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341EC" w14:textId="75EBEDA2" w:rsidR="00441C65" w:rsidRDefault="00D02701" w:rsidP="007A0CA4">
      <w:pPr>
        <w:ind w:firstLine="709"/>
        <w:jc w:val="cente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t>Τι Είναι ο Άνθρωπος;</w:t>
      </w:r>
    </w:p>
    <w:p w14:paraId="183CE0B2" w14:textId="77777777" w:rsidR="007A0CA4" w:rsidRPr="00FE46C2" w:rsidRDefault="00D02701" w:rsidP="007A0CA4">
      <w:pPr>
        <w:ind w:firstLine="709"/>
        <w:jc w:val="center"/>
        <w:rPr>
          <w:rFonts w:ascii="Century Gothic" w:eastAsia="Century Gothic" w:hAnsi="Century Gothic" w:cs="Century Gothic"/>
          <w:sz w:val="28"/>
          <w:szCs w:val="28"/>
          <w:lang w:val="el-GR"/>
        </w:rPr>
      </w:pPr>
      <w:r>
        <w:rPr>
          <w:rFonts w:ascii="Century Gothic" w:eastAsia="Century Gothic" w:hAnsi="Century Gothic" w:cs="Century Gothic"/>
          <w:sz w:val="28"/>
          <w:szCs w:val="28"/>
        </w:rPr>
        <w:t xml:space="preserve">Διάλεξη 1 </w:t>
      </w:r>
    </w:p>
    <w:p w14:paraId="124341ED" w14:textId="770865F8" w:rsidR="00441C65" w:rsidRDefault="00D02701" w:rsidP="007A0CA4">
      <w:pPr>
        <w:ind w:firstLine="709"/>
        <w:jc w:val="center"/>
        <w:rPr>
          <w:rFonts w:ascii="Century Gothic" w:eastAsia="Century Gothic" w:hAnsi="Century Gothic" w:cs="Century Gothic"/>
          <w:sz w:val="28"/>
          <w:szCs w:val="28"/>
          <w:lang w:val="el-GR"/>
        </w:rPr>
      </w:pPr>
      <w:r>
        <w:rPr>
          <w:rFonts w:ascii="Century Gothic" w:eastAsia="Century Gothic" w:hAnsi="Century Gothic" w:cs="Century Gothic"/>
          <w:sz w:val="28"/>
          <w:szCs w:val="28"/>
        </w:rPr>
        <w:t>ΕΝ ΑΡΧΗ ΟΙ ΑΝΘΡΩΠΟΙ</w:t>
      </w:r>
    </w:p>
    <w:p w14:paraId="299198F0" w14:textId="77777777" w:rsidR="007A0CA4" w:rsidRPr="007A0CA4" w:rsidRDefault="007A0CA4" w:rsidP="007A0CA4">
      <w:pPr>
        <w:ind w:firstLine="709"/>
        <w:jc w:val="center"/>
        <w:rPr>
          <w:rFonts w:ascii="Century Gothic" w:eastAsia="Century Gothic" w:hAnsi="Century Gothic" w:cs="Century Gothic"/>
          <w:sz w:val="28"/>
          <w:szCs w:val="28"/>
          <w:lang w:val="el-GR"/>
        </w:rPr>
      </w:pPr>
    </w:p>
    <w:p w14:paraId="546D283D" w14:textId="64FA3820" w:rsidR="007A0CA4" w:rsidRDefault="007A0CA4" w:rsidP="007A0CA4">
      <w:pPr>
        <w:ind w:firstLine="709"/>
        <w:jc w:val="center"/>
        <w:rPr>
          <w:rFonts w:ascii="Century Gothic" w:eastAsia="Century Gothic" w:hAnsi="Century Gothic" w:cs="Century Gothic"/>
          <w:b/>
          <w:bCs/>
          <w:color w:val="0070C0"/>
          <w:sz w:val="28"/>
          <w:szCs w:val="28"/>
          <w:lang w:val="el-GR"/>
        </w:rPr>
      </w:pPr>
      <w:r w:rsidRPr="007A0CA4">
        <w:rPr>
          <w:rFonts w:ascii="Century Gothic" w:eastAsia="Century Gothic" w:hAnsi="Century Gothic" w:cs="Century Gothic"/>
          <w:b/>
          <w:bCs/>
          <w:color w:val="0070C0"/>
          <w:sz w:val="28"/>
          <w:szCs w:val="28"/>
          <w:lang w:val="el-GR"/>
        </w:rPr>
        <w:t>Σημειώσεις</w:t>
      </w:r>
    </w:p>
    <w:p w14:paraId="59E0C53B" w14:textId="77777777" w:rsidR="007A0CA4" w:rsidRPr="007A0CA4" w:rsidRDefault="007A0CA4" w:rsidP="007A0CA4">
      <w:pPr>
        <w:ind w:firstLine="709"/>
        <w:jc w:val="center"/>
        <w:rPr>
          <w:rFonts w:ascii="Century Gothic" w:eastAsia="Century Gothic" w:hAnsi="Century Gothic" w:cs="Century Gothic"/>
          <w:b/>
          <w:bCs/>
          <w:color w:val="0070C0"/>
          <w:sz w:val="28"/>
          <w:szCs w:val="28"/>
          <w:lang w:val="el-GR"/>
        </w:rPr>
      </w:pPr>
    </w:p>
    <w:p w14:paraId="124341EF" w14:textId="03C6F3AA" w:rsidR="00441C65" w:rsidRPr="007A0CA4" w:rsidRDefault="007A0CA4" w:rsidP="007A0CA4">
      <w:pPr>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Ι.</w:t>
      </w:r>
      <w:r w:rsidR="00D02701" w:rsidRPr="007A0CA4">
        <w:rPr>
          <w:rFonts w:ascii="Century Gothic" w:eastAsia="Century Gothic" w:hAnsi="Century Gothic" w:cs="Century Gothic"/>
          <w:b/>
          <w:color w:val="4A86E8"/>
          <w:sz w:val="28"/>
          <w:szCs w:val="28"/>
        </w:rPr>
        <w:t>ΕΙΣΑΓΩΓΗ</w:t>
      </w:r>
    </w:p>
    <w:p w14:paraId="53ACB72D" w14:textId="387AA708" w:rsidR="007A0CA4" w:rsidRPr="007A0CA4" w:rsidRDefault="007A0CA4" w:rsidP="007A0CA4">
      <w:pPr>
        <w:rPr>
          <w:rFonts w:ascii="Century Gothic" w:eastAsia="Century Gothic" w:hAnsi="Century Gothic" w:cs="Century Gothic"/>
          <w:bCs/>
          <w:color w:val="000000" w:themeColor="text1"/>
          <w:sz w:val="28"/>
          <w:szCs w:val="28"/>
          <w:lang w:val="el-GR"/>
        </w:rPr>
      </w:pPr>
      <w:r w:rsidRPr="007A0CA4">
        <w:rPr>
          <w:rFonts w:ascii="Century Gothic" w:eastAsia="Century Gothic" w:hAnsi="Century Gothic" w:cs="Century Gothic"/>
          <w:bCs/>
          <w:color w:val="000000" w:themeColor="text1"/>
          <w:sz w:val="28"/>
          <w:szCs w:val="28"/>
          <w:lang w:val="el-GR"/>
        </w:rPr>
        <w:t xml:space="preserve">Ανθρωπολογία: </w:t>
      </w:r>
      <w:r w:rsidRPr="007A0CA4">
        <w:rPr>
          <w:rFonts w:ascii="Century Gothic" w:eastAsia="Century Gothic" w:hAnsi="Century Gothic" w:cs="Century Gothic"/>
          <w:bCs/>
          <w:sz w:val="28"/>
          <w:szCs w:val="28"/>
          <w:lang w:val="el-GR"/>
        </w:rPr>
        <w:t>η</w:t>
      </w:r>
      <w:r w:rsidRPr="007A0CA4">
        <w:rPr>
          <w:rFonts w:ascii="Century Gothic" w:eastAsia="Century Gothic" w:hAnsi="Century Gothic" w:cs="Century Gothic"/>
          <w:bCs/>
          <w:sz w:val="28"/>
          <w:szCs w:val="28"/>
        </w:rPr>
        <w:t xml:space="preserve"> μελέτη </w:t>
      </w:r>
      <w:r w:rsidRPr="007A0CA4">
        <w:rPr>
          <w:rFonts w:ascii="Century Gothic" w:eastAsia="Century Gothic" w:hAnsi="Century Gothic" w:cs="Century Gothic"/>
          <w:bCs/>
          <w:sz w:val="28"/>
          <w:szCs w:val="28"/>
          <w:lang w:val="el-GR"/>
        </w:rPr>
        <w:t xml:space="preserve">ή διδασκαλία </w:t>
      </w:r>
      <w:r w:rsidRPr="007A0CA4">
        <w:rPr>
          <w:rFonts w:ascii="Century Gothic" w:eastAsia="Century Gothic" w:hAnsi="Century Gothic" w:cs="Century Gothic"/>
          <w:bCs/>
          <w:sz w:val="28"/>
          <w:szCs w:val="28"/>
        </w:rPr>
        <w:t>της ανθρωπότητας</w:t>
      </w:r>
      <w:r w:rsidRPr="007A0CA4">
        <w:rPr>
          <w:rFonts w:ascii="Century Gothic" w:eastAsia="Century Gothic" w:hAnsi="Century Gothic" w:cs="Century Gothic"/>
          <w:bCs/>
          <w:color w:val="000000" w:themeColor="text1"/>
          <w:sz w:val="28"/>
          <w:szCs w:val="28"/>
          <w:lang w:val="el-GR"/>
        </w:rPr>
        <w:t xml:space="preserve"> ( “</w:t>
      </w:r>
      <w:proofErr w:type="spellStart"/>
      <w:r w:rsidRPr="007A0CA4">
        <w:rPr>
          <w:rFonts w:eastAsia="Century Gothic"/>
          <w:bCs/>
          <w:color w:val="000000" w:themeColor="text1"/>
          <w:sz w:val="28"/>
          <w:szCs w:val="28"/>
          <w:lang w:val="el-GR"/>
        </w:rPr>
        <w:t>ἄ</w:t>
      </w:r>
      <w:r w:rsidRPr="007A0CA4">
        <w:rPr>
          <w:rFonts w:ascii="Century Gothic" w:eastAsia="Century Gothic" w:hAnsi="Century Gothic" w:cs="Century Gothic"/>
          <w:bCs/>
          <w:color w:val="000000" w:themeColor="text1"/>
          <w:sz w:val="28"/>
          <w:szCs w:val="28"/>
          <w:lang w:val="el-GR"/>
        </w:rPr>
        <w:t>νθρωπος</w:t>
      </w:r>
      <w:proofErr w:type="spellEnd"/>
      <w:r w:rsidRPr="007A0CA4">
        <w:rPr>
          <w:rFonts w:ascii="Century Gothic" w:eastAsia="Century Gothic" w:hAnsi="Century Gothic" w:cs="Century Gothic"/>
          <w:bCs/>
          <w:color w:val="000000" w:themeColor="text1"/>
          <w:sz w:val="28"/>
          <w:szCs w:val="28"/>
          <w:lang w:val="el-GR"/>
        </w:rPr>
        <w:t>” και “λόγος”, δηλαδή “μελέτη”).</w:t>
      </w:r>
    </w:p>
    <w:p w14:paraId="1BBBA298" w14:textId="77777777" w:rsidR="007A0CA4" w:rsidRDefault="007A0CA4" w:rsidP="007A0CA4">
      <w:pPr>
        <w:pStyle w:val="ListParagraph"/>
        <w:ind w:left="1429"/>
        <w:rPr>
          <w:rFonts w:ascii="Century Gothic" w:eastAsia="Century Gothic" w:hAnsi="Century Gothic" w:cs="Century Gothic"/>
          <w:bCs/>
          <w:color w:val="000000" w:themeColor="text1"/>
          <w:sz w:val="28"/>
          <w:szCs w:val="28"/>
          <w:lang w:val="el-GR"/>
        </w:rPr>
      </w:pPr>
    </w:p>
    <w:p w14:paraId="3C243ADF" w14:textId="7D57D074" w:rsidR="007A0CA4" w:rsidRDefault="007A0CA4" w:rsidP="007A0CA4">
      <w:pPr>
        <w:jc w:val="both"/>
        <w:rPr>
          <w:rFonts w:ascii="Century Gothic" w:eastAsia="Century Gothic" w:hAnsi="Century Gothic" w:cs="Century Gothic"/>
          <w:bCs/>
          <w:sz w:val="28"/>
          <w:szCs w:val="28"/>
          <w:lang w:val="el-GR"/>
        </w:rPr>
      </w:pPr>
      <w:r w:rsidRPr="007A0CA4">
        <w:rPr>
          <w:rFonts w:ascii="Century Gothic" w:eastAsia="Century Gothic" w:hAnsi="Century Gothic" w:cs="Century Gothic"/>
          <w:bCs/>
          <w:sz w:val="28"/>
          <w:szCs w:val="28"/>
        </w:rPr>
        <w:t>Θεολογική Ανθρωπολογία</w:t>
      </w:r>
      <w:r>
        <w:rPr>
          <w:rFonts w:ascii="Century Gothic" w:eastAsia="Century Gothic" w:hAnsi="Century Gothic" w:cs="Century Gothic"/>
          <w:bCs/>
          <w:sz w:val="28"/>
          <w:szCs w:val="28"/>
          <w:lang w:val="el-GR"/>
        </w:rPr>
        <w:t>:</w:t>
      </w:r>
      <w:r w:rsidRPr="007A0CA4">
        <w:rPr>
          <w:rFonts w:ascii="Century Gothic" w:eastAsia="Century Gothic" w:hAnsi="Century Gothic" w:cs="Century Gothic"/>
          <w:bCs/>
          <w:sz w:val="28"/>
          <w:szCs w:val="28"/>
        </w:rPr>
        <w:t xml:space="preserve"> </w:t>
      </w:r>
      <w:r>
        <w:rPr>
          <w:rFonts w:ascii="Century Gothic" w:eastAsia="Century Gothic" w:hAnsi="Century Gothic" w:cs="Century Gothic"/>
          <w:bCs/>
          <w:sz w:val="28"/>
          <w:szCs w:val="28"/>
          <w:lang w:val="el-GR"/>
        </w:rPr>
        <w:t xml:space="preserve">η μελέτη </w:t>
      </w:r>
      <w:r>
        <w:rPr>
          <w:rFonts w:ascii="Century Gothic" w:eastAsia="Century Gothic" w:hAnsi="Century Gothic" w:cs="Century Gothic"/>
          <w:sz w:val="28"/>
          <w:szCs w:val="28"/>
        </w:rPr>
        <w:t>της ανθρωπότητας όσον αφορά την</w:t>
      </w:r>
      <w:r>
        <w:rPr>
          <w:rFonts w:ascii="Century Gothic" w:eastAsia="Century Gothic" w:hAnsi="Century Gothic" w:cs="Century Gothic"/>
          <w:i/>
          <w:sz w:val="28"/>
          <w:szCs w:val="28"/>
        </w:rPr>
        <w:t xml:space="preserve"> ίδια, </w:t>
      </w:r>
      <w:r>
        <w:rPr>
          <w:rFonts w:ascii="Century Gothic" w:eastAsia="Century Gothic" w:hAnsi="Century Gothic" w:cs="Century Gothic"/>
          <w:sz w:val="28"/>
          <w:szCs w:val="28"/>
        </w:rPr>
        <w:t>δηλαδή το τι είναι</w:t>
      </w:r>
      <w:r>
        <w:rPr>
          <w:rFonts w:ascii="Century Gothic" w:eastAsia="Century Gothic" w:hAnsi="Century Gothic" w:cs="Century Gothic"/>
          <w:i/>
          <w:sz w:val="28"/>
          <w:szCs w:val="28"/>
        </w:rPr>
        <w:t>,</w:t>
      </w:r>
      <w:r>
        <w:rPr>
          <w:rFonts w:ascii="Century Gothic" w:eastAsia="Century Gothic" w:hAnsi="Century Gothic" w:cs="Century Gothic"/>
          <w:sz w:val="28"/>
          <w:szCs w:val="28"/>
        </w:rPr>
        <w:t xml:space="preserve"> και όσον αφορά </w:t>
      </w:r>
      <w:r>
        <w:rPr>
          <w:rFonts w:ascii="Century Gothic" w:eastAsia="Century Gothic" w:hAnsi="Century Gothic" w:cs="Century Gothic"/>
          <w:i/>
          <w:sz w:val="28"/>
          <w:szCs w:val="28"/>
        </w:rPr>
        <w:t>τη σχέση της</w:t>
      </w:r>
      <w:r>
        <w:rPr>
          <w:rFonts w:ascii="Century Gothic" w:eastAsia="Century Gothic" w:hAnsi="Century Gothic" w:cs="Century Gothic"/>
          <w:sz w:val="28"/>
          <w:szCs w:val="28"/>
        </w:rPr>
        <w:t xml:space="preserve"> με τον Θεό.</w:t>
      </w:r>
    </w:p>
    <w:p w14:paraId="15CDC114" w14:textId="77777777" w:rsidR="007A0CA4" w:rsidRDefault="007A0CA4" w:rsidP="007A0CA4">
      <w:pPr>
        <w:jc w:val="both"/>
        <w:rPr>
          <w:rFonts w:ascii="Century Gothic" w:eastAsia="Century Gothic" w:hAnsi="Century Gothic" w:cs="Century Gothic"/>
          <w:bCs/>
          <w:sz w:val="28"/>
          <w:szCs w:val="28"/>
          <w:lang w:val="el-GR"/>
        </w:rPr>
      </w:pPr>
    </w:p>
    <w:p w14:paraId="65A2E761" w14:textId="77777777" w:rsidR="007A0CA4" w:rsidRPr="007A0CA4" w:rsidRDefault="007A0CA4" w:rsidP="007A0CA4">
      <w:pPr>
        <w:pStyle w:val="ListParagraph"/>
        <w:ind w:left="1429"/>
        <w:rPr>
          <w:rFonts w:ascii="Century Gothic" w:eastAsia="Century Gothic" w:hAnsi="Century Gothic" w:cs="Century Gothic"/>
          <w:bCs/>
          <w:color w:val="000000" w:themeColor="text1"/>
          <w:sz w:val="28"/>
          <w:szCs w:val="28"/>
        </w:rPr>
      </w:pPr>
    </w:p>
    <w:p w14:paraId="40D16050" w14:textId="77777777" w:rsidR="007A0CA4" w:rsidRPr="007A0CA4" w:rsidRDefault="007A0CA4" w:rsidP="007A0CA4">
      <w:pPr>
        <w:pStyle w:val="ListParagraph"/>
        <w:ind w:left="1429"/>
        <w:rPr>
          <w:rFonts w:ascii="Century Gothic" w:eastAsia="Century Gothic" w:hAnsi="Century Gothic" w:cs="Century Gothic"/>
          <w:b/>
          <w:color w:val="4A86E8"/>
          <w:sz w:val="28"/>
          <w:szCs w:val="28"/>
          <w:lang w:val="el-GR"/>
        </w:rPr>
      </w:pPr>
    </w:p>
    <w:p w14:paraId="124341F9" w14:textId="6D179E39" w:rsidR="00441C65" w:rsidRDefault="00D02701" w:rsidP="007A0CA4">
      <w:pPr>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rPr>
        <w:t xml:space="preserve">Τι τάχα </w:t>
      </w:r>
      <w:proofErr w:type="spellStart"/>
      <w:r>
        <w:rPr>
          <w:rFonts w:ascii="Century Gothic" w:eastAsia="Century Gothic" w:hAnsi="Century Gothic" w:cs="Century Gothic"/>
          <w:b/>
          <w:color w:val="4A86E8"/>
          <w:sz w:val="28"/>
          <w:szCs w:val="28"/>
        </w:rPr>
        <w:t>είν</w:t>
      </w:r>
      <w:proofErr w:type="spellEnd"/>
      <w:r>
        <w:rPr>
          <w:rFonts w:ascii="Century Gothic" w:eastAsia="Century Gothic" w:hAnsi="Century Gothic" w:cs="Century Gothic"/>
          <w:b/>
          <w:color w:val="4A86E8"/>
          <w:sz w:val="28"/>
          <w:szCs w:val="28"/>
        </w:rPr>
        <w:t>’ ο άνθρωπος ώστε να τον φροντίζεις; Ο κάτοικος της γης ώστε να νοιάζεσαι γι’ αυτόν; (Ψαλμός 8:5).</w:t>
      </w:r>
    </w:p>
    <w:p w14:paraId="314F01FD" w14:textId="77777777" w:rsidR="007A0CA4" w:rsidRPr="007A0CA4" w:rsidRDefault="007A0CA4" w:rsidP="007A0CA4">
      <w:pPr>
        <w:jc w:val="both"/>
        <w:rPr>
          <w:rFonts w:ascii="Century Gothic" w:eastAsia="Century Gothic" w:hAnsi="Century Gothic" w:cs="Century Gothic"/>
          <w:b/>
          <w:color w:val="4A86E8"/>
          <w:sz w:val="28"/>
          <w:szCs w:val="28"/>
          <w:lang w:val="el-GR"/>
        </w:rPr>
      </w:pPr>
    </w:p>
    <w:p w14:paraId="1243420B" w14:textId="77777777" w:rsidR="00441C65" w:rsidRDefault="00441C65">
      <w:pPr>
        <w:jc w:val="both"/>
        <w:rPr>
          <w:rFonts w:ascii="Century Gothic" w:eastAsia="Century Gothic" w:hAnsi="Century Gothic" w:cs="Century Gothic"/>
          <w:sz w:val="28"/>
          <w:szCs w:val="28"/>
        </w:rPr>
      </w:pPr>
    </w:p>
    <w:p w14:paraId="1243420C" w14:textId="49425B44" w:rsidR="00441C65" w:rsidRDefault="007A0CA4" w:rsidP="007A0CA4">
      <w:pPr>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ΙΙ.</w:t>
      </w:r>
      <w:r w:rsidR="00D02701">
        <w:rPr>
          <w:rFonts w:ascii="Century Gothic" w:eastAsia="Century Gothic" w:hAnsi="Century Gothic" w:cs="Century Gothic"/>
          <w:b/>
          <w:color w:val="4A86E8"/>
          <w:sz w:val="28"/>
          <w:szCs w:val="28"/>
        </w:rPr>
        <w:t>ΔΗΜΙΟΥΡΓΙΑ</w:t>
      </w:r>
    </w:p>
    <w:p w14:paraId="45A3ADE7" w14:textId="77777777" w:rsidR="007A0CA4" w:rsidRPr="007A0CA4" w:rsidRDefault="007A0CA4" w:rsidP="007A0CA4">
      <w:pPr>
        <w:rPr>
          <w:rFonts w:ascii="Century Gothic" w:eastAsia="Century Gothic" w:hAnsi="Century Gothic" w:cs="Century Gothic"/>
          <w:b/>
          <w:color w:val="4A86E8"/>
          <w:sz w:val="28"/>
          <w:szCs w:val="28"/>
          <w:lang w:val="el-GR"/>
        </w:rPr>
      </w:pPr>
    </w:p>
    <w:p w14:paraId="12434215" w14:textId="7EA3F848" w:rsidR="00441C65" w:rsidRDefault="00D02701" w:rsidP="007A0CA4">
      <w:pPr>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rPr>
        <w:t>Η Αγία Γραφή,</w:t>
      </w:r>
      <w:r w:rsidR="000B09FE">
        <w:rPr>
          <w:rFonts w:ascii="Century Gothic" w:eastAsia="Century Gothic" w:hAnsi="Century Gothic" w:cs="Century Gothic"/>
          <w:sz w:val="28"/>
          <w:szCs w:val="28"/>
          <w:lang w:val="el-GR"/>
        </w:rPr>
        <w:t xml:space="preserve"> σχετίζει</w:t>
      </w:r>
      <w:r>
        <w:rPr>
          <w:rFonts w:ascii="Century Gothic" w:eastAsia="Century Gothic" w:hAnsi="Century Gothic" w:cs="Century Gothic"/>
          <w:sz w:val="28"/>
          <w:szCs w:val="28"/>
        </w:rPr>
        <w:t xml:space="preserve"> την αληθινή ιστορία της δημιουργίας με σκοπό να εξηγήσει από πού προήλθε η ανθρωπότητα και ποια ήταν η θέση της μες στον κόσμο.</w:t>
      </w:r>
    </w:p>
    <w:p w14:paraId="6A06CD54" w14:textId="77777777" w:rsidR="000B09FE" w:rsidRPr="000B09FE" w:rsidRDefault="000B09FE" w:rsidP="007A0CA4">
      <w:pPr>
        <w:jc w:val="both"/>
        <w:rPr>
          <w:rFonts w:ascii="Century Gothic" w:eastAsia="Century Gothic" w:hAnsi="Century Gothic" w:cs="Century Gothic"/>
          <w:sz w:val="28"/>
          <w:szCs w:val="28"/>
          <w:lang w:val="el-GR"/>
        </w:rPr>
      </w:pPr>
    </w:p>
    <w:p w14:paraId="4EB2D15D" w14:textId="0D6FC887" w:rsidR="000B09FE" w:rsidRPr="000B09FE" w:rsidRDefault="000B09FE" w:rsidP="000B09FE">
      <w:pPr>
        <w:jc w:val="both"/>
        <w:rPr>
          <w:rFonts w:ascii="Century Gothic" w:eastAsia="Century Gothic" w:hAnsi="Century Gothic" w:cs="Century Gothic"/>
          <w:bCs/>
          <w:sz w:val="28"/>
          <w:szCs w:val="28"/>
          <w:lang w:val="el-GR"/>
        </w:rPr>
      </w:pPr>
      <w:r>
        <w:rPr>
          <w:rFonts w:ascii="Century Gothic" w:eastAsia="Century Gothic" w:hAnsi="Century Gothic" w:cs="Century Gothic"/>
          <w:sz w:val="28"/>
          <w:szCs w:val="28"/>
        </w:rPr>
        <w:t>“</w:t>
      </w:r>
      <w:r>
        <w:rPr>
          <w:rFonts w:ascii="Century Gothic" w:eastAsia="Century Gothic" w:hAnsi="Century Gothic" w:cs="Century Gothic"/>
          <w:sz w:val="28"/>
          <w:szCs w:val="28"/>
          <w:lang w:val="el-GR"/>
        </w:rPr>
        <w:t>Ε</w:t>
      </w:r>
      <w:proofErr w:type="spellStart"/>
      <w:r>
        <w:rPr>
          <w:rFonts w:ascii="Century Gothic" w:eastAsia="Century Gothic" w:hAnsi="Century Gothic" w:cs="Century Gothic"/>
          <w:sz w:val="28"/>
          <w:szCs w:val="28"/>
        </w:rPr>
        <w:t>ντολές</w:t>
      </w:r>
      <w:proofErr w:type="spellEnd"/>
      <w:r>
        <w:rPr>
          <w:rFonts w:ascii="Century Gothic" w:eastAsia="Century Gothic" w:hAnsi="Century Gothic" w:cs="Century Gothic"/>
          <w:sz w:val="28"/>
          <w:szCs w:val="28"/>
        </w:rPr>
        <w:t xml:space="preserve"> </w:t>
      </w:r>
      <w:r>
        <w:rPr>
          <w:rFonts w:ascii="Century Gothic" w:eastAsia="Century Gothic" w:hAnsi="Century Gothic" w:cs="Century Gothic"/>
          <w:sz w:val="28"/>
          <w:szCs w:val="28"/>
          <w:lang w:val="el-GR"/>
        </w:rPr>
        <w:t>Δ</w:t>
      </w:r>
      <w:proofErr w:type="spellStart"/>
      <w:r>
        <w:rPr>
          <w:rFonts w:ascii="Century Gothic" w:eastAsia="Century Gothic" w:hAnsi="Century Gothic" w:cs="Century Gothic"/>
          <w:sz w:val="28"/>
          <w:szCs w:val="28"/>
        </w:rPr>
        <w:t>ημιουργίας</w:t>
      </w:r>
      <w:proofErr w:type="spellEnd"/>
      <w:r>
        <w:rPr>
          <w:rFonts w:ascii="Century Gothic" w:eastAsia="Century Gothic" w:hAnsi="Century Gothic" w:cs="Century Gothic"/>
          <w:sz w:val="28"/>
          <w:szCs w:val="28"/>
        </w:rPr>
        <w:t>”</w:t>
      </w:r>
      <w:r>
        <w:rPr>
          <w:rFonts w:ascii="Century Gothic" w:eastAsia="Century Gothic" w:hAnsi="Century Gothic" w:cs="Century Gothic"/>
          <w:b/>
          <w:sz w:val="28"/>
          <w:szCs w:val="28"/>
          <w:lang w:val="el-GR"/>
        </w:rPr>
        <w:t xml:space="preserve"> - </w:t>
      </w:r>
      <w:r>
        <w:rPr>
          <w:rFonts w:ascii="Century Gothic" w:eastAsia="Century Gothic" w:hAnsi="Century Gothic" w:cs="Century Gothic"/>
          <w:bCs/>
          <w:sz w:val="28"/>
          <w:szCs w:val="28"/>
          <w:lang w:val="el-GR"/>
        </w:rPr>
        <w:t>οι</w:t>
      </w:r>
      <w:r w:rsidRPr="000B09FE">
        <w:rPr>
          <w:rFonts w:ascii="Century Gothic" w:eastAsia="Century Gothic" w:hAnsi="Century Gothic" w:cs="Century Gothic"/>
          <w:bCs/>
          <w:sz w:val="28"/>
          <w:szCs w:val="28"/>
        </w:rPr>
        <w:t xml:space="preserve"> ηθικές απαιτήσεις που όρισε για εμάς ο Θεός μέσα από το έργο της δημιουργίας.</w:t>
      </w:r>
    </w:p>
    <w:p w14:paraId="1F7EA671" w14:textId="3D16AD09" w:rsidR="007A0CA4" w:rsidRDefault="007A0CA4" w:rsidP="007A0CA4">
      <w:pPr>
        <w:jc w:val="both"/>
        <w:rPr>
          <w:rFonts w:ascii="Century Gothic" w:eastAsia="Century Gothic" w:hAnsi="Century Gothic" w:cs="Century Gothic"/>
          <w:sz w:val="28"/>
          <w:szCs w:val="28"/>
          <w:lang w:val="el-GR"/>
        </w:rPr>
      </w:pPr>
    </w:p>
    <w:p w14:paraId="1243421B" w14:textId="4A15EB1F" w:rsidR="00441C65" w:rsidRPr="000B09FE" w:rsidRDefault="000B09FE" w:rsidP="000B09FE">
      <w:pPr>
        <w:pStyle w:val="ListParagraph"/>
        <w:numPr>
          <w:ilvl w:val="0"/>
          <w:numId w:val="3"/>
        </w:numPr>
        <w:jc w:val="both"/>
        <w:rPr>
          <w:rFonts w:ascii="Century Gothic" w:eastAsia="Century Gothic" w:hAnsi="Century Gothic" w:cs="Century Gothic"/>
          <w:sz w:val="28"/>
          <w:szCs w:val="28"/>
          <w:lang w:val="el-GR"/>
        </w:rPr>
      </w:pPr>
      <w:r w:rsidRPr="000B09FE">
        <w:rPr>
          <w:rFonts w:ascii="Century Gothic" w:eastAsia="Century Gothic" w:hAnsi="Century Gothic" w:cs="Century Gothic"/>
          <w:sz w:val="28"/>
          <w:szCs w:val="28"/>
          <w:lang w:val="el-GR"/>
        </w:rPr>
        <w:t>άμεσες εντολές – π.χ.</w:t>
      </w:r>
      <w:r>
        <w:rPr>
          <w:rFonts w:ascii="Century Gothic" w:eastAsia="Century Gothic" w:hAnsi="Century Gothic" w:cs="Century Gothic"/>
          <w:sz w:val="28"/>
          <w:szCs w:val="28"/>
          <w:lang w:val="el-GR"/>
        </w:rPr>
        <w:t xml:space="preserve"> </w:t>
      </w:r>
      <w:r w:rsidR="00D02701" w:rsidRPr="000B09FE">
        <w:rPr>
          <w:rFonts w:ascii="Century Gothic" w:eastAsia="Century Gothic" w:hAnsi="Century Gothic" w:cs="Century Gothic"/>
          <w:sz w:val="28"/>
          <w:szCs w:val="28"/>
        </w:rPr>
        <w:t xml:space="preserve">“Να κάνετε πολλά παιδιά, ώστε να πολλαπλασιαστείτε”  </w:t>
      </w:r>
      <w:r w:rsidRPr="000B09FE">
        <w:rPr>
          <w:rFonts w:ascii="Century Gothic" w:eastAsia="Century Gothic" w:hAnsi="Century Gothic" w:cs="Century Gothic"/>
          <w:sz w:val="28"/>
          <w:szCs w:val="28"/>
          <w:lang w:val="el-GR"/>
        </w:rPr>
        <w:t>(</w:t>
      </w:r>
      <w:r w:rsidR="00D02701" w:rsidRPr="000B09FE">
        <w:rPr>
          <w:rFonts w:ascii="Century Gothic" w:eastAsia="Century Gothic" w:hAnsi="Century Gothic" w:cs="Century Gothic"/>
          <w:sz w:val="28"/>
          <w:szCs w:val="28"/>
        </w:rPr>
        <w:t>Γένεσης 1:28</w:t>
      </w:r>
      <w:r w:rsidRPr="000B09FE">
        <w:rPr>
          <w:rFonts w:ascii="Century Gothic" w:eastAsia="Century Gothic" w:hAnsi="Century Gothic" w:cs="Century Gothic"/>
          <w:sz w:val="28"/>
          <w:szCs w:val="28"/>
          <w:lang w:val="el-GR"/>
        </w:rPr>
        <w:t>)</w:t>
      </w:r>
    </w:p>
    <w:p w14:paraId="4AF020C6" w14:textId="77777777" w:rsidR="000B09FE" w:rsidRPr="000B09FE" w:rsidRDefault="000B09FE" w:rsidP="000B09FE">
      <w:pPr>
        <w:jc w:val="both"/>
        <w:rPr>
          <w:rFonts w:ascii="Century Gothic" w:eastAsia="Century Gothic" w:hAnsi="Century Gothic" w:cs="Century Gothic"/>
          <w:sz w:val="28"/>
          <w:szCs w:val="28"/>
          <w:lang w:val="el-GR"/>
        </w:rPr>
      </w:pPr>
    </w:p>
    <w:p w14:paraId="17CBBC20" w14:textId="77777777" w:rsidR="000B09FE" w:rsidRPr="000B09FE" w:rsidRDefault="00D02701" w:rsidP="000B09FE">
      <w:pPr>
        <w:pStyle w:val="ListParagraph"/>
        <w:numPr>
          <w:ilvl w:val="0"/>
          <w:numId w:val="3"/>
        </w:numPr>
        <w:jc w:val="both"/>
        <w:rPr>
          <w:rFonts w:ascii="Century Gothic" w:eastAsia="Century Gothic" w:hAnsi="Century Gothic" w:cs="Century Gothic"/>
          <w:sz w:val="28"/>
          <w:szCs w:val="28"/>
          <w:lang w:val="el-GR"/>
        </w:rPr>
      </w:pPr>
      <w:r w:rsidRPr="000B09FE">
        <w:rPr>
          <w:rFonts w:ascii="Century Gothic" w:eastAsia="Century Gothic" w:hAnsi="Century Gothic" w:cs="Century Gothic"/>
          <w:sz w:val="28"/>
          <w:szCs w:val="28"/>
        </w:rPr>
        <w:t>έμμεσες</w:t>
      </w:r>
      <w:r w:rsidR="000B09FE" w:rsidRPr="000B09FE">
        <w:rPr>
          <w:rFonts w:ascii="Century Gothic" w:eastAsia="Century Gothic" w:hAnsi="Century Gothic" w:cs="Century Gothic"/>
          <w:sz w:val="28"/>
          <w:szCs w:val="28"/>
          <w:lang w:val="el-GR"/>
        </w:rPr>
        <w:t xml:space="preserve"> εντολές – π.χ. </w:t>
      </w:r>
      <w:r w:rsidRPr="000B09FE">
        <w:rPr>
          <w:rFonts w:ascii="Century Gothic" w:eastAsia="Century Gothic" w:hAnsi="Century Gothic" w:cs="Century Gothic"/>
          <w:sz w:val="28"/>
          <w:szCs w:val="28"/>
        </w:rPr>
        <w:t xml:space="preserve"> να τηρούμε την ιερότητα του Σαββάτου</w:t>
      </w:r>
      <w:r w:rsidR="000B09FE" w:rsidRPr="000B09FE">
        <w:rPr>
          <w:rFonts w:ascii="Century Gothic" w:eastAsia="Century Gothic" w:hAnsi="Century Gothic" w:cs="Century Gothic"/>
          <w:sz w:val="28"/>
          <w:szCs w:val="28"/>
          <w:lang w:val="el-GR"/>
        </w:rPr>
        <w:t xml:space="preserve"> (Έξοδος</w:t>
      </w:r>
      <w:r w:rsidRPr="000B09FE">
        <w:rPr>
          <w:rFonts w:ascii="Century Gothic" w:eastAsia="Century Gothic" w:hAnsi="Century Gothic" w:cs="Century Gothic"/>
          <w:sz w:val="28"/>
          <w:szCs w:val="28"/>
        </w:rPr>
        <w:t xml:space="preserve"> 20:11</w:t>
      </w:r>
      <w:r w:rsidR="000B09FE" w:rsidRPr="000B09FE">
        <w:rPr>
          <w:rFonts w:ascii="Century Gothic" w:eastAsia="Century Gothic" w:hAnsi="Century Gothic" w:cs="Century Gothic"/>
          <w:sz w:val="28"/>
          <w:szCs w:val="28"/>
          <w:lang w:val="el-GR"/>
        </w:rPr>
        <w:t>)</w:t>
      </w:r>
    </w:p>
    <w:p w14:paraId="65535E43" w14:textId="77777777" w:rsidR="000B09FE" w:rsidRDefault="000B09FE" w:rsidP="000B09FE">
      <w:pPr>
        <w:jc w:val="both"/>
        <w:rPr>
          <w:rFonts w:ascii="Century Gothic" w:eastAsia="Century Gothic" w:hAnsi="Century Gothic" w:cs="Century Gothic"/>
          <w:sz w:val="28"/>
          <w:szCs w:val="28"/>
          <w:lang w:val="el-GR"/>
        </w:rPr>
      </w:pPr>
    </w:p>
    <w:p w14:paraId="1972A635" w14:textId="77777777" w:rsidR="000B09FE" w:rsidRDefault="000B09FE" w:rsidP="000B09FE">
      <w:pPr>
        <w:jc w:val="both"/>
        <w:rPr>
          <w:rFonts w:ascii="Century Gothic" w:eastAsia="Century Gothic" w:hAnsi="Century Gothic" w:cs="Century Gothic"/>
          <w:sz w:val="28"/>
          <w:szCs w:val="28"/>
          <w:lang w:val="el-GR"/>
        </w:rPr>
      </w:pPr>
    </w:p>
    <w:p w14:paraId="12434228" w14:textId="385C18B9" w:rsidR="00441C65" w:rsidRPr="007A0CA4" w:rsidRDefault="000B09FE" w:rsidP="000B09FE">
      <w:pPr>
        <w:ind w:firstLine="360"/>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Α.</w:t>
      </w:r>
      <w:r w:rsidR="00D02701">
        <w:rPr>
          <w:rFonts w:ascii="Century Gothic" w:eastAsia="Century Gothic" w:hAnsi="Century Gothic" w:cs="Century Gothic"/>
          <w:b/>
          <w:color w:val="4A86E8"/>
          <w:sz w:val="28"/>
          <w:szCs w:val="28"/>
        </w:rPr>
        <w:t>ΒΙΒΛΙΚΕΣ ΑΦΗΓΗΣΕΙΣ</w:t>
      </w:r>
    </w:p>
    <w:p w14:paraId="12434229" w14:textId="721A3B77" w:rsidR="00441C65" w:rsidRDefault="000B09FE">
      <w:pPr>
        <w:ind w:firstLine="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Δ</w:t>
      </w:r>
      <w:proofErr w:type="spellStart"/>
      <w:r w:rsidR="00D02701">
        <w:rPr>
          <w:rFonts w:ascii="Century Gothic" w:eastAsia="Century Gothic" w:hAnsi="Century Gothic" w:cs="Century Gothic"/>
          <w:sz w:val="28"/>
          <w:szCs w:val="28"/>
        </w:rPr>
        <w:t>ύο</w:t>
      </w:r>
      <w:proofErr w:type="spellEnd"/>
      <w:r w:rsidR="00D02701">
        <w:rPr>
          <w:rFonts w:ascii="Century Gothic" w:eastAsia="Century Gothic" w:hAnsi="Century Gothic" w:cs="Century Gothic"/>
          <w:sz w:val="28"/>
          <w:szCs w:val="28"/>
        </w:rPr>
        <w:t xml:space="preserve"> αφηγήσεις της δημιουργίας</w:t>
      </w:r>
      <w:r>
        <w:rPr>
          <w:rFonts w:ascii="Century Gothic" w:eastAsia="Century Gothic" w:hAnsi="Century Gothic" w:cs="Century Gothic"/>
          <w:sz w:val="28"/>
          <w:szCs w:val="28"/>
          <w:lang w:val="el-GR"/>
        </w:rPr>
        <w:t>:</w:t>
      </w:r>
    </w:p>
    <w:p w14:paraId="00E295D7" w14:textId="77777777" w:rsidR="000B09FE" w:rsidRPr="000B09FE" w:rsidRDefault="000B09FE">
      <w:pPr>
        <w:ind w:firstLine="709"/>
        <w:jc w:val="both"/>
        <w:rPr>
          <w:rFonts w:ascii="Century Gothic" w:eastAsia="Century Gothic" w:hAnsi="Century Gothic" w:cs="Century Gothic"/>
          <w:sz w:val="28"/>
          <w:szCs w:val="28"/>
          <w:lang w:val="el-GR"/>
        </w:rPr>
      </w:pPr>
    </w:p>
    <w:p w14:paraId="12434234" w14:textId="7EA7DB62" w:rsidR="00441C65" w:rsidRDefault="00D02701" w:rsidP="000B09FE">
      <w:pPr>
        <w:pStyle w:val="ListParagraph"/>
        <w:numPr>
          <w:ilvl w:val="0"/>
          <w:numId w:val="4"/>
        </w:numPr>
        <w:jc w:val="both"/>
        <w:rPr>
          <w:rFonts w:ascii="Century Gothic" w:eastAsia="Century Gothic" w:hAnsi="Century Gothic" w:cs="Century Gothic"/>
          <w:sz w:val="28"/>
          <w:szCs w:val="28"/>
          <w:lang w:val="el-GR"/>
        </w:rPr>
      </w:pPr>
      <w:r w:rsidRPr="004C58AA">
        <w:rPr>
          <w:rFonts w:ascii="Century Gothic" w:eastAsia="Century Gothic" w:hAnsi="Century Gothic" w:cs="Century Gothic"/>
          <w:b/>
          <w:bCs/>
          <w:sz w:val="28"/>
          <w:szCs w:val="28"/>
        </w:rPr>
        <w:lastRenderedPageBreak/>
        <w:t>Γένεση 1:1-2:3</w:t>
      </w:r>
      <w:r w:rsidR="000B09FE" w:rsidRPr="000B09FE">
        <w:rPr>
          <w:rFonts w:ascii="Century Gothic" w:eastAsia="Century Gothic" w:hAnsi="Century Gothic" w:cs="Century Gothic"/>
          <w:sz w:val="28"/>
          <w:szCs w:val="28"/>
          <w:lang w:val="el-GR"/>
        </w:rPr>
        <w:t xml:space="preserve"> – Ο </w:t>
      </w:r>
      <w:r w:rsidRPr="000B09FE">
        <w:rPr>
          <w:rFonts w:ascii="Century Gothic" w:eastAsia="Century Gothic" w:hAnsi="Century Gothic" w:cs="Century Gothic"/>
          <w:sz w:val="28"/>
          <w:szCs w:val="28"/>
        </w:rPr>
        <w:t>Θεός αξιοποίησε έξι μέρες ώστε να γεμίσει την έρημο και να σχηματίσει το “ασχημάτιστο” σύμπαν</w:t>
      </w:r>
      <w:r w:rsidR="000B09FE">
        <w:rPr>
          <w:rFonts w:ascii="Century Gothic" w:eastAsia="Century Gothic" w:hAnsi="Century Gothic" w:cs="Century Gothic"/>
          <w:sz w:val="28"/>
          <w:szCs w:val="28"/>
          <w:lang w:val="el-GR"/>
        </w:rPr>
        <w:t>:</w:t>
      </w:r>
    </w:p>
    <w:p w14:paraId="7A9BC3D5" w14:textId="77777777" w:rsidR="000B09FE" w:rsidRPr="000B09FE" w:rsidRDefault="000B09FE" w:rsidP="000B09FE">
      <w:pPr>
        <w:jc w:val="both"/>
        <w:rPr>
          <w:rFonts w:ascii="Century Gothic" w:eastAsia="Century Gothic" w:hAnsi="Century Gothic" w:cs="Century Gothic"/>
          <w:sz w:val="28"/>
          <w:szCs w:val="28"/>
          <w:lang w:val="el-GR"/>
        </w:rPr>
      </w:pPr>
    </w:p>
    <w:p w14:paraId="12434236" w14:textId="77777777" w:rsidR="00441C65" w:rsidRPr="000B09FE" w:rsidRDefault="00D02701" w:rsidP="000B09FE">
      <w:pPr>
        <w:pStyle w:val="ListParagraph"/>
        <w:numPr>
          <w:ilvl w:val="0"/>
          <w:numId w:val="5"/>
        </w:numPr>
        <w:jc w:val="both"/>
        <w:rPr>
          <w:rFonts w:ascii="Century Gothic" w:eastAsia="Century Gothic" w:hAnsi="Century Gothic" w:cs="Century Gothic"/>
          <w:sz w:val="28"/>
          <w:szCs w:val="28"/>
        </w:rPr>
      </w:pPr>
      <w:r w:rsidRPr="000B09FE">
        <w:rPr>
          <w:rFonts w:ascii="Century Gothic" w:eastAsia="Century Gothic" w:hAnsi="Century Gothic" w:cs="Century Gothic"/>
          <w:sz w:val="28"/>
          <w:szCs w:val="28"/>
        </w:rPr>
        <w:t>Την πρώτη ημέρα, διαχώρισε το σκοτάδι από το φως.</w:t>
      </w:r>
    </w:p>
    <w:p w14:paraId="063359BF" w14:textId="77777777" w:rsidR="000B09FE" w:rsidRPr="000B09FE" w:rsidRDefault="000B09FE" w:rsidP="000B09FE">
      <w:pPr>
        <w:pStyle w:val="ListParagraph"/>
        <w:ind w:left="1789"/>
        <w:jc w:val="both"/>
        <w:rPr>
          <w:rFonts w:ascii="Century Gothic" w:eastAsia="Century Gothic" w:hAnsi="Century Gothic" w:cs="Century Gothic"/>
          <w:sz w:val="28"/>
          <w:szCs w:val="28"/>
        </w:rPr>
      </w:pPr>
    </w:p>
    <w:p w14:paraId="12434237" w14:textId="77777777" w:rsidR="00441C65" w:rsidRPr="004C58AA" w:rsidRDefault="00D02701" w:rsidP="000B09FE">
      <w:pPr>
        <w:pStyle w:val="ListParagraph"/>
        <w:numPr>
          <w:ilvl w:val="0"/>
          <w:numId w:val="5"/>
        </w:numPr>
        <w:jc w:val="both"/>
        <w:rPr>
          <w:rFonts w:ascii="Century Gothic" w:eastAsia="Century Gothic" w:hAnsi="Century Gothic" w:cs="Century Gothic"/>
          <w:sz w:val="28"/>
          <w:szCs w:val="28"/>
        </w:rPr>
      </w:pPr>
      <w:r w:rsidRPr="000B09FE">
        <w:rPr>
          <w:rFonts w:ascii="Century Gothic" w:eastAsia="Century Gothic" w:hAnsi="Century Gothic" w:cs="Century Gothic"/>
          <w:sz w:val="28"/>
          <w:szCs w:val="28"/>
        </w:rPr>
        <w:t>Τη δεύτερη ημέρα, διαμόρφωσε τον ουρανό ώστε να διαχωρίσει τα πάνω ύδατα της ατμόσφαιρας από τα κάτω ύδατα που κάλυπταν τη γη.</w:t>
      </w:r>
    </w:p>
    <w:p w14:paraId="10F6A08D" w14:textId="77777777" w:rsidR="004C58AA" w:rsidRPr="004C58AA" w:rsidRDefault="004C58AA" w:rsidP="004C58AA">
      <w:pPr>
        <w:jc w:val="both"/>
        <w:rPr>
          <w:rFonts w:ascii="Century Gothic" w:eastAsia="Century Gothic" w:hAnsi="Century Gothic" w:cs="Century Gothic"/>
          <w:sz w:val="28"/>
          <w:szCs w:val="28"/>
          <w:lang w:val="el-GR"/>
        </w:rPr>
      </w:pPr>
    </w:p>
    <w:p w14:paraId="12434238" w14:textId="77777777" w:rsidR="00441C65" w:rsidRPr="004C58AA" w:rsidRDefault="00D02701" w:rsidP="004C58AA">
      <w:pPr>
        <w:pStyle w:val="ListParagraph"/>
        <w:numPr>
          <w:ilvl w:val="0"/>
          <w:numId w:val="5"/>
        </w:numPr>
        <w:jc w:val="both"/>
        <w:rPr>
          <w:rFonts w:ascii="Century Gothic" w:eastAsia="Century Gothic" w:hAnsi="Century Gothic" w:cs="Century Gothic"/>
          <w:sz w:val="28"/>
          <w:szCs w:val="28"/>
        </w:rPr>
      </w:pPr>
      <w:r w:rsidRPr="004C58AA">
        <w:rPr>
          <w:rFonts w:ascii="Century Gothic" w:eastAsia="Century Gothic" w:hAnsi="Century Gothic" w:cs="Century Gothic"/>
          <w:sz w:val="28"/>
          <w:szCs w:val="28"/>
        </w:rPr>
        <w:t>Την τρίτη ημέρα, διαχώρισε την ξηρά από τη θάλασσα.</w:t>
      </w:r>
    </w:p>
    <w:p w14:paraId="1243423A" w14:textId="6FA26707" w:rsidR="00441C65" w:rsidRPr="004C58AA" w:rsidRDefault="00441C65" w:rsidP="004C58AA">
      <w:pPr>
        <w:jc w:val="both"/>
        <w:rPr>
          <w:rFonts w:ascii="Century Gothic" w:eastAsia="Century Gothic" w:hAnsi="Century Gothic" w:cs="Century Gothic"/>
          <w:sz w:val="28"/>
          <w:szCs w:val="28"/>
          <w:lang w:val="el-GR"/>
        </w:rPr>
      </w:pPr>
    </w:p>
    <w:p w14:paraId="1243423B" w14:textId="77777777" w:rsidR="00441C65" w:rsidRPr="004C58AA" w:rsidRDefault="00D02701" w:rsidP="004C58AA">
      <w:pPr>
        <w:pStyle w:val="ListParagraph"/>
        <w:numPr>
          <w:ilvl w:val="0"/>
          <w:numId w:val="5"/>
        </w:numPr>
        <w:jc w:val="both"/>
        <w:rPr>
          <w:rFonts w:ascii="Century Gothic" w:eastAsia="Century Gothic" w:hAnsi="Century Gothic" w:cs="Century Gothic"/>
          <w:sz w:val="28"/>
          <w:szCs w:val="28"/>
        </w:rPr>
      </w:pPr>
      <w:r w:rsidRPr="004C58AA">
        <w:rPr>
          <w:rFonts w:ascii="Century Gothic" w:eastAsia="Century Gothic" w:hAnsi="Century Gothic" w:cs="Century Gothic"/>
          <w:sz w:val="28"/>
          <w:szCs w:val="28"/>
        </w:rPr>
        <w:t>Την τέταρτη ημέρα, γέμισε το φως και το σκοτάδι με ουράνια σώματα, όπως τον ήλιο και τα αστέρια.</w:t>
      </w:r>
    </w:p>
    <w:p w14:paraId="62B7CE0A" w14:textId="77777777" w:rsidR="004C58AA" w:rsidRPr="004C58AA" w:rsidRDefault="004C58AA" w:rsidP="004C58AA">
      <w:pPr>
        <w:pStyle w:val="ListParagraph"/>
        <w:rPr>
          <w:rFonts w:ascii="Century Gothic" w:eastAsia="Century Gothic" w:hAnsi="Century Gothic" w:cs="Century Gothic"/>
          <w:sz w:val="28"/>
          <w:szCs w:val="28"/>
        </w:rPr>
      </w:pPr>
    </w:p>
    <w:p w14:paraId="1243423C" w14:textId="77777777" w:rsidR="00441C65" w:rsidRPr="004C58AA" w:rsidRDefault="00D02701" w:rsidP="004C58AA">
      <w:pPr>
        <w:pStyle w:val="ListParagraph"/>
        <w:numPr>
          <w:ilvl w:val="0"/>
          <w:numId w:val="5"/>
        </w:numPr>
        <w:jc w:val="both"/>
        <w:rPr>
          <w:rFonts w:ascii="Century Gothic" w:eastAsia="Century Gothic" w:hAnsi="Century Gothic" w:cs="Century Gothic"/>
          <w:sz w:val="28"/>
          <w:szCs w:val="28"/>
        </w:rPr>
      </w:pPr>
      <w:r w:rsidRPr="004C58AA">
        <w:rPr>
          <w:rFonts w:ascii="Century Gothic" w:eastAsia="Century Gothic" w:hAnsi="Century Gothic" w:cs="Century Gothic"/>
          <w:sz w:val="28"/>
          <w:szCs w:val="28"/>
        </w:rPr>
        <w:t>Την πέμπτη ημέρα, έβαλε πτηνά στον ουρανό και θαλάσσια κήτη στους ωκεανούς.</w:t>
      </w:r>
    </w:p>
    <w:p w14:paraId="011730FE" w14:textId="77777777" w:rsidR="004C58AA" w:rsidRPr="004C58AA" w:rsidRDefault="004C58AA" w:rsidP="004C58AA">
      <w:pPr>
        <w:pStyle w:val="ListParagraph"/>
        <w:rPr>
          <w:rFonts w:ascii="Century Gothic" w:eastAsia="Century Gothic" w:hAnsi="Century Gothic" w:cs="Century Gothic"/>
          <w:sz w:val="28"/>
          <w:szCs w:val="28"/>
        </w:rPr>
      </w:pPr>
    </w:p>
    <w:p w14:paraId="1243423D" w14:textId="77777777" w:rsidR="00441C65" w:rsidRPr="004C58AA" w:rsidRDefault="00D02701" w:rsidP="004C58AA">
      <w:pPr>
        <w:pStyle w:val="ListParagraph"/>
        <w:numPr>
          <w:ilvl w:val="0"/>
          <w:numId w:val="5"/>
        </w:numPr>
        <w:jc w:val="both"/>
        <w:rPr>
          <w:rFonts w:ascii="Century Gothic" w:eastAsia="Century Gothic" w:hAnsi="Century Gothic" w:cs="Century Gothic"/>
          <w:sz w:val="28"/>
          <w:szCs w:val="28"/>
        </w:rPr>
      </w:pPr>
      <w:r w:rsidRPr="004C58AA">
        <w:rPr>
          <w:rFonts w:ascii="Century Gothic" w:eastAsia="Century Gothic" w:hAnsi="Century Gothic" w:cs="Century Gothic"/>
          <w:sz w:val="28"/>
          <w:szCs w:val="28"/>
        </w:rPr>
        <w:t>Την έκτη ημέρα, γέμισε την ξηρά με κάθε είδους ζώο.</w:t>
      </w:r>
    </w:p>
    <w:p w14:paraId="0BC2DB89" w14:textId="77777777" w:rsidR="004C58AA" w:rsidRPr="004C58AA" w:rsidRDefault="004C58AA" w:rsidP="004C58AA">
      <w:pPr>
        <w:pStyle w:val="ListParagraph"/>
        <w:rPr>
          <w:rFonts w:ascii="Century Gothic" w:eastAsia="Century Gothic" w:hAnsi="Century Gothic" w:cs="Century Gothic"/>
          <w:sz w:val="28"/>
          <w:szCs w:val="28"/>
        </w:rPr>
      </w:pPr>
    </w:p>
    <w:p w14:paraId="0FD57A55" w14:textId="77777777" w:rsidR="004C58AA" w:rsidRPr="004C58AA" w:rsidRDefault="004C58AA" w:rsidP="004C58AA">
      <w:pPr>
        <w:jc w:val="both"/>
        <w:rPr>
          <w:rFonts w:ascii="Century Gothic" w:eastAsia="Century Gothic" w:hAnsi="Century Gothic" w:cs="Century Gothic"/>
          <w:sz w:val="28"/>
          <w:szCs w:val="28"/>
          <w:lang w:val="el-GR"/>
        </w:rPr>
      </w:pPr>
    </w:p>
    <w:p w14:paraId="364D67B4" w14:textId="41529EDA" w:rsidR="004C58AA" w:rsidRPr="004C58AA" w:rsidRDefault="00D02701" w:rsidP="004C58AA">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rPr>
        <w:t>Και δημιούργησε τους ανθρώπους για να διαχειρίζονται όλη τη δημιουργία εκ μέρους του</w:t>
      </w:r>
      <w:r w:rsidR="004C58AA">
        <w:rPr>
          <w:rFonts w:ascii="Century Gothic" w:eastAsia="Century Gothic" w:hAnsi="Century Gothic" w:cs="Century Gothic"/>
          <w:sz w:val="28"/>
          <w:szCs w:val="28"/>
          <w:lang w:val="el-GR"/>
        </w:rPr>
        <w:t xml:space="preserve"> (</w:t>
      </w:r>
      <w:r>
        <w:rPr>
          <w:rFonts w:ascii="Century Gothic" w:eastAsia="Century Gothic" w:hAnsi="Century Gothic" w:cs="Century Gothic"/>
          <w:sz w:val="28"/>
          <w:szCs w:val="28"/>
        </w:rPr>
        <w:t>Γένεσης 1:27-28</w:t>
      </w:r>
      <w:r w:rsidR="004C58AA">
        <w:rPr>
          <w:rFonts w:ascii="Century Gothic" w:eastAsia="Century Gothic" w:hAnsi="Century Gothic" w:cs="Century Gothic"/>
          <w:sz w:val="28"/>
          <w:szCs w:val="28"/>
          <w:lang w:val="el-GR"/>
        </w:rPr>
        <w:t>).</w:t>
      </w:r>
    </w:p>
    <w:p w14:paraId="005E99DA" w14:textId="77777777" w:rsidR="004C58AA" w:rsidRDefault="004C58AA">
      <w:pPr>
        <w:ind w:firstLine="709"/>
        <w:jc w:val="both"/>
        <w:rPr>
          <w:rFonts w:ascii="Century Gothic" w:eastAsia="Century Gothic" w:hAnsi="Century Gothic" w:cs="Century Gothic"/>
          <w:sz w:val="28"/>
          <w:szCs w:val="28"/>
          <w:lang w:val="el-GR"/>
        </w:rPr>
      </w:pPr>
    </w:p>
    <w:p w14:paraId="1243423F" w14:textId="65613815" w:rsidR="00441C65" w:rsidRPr="004C58AA" w:rsidRDefault="00441C65" w:rsidP="004C58AA">
      <w:pPr>
        <w:jc w:val="both"/>
        <w:rPr>
          <w:rFonts w:ascii="Century Gothic" w:eastAsia="Century Gothic" w:hAnsi="Century Gothic" w:cs="Century Gothic"/>
          <w:sz w:val="28"/>
          <w:szCs w:val="28"/>
          <w:lang w:val="el-GR"/>
        </w:rPr>
      </w:pPr>
    </w:p>
    <w:p w14:paraId="12434243" w14:textId="5F0457E9" w:rsidR="00441C65" w:rsidRPr="004C58AA" w:rsidRDefault="00D02701" w:rsidP="004C58AA">
      <w:pPr>
        <w:jc w:val="both"/>
        <w:rPr>
          <w:rFonts w:ascii="Century Gothic" w:eastAsia="Century Gothic" w:hAnsi="Century Gothic" w:cs="Century Gothic"/>
          <w:b/>
          <w:color w:val="548DD4" w:themeColor="text2" w:themeTint="99"/>
          <w:sz w:val="28"/>
          <w:szCs w:val="28"/>
        </w:rPr>
      </w:pPr>
      <w:r w:rsidRPr="004C58AA">
        <w:rPr>
          <w:rFonts w:ascii="Century Gothic" w:eastAsia="Century Gothic" w:hAnsi="Century Gothic" w:cs="Century Gothic"/>
          <w:b/>
          <w:color w:val="548DD4" w:themeColor="text2" w:themeTint="99"/>
          <w:sz w:val="28"/>
          <w:szCs w:val="28"/>
        </w:rPr>
        <w:t>Δημιούργησε, λοιπόν, ο Θεός τον άνθρωπο σύμφωνα με τη δική του την εικόνα, «κατ’ εικόνα Θεού» τον δημιούργησε, τους δημιούργησε άντρα και γυναίκα.</w:t>
      </w:r>
      <w:r w:rsidR="004C58AA" w:rsidRPr="004C58AA">
        <w:rPr>
          <w:rFonts w:ascii="Century Gothic" w:eastAsia="Century Gothic" w:hAnsi="Century Gothic" w:cs="Century Gothic"/>
          <w:b/>
          <w:color w:val="548DD4" w:themeColor="text2" w:themeTint="99"/>
          <w:sz w:val="28"/>
          <w:szCs w:val="28"/>
          <w:lang w:val="el-GR"/>
        </w:rPr>
        <w:t xml:space="preserve"> </w:t>
      </w:r>
      <w:r w:rsidRPr="004C58AA">
        <w:rPr>
          <w:rFonts w:ascii="Century Gothic" w:eastAsia="Century Gothic" w:hAnsi="Century Gothic" w:cs="Century Gothic"/>
          <w:b/>
          <w:color w:val="548DD4" w:themeColor="text2" w:themeTint="99"/>
          <w:sz w:val="28"/>
          <w:szCs w:val="28"/>
        </w:rPr>
        <w:t>Τους ευλόγησε και τους είπε: «Να κάνετε πολλά παιδιά, ώστε να πολλαπλασιαστείτε, να γεμίσετε τη γη και να κυριαρχήσετε σ’ αυτήν.</w:t>
      </w:r>
      <w:r w:rsidR="004C58AA" w:rsidRPr="004C58AA">
        <w:rPr>
          <w:rFonts w:ascii="Century Gothic" w:eastAsia="Century Gothic" w:hAnsi="Century Gothic" w:cs="Century Gothic"/>
          <w:b/>
          <w:color w:val="548DD4" w:themeColor="text2" w:themeTint="99"/>
          <w:sz w:val="28"/>
          <w:szCs w:val="28"/>
          <w:lang w:val="el-GR"/>
        </w:rPr>
        <w:t xml:space="preserve"> </w:t>
      </w:r>
      <w:r w:rsidRPr="004C58AA">
        <w:rPr>
          <w:rFonts w:ascii="Century Gothic" w:eastAsia="Century Gothic" w:hAnsi="Century Gothic" w:cs="Century Gothic"/>
          <w:b/>
          <w:color w:val="548DD4" w:themeColor="text2" w:themeTint="99"/>
          <w:sz w:val="28"/>
          <w:szCs w:val="28"/>
        </w:rPr>
        <w:t>Να εξουσιάσετε στης θάλασσας τα ψάρια, στου ουρανού τα πτηνά και σε κάθε ζώο που κινείται πάνω στη γη» (Γένεση 1:27-28).</w:t>
      </w:r>
    </w:p>
    <w:p w14:paraId="029465FF" w14:textId="77777777" w:rsidR="004C58AA" w:rsidRPr="004C58AA" w:rsidRDefault="004C58AA" w:rsidP="004C58AA">
      <w:pPr>
        <w:jc w:val="both"/>
        <w:rPr>
          <w:rFonts w:ascii="Century Gothic" w:eastAsia="Century Gothic" w:hAnsi="Century Gothic" w:cs="Century Gothic"/>
          <w:b/>
          <w:color w:val="000000" w:themeColor="text1"/>
          <w:sz w:val="28"/>
          <w:szCs w:val="28"/>
          <w:lang w:val="el-GR"/>
        </w:rPr>
      </w:pPr>
    </w:p>
    <w:p w14:paraId="1F333858" w14:textId="77777777" w:rsidR="004C58AA" w:rsidRPr="004C58AA" w:rsidRDefault="004C58AA" w:rsidP="004C58AA">
      <w:pPr>
        <w:ind w:firstLine="709"/>
        <w:jc w:val="both"/>
        <w:rPr>
          <w:rFonts w:ascii="Century Gothic" w:eastAsia="Century Gothic" w:hAnsi="Century Gothic" w:cs="Century Gothic"/>
          <w:color w:val="000000" w:themeColor="text1"/>
          <w:sz w:val="28"/>
          <w:szCs w:val="28"/>
          <w:lang w:val="el-GR"/>
        </w:rPr>
      </w:pPr>
    </w:p>
    <w:p w14:paraId="49B95E6C" w14:textId="77777777" w:rsidR="004C58AA" w:rsidRPr="004C58AA" w:rsidRDefault="004C58AA" w:rsidP="004C58AA">
      <w:pPr>
        <w:pStyle w:val="ListParagraph"/>
        <w:numPr>
          <w:ilvl w:val="0"/>
          <w:numId w:val="4"/>
        </w:numPr>
        <w:jc w:val="both"/>
        <w:rPr>
          <w:rFonts w:ascii="Century Gothic" w:eastAsia="Century Gothic" w:hAnsi="Century Gothic" w:cs="Century Gothic"/>
          <w:b/>
          <w:color w:val="000000" w:themeColor="text1"/>
          <w:sz w:val="28"/>
          <w:szCs w:val="28"/>
          <w:lang w:val="el-GR"/>
        </w:rPr>
      </w:pPr>
      <w:r w:rsidRPr="004C58AA">
        <w:rPr>
          <w:rFonts w:ascii="Century Gothic" w:eastAsia="Century Gothic" w:hAnsi="Century Gothic" w:cs="Century Gothic"/>
          <w:b/>
          <w:bCs/>
          <w:color w:val="000000" w:themeColor="text1"/>
          <w:sz w:val="28"/>
          <w:szCs w:val="28"/>
        </w:rPr>
        <w:t>Γένεση 2:4-25</w:t>
      </w:r>
      <w:r w:rsidRPr="004C58AA">
        <w:rPr>
          <w:rFonts w:ascii="Century Gothic" w:eastAsia="Century Gothic" w:hAnsi="Century Gothic" w:cs="Century Gothic"/>
          <w:b/>
          <w:bCs/>
          <w:color w:val="000000" w:themeColor="text1"/>
          <w:sz w:val="28"/>
          <w:szCs w:val="28"/>
          <w:lang w:val="el-GR"/>
        </w:rPr>
        <w:t xml:space="preserve"> -</w:t>
      </w:r>
      <w:r w:rsidRPr="004C58AA">
        <w:rPr>
          <w:rFonts w:ascii="Century Gothic" w:eastAsia="Century Gothic" w:hAnsi="Century Gothic" w:cs="Century Gothic"/>
          <w:color w:val="000000" w:themeColor="text1"/>
          <w:sz w:val="28"/>
          <w:szCs w:val="28"/>
          <w:lang w:val="el-GR"/>
        </w:rPr>
        <w:t xml:space="preserve"> </w:t>
      </w:r>
      <w:r w:rsidR="00D02701" w:rsidRPr="004C58AA">
        <w:rPr>
          <w:rFonts w:ascii="Century Gothic" w:eastAsia="Century Gothic" w:hAnsi="Century Gothic" w:cs="Century Gothic"/>
          <w:color w:val="000000" w:themeColor="text1"/>
          <w:sz w:val="28"/>
          <w:szCs w:val="28"/>
        </w:rPr>
        <w:t>περιέχει περισσότερες λεπτομέρειες σχετικά με το έργο του Θεού την έκτη ημέρα</w:t>
      </w:r>
      <w:r>
        <w:rPr>
          <w:rFonts w:ascii="Century Gothic" w:eastAsia="Century Gothic" w:hAnsi="Century Gothic" w:cs="Century Gothic"/>
          <w:color w:val="000000" w:themeColor="text1"/>
          <w:sz w:val="28"/>
          <w:szCs w:val="28"/>
          <w:lang w:val="el-GR"/>
        </w:rPr>
        <w:t>:</w:t>
      </w:r>
    </w:p>
    <w:p w14:paraId="22E59D72" w14:textId="77777777" w:rsidR="004C58AA" w:rsidRPr="004C58AA" w:rsidRDefault="004C58AA" w:rsidP="004C58AA">
      <w:pPr>
        <w:pStyle w:val="ListParagraph"/>
        <w:ind w:left="1429"/>
        <w:jc w:val="both"/>
        <w:rPr>
          <w:rFonts w:ascii="Century Gothic" w:eastAsia="Century Gothic" w:hAnsi="Century Gothic" w:cs="Century Gothic"/>
          <w:b/>
          <w:color w:val="000000" w:themeColor="text1"/>
          <w:sz w:val="28"/>
          <w:szCs w:val="28"/>
          <w:lang w:val="el-GR"/>
        </w:rPr>
      </w:pPr>
    </w:p>
    <w:p w14:paraId="12434249" w14:textId="7F32D141" w:rsidR="00441C65" w:rsidRPr="00716B0A" w:rsidRDefault="004C58AA" w:rsidP="00716B0A">
      <w:pPr>
        <w:pStyle w:val="ListParagraph"/>
        <w:numPr>
          <w:ilvl w:val="0"/>
          <w:numId w:val="6"/>
        </w:numPr>
        <w:jc w:val="both"/>
        <w:rPr>
          <w:rFonts w:ascii="Century Gothic" w:eastAsia="Century Gothic" w:hAnsi="Century Gothic" w:cs="Century Gothic"/>
          <w:color w:val="000000" w:themeColor="text1"/>
          <w:sz w:val="28"/>
          <w:szCs w:val="28"/>
          <w:lang w:val="el-GR"/>
        </w:rPr>
      </w:pPr>
      <w:r w:rsidRPr="00716B0A">
        <w:rPr>
          <w:rFonts w:ascii="Century Gothic" w:eastAsia="Century Gothic" w:hAnsi="Century Gothic" w:cs="Century Gothic"/>
          <w:color w:val="000000" w:themeColor="text1"/>
          <w:sz w:val="28"/>
          <w:szCs w:val="28"/>
          <w:lang w:val="el-GR"/>
        </w:rPr>
        <w:t>Ο</w:t>
      </w:r>
      <w:r w:rsidR="00D02701" w:rsidRPr="00716B0A">
        <w:rPr>
          <w:rFonts w:ascii="Century Gothic" w:eastAsia="Century Gothic" w:hAnsi="Century Gothic" w:cs="Century Gothic"/>
          <w:color w:val="000000" w:themeColor="text1"/>
          <w:sz w:val="28"/>
          <w:szCs w:val="28"/>
        </w:rPr>
        <w:t xml:space="preserve"> Θεός διαμόρφωσε και έπλασε τα ζώα από το χώμα της γης.</w:t>
      </w:r>
    </w:p>
    <w:p w14:paraId="31D43994" w14:textId="77777777" w:rsidR="004C58AA" w:rsidRPr="004C58AA" w:rsidRDefault="004C58AA">
      <w:pPr>
        <w:ind w:firstLine="709"/>
        <w:jc w:val="both"/>
        <w:rPr>
          <w:rFonts w:ascii="Century Gothic" w:eastAsia="Century Gothic" w:hAnsi="Century Gothic" w:cs="Century Gothic"/>
          <w:color w:val="000000" w:themeColor="text1"/>
          <w:sz w:val="28"/>
          <w:szCs w:val="28"/>
          <w:lang w:val="el-GR"/>
        </w:rPr>
      </w:pPr>
    </w:p>
    <w:p w14:paraId="1243424C" w14:textId="0BDB3088" w:rsidR="00441C65" w:rsidRPr="00716B0A" w:rsidRDefault="004C58AA" w:rsidP="00716B0A">
      <w:pPr>
        <w:pStyle w:val="ListParagraph"/>
        <w:numPr>
          <w:ilvl w:val="0"/>
          <w:numId w:val="6"/>
        </w:numPr>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lang w:val="el-GR"/>
        </w:rPr>
        <w:lastRenderedPageBreak/>
        <w:t>Ο Θεός</w:t>
      </w:r>
      <w:r w:rsidR="00D02701" w:rsidRPr="00716B0A">
        <w:rPr>
          <w:rFonts w:ascii="Century Gothic" w:eastAsia="Century Gothic" w:hAnsi="Century Gothic" w:cs="Century Gothic"/>
          <w:sz w:val="28"/>
          <w:szCs w:val="28"/>
        </w:rPr>
        <w:t xml:space="preserve"> έφτιαξε τον πρώτο άνθρωπο</w:t>
      </w:r>
      <w:r w:rsidRPr="00716B0A">
        <w:rPr>
          <w:rFonts w:ascii="Century Gothic" w:eastAsia="Century Gothic" w:hAnsi="Century Gothic" w:cs="Century Gothic"/>
          <w:sz w:val="28"/>
          <w:szCs w:val="28"/>
        </w:rPr>
        <w:t xml:space="preserve">(Εβραϊκά: </w:t>
      </w:r>
      <w:proofErr w:type="spellStart"/>
      <w:r w:rsidRPr="00716B0A">
        <w:rPr>
          <w:rFonts w:ascii="Century Gothic" w:eastAsia="Century Gothic" w:hAnsi="Century Gothic" w:cs="Century Gothic"/>
          <w:sz w:val="28"/>
          <w:szCs w:val="28"/>
        </w:rPr>
        <w:t>ish</w:t>
      </w:r>
      <w:proofErr w:type="spellEnd"/>
      <w:r w:rsidRPr="00716B0A">
        <w:rPr>
          <w:rFonts w:ascii="Century Gothic" w:eastAsia="Century Gothic" w:hAnsi="Century Gothic" w:cs="Century Gothic"/>
          <w:sz w:val="28"/>
          <w:szCs w:val="28"/>
        </w:rPr>
        <w:t>)</w:t>
      </w:r>
      <w:r w:rsidRPr="00716B0A">
        <w:rPr>
          <w:rFonts w:ascii="Century Gothic" w:eastAsia="Century Gothic" w:hAnsi="Century Gothic" w:cs="Century Gothic"/>
          <w:sz w:val="28"/>
          <w:szCs w:val="28"/>
          <w:lang w:val="el-GR"/>
        </w:rPr>
        <w:t xml:space="preserve"> </w:t>
      </w:r>
      <w:r w:rsidR="00D02701" w:rsidRPr="00716B0A">
        <w:rPr>
          <w:rFonts w:ascii="Century Gothic" w:eastAsia="Century Gothic" w:hAnsi="Century Gothic" w:cs="Century Gothic"/>
          <w:sz w:val="28"/>
          <w:szCs w:val="28"/>
        </w:rPr>
        <w:t>πλάθοντας το σώμα του με το χώμα της γης</w:t>
      </w:r>
      <w:r w:rsidRPr="00716B0A">
        <w:rPr>
          <w:rFonts w:ascii="Century Gothic" w:eastAsia="Century Gothic" w:hAnsi="Century Gothic" w:cs="Century Gothic"/>
          <w:sz w:val="28"/>
          <w:szCs w:val="28"/>
          <w:lang w:val="el-GR"/>
        </w:rPr>
        <w:t xml:space="preserve"> και </w:t>
      </w:r>
      <w:r w:rsidR="00D02701" w:rsidRPr="00716B0A">
        <w:rPr>
          <w:rFonts w:ascii="Century Gothic" w:eastAsia="Century Gothic" w:hAnsi="Century Gothic" w:cs="Century Gothic"/>
          <w:sz w:val="28"/>
          <w:szCs w:val="28"/>
        </w:rPr>
        <w:t>έλαβε την ανάσα του από την πνοή του Θεού.</w:t>
      </w:r>
    </w:p>
    <w:p w14:paraId="4F04772C" w14:textId="77777777" w:rsidR="004C58AA" w:rsidRDefault="004C58AA" w:rsidP="004C58AA">
      <w:pPr>
        <w:ind w:firstLine="709"/>
        <w:jc w:val="both"/>
        <w:rPr>
          <w:rFonts w:ascii="Century Gothic" w:eastAsia="Century Gothic" w:hAnsi="Century Gothic" w:cs="Century Gothic"/>
          <w:sz w:val="28"/>
          <w:szCs w:val="28"/>
          <w:lang w:val="el-GR"/>
        </w:rPr>
      </w:pPr>
    </w:p>
    <w:p w14:paraId="73F46599" w14:textId="3A3590E2" w:rsidR="004C58AA" w:rsidRPr="00716B0A" w:rsidRDefault="004C58AA" w:rsidP="00716B0A">
      <w:pPr>
        <w:pStyle w:val="ListParagraph"/>
        <w:numPr>
          <w:ilvl w:val="0"/>
          <w:numId w:val="6"/>
        </w:numPr>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lang w:val="el-GR"/>
        </w:rPr>
        <w:t>Ο Αδάμ αναζήτησε έναν κατάλληλο βοηθό ανάμεσα στα ζώα.</w:t>
      </w:r>
    </w:p>
    <w:p w14:paraId="16953E0C" w14:textId="77777777" w:rsidR="004C58AA" w:rsidRPr="004C58AA" w:rsidRDefault="004C58AA" w:rsidP="004C58AA">
      <w:pPr>
        <w:ind w:firstLine="709"/>
        <w:jc w:val="both"/>
        <w:rPr>
          <w:rFonts w:ascii="Century Gothic" w:eastAsia="Century Gothic" w:hAnsi="Century Gothic" w:cs="Century Gothic"/>
          <w:sz w:val="28"/>
          <w:szCs w:val="28"/>
          <w:lang w:val="el-GR"/>
        </w:rPr>
      </w:pPr>
    </w:p>
    <w:p w14:paraId="12434251" w14:textId="65FD4377" w:rsidR="00441C65" w:rsidRPr="00716B0A" w:rsidRDefault="004C58AA" w:rsidP="00716B0A">
      <w:pPr>
        <w:pStyle w:val="ListParagraph"/>
        <w:numPr>
          <w:ilvl w:val="0"/>
          <w:numId w:val="6"/>
        </w:numPr>
        <w:jc w:val="both"/>
        <w:rPr>
          <w:rFonts w:ascii="Century Gothic" w:eastAsia="Century Gothic" w:hAnsi="Century Gothic" w:cs="Century Gothic"/>
          <w:sz w:val="28"/>
          <w:szCs w:val="28"/>
        </w:rPr>
      </w:pPr>
      <w:r w:rsidRPr="00716B0A">
        <w:rPr>
          <w:rFonts w:ascii="Century Gothic" w:eastAsia="Century Gothic" w:hAnsi="Century Gothic" w:cs="Century Gothic"/>
          <w:sz w:val="28"/>
          <w:szCs w:val="28"/>
          <w:lang w:val="el-GR"/>
        </w:rPr>
        <w:t>Ο</w:t>
      </w:r>
      <w:r w:rsidR="00D02701" w:rsidRPr="00716B0A">
        <w:rPr>
          <w:rFonts w:ascii="Century Gothic" w:eastAsia="Century Gothic" w:hAnsi="Century Gothic" w:cs="Century Gothic"/>
          <w:sz w:val="28"/>
          <w:szCs w:val="28"/>
        </w:rPr>
        <w:t xml:space="preserve"> Θεός δημιούργησε την πρώτη γυναίκα, την Εύα, </w:t>
      </w:r>
      <w:r w:rsidR="00716B0A" w:rsidRPr="00716B0A">
        <w:rPr>
          <w:rFonts w:ascii="Century Gothic" w:eastAsia="Century Gothic" w:hAnsi="Century Gothic" w:cs="Century Gothic"/>
          <w:sz w:val="28"/>
          <w:szCs w:val="28"/>
        </w:rPr>
        <w:t xml:space="preserve">(Εβραϊκά: </w:t>
      </w:r>
      <w:proofErr w:type="spellStart"/>
      <w:r w:rsidR="00716B0A" w:rsidRPr="00716B0A">
        <w:rPr>
          <w:rFonts w:ascii="Century Gothic" w:eastAsia="Century Gothic" w:hAnsi="Century Gothic" w:cs="Century Gothic"/>
          <w:sz w:val="28"/>
          <w:szCs w:val="28"/>
        </w:rPr>
        <w:t>ishshah</w:t>
      </w:r>
      <w:proofErr w:type="spellEnd"/>
      <w:r w:rsidR="00716B0A" w:rsidRPr="00716B0A">
        <w:rPr>
          <w:rFonts w:ascii="Century Gothic" w:eastAsia="Century Gothic" w:hAnsi="Century Gothic" w:cs="Century Gothic"/>
          <w:sz w:val="28"/>
          <w:szCs w:val="28"/>
        </w:rPr>
        <w:t>),</w:t>
      </w:r>
      <w:r w:rsidR="00D02701" w:rsidRPr="00716B0A">
        <w:rPr>
          <w:rFonts w:ascii="Century Gothic" w:eastAsia="Century Gothic" w:hAnsi="Century Gothic" w:cs="Century Gothic"/>
          <w:sz w:val="28"/>
          <w:szCs w:val="28"/>
        </w:rPr>
        <w:t xml:space="preserve"> από την πλευρά του Αδάμ.</w:t>
      </w:r>
    </w:p>
    <w:p w14:paraId="0BD0F118" w14:textId="77777777" w:rsidR="00716B0A" w:rsidRDefault="00716B0A">
      <w:pPr>
        <w:ind w:firstLine="709"/>
        <w:jc w:val="both"/>
        <w:rPr>
          <w:rFonts w:ascii="Century Gothic" w:eastAsia="Century Gothic" w:hAnsi="Century Gothic" w:cs="Century Gothic"/>
          <w:sz w:val="28"/>
          <w:szCs w:val="28"/>
          <w:lang w:val="el-GR"/>
        </w:rPr>
      </w:pPr>
    </w:p>
    <w:p w14:paraId="353EEDF2" w14:textId="77777777" w:rsidR="00716B0A" w:rsidRPr="00716B0A" w:rsidRDefault="00716B0A">
      <w:pPr>
        <w:ind w:firstLine="709"/>
        <w:jc w:val="both"/>
        <w:rPr>
          <w:rFonts w:ascii="Century Gothic" w:eastAsia="Century Gothic" w:hAnsi="Century Gothic" w:cs="Century Gothic"/>
          <w:sz w:val="28"/>
          <w:szCs w:val="28"/>
          <w:lang w:val="el-GR"/>
        </w:rPr>
      </w:pPr>
    </w:p>
    <w:p w14:paraId="12434255" w14:textId="18E08646" w:rsidR="00441C65" w:rsidRPr="007A0CA4" w:rsidRDefault="00D02701" w:rsidP="00716B0A">
      <w:pPr>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rPr>
        <w:t>“Γυναίκα” αυτή θα λέγεται, γιατί απ’ τον άντρα πάρθηκε (Γένεση 2:23)</w:t>
      </w:r>
    </w:p>
    <w:p w14:paraId="0ED02E98" w14:textId="77777777" w:rsidR="00716B0A" w:rsidRDefault="00716B0A">
      <w:pPr>
        <w:ind w:firstLine="709"/>
        <w:jc w:val="both"/>
        <w:rPr>
          <w:rFonts w:ascii="Century Gothic" w:eastAsia="Century Gothic" w:hAnsi="Century Gothic" w:cs="Century Gothic"/>
          <w:sz w:val="28"/>
          <w:szCs w:val="28"/>
          <w:lang w:val="el-GR"/>
        </w:rPr>
      </w:pPr>
    </w:p>
    <w:p w14:paraId="1243425E" w14:textId="5DF7D12E" w:rsidR="00441C65" w:rsidRDefault="00716B0A" w:rsidP="00716B0A">
      <w:pPr>
        <w:ind w:left="709"/>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rPr>
        <w:t xml:space="preserve">Η Εύα ήταν υπό την εξουσία του Αδάμ στο γάμο τους, αλλά ήταν ίση με αυτόν στα καθήκοντα που τους είχε αναθέσει ο Θεός ως </w:t>
      </w:r>
      <w:r>
        <w:rPr>
          <w:rFonts w:ascii="Century Gothic" w:eastAsia="Century Gothic" w:hAnsi="Century Gothic" w:cs="Century Gothic"/>
          <w:sz w:val="28"/>
          <w:szCs w:val="28"/>
          <w:lang w:val="el-GR"/>
        </w:rPr>
        <w:t>γένος</w:t>
      </w:r>
      <w:r w:rsidRPr="00716B0A">
        <w:rPr>
          <w:rFonts w:ascii="Century Gothic" w:eastAsia="Century Gothic" w:hAnsi="Century Gothic" w:cs="Century Gothic"/>
          <w:sz w:val="28"/>
          <w:szCs w:val="28"/>
        </w:rPr>
        <w:t>.</w:t>
      </w:r>
    </w:p>
    <w:p w14:paraId="54285CE6" w14:textId="77777777" w:rsidR="00716B0A" w:rsidRDefault="00716B0A" w:rsidP="00716B0A">
      <w:pPr>
        <w:ind w:left="709"/>
        <w:jc w:val="both"/>
        <w:rPr>
          <w:rFonts w:ascii="Century Gothic" w:eastAsia="Century Gothic" w:hAnsi="Century Gothic" w:cs="Century Gothic"/>
          <w:sz w:val="28"/>
          <w:szCs w:val="28"/>
          <w:lang w:val="el-GR"/>
        </w:rPr>
      </w:pPr>
    </w:p>
    <w:p w14:paraId="048A01E5" w14:textId="77777777" w:rsidR="00716B0A" w:rsidRPr="00716B0A" w:rsidRDefault="00716B0A" w:rsidP="00716B0A">
      <w:pPr>
        <w:ind w:left="709"/>
        <w:jc w:val="both"/>
        <w:rPr>
          <w:rFonts w:ascii="Century Gothic" w:eastAsia="Century Gothic" w:hAnsi="Century Gothic" w:cs="Century Gothic"/>
          <w:sz w:val="28"/>
          <w:szCs w:val="28"/>
          <w:lang w:val="el-GR"/>
        </w:rPr>
      </w:pPr>
    </w:p>
    <w:p w14:paraId="12434260" w14:textId="0D44FC2C" w:rsidR="00441C65" w:rsidRDefault="00716B0A" w:rsidP="00716B0A">
      <w:pPr>
        <w:ind w:firstLine="709"/>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Β.</w:t>
      </w:r>
      <w:r w:rsidR="00D02701">
        <w:rPr>
          <w:rFonts w:ascii="Century Gothic" w:eastAsia="Century Gothic" w:hAnsi="Century Gothic" w:cs="Century Gothic"/>
          <w:b/>
          <w:color w:val="4A86E8"/>
          <w:sz w:val="28"/>
          <w:szCs w:val="28"/>
        </w:rPr>
        <w:t>ΙΣΤΟΡΙΚΟΤΗΤΑ</w:t>
      </w:r>
    </w:p>
    <w:p w14:paraId="2B225F6C" w14:textId="77777777" w:rsidR="00716B0A" w:rsidRPr="00716B0A" w:rsidRDefault="00716B0A" w:rsidP="00716B0A">
      <w:pPr>
        <w:ind w:firstLine="709"/>
        <w:rPr>
          <w:rFonts w:ascii="Century Gothic" w:eastAsia="Century Gothic" w:hAnsi="Century Gothic" w:cs="Century Gothic"/>
          <w:bCs/>
          <w:sz w:val="28"/>
          <w:szCs w:val="28"/>
          <w:lang w:val="el-GR"/>
        </w:rPr>
      </w:pPr>
    </w:p>
    <w:p w14:paraId="22583E0E" w14:textId="56738696" w:rsidR="00716B0A" w:rsidRDefault="00716B0A" w:rsidP="00716B0A">
      <w:pPr>
        <w:ind w:firstLine="709"/>
        <w:rPr>
          <w:rFonts w:ascii="Century Gothic" w:eastAsia="Century Gothic" w:hAnsi="Century Gothic" w:cs="Century Gothic"/>
          <w:bCs/>
          <w:sz w:val="28"/>
          <w:szCs w:val="28"/>
          <w:lang w:val="el-GR"/>
        </w:rPr>
      </w:pPr>
      <w:r w:rsidRPr="00716B0A">
        <w:rPr>
          <w:rFonts w:ascii="Century Gothic" w:eastAsia="Century Gothic" w:hAnsi="Century Gothic" w:cs="Century Gothic"/>
          <w:bCs/>
          <w:sz w:val="28"/>
          <w:szCs w:val="28"/>
          <w:lang w:val="el-GR"/>
        </w:rPr>
        <w:t>Ιστορικότητα: ιστορική αυθεντικότητα</w:t>
      </w:r>
    </w:p>
    <w:p w14:paraId="08C83781" w14:textId="77777777" w:rsidR="00716B0A" w:rsidRPr="00716B0A" w:rsidRDefault="00716B0A" w:rsidP="00716B0A">
      <w:pPr>
        <w:ind w:firstLine="709"/>
        <w:rPr>
          <w:rFonts w:ascii="Century Gothic" w:eastAsia="Century Gothic" w:hAnsi="Century Gothic" w:cs="Century Gothic"/>
          <w:bCs/>
          <w:sz w:val="28"/>
          <w:szCs w:val="28"/>
          <w:lang w:val="el-GR"/>
        </w:rPr>
      </w:pPr>
    </w:p>
    <w:p w14:paraId="12434274" w14:textId="73370F3E" w:rsidR="00441C65" w:rsidRDefault="00716B0A" w:rsidP="00716B0A">
      <w:pPr>
        <w:ind w:left="720" w:firstLine="720"/>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1.</w:t>
      </w:r>
      <w:r w:rsidR="00D02701">
        <w:rPr>
          <w:rFonts w:ascii="Century Gothic" w:eastAsia="Century Gothic" w:hAnsi="Century Gothic" w:cs="Century Gothic"/>
          <w:b/>
          <w:color w:val="4A86E8"/>
          <w:sz w:val="28"/>
          <w:szCs w:val="28"/>
        </w:rPr>
        <w:t>Γένεση</w:t>
      </w:r>
    </w:p>
    <w:p w14:paraId="0ED616F5" w14:textId="77777777" w:rsidR="00716B0A" w:rsidRPr="00716B0A" w:rsidRDefault="00716B0A" w:rsidP="00716B0A">
      <w:pPr>
        <w:ind w:left="720" w:firstLine="720"/>
        <w:jc w:val="both"/>
        <w:rPr>
          <w:rFonts w:ascii="Century Gothic" w:eastAsia="Century Gothic" w:hAnsi="Century Gothic" w:cs="Century Gothic"/>
          <w:b/>
          <w:color w:val="4A86E8"/>
          <w:sz w:val="28"/>
          <w:szCs w:val="28"/>
          <w:lang w:val="el-GR"/>
        </w:rPr>
      </w:pPr>
    </w:p>
    <w:p w14:paraId="12434275" w14:textId="77777777" w:rsidR="00441C65" w:rsidRDefault="00D02701" w:rsidP="00716B0A">
      <w:pPr>
        <w:ind w:left="142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rPr>
        <w:t>Η αναφορά στον Αδάμ και την άμεση οικογένειά του στο βιβλίο της Γένεσης στα κεφάλαια 2-4, μοιάζει με αφήγηση που έχει σκοπό να περιγράψει μια πραγματική ιστορία.</w:t>
      </w:r>
    </w:p>
    <w:p w14:paraId="724ECF65" w14:textId="77777777" w:rsidR="00716B0A" w:rsidRPr="00716B0A" w:rsidRDefault="00716B0A" w:rsidP="00716B0A">
      <w:pPr>
        <w:ind w:left="709" w:firstLine="720"/>
        <w:jc w:val="both"/>
        <w:rPr>
          <w:rFonts w:ascii="Century Gothic" w:eastAsia="Century Gothic" w:hAnsi="Century Gothic" w:cs="Century Gothic"/>
          <w:sz w:val="28"/>
          <w:szCs w:val="28"/>
          <w:lang w:val="el-GR"/>
        </w:rPr>
      </w:pPr>
    </w:p>
    <w:p w14:paraId="7CDFD548" w14:textId="632D952C" w:rsidR="00716B0A" w:rsidRPr="00716B0A" w:rsidRDefault="00D02701" w:rsidP="00716B0A">
      <w:pPr>
        <w:pStyle w:val="ListParagraph"/>
        <w:numPr>
          <w:ilvl w:val="1"/>
          <w:numId w:val="4"/>
        </w:numPr>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rPr>
        <w:t>Το μεγαλύτερο μέρος του βιβλίου της Γένεσης είναι αναμφισβήτητα ιστορική αφήγηση</w:t>
      </w:r>
      <w:r w:rsidR="00716B0A" w:rsidRPr="00716B0A">
        <w:rPr>
          <w:rFonts w:ascii="Century Gothic" w:eastAsia="Century Gothic" w:hAnsi="Century Gothic" w:cs="Century Gothic"/>
          <w:sz w:val="28"/>
          <w:szCs w:val="28"/>
          <w:lang w:val="el-GR"/>
        </w:rPr>
        <w:t>:</w:t>
      </w:r>
    </w:p>
    <w:p w14:paraId="335547C0" w14:textId="77777777" w:rsidR="00716B0A" w:rsidRDefault="00716B0A">
      <w:pPr>
        <w:ind w:firstLine="709"/>
        <w:jc w:val="both"/>
        <w:rPr>
          <w:rFonts w:ascii="Century Gothic" w:eastAsia="Century Gothic" w:hAnsi="Century Gothic" w:cs="Century Gothic"/>
          <w:sz w:val="28"/>
          <w:szCs w:val="28"/>
          <w:lang w:val="el-GR"/>
        </w:rPr>
      </w:pPr>
    </w:p>
    <w:p w14:paraId="08460AAC" w14:textId="77B98A51" w:rsidR="00716B0A" w:rsidRPr="00716B0A" w:rsidRDefault="00716B0A" w:rsidP="00716B0A">
      <w:pPr>
        <w:pStyle w:val="ListParagraph"/>
        <w:numPr>
          <w:ilvl w:val="2"/>
          <w:numId w:val="4"/>
        </w:numPr>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lang w:val="el-GR"/>
        </w:rPr>
        <w:t>Ο</w:t>
      </w:r>
      <w:r w:rsidR="00D02701" w:rsidRPr="00716B0A">
        <w:rPr>
          <w:rFonts w:ascii="Century Gothic" w:eastAsia="Century Gothic" w:hAnsi="Century Gothic" w:cs="Century Gothic"/>
          <w:sz w:val="28"/>
          <w:szCs w:val="28"/>
        </w:rPr>
        <w:t xml:space="preserve">ι ιστορίες των πρώτων πατριαρχών </w:t>
      </w:r>
      <w:r w:rsidRPr="00716B0A">
        <w:rPr>
          <w:rFonts w:ascii="Century Gothic" w:eastAsia="Century Gothic" w:hAnsi="Century Gothic" w:cs="Century Gothic"/>
          <w:sz w:val="28"/>
          <w:szCs w:val="28"/>
          <w:lang w:val="el-GR"/>
        </w:rPr>
        <w:t>(</w:t>
      </w:r>
      <w:r w:rsidR="00D02701" w:rsidRPr="00716B0A">
        <w:rPr>
          <w:rFonts w:ascii="Century Gothic" w:eastAsia="Century Gothic" w:hAnsi="Century Gothic" w:cs="Century Gothic"/>
          <w:sz w:val="28"/>
          <w:szCs w:val="28"/>
        </w:rPr>
        <w:t>κεφάλαια 11-37</w:t>
      </w:r>
      <w:r w:rsidRPr="00716B0A">
        <w:rPr>
          <w:rFonts w:ascii="Century Gothic" w:eastAsia="Century Gothic" w:hAnsi="Century Gothic" w:cs="Century Gothic"/>
          <w:sz w:val="28"/>
          <w:szCs w:val="28"/>
          <w:lang w:val="el-GR"/>
        </w:rPr>
        <w:t>)</w:t>
      </w:r>
    </w:p>
    <w:p w14:paraId="5A9825FC" w14:textId="77777777" w:rsidR="00716B0A" w:rsidRDefault="00716B0A">
      <w:pPr>
        <w:ind w:firstLine="709"/>
        <w:jc w:val="both"/>
        <w:rPr>
          <w:rFonts w:ascii="Century Gothic" w:eastAsia="Century Gothic" w:hAnsi="Century Gothic" w:cs="Century Gothic"/>
          <w:sz w:val="28"/>
          <w:szCs w:val="28"/>
          <w:lang w:val="el-GR"/>
        </w:rPr>
      </w:pPr>
    </w:p>
    <w:p w14:paraId="12434278" w14:textId="11EF6A39" w:rsidR="00441C65" w:rsidRPr="00716B0A" w:rsidRDefault="00716B0A" w:rsidP="00716B0A">
      <w:pPr>
        <w:pStyle w:val="ListParagraph"/>
        <w:numPr>
          <w:ilvl w:val="2"/>
          <w:numId w:val="4"/>
        </w:numPr>
        <w:jc w:val="both"/>
        <w:rPr>
          <w:rFonts w:ascii="Century Gothic" w:eastAsia="Century Gothic" w:hAnsi="Century Gothic" w:cs="Century Gothic"/>
          <w:sz w:val="28"/>
          <w:szCs w:val="28"/>
          <w:lang w:val="el-GR"/>
        </w:rPr>
      </w:pPr>
      <w:r w:rsidRPr="00716B0A">
        <w:rPr>
          <w:rFonts w:ascii="Century Gothic" w:eastAsia="Century Gothic" w:hAnsi="Century Gothic" w:cs="Century Gothic"/>
          <w:sz w:val="28"/>
          <w:szCs w:val="28"/>
          <w:lang w:val="el-GR"/>
        </w:rPr>
        <w:t>Ο</w:t>
      </w:r>
      <w:r w:rsidR="00D02701" w:rsidRPr="00716B0A">
        <w:rPr>
          <w:rFonts w:ascii="Century Gothic" w:eastAsia="Century Gothic" w:hAnsi="Century Gothic" w:cs="Century Gothic"/>
          <w:sz w:val="28"/>
          <w:szCs w:val="28"/>
        </w:rPr>
        <w:t>ι ιστορίες των ύστερων πατριαρχών</w:t>
      </w:r>
      <w:r w:rsidRPr="00716B0A">
        <w:rPr>
          <w:rFonts w:ascii="Century Gothic" w:eastAsia="Century Gothic" w:hAnsi="Century Gothic" w:cs="Century Gothic"/>
          <w:sz w:val="28"/>
          <w:szCs w:val="28"/>
          <w:lang w:val="el-GR"/>
        </w:rPr>
        <w:t xml:space="preserve"> (</w:t>
      </w:r>
      <w:r w:rsidR="00D02701" w:rsidRPr="00716B0A">
        <w:rPr>
          <w:rFonts w:ascii="Century Gothic" w:eastAsia="Century Gothic" w:hAnsi="Century Gothic" w:cs="Century Gothic"/>
          <w:sz w:val="28"/>
          <w:szCs w:val="28"/>
        </w:rPr>
        <w:t>κεφάλαια 37-50</w:t>
      </w:r>
      <w:r w:rsidRPr="00716B0A">
        <w:rPr>
          <w:rFonts w:ascii="Century Gothic" w:eastAsia="Century Gothic" w:hAnsi="Century Gothic" w:cs="Century Gothic"/>
          <w:sz w:val="28"/>
          <w:szCs w:val="28"/>
          <w:lang w:val="el-GR"/>
        </w:rPr>
        <w:t>)</w:t>
      </w:r>
    </w:p>
    <w:p w14:paraId="03CE8D2D" w14:textId="77777777" w:rsidR="00716B0A" w:rsidRPr="00716B0A" w:rsidRDefault="00716B0A">
      <w:pPr>
        <w:ind w:firstLine="709"/>
        <w:jc w:val="both"/>
        <w:rPr>
          <w:rFonts w:ascii="Century Gothic" w:eastAsia="Century Gothic" w:hAnsi="Century Gothic" w:cs="Century Gothic"/>
          <w:sz w:val="28"/>
          <w:szCs w:val="28"/>
          <w:lang w:val="el-GR"/>
        </w:rPr>
      </w:pPr>
    </w:p>
    <w:p w14:paraId="1243427A" w14:textId="7083CF7A" w:rsidR="00441C65" w:rsidRPr="0011190B" w:rsidRDefault="0011190B" w:rsidP="0011190B">
      <w:pPr>
        <w:pStyle w:val="ListParagraph"/>
        <w:numPr>
          <w:ilvl w:val="1"/>
          <w:numId w:val="4"/>
        </w:numPr>
        <w:jc w:val="both"/>
        <w:rPr>
          <w:rFonts w:ascii="Century Gothic" w:eastAsia="Century Gothic" w:hAnsi="Century Gothic" w:cs="Century Gothic"/>
          <w:sz w:val="28"/>
          <w:szCs w:val="28"/>
          <w:highlight w:val="white"/>
          <w:lang w:val="el-GR"/>
        </w:rPr>
      </w:pPr>
      <w:r w:rsidRPr="0011190B">
        <w:rPr>
          <w:rFonts w:ascii="Century Gothic" w:eastAsia="Century Gothic" w:hAnsi="Century Gothic" w:cs="Century Gothic"/>
          <w:sz w:val="28"/>
          <w:szCs w:val="28"/>
          <w:lang w:val="el-GR"/>
        </w:rPr>
        <w:t>Τ</w:t>
      </w:r>
      <w:r w:rsidR="00D02701" w:rsidRPr="0011190B">
        <w:rPr>
          <w:rFonts w:ascii="Century Gothic" w:eastAsia="Century Gothic" w:hAnsi="Century Gothic" w:cs="Century Gothic"/>
          <w:sz w:val="28"/>
          <w:szCs w:val="28"/>
        </w:rPr>
        <w:t>ο δεύτερο κεφάλαιο της Γένεσης παρουσιάζει τον ίδιο λογοτεχνικό τύπο που συναντάμε σε</w:t>
      </w:r>
      <w:r w:rsidR="00D02701" w:rsidRPr="0011190B">
        <w:rPr>
          <w:rFonts w:ascii="Century Gothic" w:eastAsia="Century Gothic" w:hAnsi="Century Gothic" w:cs="Century Gothic"/>
          <w:sz w:val="28"/>
          <w:szCs w:val="28"/>
          <w:highlight w:val="white"/>
        </w:rPr>
        <w:t xml:space="preserve"> πολλές άλλες ιστορικές αφηγήσεις του βιβλίου</w:t>
      </w:r>
      <w:r w:rsidRPr="0011190B">
        <w:rPr>
          <w:rFonts w:ascii="Century Gothic" w:eastAsia="Century Gothic" w:hAnsi="Century Gothic" w:cs="Century Gothic"/>
          <w:sz w:val="28"/>
          <w:szCs w:val="28"/>
          <w:highlight w:val="white"/>
          <w:lang w:val="el-GR"/>
        </w:rPr>
        <w:t xml:space="preserve"> (Γένεση 2:4).</w:t>
      </w:r>
    </w:p>
    <w:p w14:paraId="49071C29" w14:textId="77777777" w:rsidR="0011190B" w:rsidRDefault="0011190B">
      <w:pPr>
        <w:ind w:firstLine="709"/>
        <w:jc w:val="both"/>
        <w:rPr>
          <w:rFonts w:ascii="Century Gothic" w:eastAsia="Century Gothic" w:hAnsi="Century Gothic" w:cs="Century Gothic"/>
          <w:sz w:val="28"/>
          <w:szCs w:val="28"/>
          <w:highlight w:val="white"/>
          <w:lang w:val="el-GR"/>
        </w:rPr>
      </w:pPr>
    </w:p>
    <w:p w14:paraId="3E9F4D7A" w14:textId="77777777" w:rsidR="0011190B" w:rsidRDefault="0011190B">
      <w:pPr>
        <w:ind w:firstLine="709"/>
        <w:jc w:val="both"/>
        <w:rPr>
          <w:rFonts w:ascii="Century Gothic" w:eastAsia="Century Gothic" w:hAnsi="Century Gothic" w:cs="Century Gothic"/>
          <w:sz w:val="28"/>
          <w:szCs w:val="28"/>
          <w:highlight w:val="white"/>
          <w:lang w:val="el-GR"/>
        </w:rPr>
      </w:pPr>
    </w:p>
    <w:p w14:paraId="49EB10BC" w14:textId="77777777" w:rsidR="0011190B" w:rsidRDefault="0011190B" w:rsidP="0011190B">
      <w:pPr>
        <w:ind w:left="1440"/>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lastRenderedPageBreak/>
        <w:t xml:space="preserve">Η </w:t>
      </w:r>
      <w:r w:rsidR="00D02701">
        <w:rPr>
          <w:rFonts w:ascii="Century Gothic" w:eastAsia="Century Gothic" w:hAnsi="Century Gothic" w:cs="Century Gothic"/>
          <w:sz w:val="28"/>
          <w:szCs w:val="28"/>
        </w:rPr>
        <w:t xml:space="preserve">φράση </w:t>
      </w:r>
      <w:proofErr w:type="spellStart"/>
      <w:r>
        <w:rPr>
          <w:rFonts w:ascii="Century Gothic" w:eastAsia="Century Gothic" w:hAnsi="Century Gothic" w:cs="Century Gothic"/>
          <w:i/>
          <w:sz w:val="28"/>
          <w:szCs w:val="28"/>
        </w:rPr>
        <w:t>elleh</w:t>
      </w:r>
      <w:proofErr w:type="spellEnd"/>
      <w:r>
        <w:rPr>
          <w:rFonts w:ascii="Century Gothic" w:eastAsia="Century Gothic" w:hAnsi="Century Gothic" w:cs="Century Gothic"/>
          <w:i/>
          <w:sz w:val="28"/>
          <w:szCs w:val="28"/>
        </w:rPr>
        <w:t xml:space="preserve"> </w:t>
      </w:r>
      <w:proofErr w:type="spellStart"/>
      <w:r>
        <w:rPr>
          <w:rFonts w:ascii="Century Gothic" w:eastAsia="Century Gothic" w:hAnsi="Century Gothic" w:cs="Century Gothic"/>
          <w:i/>
          <w:sz w:val="28"/>
          <w:szCs w:val="28"/>
        </w:rPr>
        <w:t>toledoth</w:t>
      </w:r>
      <w:proofErr w:type="spellEnd"/>
      <w:r>
        <w:rPr>
          <w:rFonts w:ascii="Century Gothic" w:eastAsia="Century Gothic" w:hAnsi="Century Gothic" w:cs="Century Gothic"/>
          <w:sz w:val="28"/>
          <w:szCs w:val="28"/>
        </w:rPr>
        <w:t xml:space="preserve"> </w:t>
      </w:r>
      <w:r w:rsidR="00D02701">
        <w:rPr>
          <w:rFonts w:ascii="Century Gothic" w:eastAsia="Century Gothic" w:hAnsi="Century Gothic" w:cs="Century Gothic"/>
          <w:sz w:val="28"/>
          <w:szCs w:val="28"/>
        </w:rPr>
        <w:t>“</w:t>
      </w:r>
      <w:proofErr w:type="spellStart"/>
      <w:r w:rsidR="00D02701">
        <w:rPr>
          <w:rFonts w:ascii="Century Gothic" w:eastAsia="Century Gothic" w:hAnsi="Century Gothic" w:cs="Century Gothic"/>
          <w:sz w:val="28"/>
          <w:szCs w:val="28"/>
          <w:highlight w:val="white"/>
        </w:rPr>
        <w:t>Α</w:t>
      </w:r>
      <w:r w:rsidR="00D02701">
        <w:rPr>
          <w:sz w:val="28"/>
          <w:szCs w:val="28"/>
          <w:highlight w:val="white"/>
        </w:rPr>
        <w:t>ὕ</w:t>
      </w:r>
      <w:r w:rsidR="00D02701">
        <w:rPr>
          <w:rFonts w:ascii="Century Gothic" w:eastAsia="Century Gothic" w:hAnsi="Century Gothic" w:cs="Century Gothic"/>
          <w:sz w:val="28"/>
          <w:szCs w:val="28"/>
          <w:highlight w:val="white"/>
        </w:rPr>
        <w:t>τη</w:t>
      </w:r>
      <w:proofErr w:type="spellEnd"/>
      <w:r w:rsidR="00D02701">
        <w:rPr>
          <w:rFonts w:ascii="Century Gothic" w:eastAsia="Century Gothic" w:hAnsi="Century Gothic" w:cs="Century Gothic"/>
          <w:sz w:val="28"/>
          <w:szCs w:val="28"/>
          <w:highlight w:val="white"/>
        </w:rPr>
        <w:t xml:space="preserve"> </w:t>
      </w:r>
      <w:r w:rsidR="00D02701">
        <w:rPr>
          <w:sz w:val="28"/>
          <w:szCs w:val="28"/>
          <w:highlight w:val="white"/>
        </w:rPr>
        <w:t>ἡ</w:t>
      </w:r>
      <w:r w:rsidR="00D02701">
        <w:rPr>
          <w:rFonts w:ascii="Century Gothic" w:eastAsia="Century Gothic" w:hAnsi="Century Gothic" w:cs="Century Gothic"/>
          <w:sz w:val="28"/>
          <w:szCs w:val="28"/>
          <w:highlight w:val="white"/>
        </w:rPr>
        <w:t xml:space="preserve"> </w:t>
      </w:r>
      <w:proofErr w:type="spellStart"/>
      <w:r w:rsidR="00D02701">
        <w:rPr>
          <w:rFonts w:ascii="Century Gothic" w:eastAsia="Century Gothic" w:hAnsi="Century Gothic" w:cs="Century Gothic"/>
          <w:sz w:val="28"/>
          <w:szCs w:val="28"/>
          <w:highlight w:val="white"/>
        </w:rPr>
        <w:t>β</w:t>
      </w:r>
      <w:r w:rsidR="00D02701">
        <w:rPr>
          <w:sz w:val="28"/>
          <w:szCs w:val="28"/>
          <w:highlight w:val="white"/>
        </w:rPr>
        <w:t>ί</w:t>
      </w:r>
      <w:r w:rsidR="00D02701">
        <w:rPr>
          <w:rFonts w:ascii="Century Gothic" w:eastAsia="Century Gothic" w:hAnsi="Century Gothic" w:cs="Century Gothic"/>
          <w:sz w:val="28"/>
          <w:szCs w:val="28"/>
          <w:highlight w:val="white"/>
        </w:rPr>
        <w:t>βλος</w:t>
      </w:r>
      <w:proofErr w:type="spellEnd"/>
      <w:r w:rsidR="00D02701">
        <w:rPr>
          <w:rFonts w:ascii="Century Gothic" w:eastAsia="Century Gothic" w:hAnsi="Century Gothic" w:cs="Century Gothic"/>
          <w:sz w:val="28"/>
          <w:szCs w:val="28"/>
          <w:highlight w:val="white"/>
        </w:rPr>
        <w:t xml:space="preserve"> </w:t>
      </w:r>
      <w:proofErr w:type="spellStart"/>
      <w:r w:rsidR="00D02701">
        <w:rPr>
          <w:rFonts w:ascii="Century Gothic" w:eastAsia="Century Gothic" w:hAnsi="Century Gothic" w:cs="Century Gothic"/>
          <w:sz w:val="28"/>
          <w:szCs w:val="28"/>
          <w:highlight w:val="white"/>
        </w:rPr>
        <w:t>γεν</w:t>
      </w:r>
      <w:r w:rsidR="00D02701">
        <w:rPr>
          <w:sz w:val="28"/>
          <w:szCs w:val="28"/>
          <w:highlight w:val="white"/>
        </w:rPr>
        <w:t>έ</w:t>
      </w:r>
      <w:r w:rsidR="00D02701">
        <w:rPr>
          <w:rFonts w:ascii="Century Gothic" w:eastAsia="Century Gothic" w:hAnsi="Century Gothic" w:cs="Century Gothic"/>
          <w:sz w:val="28"/>
          <w:szCs w:val="28"/>
          <w:highlight w:val="white"/>
        </w:rPr>
        <w:t>σεως</w:t>
      </w:r>
      <w:proofErr w:type="spellEnd"/>
      <w:r w:rsidR="00D02701">
        <w:rPr>
          <w:rFonts w:ascii="Century Gothic" w:eastAsia="Century Gothic" w:hAnsi="Century Gothic" w:cs="Century Gothic"/>
          <w:sz w:val="28"/>
          <w:szCs w:val="28"/>
          <w:highlight w:val="white"/>
        </w:rPr>
        <w:t xml:space="preserve"> </w:t>
      </w:r>
      <w:proofErr w:type="spellStart"/>
      <w:r w:rsidR="00D02701">
        <w:rPr>
          <w:rFonts w:ascii="Century Gothic" w:eastAsia="Century Gothic" w:hAnsi="Century Gothic" w:cs="Century Gothic"/>
          <w:sz w:val="28"/>
          <w:szCs w:val="28"/>
          <w:highlight w:val="white"/>
        </w:rPr>
        <w:t>ο</w:t>
      </w:r>
      <w:r w:rsidR="00D02701">
        <w:rPr>
          <w:sz w:val="28"/>
          <w:szCs w:val="28"/>
          <w:highlight w:val="white"/>
        </w:rPr>
        <w:t>ὐ</w:t>
      </w:r>
      <w:r w:rsidR="00D02701">
        <w:rPr>
          <w:rFonts w:ascii="Century Gothic" w:eastAsia="Century Gothic" w:hAnsi="Century Gothic" w:cs="Century Gothic"/>
          <w:sz w:val="28"/>
          <w:szCs w:val="28"/>
          <w:highlight w:val="white"/>
        </w:rPr>
        <w:t>ρανο</w:t>
      </w:r>
      <w:r w:rsidR="00D02701">
        <w:rPr>
          <w:sz w:val="28"/>
          <w:szCs w:val="28"/>
          <w:highlight w:val="white"/>
        </w:rPr>
        <w:t>ῦ</w:t>
      </w:r>
      <w:proofErr w:type="spellEnd"/>
      <w:r w:rsidR="00D02701">
        <w:rPr>
          <w:rFonts w:ascii="Century Gothic" w:eastAsia="Century Gothic" w:hAnsi="Century Gothic" w:cs="Century Gothic"/>
          <w:sz w:val="28"/>
          <w:szCs w:val="28"/>
          <w:highlight w:val="white"/>
        </w:rPr>
        <w:t xml:space="preserve"> </w:t>
      </w:r>
      <w:proofErr w:type="spellStart"/>
      <w:r w:rsidR="00D02701">
        <w:rPr>
          <w:rFonts w:ascii="Century Gothic" w:eastAsia="Century Gothic" w:hAnsi="Century Gothic" w:cs="Century Gothic"/>
          <w:sz w:val="28"/>
          <w:szCs w:val="28"/>
          <w:highlight w:val="white"/>
        </w:rPr>
        <w:t>κα</w:t>
      </w:r>
      <w:r w:rsidR="00D02701">
        <w:rPr>
          <w:sz w:val="28"/>
          <w:szCs w:val="28"/>
          <w:highlight w:val="white"/>
        </w:rPr>
        <w:t>ὶ</w:t>
      </w:r>
      <w:proofErr w:type="spellEnd"/>
      <w:r w:rsidR="00D02701">
        <w:rPr>
          <w:rFonts w:ascii="Century Gothic" w:eastAsia="Century Gothic" w:hAnsi="Century Gothic" w:cs="Century Gothic"/>
          <w:sz w:val="28"/>
          <w:szCs w:val="28"/>
          <w:highlight w:val="white"/>
        </w:rPr>
        <w:t xml:space="preserve"> </w:t>
      </w:r>
      <w:proofErr w:type="spellStart"/>
      <w:r w:rsidR="00D02701">
        <w:rPr>
          <w:rFonts w:ascii="Century Gothic" w:eastAsia="Century Gothic" w:hAnsi="Century Gothic" w:cs="Century Gothic"/>
          <w:sz w:val="28"/>
          <w:szCs w:val="28"/>
          <w:highlight w:val="white"/>
        </w:rPr>
        <w:t>γ</w:t>
      </w:r>
      <w:r w:rsidR="00D02701">
        <w:rPr>
          <w:sz w:val="28"/>
          <w:szCs w:val="28"/>
          <w:highlight w:val="white"/>
        </w:rPr>
        <w:t>ῆ</w:t>
      </w:r>
      <w:r w:rsidR="00D02701">
        <w:rPr>
          <w:rFonts w:ascii="Century Gothic" w:eastAsia="Century Gothic" w:hAnsi="Century Gothic" w:cs="Century Gothic"/>
          <w:sz w:val="28"/>
          <w:szCs w:val="28"/>
          <w:highlight w:val="white"/>
        </w:rPr>
        <w:t>ς</w:t>
      </w:r>
      <w:proofErr w:type="spellEnd"/>
      <w:r w:rsidR="00D02701">
        <w:rPr>
          <w:rFonts w:ascii="Century Gothic" w:eastAsia="Century Gothic" w:hAnsi="Century Gothic" w:cs="Century Gothic"/>
          <w:sz w:val="28"/>
          <w:szCs w:val="28"/>
          <w:highlight w:val="white"/>
        </w:rPr>
        <w:t>”</w:t>
      </w:r>
      <w:r>
        <w:rPr>
          <w:rFonts w:ascii="Century Gothic" w:eastAsia="Century Gothic" w:hAnsi="Century Gothic" w:cs="Century Gothic"/>
          <w:sz w:val="28"/>
          <w:szCs w:val="28"/>
          <w:lang w:val="el-GR"/>
        </w:rPr>
        <w:t xml:space="preserve">, </w:t>
      </w:r>
      <w:r w:rsidR="00D02701">
        <w:rPr>
          <w:rFonts w:ascii="Century Gothic" w:eastAsia="Century Gothic" w:hAnsi="Century Gothic" w:cs="Century Gothic"/>
          <w:sz w:val="28"/>
          <w:szCs w:val="28"/>
        </w:rPr>
        <w:t>“αυτές είναι οι γενιές”</w:t>
      </w:r>
      <w:r>
        <w:rPr>
          <w:rFonts w:ascii="Century Gothic" w:eastAsia="Century Gothic" w:hAnsi="Century Gothic" w:cs="Century Gothic"/>
          <w:sz w:val="28"/>
          <w:szCs w:val="28"/>
          <w:lang w:val="el-GR"/>
        </w:rPr>
        <w:t xml:space="preserve">) </w:t>
      </w:r>
      <w:r w:rsidR="00D02701">
        <w:rPr>
          <w:rFonts w:ascii="Century Gothic" w:eastAsia="Century Gothic" w:hAnsi="Century Gothic" w:cs="Century Gothic"/>
          <w:sz w:val="28"/>
          <w:szCs w:val="28"/>
        </w:rPr>
        <w:t>εισάγει λίστες διάφορων γενεαλογιών</w:t>
      </w:r>
      <w:r>
        <w:rPr>
          <w:rFonts w:ascii="Century Gothic" w:eastAsia="Century Gothic" w:hAnsi="Century Gothic" w:cs="Century Gothic"/>
          <w:sz w:val="28"/>
          <w:szCs w:val="28"/>
          <w:lang w:val="el-GR"/>
        </w:rPr>
        <w:t>:</w:t>
      </w:r>
    </w:p>
    <w:p w14:paraId="13345A4A" w14:textId="77777777" w:rsidR="0011190B" w:rsidRDefault="0011190B" w:rsidP="0011190B">
      <w:pPr>
        <w:ind w:left="1440"/>
        <w:jc w:val="both"/>
        <w:rPr>
          <w:rFonts w:ascii="Century Gothic" w:eastAsia="Century Gothic" w:hAnsi="Century Gothic" w:cs="Century Gothic"/>
          <w:sz w:val="28"/>
          <w:szCs w:val="28"/>
          <w:lang w:val="el-GR"/>
        </w:rPr>
      </w:pPr>
    </w:p>
    <w:p w14:paraId="4F68B182" w14:textId="59EDCF3E" w:rsidR="0011190B" w:rsidRPr="0011190B" w:rsidRDefault="0011190B" w:rsidP="0011190B">
      <w:pPr>
        <w:pStyle w:val="ListParagraph"/>
        <w:numPr>
          <w:ilvl w:val="0"/>
          <w:numId w:val="9"/>
        </w:numPr>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Αδάμ – 5:1</w:t>
      </w:r>
    </w:p>
    <w:p w14:paraId="7E6EA73B" w14:textId="1497DD27"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Νώε – 6:9</w:t>
      </w:r>
    </w:p>
    <w:p w14:paraId="76128EEC" w14:textId="5D96335D"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proofErr w:type="spellStart"/>
      <w:r w:rsidRPr="0011190B">
        <w:rPr>
          <w:rFonts w:ascii="Century Gothic" w:eastAsia="Century Gothic" w:hAnsi="Century Gothic" w:cs="Century Gothic"/>
          <w:sz w:val="28"/>
          <w:szCs w:val="28"/>
          <w:lang w:val="el-GR"/>
        </w:rPr>
        <w:t>Σημ</w:t>
      </w:r>
      <w:proofErr w:type="spellEnd"/>
      <w:r w:rsidRPr="0011190B">
        <w:rPr>
          <w:rFonts w:ascii="Century Gothic" w:eastAsia="Century Gothic" w:hAnsi="Century Gothic" w:cs="Century Gothic"/>
          <w:sz w:val="28"/>
          <w:szCs w:val="28"/>
          <w:lang w:val="el-GR"/>
        </w:rPr>
        <w:t xml:space="preserve"> – 11:10</w:t>
      </w:r>
    </w:p>
    <w:p w14:paraId="4101E3C1" w14:textId="59E334F1"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proofErr w:type="spellStart"/>
      <w:r w:rsidRPr="0011190B">
        <w:rPr>
          <w:rFonts w:ascii="Century Gothic" w:eastAsia="Century Gothic" w:hAnsi="Century Gothic" w:cs="Century Gothic"/>
          <w:sz w:val="28"/>
          <w:szCs w:val="28"/>
          <w:lang w:val="el-GR"/>
        </w:rPr>
        <w:t>Θάρα</w:t>
      </w:r>
      <w:proofErr w:type="spellEnd"/>
      <w:r w:rsidRPr="0011190B">
        <w:rPr>
          <w:rFonts w:ascii="Century Gothic" w:eastAsia="Century Gothic" w:hAnsi="Century Gothic" w:cs="Century Gothic"/>
          <w:sz w:val="28"/>
          <w:szCs w:val="28"/>
          <w:lang w:val="el-GR"/>
        </w:rPr>
        <w:t xml:space="preserve"> – 11:27</w:t>
      </w:r>
    </w:p>
    <w:p w14:paraId="008B2BDF" w14:textId="5F096978"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Ισμαήλ – 25:12</w:t>
      </w:r>
    </w:p>
    <w:p w14:paraId="761ECBCC" w14:textId="7543D30A"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Ισαάκ – 25:19</w:t>
      </w:r>
    </w:p>
    <w:p w14:paraId="167D3D63" w14:textId="266447BC"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proofErr w:type="spellStart"/>
      <w:r w:rsidRPr="0011190B">
        <w:rPr>
          <w:rFonts w:ascii="Century Gothic" w:eastAsia="Century Gothic" w:hAnsi="Century Gothic" w:cs="Century Gothic"/>
          <w:sz w:val="28"/>
          <w:szCs w:val="28"/>
          <w:lang w:val="el-GR"/>
        </w:rPr>
        <w:t>Ησαύ</w:t>
      </w:r>
      <w:proofErr w:type="spellEnd"/>
      <w:r w:rsidRPr="0011190B">
        <w:rPr>
          <w:rFonts w:ascii="Century Gothic" w:eastAsia="Century Gothic" w:hAnsi="Century Gothic" w:cs="Century Gothic"/>
          <w:sz w:val="28"/>
          <w:szCs w:val="28"/>
          <w:lang w:val="el-GR"/>
        </w:rPr>
        <w:t xml:space="preserve"> – 36:1,9</w:t>
      </w:r>
    </w:p>
    <w:p w14:paraId="207BE8A7" w14:textId="7815EF71" w:rsidR="0011190B" w:rsidRPr="0011190B" w:rsidRDefault="0011190B" w:rsidP="0011190B">
      <w:pPr>
        <w:pStyle w:val="ListParagraph"/>
        <w:numPr>
          <w:ilvl w:val="0"/>
          <w:numId w:val="9"/>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Ιακώβ – 37:2</w:t>
      </w:r>
    </w:p>
    <w:p w14:paraId="5A53BA38" w14:textId="77777777" w:rsidR="0011190B" w:rsidRDefault="0011190B" w:rsidP="0011190B">
      <w:pPr>
        <w:jc w:val="both"/>
        <w:rPr>
          <w:rFonts w:ascii="Century Gothic" w:eastAsia="Century Gothic" w:hAnsi="Century Gothic" w:cs="Century Gothic"/>
          <w:sz w:val="28"/>
          <w:szCs w:val="28"/>
          <w:lang w:val="el-GR"/>
        </w:rPr>
      </w:pPr>
    </w:p>
    <w:p w14:paraId="1BB24561" w14:textId="77777777" w:rsidR="0011190B" w:rsidRDefault="0011190B">
      <w:pPr>
        <w:ind w:firstLine="709"/>
        <w:jc w:val="both"/>
        <w:rPr>
          <w:rFonts w:ascii="Century Gothic" w:eastAsia="Century Gothic" w:hAnsi="Century Gothic" w:cs="Century Gothic"/>
          <w:sz w:val="28"/>
          <w:szCs w:val="28"/>
          <w:lang w:val="el-GR"/>
        </w:rPr>
      </w:pPr>
    </w:p>
    <w:p w14:paraId="12434280" w14:textId="1188B34C" w:rsidR="00441C65" w:rsidRDefault="0011190B" w:rsidP="0011190B">
      <w:pPr>
        <w:pStyle w:val="ListParagraph"/>
        <w:numPr>
          <w:ilvl w:val="0"/>
          <w:numId w:val="10"/>
        </w:numPr>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Το</w:t>
      </w:r>
      <w:r w:rsidR="00D02701" w:rsidRPr="0011190B">
        <w:rPr>
          <w:rFonts w:ascii="Century Gothic" w:eastAsia="Century Gothic" w:hAnsi="Century Gothic" w:cs="Century Gothic"/>
          <w:sz w:val="28"/>
          <w:szCs w:val="28"/>
        </w:rPr>
        <w:t xml:space="preserve"> βιβλίο της Γένεσης μας δίνει αρκετές βιογραφικές λεπτομέρειες για τη ζωή του Αδάμ</w:t>
      </w:r>
      <w:r w:rsidRPr="0011190B">
        <w:rPr>
          <w:rFonts w:ascii="Century Gothic" w:eastAsia="Century Gothic" w:hAnsi="Century Gothic" w:cs="Century Gothic"/>
          <w:sz w:val="28"/>
          <w:szCs w:val="28"/>
          <w:lang w:val="el-GR"/>
        </w:rPr>
        <w:t>:</w:t>
      </w:r>
    </w:p>
    <w:p w14:paraId="4C483CB1" w14:textId="77777777" w:rsidR="0011190B" w:rsidRDefault="0011190B" w:rsidP="0011190B">
      <w:pPr>
        <w:pStyle w:val="ListParagraph"/>
        <w:ind w:left="2149"/>
        <w:jc w:val="both"/>
        <w:rPr>
          <w:rFonts w:ascii="Century Gothic" w:eastAsia="Century Gothic" w:hAnsi="Century Gothic" w:cs="Century Gothic"/>
          <w:sz w:val="28"/>
          <w:szCs w:val="28"/>
          <w:lang w:val="el-GR"/>
        </w:rPr>
      </w:pPr>
    </w:p>
    <w:p w14:paraId="12434281" w14:textId="4B18ED0C" w:rsidR="00441C65" w:rsidRPr="0011190B" w:rsidRDefault="0011190B" w:rsidP="0011190B">
      <w:pPr>
        <w:pStyle w:val="ListParagraph"/>
        <w:numPr>
          <w:ilvl w:val="0"/>
          <w:numId w:val="11"/>
        </w:numPr>
        <w:spacing w:line="360" w:lineRule="auto"/>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Η</w:t>
      </w:r>
      <w:r w:rsidR="00D02701" w:rsidRPr="0011190B">
        <w:rPr>
          <w:rFonts w:ascii="Century Gothic" w:eastAsia="Century Gothic" w:hAnsi="Century Gothic" w:cs="Century Gothic"/>
          <w:sz w:val="28"/>
          <w:szCs w:val="28"/>
        </w:rPr>
        <w:t xml:space="preserve"> Εύα έμεινε έγκυος και μας δίνονται τα ονόματα των τριών παιδιών της: Κάιν, </w:t>
      </w:r>
      <w:proofErr w:type="spellStart"/>
      <w:r w:rsidR="00D02701" w:rsidRPr="0011190B">
        <w:rPr>
          <w:rFonts w:ascii="Century Gothic" w:eastAsia="Century Gothic" w:hAnsi="Century Gothic" w:cs="Century Gothic"/>
          <w:sz w:val="28"/>
          <w:szCs w:val="28"/>
        </w:rPr>
        <w:t>Άβελ</w:t>
      </w:r>
      <w:proofErr w:type="spellEnd"/>
      <w:r w:rsidR="00D02701" w:rsidRPr="0011190B">
        <w:rPr>
          <w:rFonts w:ascii="Century Gothic" w:eastAsia="Century Gothic" w:hAnsi="Century Gothic" w:cs="Century Gothic"/>
          <w:sz w:val="28"/>
          <w:szCs w:val="28"/>
        </w:rPr>
        <w:t xml:space="preserve"> και </w:t>
      </w:r>
      <w:proofErr w:type="spellStart"/>
      <w:r w:rsidR="00D02701" w:rsidRPr="0011190B">
        <w:rPr>
          <w:rFonts w:ascii="Century Gothic" w:eastAsia="Century Gothic" w:hAnsi="Century Gothic" w:cs="Century Gothic"/>
          <w:sz w:val="28"/>
          <w:szCs w:val="28"/>
        </w:rPr>
        <w:t>Σηθ</w:t>
      </w:r>
      <w:proofErr w:type="spellEnd"/>
      <w:r w:rsidR="00D02701" w:rsidRPr="0011190B">
        <w:rPr>
          <w:rFonts w:ascii="Century Gothic" w:eastAsia="Century Gothic" w:hAnsi="Century Gothic" w:cs="Century Gothic"/>
          <w:sz w:val="28"/>
          <w:szCs w:val="28"/>
        </w:rPr>
        <w:t>.</w:t>
      </w:r>
    </w:p>
    <w:p w14:paraId="7830533E" w14:textId="77777777" w:rsidR="0011190B" w:rsidRPr="0011190B" w:rsidRDefault="0011190B" w:rsidP="0011190B">
      <w:pPr>
        <w:pStyle w:val="ListParagraph"/>
        <w:numPr>
          <w:ilvl w:val="0"/>
          <w:numId w:val="11"/>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 xml:space="preserve">Ο </w:t>
      </w:r>
      <w:r w:rsidR="00D02701" w:rsidRPr="0011190B">
        <w:rPr>
          <w:rFonts w:ascii="Century Gothic" w:eastAsia="Century Gothic" w:hAnsi="Century Gothic" w:cs="Century Gothic"/>
          <w:sz w:val="28"/>
          <w:szCs w:val="28"/>
        </w:rPr>
        <w:t>Αδάμ</w:t>
      </w:r>
      <w:r w:rsidRPr="0011190B">
        <w:rPr>
          <w:rFonts w:ascii="Century Gothic" w:eastAsia="Century Gothic" w:hAnsi="Century Gothic" w:cs="Century Gothic"/>
          <w:sz w:val="28"/>
          <w:szCs w:val="28"/>
          <w:lang w:val="el-GR"/>
        </w:rPr>
        <w:t xml:space="preserve"> </w:t>
      </w:r>
      <w:r w:rsidR="00D02701" w:rsidRPr="0011190B">
        <w:rPr>
          <w:rFonts w:ascii="Century Gothic" w:eastAsia="Century Gothic" w:hAnsi="Century Gothic" w:cs="Century Gothic"/>
          <w:sz w:val="28"/>
          <w:szCs w:val="28"/>
        </w:rPr>
        <w:t xml:space="preserve">ήταν 130 ετών όταν γεννήθηκε ο </w:t>
      </w:r>
      <w:proofErr w:type="spellStart"/>
      <w:r w:rsidR="00D02701" w:rsidRPr="0011190B">
        <w:rPr>
          <w:rFonts w:ascii="Century Gothic" w:eastAsia="Century Gothic" w:hAnsi="Century Gothic" w:cs="Century Gothic"/>
          <w:sz w:val="28"/>
          <w:szCs w:val="28"/>
        </w:rPr>
        <w:t>Σηθ</w:t>
      </w:r>
      <w:proofErr w:type="spellEnd"/>
      <w:r w:rsidR="00D02701" w:rsidRPr="0011190B">
        <w:rPr>
          <w:rFonts w:ascii="Century Gothic" w:eastAsia="Century Gothic" w:hAnsi="Century Gothic" w:cs="Century Gothic"/>
          <w:sz w:val="28"/>
          <w:szCs w:val="28"/>
        </w:rPr>
        <w:t xml:space="preserve"> </w:t>
      </w:r>
    </w:p>
    <w:p w14:paraId="12434282" w14:textId="2D7775F9" w:rsidR="00441C65" w:rsidRPr="0011190B" w:rsidRDefault="0011190B" w:rsidP="0011190B">
      <w:pPr>
        <w:pStyle w:val="ListParagraph"/>
        <w:numPr>
          <w:ilvl w:val="0"/>
          <w:numId w:val="11"/>
        </w:numPr>
        <w:spacing w:line="360" w:lineRule="auto"/>
        <w:jc w:val="both"/>
        <w:rPr>
          <w:rFonts w:ascii="Century Gothic" w:eastAsia="Century Gothic" w:hAnsi="Century Gothic" w:cs="Century Gothic"/>
          <w:sz w:val="28"/>
          <w:szCs w:val="28"/>
          <w:lang w:val="el-GR"/>
        </w:rPr>
      </w:pPr>
      <w:r w:rsidRPr="0011190B">
        <w:rPr>
          <w:rFonts w:ascii="Century Gothic" w:eastAsia="Century Gothic" w:hAnsi="Century Gothic" w:cs="Century Gothic"/>
          <w:sz w:val="28"/>
          <w:szCs w:val="28"/>
          <w:lang w:val="el-GR"/>
        </w:rPr>
        <w:t xml:space="preserve">Ο Αδάμ </w:t>
      </w:r>
      <w:r w:rsidR="00D02701" w:rsidRPr="0011190B">
        <w:rPr>
          <w:rFonts w:ascii="Century Gothic" w:eastAsia="Century Gothic" w:hAnsi="Century Gothic" w:cs="Century Gothic"/>
          <w:sz w:val="28"/>
          <w:szCs w:val="28"/>
        </w:rPr>
        <w:t>πέθανε όταν ήταν 930 ετών.</w:t>
      </w:r>
    </w:p>
    <w:p w14:paraId="1DBC3428" w14:textId="77777777" w:rsidR="0011190B" w:rsidRDefault="0011190B" w:rsidP="0011190B">
      <w:pPr>
        <w:ind w:left="1440" w:firstLine="720"/>
        <w:jc w:val="both"/>
        <w:rPr>
          <w:rFonts w:ascii="Century Gothic" w:eastAsia="Century Gothic" w:hAnsi="Century Gothic" w:cs="Century Gothic"/>
          <w:sz w:val="28"/>
          <w:szCs w:val="28"/>
          <w:lang w:val="el-GR"/>
        </w:rPr>
      </w:pPr>
    </w:p>
    <w:p w14:paraId="4DBD4449" w14:textId="77777777" w:rsidR="0011190B" w:rsidRPr="0011190B" w:rsidRDefault="0011190B" w:rsidP="0011190B">
      <w:pPr>
        <w:ind w:left="1440" w:firstLine="720"/>
        <w:jc w:val="both"/>
        <w:rPr>
          <w:rFonts w:ascii="Century Gothic" w:eastAsia="Century Gothic" w:hAnsi="Century Gothic" w:cs="Century Gothic"/>
          <w:sz w:val="28"/>
          <w:szCs w:val="28"/>
          <w:lang w:val="el-GR"/>
        </w:rPr>
      </w:pPr>
    </w:p>
    <w:p w14:paraId="12434285" w14:textId="23A82831" w:rsidR="00441C65" w:rsidRDefault="0011190B" w:rsidP="0011190B">
      <w:pPr>
        <w:ind w:left="142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Ο</w:t>
      </w:r>
      <w:r w:rsidR="00D02701">
        <w:rPr>
          <w:rFonts w:ascii="Century Gothic" w:eastAsia="Century Gothic" w:hAnsi="Century Gothic" w:cs="Century Gothic"/>
          <w:sz w:val="28"/>
          <w:szCs w:val="28"/>
        </w:rPr>
        <w:t xml:space="preserve"> Μωυσής ήθελε οι αναγνώστες του βιβλίου του να γνωρίζουν ότι ο Αδάμ και η Εύα ήταν αληθινά ιστορικά πρόσωπα.</w:t>
      </w:r>
    </w:p>
    <w:p w14:paraId="40BDEF7E" w14:textId="77777777" w:rsidR="0011190B" w:rsidRDefault="0011190B" w:rsidP="0011190B">
      <w:pPr>
        <w:ind w:left="1429"/>
        <w:jc w:val="both"/>
        <w:rPr>
          <w:rFonts w:ascii="Century Gothic" w:eastAsia="Century Gothic" w:hAnsi="Century Gothic" w:cs="Century Gothic"/>
          <w:sz w:val="28"/>
          <w:szCs w:val="28"/>
          <w:lang w:val="el-GR"/>
        </w:rPr>
      </w:pPr>
    </w:p>
    <w:p w14:paraId="088788FC" w14:textId="77777777" w:rsidR="0011190B" w:rsidRDefault="0011190B" w:rsidP="0011190B">
      <w:pPr>
        <w:jc w:val="both"/>
        <w:rPr>
          <w:rFonts w:ascii="Century Gothic" w:eastAsia="Century Gothic" w:hAnsi="Century Gothic" w:cs="Century Gothic"/>
          <w:sz w:val="28"/>
          <w:szCs w:val="28"/>
          <w:lang w:val="el-GR"/>
        </w:rPr>
      </w:pPr>
    </w:p>
    <w:p w14:paraId="12434289" w14:textId="0D0321F7" w:rsidR="00441C65" w:rsidRDefault="002D6C06" w:rsidP="002D6C06">
      <w:pPr>
        <w:ind w:left="709" w:firstLine="720"/>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2.</w:t>
      </w:r>
      <w:r w:rsidR="00D02701">
        <w:rPr>
          <w:rFonts w:ascii="Century Gothic" w:eastAsia="Century Gothic" w:hAnsi="Century Gothic" w:cs="Century Gothic"/>
          <w:b/>
          <w:color w:val="4A86E8"/>
          <w:sz w:val="28"/>
          <w:szCs w:val="28"/>
        </w:rPr>
        <w:t>Παλαιά Διαθήκη</w:t>
      </w:r>
    </w:p>
    <w:p w14:paraId="0114FE78" w14:textId="77777777" w:rsidR="002D6C06" w:rsidRPr="002D6C06" w:rsidRDefault="002D6C06" w:rsidP="002D6C06">
      <w:pPr>
        <w:ind w:left="709" w:firstLine="720"/>
        <w:jc w:val="both"/>
        <w:rPr>
          <w:rFonts w:ascii="Century Gothic" w:eastAsia="Century Gothic" w:hAnsi="Century Gothic" w:cs="Century Gothic"/>
          <w:b/>
          <w:color w:val="4A86E8"/>
          <w:sz w:val="28"/>
          <w:szCs w:val="28"/>
          <w:lang w:val="el-GR"/>
        </w:rPr>
      </w:pPr>
    </w:p>
    <w:p w14:paraId="1243428C" w14:textId="0F3FD9FF" w:rsidR="00441C65" w:rsidRDefault="00D02701" w:rsidP="002D6C06">
      <w:pPr>
        <w:ind w:left="142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rPr>
        <w:t>Ο Αδάμ</w:t>
      </w:r>
      <w:r w:rsidR="002D6C06">
        <w:rPr>
          <w:rFonts w:ascii="Century Gothic" w:eastAsia="Century Gothic" w:hAnsi="Century Gothic" w:cs="Century Gothic"/>
          <w:sz w:val="28"/>
          <w:szCs w:val="28"/>
          <w:lang w:val="el-GR"/>
        </w:rPr>
        <w:t xml:space="preserve"> </w:t>
      </w:r>
      <w:r>
        <w:rPr>
          <w:rFonts w:ascii="Century Gothic" w:eastAsia="Century Gothic" w:hAnsi="Century Gothic" w:cs="Century Gothic"/>
          <w:sz w:val="28"/>
          <w:szCs w:val="28"/>
        </w:rPr>
        <w:t>αναφέρεται δύο φορές</w:t>
      </w:r>
      <w:r w:rsidR="002D6C06">
        <w:rPr>
          <w:rFonts w:ascii="Century Gothic" w:eastAsia="Century Gothic" w:hAnsi="Century Gothic" w:cs="Century Gothic"/>
          <w:sz w:val="28"/>
          <w:szCs w:val="28"/>
          <w:lang w:val="el-GR"/>
        </w:rPr>
        <w:t xml:space="preserve"> στην Παλαιά Διαθήκη </w:t>
      </w:r>
      <w:r>
        <w:rPr>
          <w:rFonts w:ascii="Century Gothic" w:eastAsia="Century Gothic" w:hAnsi="Century Gothic" w:cs="Century Gothic"/>
          <w:sz w:val="28"/>
          <w:szCs w:val="28"/>
        </w:rPr>
        <w:t>ως ιστορικό πρόσωπο</w:t>
      </w:r>
      <w:r w:rsidR="002D6C06">
        <w:rPr>
          <w:rFonts w:ascii="Century Gothic" w:eastAsia="Century Gothic" w:hAnsi="Century Gothic" w:cs="Century Gothic"/>
          <w:sz w:val="28"/>
          <w:szCs w:val="28"/>
          <w:lang w:val="el-GR"/>
        </w:rPr>
        <w:t>:</w:t>
      </w:r>
    </w:p>
    <w:p w14:paraId="122C7D07" w14:textId="77777777" w:rsidR="002D6C06" w:rsidRPr="002D6C06" w:rsidRDefault="002D6C06" w:rsidP="002D6C06">
      <w:pPr>
        <w:ind w:left="1429"/>
        <w:jc w:val="both"/>
        <w:rPr>
          <w:rFonts w:ascii="Century Gothic" w:eastAsia="Century Gothic" w:hAnsi="Century Gothic" w:cs="Century Gothic"/>
          <w:sz w:val="28"/>
          <w:szCs w:val="28"/>
          <w:lang w:val="el-GR"/>
        </w:rPr>
      </w:pPr>
    </w:p>
    <w:p w14:paraId="1243428D" w14:textId="77777777" w:rsidR="00441C65" w:rsidRPr="002D6C06" w:rsidRDefault="00D02701" w:rsidP="002D6C06">
      <w:pPr>
        <w:pStyle w:val="ListParagraph"/>
        <w:numPr>
          <w:ilvl w:val="0"/>
          <w:numId w:val="10"/>
        </w:numPr>
        <w:jc w:val="both"/>
        <w:rPr>
          <w:rFonts w:ascii="Century Gothic" w:eastAsia="Century Gothic" w:hAnsi="Century Gothic" w:cs="Century Gothic"/>
          <w:sz w:val="28"/>
          <w:szCs w:val="28"/>
          <w:lang w:val="el-GR"/>
        </w:rPr>
      </w:pPr>
      <w:r w:rsidRPr="002D6C06">
        <w:rPr>
          <w:rFonts w:ascii="Century Gothic" w:eastAsia="Century Gothic" w:hAnsi="Century Gothic" w:cs="Century Gothic"/>
          <w:sz w:val="28"/>
          <w:szCs w:val="28"/>
        </w:rPr>
        <w:t xml:space="preserve">Η γενεαλογία που ξεκινά στο πρώτο βιβλίο των Χρονικών 1:1 τον καταγράφει ως τον ιστορικό πατέρα του </w:t>
      </w:r>
      <w:proofErr w:type="spellStart"/>
      <w:r w:rsidRPr="002D6C06">
        <w:rPr>
          <w:rFonts w:ascii="Century Gothic" w:eastAsia="Century Gothic" w:hAnsi="Century Gothic" w:cs="Century Gothic"/>
          <w:sz w:val="28"/>
          <w:szCs w:val="28"/>
        </w:rPr>
        <w:t>Σηθ</w:t>
      </w:r>
      <w:proofErr w:type="spellEnd"/>
      <w:r w:rsidRPr="002D6C06">
        <w:rPr>
          <w:rFonts w:ascii="Century Gothic" w:eastAsia="Century Gothic" w:hAnsi="Century Gothic" w:cs="Century Gothic"/>
          <w:sz w:val="28"/>
          <w:szCs w:val="28"/>
        </w:rPr>
        <w:t>.</w:t>
      </w:r>
    </w:p>
    <w:p w14:paraId="7FE933C3" w14:textId="77777777" w:rsidR="002D6C06" w:rsidRDefault="002D6C06" w:rsidP="002D6C06">
      <w:pPr>
        <w:jc w:val="both"/>
        <w:rPr>
          <w:rFonts w:ascii="Century Gothic" w:eastAsia="Century Gothic" w:hAnsi="Century Gothic" w:cs="Century Gothic"/>
          <w:sz w:val="28"/>
          <w:szCs w:val="28"/>
          <w:lang w:val="el-GR"/>
        </w:rPr>
      </w:pPr>
    </w:p>
    <w:p w14:paraId="12434293" w14:textId="2429E420" w:rsidR="00441C65" w:rsidRDefault="00D02701" w:rsidP="002D6C06">
      <w:pPr>
        <w:pStyle w:val="ListParagraph"/>
        <w:numPr>
          <w:ilvl w:val="0"/>
          <w:numId w:val="10"/>
        </w:numPr>
        <w:jc w:val="both"/>
        <w:rPr>
          <w:rFonts w:ascii="Century Gothic" w:eastAsia="Century Gothic" w:hAnsi="Century Gothic" w:cs="Century Gothic"/>
          <w:sz w:val="28"/>
          <w:szCs w:val="28"/>
          <w:lang w:val="el-GR"/>
        </w:rPr>
      </w:pPr>
      <w:proofErr w:type="spellStart"/>
      <w:r w:rsidRPr="002D6C06">
        <w:rPr>
          <w:rFonts w:ascii="Century Gothic" w:eastAsia="Century Gothic" w:hAnsi="Century Gothic" w:cs="Century Gothic"/>
          <w:sz w:val="28"/>
          <w:szCs w:val="28"/>
        </w:rPr>
        <w:lastRenderedPageBreak/>
        <w:t>Ωσηέ</w:t>
      </w:r>
      <w:proofErr w:type="spellEnd"/>
      <w:r w:rsidR="002D6C06" w:rsidRPr="002D6C06">
        <w:rPr>
          <w:rFonts w:ascii="Century Gothic" w:eastAsia="Century Gothic" w:hAnsi="Century Gothic" w:cs="Century Gothic"/>
          <w:sz w:val="28"/>
          <w:szCs w:val="28"/>
          <w:lang w:val="el-GR"/>
        </w:rPr>
        <w:t xml:space="preserve"> 6:7 </w:t>
      </w:r>
      <w:r w:rsidRPr="002D6C06">
        <w:rPr>
          <w:rFonts w:ascii="Century Gothic" w:eastAsia="Century Gothic" w:hAnsi="Century Gothic" w:cs="Century Gothic"/>
          <w:sz w:val="28"/>
          <w:szCs w:val="28"/>
        </w:rPr>
        <w:t>συγκρίνει τις αμαρτίες του Ισραήλ με την αμαρτία του Αδάμ.</w:t>
      </w:r>
    </w:p>
    <w:p w14:paraId="33739C59" w14:textId="77777777" w:rsidR="002D6C06" w:rsidRPr="002D6C06" w:rsidRDefault="002D6C06" w:rsidP="002D6C06">
      <w:pPr>
        <w:pStyle w:val="ListParagraph"/>
        <w:rPr>
          <w:rFonts w:ascii="Century Gothic" w:eastAsia="Century Gothic" w:hAnsi="Century Gothic" w:cs="Century Gothic"/>
          <w:sz w:val="28"/>
          <w:szCs w:val="28"/>
          <w:lang w:val="el-GR"/>
        </w:rPr>
      </w:pPr>
    </w:p>
    <w:p w14:paraId="19B442CE" w14:textId="77777777" w:rsidR="002D6C06" w:rsidRPr="002D6C06" w:rsidRDefault="002D6C06" w:rsidP="002D6C06">
      <w:pPr>
        <w:jc w:val="both"/>
        <w:rPr>
          <w:rFonts w:ascii="Century Gothic" w:eastAsia="Century Gothic" w:hAnsi="Century Gothic" w:cs="Century Gothic"/>
          <w:sz w:val="28"/>
          <w:szCs w:val="28"/>
          <w:lang w:val="el-GR"/>
        </w:rPr>
      </w:pPr>
    </w:p>
    <w:p w14:paraId="12434295" w14:textId="55E3EDE2" w:rsidR="00441C65" w:rsidRDefault="00D02701" w:rsidP="002D6C06">
      <w:pPr>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rPr>
        <w:t>Αυτοί παραβήκαν τη διαθήκη μου στην πόλη Αδάμ· εκεί απίστησαν σ’ εμένα (</w:t>
      </w:r>
      <w:proofErr w:type="spellStart"/>
      <w:r>
        <w:rPr>
          <w:rFonts w:ascii="Century Gothic" w:eastAsia="Century Gothic" w:hAnsi="Century Gothic" w:cs="Century Gothic"/>
          <w:b/>
          <w:color w:val="4A86E8"/>
          <w:sz w:val="28"/>
          <w:szCs w:val="28"/>
        </w:rPr>
        <w:t>Ωσηέ</w:t>
      </w:r>
      <w:proofErr w:type="spellEnd"/>
      <w:r>
        <w:rPr>
          <w:rFonts w:ascii="Century Gothic" w:eastAsia="Century Gothic" w:hAnsi="Century Gothic" w:cs="Century Gothic"/>
          <w:b/>
          <w:color w:val="4A86E8"/>
          <w:sz w:val="28"/>
          <w:szCs w:val="28"/>
        </w:rPr>
        <w:t xml:space="preserve"> 6:7).</w:t>
      </w:r>
    </w:p>
    <w:p w14:paraId="73586A82" w14:textId="77777777" w:rsidR="002D6C06" w:rsidRDefault="002D6C06" w:rsidP="002D6C06">
      <w:pPr>
        <w:jc w:val="both"/>
        <w:rPr>
          <w:rFonts w:ascii="Century Gothic" w:eastAsia="Century Gothic" w:hAnsi="Century Gothic" w:cs="Century Gothic"/>
          <w:sz w:val="28"/>
          <w:szCs w:val="28"/>
          <w:lang w:val="el-GR"/>
        </w:rPr>
      </w:pPr>
    </w:p>
    <w:p w14:paraId="1243429C" w14:textId="1CF3C807" w:rsidR="00441C65" w:rsidRDefault="002D6C06" w:rsidP="002D6C06">
      <w:pPr>
        <w:ind w:left="720" w:firstLine="720"/>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 xml:space="preserve">Η </w:t>
      </w:r>
      <w:r w:rsidR="00D02701">
        <w:rPr>
          <w:rFonts w:ascii="Century Gothic" w:eastAsia="Century Gothic" w:hAnsi="Century Gothic" w:cs="Century Gothic"/>
          <w:sz w:val="28"/>
          <w:szCs w:val="28"/>
        </w:rPr>
        <w:t>διαθήκη με τον Αδάμ είναι σημαντική μόνο αν είναι και ιστορική.</w:t>
      </w:r>
    </w:p>
    <w:p w14:paraId="68E9CA7C" w14:textId="77777777" w:rsidR="002D6C06" w:rsidRPr="002D6C06" w:rsidRDefault="002D6C06" w:rsidP="002D6C06">
      <w:pPr>
        <w:jc w:val="both"/>
        <w:rPr>
          <w:rFonts w:ascii="Century Gothic" w:eastAsia="Century Gothic" w:hAnsi="Century Gothic" w:cs="Century Gothic"/>
          <w:sz w:val="28"/>
          <w:szCs w:val="28"/>
          <w:lang w:val="el-GR"/>
        </w:rPr>
      </w:pPr>
    </w:p>
    <w:p w14:paraId="1243429E" w14:textId="77777777" w:rsidR="00441C65" w:rsidRDefault="00441C65">
      <w:pPr>
        <w:jc w:val="both"/>
        <w:rPr>
          <w:rFonts w:ascii="Century Gothic" w:eastAsia="Century Gothic" w:hAnsi="Century Gothic" w:cs="Century Gothic"/>
          <w:sz w:val="28"/>
          <w:szCs w:val="28"/>
        </w:rPr>
      </w:pPr>
    </w:p>
    <w:p w14:paraId="1243429F" w14:textId="52A78338" w:rsidR="00441C65" w:rsidRDefault="002D6C06" w:rsidP="002D6C06">
      <w:pPr>
        <w:ind w:left="720" w:firstLine="720"/>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lang w:val="el-GR"/>
        </w:rPr>
        <w:t>3.</w:t>
      </w:r>
      <w:r w:rsidR="00D02701">
        <w:rPr>
          <w:rFonts w:ascii="Century Gothic" w:eastAsia="Century Gothic" w:hAnsi="Century Gothic" w:cs="Century Gothic"/>
          <w:b/>
          <w:color w:val="4A86E8"/>
          <w:sz w:val="28"/>
          <w:szCs w:val="28"/>
        </w:rPr>
        <w:t>Καινή Διαθήκη</w:t>
      </w:r>
    </w:p>
    <w:p w14:paraId="67253EC7" w14:textId="77777777" w:rsidR="002D6C06" w:rsidRPr="002D6C06" w:rsidRDefault="002D6C06" w:rsidP="002D6C06">
      <w:pPr>
        <w:ind w:left="720" w:firstLine="720"/>
        <w:jc w:val="both"/>
        <w:rPr>
          <w:rFonts w:ascii="Century Gothic" w:eastAsia="Century Gothic" w:hAnsi="Century Gothic" w:cs="Century Gothic"/>
          <w:b/>
          <w:color w:val="4A86E8"/>
          <w:sz w:val="28"/>
          <w:szCs w:val="28"/>
          <w:lang w:val="el-GR"/>
        </w:rPr>
      </w:pPr>
    </w:p>
    <w:p w14:paraId="4E2E4F43" w14:textId="7E30A955" w:rsidR="002D6C06" w:rsidRDefault="002D6C06" w:rsidP="002D6C06">
      <w:pPr>
        <w:ind w:left="1429"/>
        <w:jc w:val="both"/>
        <w:rPr>
          <w:rFonts w:ascii="Century Gothic" w:eastAsia="Century Gothic" w:hAnsi="Century Gothic" w:cs="Century Gothic"/>
          <w:sz w:val="28"/>
          <w:szCs w:val="28"/>
          <w:lang w:val="el-GR"/>
        </w:rPr>
      </w:pPr>
      <w:r w:rsidRPr="002D6C06">
        <w:rPr>
          <w:rFonts w:ascii="Century Gothic" w:eastAsia="Century Gothic" w:hAnsi="Century Gothic" w:cs="Century Gothic"/>
          <w:sz w:val="28"/>
          <w:szCs w:val="28"/>
        </w:rPr>
        <w:t xml:space="preserve">Οι συγγραφείς της Καινής Διαθήκης </w:t>
      </w:r>
      <w:r>
        <w:rPr>
          <w:rFonts w:ascii="Century Gothic" w:eastAsia="Century Gothic" w:hAnsi="Century Gothic" w:cs="Century Gothic"/>
          <w:sz w:val="28"/>
          <w:szCs w:val="28"/>
        </w:rPr>
        <w:t>συνέδεαν πολύ συχνά θεολογικές</w:t>
      </w:r>
      <w:r>
        <w:rPr>
          <w:rFonts w:ascii="Century Gothic" w:eastAsia="Century Gothic" w:hAnsi="Century Gothic" w:cs="Century Gothic"/>
          <w:sz w:val="28"/>
          <w:szCs w:val="28"/>
          <w:highlight w:val="white"/>
        </w:rPr>
        <w:t xml:space="preserve"> έννοιες με την ιστορία</w:t>
      </w:r>
      <w:r>
        <w:rPr>
          <w:rFonts w:ascii="Century Gothic" w:eastAsia="Century Gothic" w:hAnsi="Century Gothic" w:cs="Century Gothic"/>
          <w:sz w:val="28"/>
          <w:szCs w:val="28"/>
          <w:lang w:val="el-GR"/>
        </w:rPr>
        <w:t xml:space="preserve"> </w:t>
      </w:r>
      <w:r w:rsidRPr="002D6C06">
        <w:rPr>
          <w:rFonts w:ascii="Century Gothic" w:eastAsia="Century Gothic" w:hAnsi="Century Gothic" w:cs="Century Gothic"/>
          <w:sz w:val="28"/>
          <w:szCs w:val="28"/>
        </w:rPr>
        <w:t>του Αδάμ:</w:t>
      </w:r>
    </w:p>
    <w:p w14:paraId="5A2B258E" w14:textId="77777777" w:rsidR="002D6C06" w:rsidRDefault="002D6C06">
      <w:pPr>
        <w:ind w:firstLine="709"/>
        <w:jc w:val="both"/>
        <w:rPr>
          <w:rFonts w:ascii="Century Gothic" w:eastAsia="Century Gothic" w:hAnsi="Century Gothic" w:cs="Century Gothic"/>
          <w:sz w:val="28"/>
          <w:szCs w:val="28"/>
          <w:lang w:val="el-GR"/>
        </w:rPr>
      </w:pPr>
    </w:p>
    <w:p w14:paraId="124342A1" w14:textId="474AF315" w:rsidR="00441C65" w:rsidRPr="007173F5" w:rsidRDefault="00D02701" w:rsidP="007173F5">
      <w:pPr>
        <w:pStyle w:val="ListParagraph"/>
        <w:numPr>
          <w:ilvl w:val="0"/>
          <w:numId w:val="12"/>
        </w:numPr>
        <w:jc w:val="both"/>
        <w:rPr>
          <w:rFonts w:ascii="Century Gothic" w:eastAsia="Century Gothic" w:hAnsi="Century Gothic" w:cs="Century Gothic"/>
          <w:sz w:val="28"/>
          <w:szCs w:val="28"/>
          <w:lang w:val="el-GR"/>
        </w:rPr>
      </w:pPr>
      <w:r w:rsidRPr="007173F5">
        <w:rPr>
          <w:rFonts w:ascii="Century Gothic" w:eastAsia="Century Gothic" w:hAnsi="Century Gothic" w:cs="Century Gothic"/>
          <w:sz w:val="28"/>
          <w:szCs w:val="28"/>
          <w:highlight w:val="white"/>
        </w:rPr>
        <w:t>Προς Ρωμαίους 5:12-21</w:t>
      </w:r>
      <w:r w:rsidR="002D6C06" w:rsidRPr="007173F5">
        <w:rPr>
          <w:rFonts w:ascii="Century Gothic" w:eastAsia="Century Gothic" w:hAnsi="Century Gothic" w:cs="Century Gothic"/>
          <w:sz w:val="28"/>
          <w:szCs w:val="28"/>
          <w:lang w:val="el-GR"/>
        </w:rPr>
        <w:t xml:space="preserve"> - Η</w:t>
      </w:r>
      <w:r w:rsidRPr="007173F5">
        <w:rPr>
          <w:rFonts w:ascii="Century Gothic" w:eastAsia="Century Gothic" w:hAnsi="Century Gothic" w:cs="Century Gothic"/>
          <w:sz w:val="28"/>
          <w:szCs w:val="28"/>
        </w:rPr>
        <w:t xml:space="preserve"> αμαρτία του Αδάμ είναι ο λόγος που οι άνθρωποι πεθαίνουν.</w:t>
      </w:r>
    </w:p>
    <w:p w14:paraId="3628DA4D" w14:textId="77777777" w:rsidR="002D6C06" w:rsidRPr="002D6C06" w:rsidRDefault="002D6C06">
      <w:pPr>
        <w:ind w:firstLine="709"/>
        <w:jc w:val="both"/>
        <w:rPr>
          <w:rFonts w:ascii="Century Gothic" w:eastAsia="Century Gothic" w:hAnsi="Century Gothic" w:cs="Century Gothic"/>
          <w:sz w:val="28"/>
          <w:szCs w:val="28"/>
          <w:lang w:val="el-GR"/>
        </w:rPr>
      </w:pPr>
    </w:p>
    <w:p w14:paraId="124342A3" w14:textId="3686DF7A" w:rsidR="00441C65" w:rsidRPr="007173F5" w:rsidRDefault="00D02701" w:rsidP="007173F5">
      <w:pPr>
        <w:pStyle w:val="ListParagraph"/>
        <w:numPr>
          <w:ilvl w:val="0"/>
          <w:numId w:val="12"/>
        </w:numPr>
        <w:jc w:val="both"/>
        <w:rPr>
          <w:rFonts w:ascii="Century Gothic" w:eastAsia="Century Gothic" w:hAnsi="Century Gothic" w:cs="Century Gothic"/>
          <w:sz w:val="28"/>
          <w:szCs w:val="28"/>
          <w:lang w:val="el-GR"/>
        </w:rPr>
      </w:pPr>
      <w:r w:rsidRPr="007173F5">
        <w:rPr>
          <w:rFonts w:ascii="Century Gothic" w:eastAsia="Century Gothic" w:hAnsi="Century Gothic" w:cs="Century Gothic"/>
          <w:sz w:val="28"/>
          <w:szCs w:val="28"/>
        </w:rPr>
        <w:t>Α’ Προς Κορινθίους 15:22, 45</w:t>
      </w:r>
      <w:r w:rsidR="002D6C06" w:rsidRPr="007173F5">
        <w:rPr>
          <w:rFonts w:ascii="Century Gothic" w:eastAsia="Century Gothic" w:hAnsi="Century Gothic" w:cs="Century Gothic"/>
          <w:sz w:val="28"/>
          <w:szCs w:val="28"/>
          <w:lang w:val="el-GR"/>
        </w:rPr>
        <w:t xml:space="preserve"> - Ο Ιησούς λυτρώνει τον πιστό λαό του από την κατάρα που υποφέρ</w:t>
      </w:r>
      <w:r w:rsidR="007173F5">
        <w:rPr>
          <w:rFonts w:ascii="Century Gothic" w:eastAsia="Century Gothic" w:hAnsi="Century Gothic" w:cs="Century Gothic"/>
          <w:sz w:val="28"/>
          <w:szCs w:val="28"/>
          <w:lang w:val="el-GR"/>
        </w:rPr>
        <w:t xml:space="preserve">ει μέσω του </w:t>
      </w:r>
      <w:r w:rsidR="002D6C06" w:rsidRPr="007173F5">
        <w:rPr>
          <w:rFonts w:ascii="Century Gothic" w:eastAsia="Century Gothic" w:hAnsi="Century Gothic" w:cs="Century Gothic"/>
          <w:sz w:val="28"/>
          <w:szCs w:val="28"/>
          <w:lang w:val="el-GR"/>
        </w:rPr>
        <w:t>Αδάμ.</w:t>
      </w:r>
    </w:p>
    <w:p w14:paraId="6B4E6B7E" w14:textId="1DC47454" w:rsidR="007173F5" w:rsidRPr="007173F5" w:rsidRDefault="007173F5" w:rsidP="007173F5">
      <w:pPr>
        <w:ind w:firstLine="709"/>
        <w:jc w:val="both"/>
        <w:rPr>
          <w:rFonts w:ascii="Century Gothic" w:eastAsia="Century Gothic" w:hAnsi="Century Gothic" w:cs="Century Gothic"/>
          <w:sz w:val="28"/>
          <w:szCs w:val="28"/>
          <w:lang w:val="el-GR"/>
        </w:rPr>
      </w:pPr>
    </w:p>
    <w:p w14:paraId="124342A5" w14:textId="0DBE9549" w:rsidR="00441C65" w:rsidRPr="007173F5" w:rsidRDefault="00441C65" w:rsidP="00BB796D">
      <w:pPr>
        <w:ind w:firstLine="709"/>
        <w:jc w:val="both"/>
        <w:rPr>
          <w:rFonts w:ascii="Century Gothic" w:eastAsia="Century Gothic" w:hAnsi="Century Gothic" w:cs="Century Gothic"/>
          <w:sz w:val="28"/>
          <w:szCs w:val="28"/>
          <w:lang w:val="el-GR"/>
        </w:rPr>
      </w:pPr>
    </w:p>
    <w:p w14:paraId="124342A6" w14:textId="22FFD2D4" w:rsidR="00441C65" w:rsidRPr="007173F5" w:rsidRDefault="00D02701" w:rsidP="007173F5">
      <w:pPr>
        <w:pStyle w:val="ListParagraph"/>
        <w:numPr>
          <w:ilvl w:val="0"/>
          <w:numId w:val="12"/>
        </w:numPr>
        <w:jc w:val="both"/>
        <w:rPr>
          <w:rFonts w:ascii="Century Gothic" w:eastAsia="Century Gothic" w:hAnsi="Century Gothic" w:cs="Century Gothic"/>
          <w:sz w:val="28"/>
          <w:szCs w:val="28"/>
        </w:rPr>
      </w:pPr>
      <w:r w:rsidRPr="007173F5">
        <w:rPr>
          <w:rFonts w:ascii="Century Gothic" w:eastAsia="Century Gothic" w:hAnsi="Century Gothic" w:cs="Century Gothic"/>
          <w:sz w:val="28"/>
          <w:szCs w:val="28"/>
        </w:rPr>
        <w:t xml:space="preserve">Α’ Προς </w:t>
      </w:r>
      <w:proofErr w:type="spellStart"/>
      <w:r w:rsidRPr="007173F5">
        <w:rPr>
          <w:rFonts w:ascii="Century Gothic" w:eastAsia="Century Gothic" w:hAnsi="Century Gothic" w:cs="Century Gothic"/>
          <w:sz w:val="28"/>
          <w:szCs w:val="28"/>
        </w:rPr>
        <w:t>Τιμόθεον</w:t>
      </w:r>
      <w:proofErr w:type="spellEnd"/>
      <w:r w:rsidRPr="007173F5">
        <w:rPr>
          <w:rFonts w:ascii="Century Gothic" w:eastAsia="Century Gothic" w:hAnsi="Century Gothic" w:cs="Century Gothic"/>
          <w:sz w:val="28"/>
          <w:szCs w:val="28"/>
        </w:rPr>
        <w:t xml:space="preserve"> 2:13-14</w:t>
      </w:r>
      <w:r w:rsidR="007173F5" w:rsidRPr="007173F5">
        <w:rPr>
          <w:rFonts w:ascii="Century Gothic" w:eastAsia="Century Gothic" w:hAnsi="Century Gothic" w:cs="Century Gothic"/>
          <w:sz w:val="28"/>
          <w:szCs w:val="28"/>
          <w:lang w:val="el-GR"/>
        </w:rPr>
        <w:t xml:space="preserve"> – Ο </w:t>
      </w:r>
      <w:r w:rsidRPr="007173F5">
        <w:rPr>
          <w:rFonts w:ascii="Century Gothic" w:eastAsia="Century Gothic" w:hAnsi="Century Gothic" w:cs="Century Gothic"/>
          <w:sz w:val="28"/>
          <w:szCs w:val="28"/>
        </w:rPr>
        <w:t>Αδάμ δημιουργήθηκε πριν την Εύα, και ότι η Εύα αμάρτησε πριν τον Αδάμ.</w:t>
      </w:r>
    </w:p>
    <w:p w14:paraId="7DAF80BC" w14:textId="77777777" w:rsidR="007173F5" w:rsidRPr="007173F5" w:rsidRDefault="007173F5" w:rsidP="007173F5">
      <w:pPr>
        <w:pStyle w:val="ListParagraph"/>
        <w:ind w:left="2149"/>
        <w:jc w:val="both"/>
        <w:rPr>
          <w:rFonts w:ascii="Century Gothic" w:eastAsia="Century Gothic" w:hAnsi="Century Gothic" w:cs="Century Gothic"/>
          <w:sz w:val="28"/>
          <w:szCs w:val="28"/>
        </w:rPr>
      </w:pPr>
    </w:p>
    <w:p w14:paraId="675FA883" w14:textId="77777777" w:rsidR="007173F5" w:rsidRPr="007173F5" w:rsidRDefault="007173F5" w:rsidP="007173F5">
      <w:pPr>
        <w:pStyle w:val="ListParagraph"/>
        <w:numPr>
          <w:ilvl w:val="0"/>
          <w:numId w:val="12"/>
        </w:numPr>
        <w:jc w:val="both"/>
        <w:rPr>
          <w:rFonts w:ascii="Century Gothic" w:eastAsia="Century Gothic" w:hAnsi="Century Gothic" w:cs="Century Gothic"/>
          <w:sz w:val="28"/>
          <w:szCs w:val="28"/>
          <w:lang w:val="el-GR"/>
        </w:rPr>
      </w:pPr>
      <w:r w:rsidRPr="007173F5">
        <w:rPr>
          <w:rFonts w:ascii="Century Gothic" w:eastAsia="Century Gothic" w:hAnsi="Century Gothic" w:cs="Century Gothic"/>
          <w:sz w:val="28"/>
          <w:szCs w:val="28"/>
        </w:rPr>
        <w:t>Ιούδα</w:t>
      </w:r>
      <w:r w:rsidRPr="007173F5">
        <w:rPr>
          <w:rFonts w:ascii="Century Gothic" w:eastAsia="Century Gothic" w:hAnsi="Century Gothic" w:cs="Century Gothic"/>
          <w:sz w:val="28"/>
          <w:szCs w:val="28"/>
          <w:lang w:val="el-GR"/>
        </w:rPr>
        <w:t>ς</w:t>
      </w:r>
      <w:r w:rsidRPr="007173F5">
        <w:rPr>
          <w:rFonts w:ascii="Century Gothic" w:eastAsia="Century Gothic" w:hAnsi="Century Gothic" w:cs="Century Gothic"/>
          <w:sz w:val="28"/>
          <w:szCs w:val="28"/>
        </w:rPr>
        <w:t xml:space="preserve"> </w:t>
      </w:r>
      <w:r w:rsidR="00D02701" w:rsidRPr="007173F5">
        <w:rPr>
          <w:rFonts w:ascii="Century Gothic" w:eastAsia="Century Gothic" w:hAnsi="Century Gothic" w:cs="Century Gothic"/>
          <w:sz w:val="28"/>
          <w:szCs w:val="28"/>
        </w:rPr>
        <w:t>14</w:t>
      </w:r>
      <w:r w:rsidRPr="007173F5">
        <w:rPr>
          <w:rFonts w:ascii="Century Gothic" w:eastAsia="Century Gothic" w:hAnsi="Century Gothic" w:cs="Century Gothic"/>
          <w:sz w:val="28"/>
          <w:szCs w:val="28"/>
          <w:lang w:val="el-GR"/>
        </w:rPr>
        <w:t xml:space="preserve"> - </w:t>
      </w:r>
      <w:r w:rsidR="00D02701" w:rsidRPr="007173F5">
        <w:rPr>
          <w:rFonts w:ascii="Century Gothic" w:eastAsia="Century Gothic" w:hAnsi="Century Gothic" w:cs="Century Gothic"/>
          <w:sz w:val="28"/>
          <w:szCs w:val="28"/>
        </w:rPr>
        <w:t xml:space="preserve"> </w:t>
      </w:r>
      <w:r w:rsidRPr="007173F5">
        <w:rPr>
          <w:rFonts w:ascii="Century Gothic" w:eastAsia="Century Gothic" w:hAnsi="Century Gothic" w:cs="Century Gothic"/>
          <w:sz w:val="28"/>
          <w:szCs w:val="28"/>
          <w:lang w:val="el-GR"/>
        </w:rPr>
        <w:t>ΟΙ</w:t>
      </w:r>
      <w:r w:rsidR="00D02701" w:rsidRPr="007173F5">
        <w:rPr>
          <w:rFonts w:ascii="Century Gothic" w:eastAsia="Century Gothic" w:hAnsi="Century Gothic" w:cs="Century Gothic"/>
          <w:sz w:val="28"/>
          <w:szCs w:val="28"/>
        </w:rPr>
        <w:t xml:space="preserve"> γενεαλογίες του Αδάμ </w:t>
      </w:r>
      <w:r w:rsidRPr="007173F5">
        <w:rPr>
          <w:rFonts w:ascii="Century Gothic" w:eastAsia="Century Gothic" w:hAnsi="Century Gothic" w:cs="Century Gothic"/>
          <w:sz w:val="28"/>
          <w:szCs w:val="28"/>
          <w:lang w:val="el-GR"/>
        </w:rPr>
        <w:t xml:space="preserve"> είναι </w:t>
      </w:r>
      <w:r w:rsidR="00D02701" w:rsidRPr="007173F5">
        <w:rPr>
          <w:rFonts w:ascii="Century Gothic" w:eastAsia="Century Gothic" w:hAnsi="Century Gothic" w:cs="Century Gothic"/>
          <w:sz w:val="28"/>
          <w:szCs w:val="28"/>
        </w:rPr>
        <w:t xml:space="preserve">αξιόπιστες </w:t>
      </w:r>
    </w:p>
    <w:p w14:paraId="6B7C8B8B" w14:textId="77777777" w:rsidR="007173F5" w:rsidRDefault="007173F5">
      <w:pPr>
        <w:ind w:firstLine="709"/>
        <w:jc w:val="both"/>
        <w:rPr>
          <w:rFonts w:ascii="Century Gothic" w:eastAsia="Century Gothic" w:hAnsi="Century Gothic" w:cs="Century Gothic"/>
          <w:sz w:val="28"/>
          <w:szCs w:val="28"/>
          <w:lang w:val="el-GR"/>
        </w:rPr>
      </w:pPr>
    </w:p>
    <w:p w14:paraId="036C842A" w14:textId="77777777" w:rsidR="007173F5" w:rsidRDefault="007173F5">
      <w:pPr>
        <w:ind w:firstLine="709"/>
        <w:jc w:val="both"/>
        <w:rPr>
          <w:rFonts w:ascii="Century Gothic" w:eastAsia="Century Gothic" w:hAnsi="Century Gothic" w:cs="Century Gothic"/>
          <w:sz w:val="28"/>
          <w:szCs w:val="28"/>
          <w:lang w:val="el-GR"/>
        </w:rPr>
      </w:pPr>
    </w:p>
    <w:p w14:paraId="0C738796" w14:textId="77777777" w:rsidR="007173F5" w:rsidRDefault="007173F5">
      <w:pPr>
        <w:ind w:firstLine="709"/>
        <w:jc w:val="both"/>
        <w:rPr>
          <w:rFonts w:ascii="Century Gothic" w:eastAsia="Century Gothic" w:hAnsi="Century Gothic" w:cs="Century Gothic"/>
          <w:sz w:val="28"/>
          <w:szCs w:val="28"/>
          <w:lang w:val="el-GR"/>
        </w:rPr>
      </w:pPr>
    </w:p>
    <w:p w14:paraId="124342A8" w14:textId="4A15C847" w:rsidR="00441C65" w:rsidRDefault="007173F5" w:rsidP="007173F5">
      <w:pPr>
        <w:ind w:left="1429"/>
        <w:jc w:val="both"/>
        <w:rPr>
          <w:rFonts w:ascii="Century Gothic" w:eastAsia="Century Gothic" w:hAnsi="Century Gothic" w:cs="Century Gothic"/>
          <w:sz w:val="28"/>
          <w:szCs w:val="28"/>
        </w:rPr>
      </w:pPr>
      <w:r>
        <w:rPr>
          <w:rFonts w:ascii="Century Gothic" w:eastAsia="Century Gothic" w:hAnsi="Century Gothic" w:cs="Century Gothic"/>
          <w:sz w:val="28"/>
          <w:szCs w:val="28"/>
          <w:lang w:val="el-GR"/>
        </w:rPr>
        <w:t xml:space="preserve">Δεν </w:t>
      </w:r>
      <w:r w:rsidR="00D02701">
        <w:rPr>
          <w:rFonts w:ascii="Century Gothic" w:eastAsia="Century Gothic" w:hAnsi="Century Gothic" w:cs="Century Gothic"/>
          <w:sz w:val="28"/>
          <w:szCs w:val="28"/>
        </w:rPr>
        <w:t>υπάρχει ούτε ένα σημείο στην Παλαιά και την Καινή Διαθήκη που να μας κάνει να αμφιβάλλουμε ότι ο Αδάμ δεν ήταν πραγματικό ιστορικό πρόσωπο.</w:t>
      </w:r>
    </w:p>
    <w:p w14:paraId="124342A9" w14:textId="77777777" w:rsidR="00441C65" w:rsidRDefault="00441C65">
      <w:pPr>
        <w:ind w:firstLine="709"/>
        <w:jc w:val="both"/>
        <w:rPr>
          <w:rFonts w:ascii="Century Gothic" w:eastAsia="Century Gothic" w:hAnsi="Century Gothic" w:cs="Century Gothic"/>
          <w:sz w:val="28"/>
          <w:szCs w:val="28"/>
        </w:rPr>
      </w:pPr>
    </w:p>
    <w:p w14:paraId="32C46A9C" w14:textId="77777777" w:rsidR="00FE46C2" w:rsidRPr="0017317B" w:rsidRDefault="00FE46C2" w:rsidP="00FE46C2">
      <w:pPr>
        <w:rPr>
          <w:rFonts w:ascii="Century Gothic" w:eastAsia="Century Gothic" w:hAnsi="Century Gothic" w:cs="Century Gothic"/>
          <w:sz w:val="28"/>
          <w:szCs w:val="28"/>
          <w:highlight w:val="white"/>
          <w:lang w:val="el-GR"/>
        </w:rPr>
      </w:pPr>
    </w:p>
    <w:p w14:paraId="124342B2" w14:textId="69EDFD4B" w:rsidR="00441C65" w:rsidRDefault="00FE46C2" w:rsidP="00FE46C2">
      <w:pPr>
        <w:ind w:firstLine="709"/>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Γ.</w:t>
      </w:r>
      <w:r w:rsidR="00D02701">
        <w:rPr>
          <w:rFonts w:ascii="Century Gothic" w:eastAsia="Century Gothic" w:hAnsi="Century Gothic" w:cs="Century Gothic"/>
          <w:b/>
          <w:color w:val="4A86E8"/>
          <w:sz w:val="28"/>
          <w:szCs w:val="28"/>
          <w:highlight w:val="white"/>
        </w:rPr>
        <w:t>ΑΝΩΤΕΡΟΤΗΤΑ</w:t>
      </w:r>
    </w:p>
    <w:p w14:paraId="5BB15ED4" w14:textId="77777777" w:rsidR="00FE46C2" w:rsidRPr="00FE46C2" w:rsidRDefault="00FE46C2" w:rsidP="00FE46C2">
      <w:pPr>
        <w:ind w:firstLine="709"/>
        <w:rPr>
          <w:rFonts w:ascii="Century Gothic" w:eastAsia="Century Gothic" w:hAnsi="Century Gothic" w:cs="Century Gothic"/>
          <w:b/>
          <w:color w:val="4A86E8"/>
          <w:sz w:val="28"/>
          <w:szCs w:val="28"/>
          <w:highlight w:val="white"/>
          <w:lang w:val="el-GR"/>
        </w:rPr>
      </w:pPr>
    </w:p>
    <w:p w14:paraId="2818030A" w14:textId="77777777" w:rsidR="00FE46C2" w:rsidRDefault="00FE46C2" w:rsidP="00FE46C2">
      <w:pPr>
        <w:ind w:left="709"/>
        <w:jc w:val="both"/>
        <w:rPr>
          <w:rFonts w:ascii="Century Gothic" w:eastAsia="Century Gothic" w:hAnsi="Century Gothic" w:cs="Century Gothic"/>
          <w:sz w:val="28"/>
          <w:szCs w:val="28"/>
          <w:lang w:val="el-GR"/>
        </w:rPr>
      </w:pPr>
      <w:r w:rsidRPr="00FE46C2">
        <w:rPr>
          <w:rFonts w:ascii="Century Gothic" w:eastAsia="Century Gothic" w:hAnsi="Century Gothic" w:cs="Century Gothic"/>
          <w:sz w:val="28"/>
          <w:szCs w:val="28"/>
        </w:rPr>
        <w:t>Ο Αδάμ και η Εύα δημιουργήθηκαν ανώτεροι από τα υπόλοιπα πλάσματα του Θεού</w:t>
      </w:r>
      <w:r>
        <w:rPr>
          <w:rFonts w:ascii="Century Gothic" w:eastAsia="Century Gothic" w:hAnsi="Century Gothic" w:cs="Century Gothic"/>
          <w:sz w:val="28"/>
          <w:szCs w:val="28"/>
          <w:lang w:val="el-GR"/>
        </w:rPr>
        <w:t xml:space="preserve"> στη γη</w:t>
      </w:r>
      <w:r w:rsidRPr="00FE46C2">
        <w:rPr>
          <w:rFonts w:ascii="Century Gothic" w:eastAsia="Century Gothic" w:hAnsi="Century Gothic" w:cs="Century Gothic"/>
          <w:sz w:val="28"/>
          <w:szCs w:val="28"/>
        </w:rPr>
        <w:t>:</w:t>
      </w:r>
      <w:r>
        <w:rPr>
          <w:rFonts w:ascii="Century Gothic" w:eastAsia="Century Gothic" w:hAnsi="Century Gothic" w:cs="Century Gothic"/>
          <w:sz w:val="28"/>
          <w:szCs w:val="28"/>
          <w:lang w:val="el-GR"/>
        </w:rPr>
        <w:t xml:space="preserve"> </w:t>
      </w:r>
    </w:p>
    <w:p w14:paraId="7DCE5AFA" w14:textId="77777777" w:rsidR="00FE46C2" w:rsidRDefault="00FE46C2" w:rsidP="00FE46C2">
      <w:pPr>
        <w:ind w:left="709"/>
        <w:jc w:val="both"/>
        <w:rPr>
          <w:rFonts w:ascii="Century Gothic" w:eastAsia="Century Gothic" w:hAnsi="Century Gothic" w:cs="Century Gothic"/>
          <w:sz w:val="28"/>
          <w:szCs w:val="28"/>
          <w:lang w:val="el-GR"/>
        </w:rPr>
      </w:pPr>
    </w:p>
    <w:p w14:paraId="3F4FDF41" w14:textId="77777777" w:rsidR="00FE46C2" w:rsidRDefault="00FE46C2" w:rsidP="00FE46C2">
      <w:pPr>
        <w:ind w:left="709"/>
        <w:jc w:val="both"/>
        <w:rPr>
          <w:rFonts w:ascii="Century Gothic" w:eastAsia="Century Gothic" w:hAnsi="Century Gothic" w:cs="Century Gothic"/>
          <w:sz w:val="28"/>
          <w:szCs w:val="28"/>
          <w:lang w:val="el-GR"/>
        </w:rPr>
      </w:pPr>
    </w:p>
    <w:p w14:paraId="124342B4" w14:textId="04CC03FF" w:rsidR="00441C65" w:rsidRPr="006051B5" w:rsidRDefault="00FE46C2" w:rsidP="006051B5">
      <w:pPr>
        <w:pStyle w:val="ListParagraph"/>
        <w:numPr>
          <w:ilvl w:val="0"/>
          <w:numId w:val="13"/>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highlight w:val="white"/>
          <w:lang w:val="el-GR"/>
        </w:rPr>
        <w:t>Δ</w:t>
      </w:r>
      <w:proofErr w:type="spellStart"/>
      <w:r w:rsidR="00D02701" w:rsidRPr="006051B5">
        <w:rPr>
          <w:rFonts w:ascii="Century Gothic" w:eastAsia="Century Gothic" w:hAnsi="Century Gothic" w:cs="Century Gothic"/>
          <w:sz w:val="28"/>
          <w:szCs w:val="28"/>
          <w:highlight w:val="white"/>
        </w:rPr>
        <w:t>ημιουργήθηκαν</w:t>
      </w:r>
      <w:proofErr w:type="spellEnd"/>
      <w:r w:rsidRPr="006051B5">
        <w:rPr>
          <w:rFonts w:ascii="Century Gothic" w:eastAsia="Century Gothic" w:hAnsi="Century Gothic" w:cs="Century Gothic"/>
          <w:sz w:val="28"/>
          <w:szCs w:val="28"/>
        </w:rPr>
        <w:t xml:space="preserve"> την έκτη ημέρα</w:t>
      </w:r>
      <w:r w:rsidRPr="006051B5">
        <w:rPr>
          <w:rFonts w:ascii="Century Gothic" w:eastAsia="Century Gothic" w:hAnsi="Century Gothic" w:cs="Century Gothic"/>
          <w:sz w:val="28"/>
          <w:szCs w:val="28"/>
          <w:lang w:val="el-GR"/>
        </w:rPr>
        <w:t>, ξεχωριστά από την</w:t>
      </w:r>
      <w:r w:rsidR="00D02701" w:rsidRPr="006051B5">
        <w:rPr>
          <w:rFonts w:ascii="Century Gothic" w:eastAsia="Century Gothic" w:hAnsi="Century Gothic" w:cs="Century Gothic"/>
          <w:sz w:val="28"/>
          <w:szCs w:val="28"/>
        </w:rPr>
        <w:t xml:space="preserve"> δημιουργία των άλλων ζώων</w:t>
      </w:r>
      <w:r w:rsidRPr="006051B5">
        <w:rPr>
          <w:rFonts w:ascii="Century Gothic" w:eastAsia="Century Gothic" w:hAnsi="Century Gothic" w:cs="Century Gothic"/>
          <w:sz w:val="28"/>
          <w:szCs w:val="28"/>
          <w:lang w:val="el-GR"/>
        </w:rPr>
        <w:t xml:space="preserve"> </w:t>
      </w:r>
      <w:r w:rsidR="00D02701" w:rsidRPr="006051B5">
        <w:rPr>
          <w:rFonts w:ascii="Century Gothic" w:eastAsia="Century Gothic" w:hAnsi="Century Gothic" w:cs="Century Gothic"/>
          <w:sz w:val="28"/>
          <w:szCs w:val="28"/>
        </w:rPr>
        <w:t>και ως αποκορύφωση της δημιουργίας</w:t>
      </w:r>
      <w:r w:rsidRPr="006051B5">
        <w:rPr>
          <w:rFonts w:ascii="Century Gothic" w:eastAsia="Century Gothic" w:hAnsi="Century Gothic" w:cs="Century Gothic"/>
          <w:sz w:val="28"/>
          <w:szCs w:val="28"/>
          <w:lang w:val="el-GR"/>
        </w:rPr>
        <w:t xml:space="preserve"> (</w:t>
      </w:r>
      <w:r w:rsidRPr="006051B5">
        <w:rPr>
          <w:rFonts w:ascii="Century Gothic" w:eastAsia="Century Gothic" w:hAnsi="Century Gothic" w:cs="Century Gothic"/>
          <w:sz w:val="28"/>
          <w:szCs w:val="28"/>
        </w:rPr>
        <w:t>1:27</w:t>
      </w:r>
      <w:r w:rsidRPr="006051B5">
        <w:rPr>
          <w:rFonts w:ascii="Century Gothic" w:eastAsia="Century Gothic" w:hAnsi="Century Gothic" w:cs="Century Gothic"/>
          <w:sz w:val="28"/>
          <w:szCs w:val="28"/>
          <w:lang w:val="el-GR"/>
        </w:rPr>
        <w:t>).</w:t>
      </w:r>
    </w:p>
    <w:p w14:paraId="2B583FB5" w14:textId="77777777" w:rsidR="00FE46C2" w:rsidRDefault="00FE46C2" w:rsidP="00FE46C2">
      <w:pPr>
        <w:ind w:left="709"/>
        <w:jc w:val="both"/>
        <w:rPr>
          <w:rFonts w:ascii="Century Gothic" w:eastAsia="Century Gothic" w:hAnsi="Century Gothic" w:cs="Century Gothic"/>
          <w:sz w:val="28"/>
          <w:szCs w:val="28"/>
          <w:lang w:val="el-GR"/>
        </w:rPr>
      </w:pPr>
    </w:p>
    <w:p w14:paraId="160714EE" w14:textId="29C8C961" w:rsidR="00FE46C2" w:rsidRPr="006051B5" w:rsidRDefault="00FE46C2" w:rsidP="006051B5">
      <w:pPr>
        <w:pStyle w:val="ListParagraph"/>
        <w:numPr>
          <w:ilvl w:val="0"/>
          <w:numId w:val="13"/>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lang w:val="el-GR"/>
        </w:rPr>
        <w:t>Ο Θεός αποκαλεί τα δημιουργήματα του «πάρα πολύ καλά» (</w:t>
      </w:r>
      <w:r w:rsidRPr="006051B5">
        <w:rPr>
          <w:rFonts w:ascii="Century Gothic" w:eastAsia="Century Gothic" w:hAnsi="Century Gothic" w:cs="Century Gothic"/>
          <w:sz w:val="28"/>
          <w:szCs w:val="28"/>
        </w:rPr>
        <w:t>1:31</w:t>
      </w:r>
      <w:r w:rsidRPr="006051B5">
        <w:rPr>
          <w:rFonts w:ascii="Century Gothic" w:eastAsia="Century Gothic" w:hAnsi="Century Gothic" w:cs="Century Gothic"/>
          <w:sz w:val="28"/>
          <w:szCs w:val="28"/>
          <w:lang w:val="el-GR"/>
        </w:rPr>
        <w:t>).</w:t>
      </w:r>
    </w:p>
    <w:p w14:paraId="063E3EC3" w14:textId="77777777" w:rsidR="00FE46C2" w:rsidRDefault="00FE46C2">
      <w:pPr>
        <w:ind w:firstLine="709"/>
        <w:jc w:val="both"/>
        <w:rPr>
          <w:rFonts w:ascii="Century Gothic" w:eastAsia="Century Gothic" w:hAnsi="Century Gothic" w:cs="Century Gothic"/>
          <w:sz w:val="28"/>
          <w:szCs w:val="28"/>
          <w:lang w:val="el-GR"/>
        </w:rPr>
      </w:pPr>
    </w:p>
    <w:p w14:paraId="4DFACADE" w14:textId="3E014B52" w:rsidR="00FE46C2" w:rsidRPr="006051B5" w:rsidRDefault="006051B5" w:rsidP="006051B5">
      <w:pPr>
        <w:pStyle w:val="ListParagraph"/>
        <w:numPr>
          <w:ilvl w:val="0"/>
          <w:numId w:val="13"/>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highlight w:val="white"/>
          <w:lang w:val="el-GR"/>
        </w:rPr>
        <w:t>Μ</w:t>
      </w:r>
      <w:r w:rsidRPr="006051B5">
        <w:rPr>
          <w:rFonts w:ascii="Century Gothic" w:eastAsia="Century Gothic" w:hAnsi="Century Gothic" w:cs="Century Gothic"/>
          <w:sz w:val="28"/>
          <w:szCs w:val="28"/>
          <w:highlight w:val="white"/>
        </w:rPr>
        <w:t>όνο ο Αδάμ λαμβάνει πνοή ζωής από τον Θεό που φύσηξε μέσα στα ρουθούνια του</w:t>
      </w:r>
      <w:r w:rsidRPr="006051B5">
        <w:rPr>
          <w:rFonts w:ascii="Century Gothic" w:eastAsia="Century Gothic" w:hAnsi="Century Gothic" w:cs="Century Gothic"/>
          <w:sz w:val="28"/>
          <w:szCs w:val="28"/>
          <w:lang w:val="el-GR"/>
        </w:rPr>
        <w:t xml:space="preserve">(2:7). </w:t>
      </w:r>
    </w:p>
    <w:p w14:paraId="69033CBA" w14:textId="77777777" w:rsidR="00FE46C2" w:rsidRDefault="00FE46C2">
      <w:pPr>
        <w:ind w:firstLine="709"/>
        <w:jc w:val="both"/>
        <w:rPr>
          <w:rFonts w:ascii="Century Gothic" w:eastAsia="Century Gothic" w:hAnsi="Century Gothic" w:cs="Century Gothic"/>
          <w:sz w:val="28"/>
          <w:szCs w:val="28"/>
          <w:lang w:val="el-GR"/>
        </w:rPr>
      </w:pPr>
    </w:p>
    <w:p w14:paraId="124342BA" w14:textId="1D2A8429" w:rsidR="00441C65" w:rsidRPr="006051B5" w:rsidRDefault="006051B5" w:rsidP="006051B5">
      <w:pPr>
        <w:pStyle w:val="ListParagraph"/>
        <w:numPr>
          <w:ilvl w:val="0"/>
          <w:numId w:val="13"/>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lang w:val="el-GR"/>
        </w:rPr>
        <w:t xml:space="preserve">Ο </w:t>
      </w:r>
      <w:r w:rsidR="00D02701" w:rsidRPr="006051B5">
        <w:rPr>
          <w:rFonts w:ascii="Century Gothic" w:eastAsia="Century Gothic" w:hAnsi="Century Gothic" w:cs="Century Gothic"/>
          <w:sz w:val="28"/>
          <w:szCs w:val="28"/>
        </w:rPr>
        <w:t xml:space="preserve">Θεός τους δημιούργησε </w:t>
      </w:r>
      <w:r w:rsidR="00D02701" w:rsidRPr="006051B5">
        <w:rPr>
          <w:rFonts w:ascii="Century Gothic" w:eastAsia="Century Gothic" w:hAnsi="Century Gothic" w:cs="Century Gothic"/>
          <w:i/>
          <w:sz w:val="28"/>
          <w:szCs w:val="28"/>
        </w:rPr>
        <w:t>κατ’ εικόνα του</w:t>
      </w:r>
      <w:r w:rsidR="00D02701" w:rsidRPr="006051B5">
        <w:rPr>
          <w:rFonts w:ascii="Century Gothic" w:eastAsia="Century Gothic" w:hAnsi="Century Gothic" w:cs="Century Gothic"/>
          <w:sz w:val="28"/>
          <w:szCs w:val="28"/>
        </w:rPr>
        <w:t xml:space="preserve"> και τους όρισε να διαχειρίζονται τη δημιουργία εκ μέρους του</w:t>
      </w:r>
      <w:r w:rsidRPr="006051B5">
        <w:rPr>
          <w:rFonts w:ascii="Century Gothic" w:eastAsia="Century Gothic" w:hAnsi="Century Gothic" w:cs="Century Gothic"/>
          <w:sz w:val="28"/>
          <w:szCs w:val="28"/>
          <w:lang w:val="el-GR"/>
        </w:rPr>
        <w:t xml:space="preserve"> (</w:t>
      </w:r>
      <w:r w:rsidR="00D02701" w:rsidRPr="006051B5">
        <w:rPr>
          <w:rFonts w:ascii="Century Gothic" w:eastAsia="Century Gothic" w:hAnsi="Century Gothic" w:cs="Century Gothic"/>
          <w:sz w:val="28"/>
          <w:szCs w:val="28"/>
        </w:rPr>
        <w:t>Γένεση 1:27-28</w:t>
      </w:r>
      <w:r w:rsidRPr="006051B5">
        <w:rPr>
          <w:rFonts w:ascii="Century Gothic" w:eastAsia="Century Gothic" w:hAnsi="Century Gothic" w:cs="Century Gothic"/>
          <w:sz w:val="28"/>
          <w:szCs w:val="28"/>
          <w:lang w:val="el-GR"/>
        </w:rPr>
        <w:t xml:space="preserve">, </w:t>
      </w:r>
      <w:r w:rsidRPr="006051B5">
        <w:rPr>
          <w:rFonts w:ascii="Century Gothic" w:eastAsia="Century Gothic" w:hAnsi="Century Gothic" w:cs="Century Gothic"/>
          <w:sz w:val="28"/>
          <w:szCs w:val="28"/>
        </w:rPr>
        <w:t>Ψαλμό</w:t>
      </w:r>
      <w:r w:rsidRPr="006051B5">
        <w:rPr>
          <w:rFonts w:ascii="Century Gothic" w:eastAsia="Century Gothic" w:hAnsi="Century Gothic" w:cs="Century Gothic"/>
          <w:sz w:val="28"/>
          <w:szCs w:val="28"/>
          <w:lang w:val="el-GR"/>
        </w:rPr>
        <w:t>ς</w:t>
      </w:r>
      <w:r w:rsidRPr="006051B5">
        <w:rPr>
          <w:rFonts w:ascii="Century Gothic" w:eastAsia="Century Gothic" w:hAnsi="Century Gothic" w:cs="Century Gothic"/>
          <w:sz w:val="28"/>
          <w:szCs w:val="28"/>
        </w:rPr>
        <w:t xml:space="preserve"> 8:6-8</w:t>
      </w:r>
      <w:r w:rsidRPr="006051B5">
        <w:rPr>
          <w:rFonts w:ascii="Century Gothic" w:eastAsia="Century Gothic" w:hAnsi="Century Gothic" w:cs="Century Gothic"/>
          <w:sz w:val="28"/>
          <w:szCs w:val="28"/>
          <w:lang w:val="el-GR"/>
        </w:rPr>
        <w:t>).</w:t>
      </w:r>
    </w:p>
    <w:p w14:paraId="025AAFE1" w14:textId="77777777" w:rsidR="006051B5" w:rsidRDefault="006051B5" w:rsidP="006051B5">
      <w:pPr>
        <w:ind w:firstLine="709"/>
        <w:jc w:val="both"/>
        <w:rPr>
          <w:rFonts w:ascii="Century Gothic" w:eastAsia="Century Gothic" w:hAnsi="Century Gothic" w:cs="Century Gothic"/>
          <w:sz w:val="28"/>
          <w:szCs w:val="28"/>
          <w:lang w:val="el-GR"/>
        </w:rPr>
      </w:pPr>
    </w:p>
    <w:p w14:paraId="3A96BF88" w14:textId="77777777" w:rsidR="006051B5" w:rsidRPr="006051B5" w:rsidRDefault="006051B5" w:rsidP="006051B5">
      <w:pPr>
        <w:ind w:firstLine="709"/>
        <w:jc w:val="both"/>
        <w:rPr>
          <w:rFonts w:ascii="Century Gothic" w:eastAsia="Century Gothic" w:hAnsi="Century Gothic" w:cs="Century Gothic"/>
          <w:sz w:val="28"/>
          <w:szCs w:val="28"/>
          <w:lang w:val="el-GR"/>
        </w:rPr>
      </w:pPr>
    </w:p>
    <w:p w14:paraId="124342BC" w14:textId="47F10F17" w:rsidR="00441C65" w:rsidRDefault="00D02701" w:rsidP="006051B5">
      <w:pPr>
        <w:jc w:val="both"/>
        <w:rPr>
          <w:rFonts w:ascii="Century Gothic" w:eastAsia="Century Gothic" w:hAnsi="Century Gothic" w:cs="Century Gothic"/>
          <w:b/>
          <w:color w:val="4A86E8"/>
          <w:sz w:val="28"/>
          <w:szCs w:val="28"/>
        </w:rPr>
      </w:pPr>
      <w:r>
        <w:rPr>
          <w:rFonts w:ascii="Century Gothic" w:eastAsia="Century Gothic" w:hAnsi="Century Gothic" w:cs="Century Gothic"/>
          <w:b/>
          <w:color w:val="4A86E8"/>
          <w:sz w:val="28"/>
          <w:szCs w:val="28"/>
        </w:rPr>
        <w:t>Δημιούργησε, λοιπόν, ο Θεός τον άνθρωπο σύμφωνα με τη δική του την εικόνα, «κατ’ εικόνα Θεού» τον δημιούργησε, τους δημιούργησε άντρα και γυναίκα.</w:t>
      </w:r>
      <w:r w:rsidR="006051B5">
        <w:rPr>
          <w:rFonts w:ascii="Century Gothic" w:eastAsia="Century Gothic" w:hAnsi="Century Gothic" w:cs="Century Gothic"/>
          <w:b/>
          <w:color w:val="4A86E8"/>
          <w:sz w:val="28"/>
          <w:szCs w:val="28"/>
          <w:lang w:val="el-GR"/>
        </w:rPr>
        <w:t xml:space="preserve"> </w:t>
      </w:r>
      <w:r>
        <w:rPr>
          <w:rFonts w:ascii="Century Gothic" w:eastAsia="Century Gothic" w:hAnsi="Century Gothic" w:cs="Century Gothic"/>
          <w:b/>
          <w:color w:val="4A86E8"/>
          <w:sz w:val="28"/>
          <w:szCs w:val="28"/>
        </w:rPr>
        <w:t>Τους ευλόγησε και τους είπε: «Να κάνετε πολλά παιδιά, ώστε να πολλαπλασιαστείτε, να γεμίσετε τη γη και να κυριαρχήσετε σ’ αυτήν.</w:t>
      </w:r>
    </w:p>
    <w:p w14:paraId="124342BE" w14:textId="2DF75681" w:rsidR="00441C65" w:rsidRDefault="00D02701" w:rsidP="006051B5">
      <w:pPr>
        <w:jc w:val="both"/>
        <w:rPr>
          <w:rFonts w:ascii="Century Gothic" w:eastAsia="Century Gothic" w:hAnsi="Century Gothic" w:cs="Century Gothic"/>
          <w:b/>
          <w:color w:val="4A86E8"/>
          <w:sz w:val="28"/>
          <w:szCs w:val="28"/>
          <w:lang w:val="el-GR"/>
        </w:rPr>
      </w:pPr>
      <w:r>
        <w:rPr>
          <w:rFonts w:ascii="Century Gothic" w:eastAsia="Century Gothic" w:hAnsi="Century Gothic" w:cs="Century Gothic"/>
          <w:b/>
          <w:color w:val="4A86E8"/>
          <w:sz w:val="28"/>
          <w:szCs w:val="28"/>
        </w:rPr>
        <w:t>Να εξουσιάσετε στης θάλασσας τα ψάρια, στου ουρανού τα πτηνά και σε κάθε ζώο που κινείται πάνω στη γη» (Γένεση 1:27-28).</w:t>
      </w:r>
    </w:p>
    <w:p w14:paraId="024EDF71" w14:textId="77777777" w:rsidR="006051B5" w:rsidRDefault="006051B5" w:rsidP="006051B5">
      <w:pPr>
        <w:jc w:val="both"/>
        <w:rPr>
          <w:rFonts w:ascii="Century Gothic" w:eastAsia="Century Gothic" w:hAnsi="Century Gothic" w:cs="Century Gothic"/>
          <w:b/>
          <w:color w:val="4A86E8"/>
          <w:sz w:val="28"/>
          <w:szCs w:val="28"/>
          <w:lang w:val="el-GR"/>
        </w:rPr>
      </w:pPr>
    </w:p>
    <w:p w14:paraId="0D0C3F9D" w14:textId="77777777" w:rsidR="006051B5" w:rsidRDefault="006051B5" w:rsidP="006051B5">
      <w:pPr>
        <w:jc w:val="both"/>
        <w:rPr>
          <w:rFonts w:ascii="Century Gothic" w:eastAsia="Century Gothic" w:hAnsi="Century Gothic" w:cs="Century Gothic"/>
          <w:b/>
          <w:color w:val="4A86E8"/>
          <w:sz w:val="28"/>
          <w:szCs w:val="28"/>
          <w:lang w:val="el-GR"/>
        </w:rPr>
      </w:pPr>
    </w:p>
    <w:p w14:paraId="124342C1" w14:textId="4C1829BA" w:rsidR="00441C65" w:rsidRDefault="00D02701" w:rsidP="006051B5">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rPr>
        <w:t>Ο Θεός δημιούργησε την ανθρωπότητα για να φανερώσει τη δόξα του</w:t>
      </w:r>
      <w:r w:rsidR="006051B5">
        <w:rPr>
          <w:rFonts w:ascii="Century Gothic" w:eastAsia="Century Gothic" w:hAnsi="Century Gothic" w:cs="Century Gothic"/>
          <w:sz w:val="28"/>
          <w:szCs w:val="28"/>
          <w:lang w:val="el-GR"/>
        </w:rPr>
        <w:t xml:space="preserve"> και τις ιδιότητες του </w:t>
      </w:r>
      <w:r>
        <w:rPr>
          <w:rFonts w:ascii="Century Gothic" w:eastAsia="Century Gothic" w:hAnsi="Century Gothic" w:cs="Century Gothic"/>
          <w:sz w:val="28"/>
          <w:szCs w:val="28"/>
        </w:rPr>
        <w:t>με τρόπο που δεν θα μπορούσαν να το κάνουν άλλα δημιουργήματα.</w:t>
      </w:r>
    </w:p>
    <w:p w14:paraId="7C7B5A8E" w14:textId="77777777" w:rsidR="006051B5" w:rsidRDefault="006051B5" w:rsidP="006051B5">
      <w:pPr>
        <w:jc w:val="both"/>
        <w:rPr>
          <w:rFonts w:ascii="Century Gothic" w:eastAsia="Century Gothic" w:hAnsi="Century Gothic" w:cs="Century Gothic"/>
          <w:sz w:val="28"/>
          <w:szCs w:val="28"/>
          <w:lang w:val="el-GR"/>
        </w:rPr>
      </w:pPr>
    </w:p>
    <w:p w14:paraId="7EBFCB5E" w14:textId="7BB1847C" w:rsidR="006051B5" w:rsidRDefault="006051B5" w:rsidP="006051B5">
      <w:pPr>
        <w:ind w:firstLine="709"/>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lang w:val="el-GR"/>
        </w:rPr>
        <w:t>Επειδή τα ανθρώπινα όντα είναι ομοιώματα του Θεού:</w:t>
      </w:r>
    </w:p>
    <w:p w14:paraId="31168E42" w14:textId="77777777" w:rsidR="006051B5" w:rsidRDefault="006051B5" w:rsidP="006051B5">
      <w:pPr>
        <w:jc w:val="both"/>
        <w:rPr>
          <w:rFonts w:ascii="Century Gothic" w:eastAsia="Century Gothic" w:hAnsi="Century Gothic" w:cs="Century Gothic"/>
          <w:sz w:val="28"/>
          <w:szCs w:val="28"/>
          <w:lang w:val="el-GR"/>
        </w:rPr>
      </w:pPr>
    </w:p>
    <w:p w14:paraId="7267D45E" w14:textId="77777777" w:rsidR="006051B5" w:rsidRPr="006051B5" w:rsidRDefault="006051B5" w:rsidP="006051B5">
      <w:pPr>
        <w:jc w:val="both"/>
        <w:rPr>
          <w:rFonts w:ascii="Century Gothic" w:eastAsia="Century Gothic" w:hAnsi="Century Gothic" w:cs="Century Gothic"/>
          <w:sz w:val="28"/>
          <w:szCs w:val="28"/>
          <w:lang w:val="el-GR"/>
        </w:rPr>
      </w:pPr>
    </w:p>
    <w:p w14:paraId="124342C6" w14:textId="77777777" w:rsidR="00441C65" w:rsidRPr="006051B5" w:rsidRDefault="00D02701" w:rsidP="006051B5">
      <w:pPr>
        <w:pStyle w:val="ListParagraph"/>
        <w:numPr>
          <w:ilvl w:val="0"/>
          <w:numId w:val="14"/>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rPr>
        <w:t>Η ίδια μας η ύπαρξη δείχνει τη δύναμη και την καλοσύνη του Θεού.</w:t>
      </w:r>
    </w:p>
    <w:p w14:paraId="1E6FF557" w14:textId="77777777" w:rsidR="006051B5" w:rsidRPr="006051B5" w:rsidRDefault="006051B5">
      <w:pPr>
        <w:ind w:firstLine="709"/>
        <w:jc w:val="both"/>
        <w:rPr>
          <w:rFonts w:ascii="Century Gothic" w:eastAsia="Century Gothic" w:hAnsi="Century Gothic" w:cs="Century Gothic"/>
          <w:sz w:val="28"/>
          <w:szCs w:val="28"/>
          <w:lang w:val="el-GR"/>
        </w:rPr>
      </w:pPr>
    </w:p>
    <w:p w14:paraId="124342C7" w14:textId="028E1F72" w:rsidR="00441C65" w:rsidRPr="006051B5" w:rsidRDefault="00D02701" w:rsidP="006051B5">
      <w:pPr>
        <w:pStyle w:val="ListParagraph"/>
        <w:numPr>
          <w:ilvl w:val="0"/>
          <w:numId w:val="14"/>
        </w:numPr>
        <w:jc w:val="both"/>
        <w:rPr>
          <w:rFonts w:ascii="Century Gothic" w:eastAsia="Century Gothic" w:hAnsi="Century Gothic" w:cs="Century Gothic"/>
          <w:sz w:val="28"/>
          <w:szCs w:val="28"/>
          <w:lang w:val="el-GR"/>
        </w:rPr>
      </w:pPr>
      <w:r w:rsidRPr="006051B5">
        <w:rPr>
          <w:rFonts w:ascii="Century Gothic" w:eastAsia="Century Gothic" w:hAnsi="Century Gothic" w:cs="Century Gothic"/>
          <w:sz w:val="28"/>
          <w:szCs w:val="28"/>
        </w:rPr>
        <w:t>Κανένα άλλο επίγειο πλάσμα δεν είναι κατ’ εικόνα Θεού, κανένα άλλο πλάσμα δεν φέρει τέτοια τιμή και τέτοια ευθύνη.</w:t>
      </w:r>
    </w:p>
    <w:p w14:paraId="6E864E62" w14:textId="77777777" w:rsidR="006051B5" w:rsidRDefault="006051B5">
      <w:pPr>
        <w:ind w:firstLine="709"/>
        <w:jc w:val="both"/>
        <w:rPr>
          <w:rFonts w:ascii="Century Gothic" w:eastAsia="Century Gothic" w:hAnsi="Century Gothic" w:cs="Century Gothic"/>
          <w:sz w:val="28"/>
          <w:szCs w:val="28"/>
          <w:lang w:val="el-GR"/>
        </w:rPr>
      </w:pPr>
    </w:p>
    <w:p w14:paraId="2D0D51E6" w14:textId="77777777" w:rsidR="006051B5" w:rsidRPr="006051B5" w:rsidRDefault="006051B5">
      <w:pPr>
        <w:ind w:firstLine="709"/>
        <w:jc w:val="both"/>
        <w:rPr>
          <w:rFonts w:ascii="Century Gothic" w:eastAsia="Century Gothic" w:hAnsi="Century Gothic" w:cs="Century Gothic"/>
          <w:sz w:val="28"/>
          <w:szCs w:val="28"/>
          <w:lang w:val="el-GR"/>
        </w:rPr>
      </w:pPr>
    </w:p>
    <w:p w14:paraId="124342C9" w14:textId="06E49969" w:rsidR="00441C65" w:rsidRDefault="006051B5" w:rsidP="006051B5">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highlight w:val="white"/>
          <w:lang w:val="el-GR"/>
        </w:rPr>
        <w:lastRenderedPageBreak/>
        <w:t xml:space="preserve">Η </w:t>
      </w:r>
      <w:r w:rsidR="00D02701">
        <w:rPr>
          <w:rFonts w:ascii="Century Gothic" w:eastAsia="Century Gothic" w:hAnsi="Century Gothic" w:cs="Century Gothic"/>
          <w:sz w:val="28"/>
          <w:szCs w:val="28"/>
          <w:highlight w:val="white"/>
        </w:rPr>
        <w:t>ανθρωπότητα δεν είναι μόνο εγγενώς ανώτερη· της έχει δοθεί και ο ανώτερος ρόλος της φροντίδας για την υπόλοιπη δημιουργία</w:t>
      </w:r>
      <w:r>
        <w:rPr>
          <w:rFonts w:ascii="Century Gothic" w:eastAsia="Century Gothic" w:hAnsi="Century Gothic" w:cs="Century Gothic"/>
          <w:sz w:val="28"/>
          <w:szCs w:val="28"/>
          <w:lang w:val="el-GR"/>
        </w:rPr>
        <w:t xml:space="preserve"> (</w:t>
      </w:r>
      <w:r>
        <w:rPr>
          <w:rFonts w:ascii="Century Gothic" w:eastAsia="Century Gothic" w:hAnsi="Century Gothic" w:cs="Century Gothic"/>
          <w:sz w:val="28"/>
          <w:szCs w:val="28"/>
        </w:rPr>
        <w:t>Γένεσης 2:20</w:t>
      </w:r>
      <w:r>
        <w:rPr>
          <w:rFonts w:ascii="Century Gothic" w:eastAsia="Century Gothic" w:hAnsi="Century Gothic" w:cs="Century Gothic"/>
          <w:sz w:val="28"/>
          <w:szCs w:val="28"/>
          <w:lang w:val="el-GR"/>
        </w:rPr>
        <w:t>).</w:t>
      </w:r>
    </w:p>
    <w:p w14:paraId="04978017" w14:textId="77777777" w:rsidR="006051B5" w:rsidRDefault="006051B5" w:rsidP="006051B5">
      <w:pPr>
        <w:ind w:left="709"/>
        <w:jc w:val="both"/>
        <w:rPr>
          <w:rFonts w:ascii="Century Gothic" w:eastAsia="Century Gothic" w:hAnsi="Century Gothic" w:cs="Century Gothic"/>
          <w:sz w:val="28"/>
          <w:szCs w:val="28"/>
          <w:highlight w:val="white"/>
          <w:lang w:val="el-GR"/>
        </w:rPr>
      </w:pPr>
    </w:p>
    <w:p w14:paraId="2546F43E" w14:textId="77777777" w:rsidR="00A17ACD" w:rsidRDefault="00A17ACD" w:rsidP="006051B5">
      <w:pPr>
        <w:ind w:left="709"/>
        <w:jc w:val="both"/>
        <w:rPr>
          <w:rFonts w:ascii="Century Gothic" w:eastAsia="Century Gothic" w:hAnsi="Century Gothic" w:cs="Century Gothic"/>
          <w:sz w:val="28"/>
          <w:szCs w:val="28"/>
          <w:highlight w:val="white"/>
          <w:lang w:val="el-GR"/>
        </w:rPr>
      </w:pPr>
    </w:p>
    <w:p w14:paraId="6D631472" w14:textId="67163AFB" w:rsidR="00A17ACD" w:rsidRDefault="00A17ACD" w:rsidP="006051B5">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 xml:space="preserve">Η Αγία Γραφή </w:t>
      </w:r>
      <w:r w:rsidRPr="00A17ACD">
        <w:rPr>
          <w:rFonts w:ascii="Century Gothic" w:eastAsia="Century Gothic" w:hAnsi="Century Gothic" w:cs="Century Gothic"/>
          <w:sz w:val="28"/>
          <w:szCs w:val="28"/>
          <w:lang w:val="el-GR"/>
        </w:rPr>
        <w:t>επιβεβαιών</w:t>
      </w:r>
      <w:r>
        <w:rPr>
          <w:rFonts w:ascii="Century Gothic" w:eastAsia="Century Gothic" w:hAnsi="Century Gothic" w:cs="Century Gothic"/>
          <w:sz w:val="28"/>
          <w:szCs w:val="28"/>
          <w:lang w:val="el-GR"/>
        </w:rPr>
        <w:t>ει</w:t>
      </w:r>
      <w:r w:rsidRPr="00A17ACD">
        <w:rPr>
          <w:rFonts w:ascii="Century Gothic" w:eastAsia="Century Gothic" w:hAnsi="Century Gothic" w:cs="Century Gothic"/>
          <w:sz w:val="28"/>
          <w:szCs w:val="28"/>
          <w:lang w:val="el-GR"/>
        </w:rPr>
        <w:t xml:space="preserve"> την ανωτερότητα της ανθρωπότητας τοποθετώντας </w:t>
      </w:r>
      <w:r>
        <w:rPr>
          <w:rFonts w:ascii="Century Gothic" w:eastAsia="Century Gothic" w:hAnsi="Century Gothic" w:cs="Century Gothic"/>
          <w:sz w:val="28"/>
          <w:szCs w:val="28"/>
          <w:lang w:val="el-GR"/>
        </w:rPr>
        <w:t>την</w:t>
      </w:r>
      <w:r w:rsidRPr="00A17ACD">
        <w:rPr>
          <w:rFonts w:ascii="Century Gothic" w:eastAsia="Century Gothic" w:hAnsi="Century Gothic" w:cs="Century Gothic"/>
          <w:sz w:val="28"/>
          <w:szCs w:val="28"/>
          <w:lang w:val="el-GR"/>
        </w:rPr>
        <w:t xml:space="preserve"> σχεδόν στο επίπεδο των αγγέλων στο παρόν και ανώτερους από τους αγγέλους στο μέλλον (Ψαλμός 8:5).</w:t>
      </w:r>
    </w:p>
    <w:p w14:paraId="3884487D" w14:textId="77777777" w:rsidR="00A17ACD" w:rsidRPr="006051B5" w:rsidRDefault="00A17ACD" w:rsidP="006051B5">
      <w:pPr>
        <w:ind w:left="709"/>
        <w:jc w:val="both"/>
        <w:rPr>
          <w:rFonts w:ascii="Century Gothic" w:eastAsia="Century Gothic" w:hAnsi="Century Gothic" w:cs="Century Gothic"/>
          <w:sz w:val="28"/>
          <w:szCs w:val="28"/>
          <w:highlight w:val="white"/>
          <w:lang w:val="el-GR"/>
        </w:rPr>
      </w:pPr>
    </w:p>
    <w:p w14:paraId="124342D0" w14:textId="10FA413A" w:rsidR="00441C65" w:rsidRPr="00A17ACD" w:rsidRDefault="00D02701" w:rsidP="00A17ACD">
      <w:pPr>
        <w:jc w:val="both"/>
        <w:rPr>
          <w:rFonts w:ascii="Century Gothic" w:eastAsia="Century Gothic" w:hAnsi="Century Gothic" w:cs="Century Gothic"/>
          <w:b/>
          <w:color w:val="4A86E8"/>
          <w:sz w:val="28"/>
          <w:szCs w:val="28"/>
          <w:vertAlign w:val="superscript"/>
        </w:rPr>
      </w:pPr>
      <w:r>
        <w:rPr>
          <w:rFonts w:ascii="Century Gothic" w:eastAsia="Century Gothic" w:hAnsi="Century Gothic" w:cs="Century Gothic"/>
          <w:b/>
          <w:color w:val="4A86E8"/>
          <w:sz w:val="28"/>
          <w:szCs w:val="28"/>
        </w:rPr>
        <w:t>Τον έκανες ωστόσο λίγο μικρότερο από σένα</w:t>
      </w:r>
      <w:r w:rsidR="00A17ACD">
        <w:rPr>
          <w:rFonts w:ascii="Century Gothic" w:eastAsia="Century Gothic" w:hAnsi="Century Gothic" w:cs="Century Gothic"/>
          <w:b/>
          <w:color w:val="4A86E8"/>
          <w:sz w:val="28"/>
          <w:szCs w:val="28"/>
          <w:vertAlign w:val="superscript"/>
          <w:lang w:val="el-GR"/>
        </w:rPr>
        <w:t xml:space="preserve"> </w:t>
      </w:r>
      <w:r>
        <w:rPr>
          <w:rFonts w:ascii="Century Gothic" w:eastAsia="Century Gothic" w:hAnsi="Century Gothic" w:cs="Century Gothic"/>
          <w:b/>
          <w:color w:val="4A86E8"/>
          <w:sz w:val="28"/>
          <w:szCs w:val="28"/>
        </w:rPr>
        <w:t>με δόξα τον στεφάνωσες και με τιμή (Ψαλμός 8:6).</w:t>
      </w:r>
    </w:p>
    <w:p w14:paraId="124342D1" w14:textId="77777777" w:rsidR="00441C65" w:rsidRDefault="00441C65">
      <w:pPr>
        <w:ind w:firstLine="709"/>
        <w:jc w:val="both"/>
        <w:rPr>
          <w:rFonts w:ascii="Century Gothic" w:eastAsia="Century Gothic" w:hAnsi="Century Gothic" w:cs="Century Gothic"/>
          <w:sz w:val="28"/>
          <w:szCs w:val="28"/>
        </w:rPr>
      </w:pPr>
    </w:p>
    <w:p w14:paraId="124342D9" w14:textId="77777777" w:rsidR="00441C65" w:rsidRDefault="00441C65">
      <w:pPr>
        <w:ind w:firstLine="709"/>
        <w:jc w:val="both"/>
        <w:rPr>
          <w:rFonts w:ascii="Century Gothic" w:eastAsia="Century Gothic" w:hAnsi="Century Gothic" w:cs="Century Gothic"/>
          <w:sz w:val="28"/>
          <w:szCs w:val="28"/>
        </w:rPr>
      </w:pPr>
    </w:p>
    <w:p w14:paraId="124342DA" w14:textId="29D50CA9" w:rsidR="00441C65" w:rsidRDefault="00A17ACD" w:rsidP="00A17ACD">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Π</w:t>
      </w:r>
      <w:proofErr w:type="spellStart"/>
      <w:r w:rsidR="00D02701">
        <w:rPr>
          <w:rFonts w:ascii="Century Gothic" w:eastAsia="Century Gothic" w:hAnsi="Century Gothic" w:cs="Century Gothic"/>
          <w:sz w:val="28"/>
          <w:szCs w:val="28"/>
        </w:rPr>
        <w:t>ολλοί</w:t>
      </w:r>
      <w:proofErr w:type="spellEnd"/>
      <w:r w:rsidR="00D02701">
        <w:rPr>
          <w:rFonts w:ascii="Century Gothic" w:eastAsia="Century Gothic" w:hAnsi="Century Gothic" w:cs="Century Gothic"/>
          <w:sz w:val="28"/>
          <w:szCs w:val="28"/>
        </w:rPr>
        <w:t xml:space="preserve"> άνθρωποι σήμερα προσπαθούν να καταστρέψουν τη διάκριση μεταξύ της ανθρωπότητας και των ζώων.</w:t>
      </w:r>
    </w:p>
    <w:p w14:paraId="425E3B59" w14:textId="77777777" w:rsidR="00A17ACD" w:rsidRDefault="00A17ACD" w:rsidP="00A17ACD">
      <w:pPr>
        <w:ind w:left="709"/>
        <w:jc w:val="both"/>
        <w:rPr>
          <w:rFonts w:ascii="Century Gothic" w:eastAsia="Century Gothic" w:hAnsi="Century Gothic" w:cs="Century Gothic"/>
          <w:sz w:val="28"/>
          <w:szCs w:val="28"/>
          <w:lang w:val="el-GR"/>
        </w:rPr>
      </w:pPr>
    </w:p>
    <w:p w14:paraId="0A5EBFDB" w14:textId="77777777" w:rsidR="00A17ACD" w:rsidRPr="00A17ACD" w:rsidRDefault="00A17ACD" w:rsidP="00A17ACD">
      <w:pPr>
        <w:ind w:left="709"/>
        <w:jc w:val="both"/>
        <w:rPr>
          <w:rFonts w:ascii="Century Gothic" w:eastAsia="Century Gothic" w:hAnsi="Century Gothic" w:cs="Century Gothic"/>
          <w:sz w:val="28"/>
          <w:szCs w:val="28"/>
          <w:lang w:val="el-GR"/>
        </w:rPr>
      </w:pPr>
    </w:p>
    <w:p w14:paraId="37F2BDE9" w14:textId="22E9992B" w:rsidR="00A17ACD" w:rsidRPr="00A17ACD" w:rsidRDefault="00A17ACD" w:rsidP="00A17ACD">
      <w:pPr>
        <w:ind w:left="709"/>
        <w:jc w:val="both"/>
        <w:rPr>
          <w:rFonts w:ascii="Century Gothic" w:eastAsia="Century Gothic" w:hAnsi="Century Gothic" w:cs="Century Gothic"/>
          <w:sz w:val="28"/>
          <w:szCs w:val="28"/>
        </w:rPr>
      </w:pPr>
      <w:r w:rsidRPr="00A17ACD">
        <w:rPr>
          <w:rFonts w:ascii="Century Gothic" w:eastAsia="Century Gothic" w:hAnsi="Century Gothic" w:cs="Century Gothic"/>
          <w:sz w:val="28"/>
          <w:szCs w:val="28"/>
          <w:lang w:val="el-GR"/>
        </w:rPr>
        <w:t xml:space="preserve">Αυτή η άποψη </w:t>
      </w:r>
      <w:r>
        <w:rPr>
          <w:rFonts w:ascii="Century Gothic" w:eastAsia="Century Gothic" w:hAnsi="Century Gothic" w:cs="Century Gothic"/>
          <w:sz w:val="28"/>
          <w:szCs w:val="28"/>
          <w:highlight w:val="white"/>
        </w:rPr>
        <w:t>απορρίπτει όμως τη βασική αξία που έχουμε ως εικόνα του Θεού,</w:t>
      </w:r>
      <w:r>
        <w:rPr>
          <w:rFonts w:ascii="Century Gothic" w:eastAsia="Century Gothic" w:hAnsi="Century Gothic" w:cs="Century Gothic"/>
          <w:sz w:val="28"/>
          <w:szCs w:val="28"/>
          <w:highlight w:val="white"/>
          <w:lang w:val="el-GR"/>
        </w:rPr>
        <w:t xml:space="preserve"> </w:t>
      </w:r>
      <w:r>
        <w:rPr>
          <w:rFonts w:ascii="Century Gothic" w:eastAsia="Century Gothic" w:hAnsi="Century Gothic" w:cs="Century Gothic"/>
          <w:sz w:val="28"/>
          <w:szCs w:val="28"/>
          <w:highlight w:val="white"/>
        </w:rPr>
        <w:t>και υπονομεύει την ευθύνη μας ως νόμιμους διαχειριστές</w:t>
      </w:r>
      <w:r>
        <w:rPr>
          <w:rFonts w:ascii="Century Gothic" w:eastAsia="Century Gothic" w:hAnsi="Century Gothic" w:cs="Century Gothic"/>
          <w:sz w:val="28"/>
          <w:szCs w:val="28"/>
        </w:rPr>
        <w:t xml:space="preserve"> της δημιουργίας.</w:t>
      </w:r>
      <w:r w:rsidRPr="00A17ACD">
        <w:rPr>
          <w:rFonts w:ascii="Century Gothic" w:eastAsia="Century Gothic" w:hAnsi="Century Gothic" w:cs="Century Gothic"/>
          <w:sz w:val="28"/>
          <w:szCs w:val="28"/>
          <w:lang w:val="el-GR"/>
        </w:rPr>
        <w:t xml:space="preserve"> </w:t>
      </w:r>
    </w:p>
    <w:p w14:paraId="37B9CAD7" w14:textId="77777777" w:rsidR="00A17ACD" w:rsidRPr="00A17ACD" w:rsidRDefault="00A17ACD">
      <w:pPr>
        <w:ind w:firstLine="709"/>
        <w:jc w:val="both"/>
        <w:rPr>
          <w:rFonts w:ascii="Century Gothic" w:eastAsia="Century Gothic" w:hAnsi="Century Gothic" w:cs="Century Gothic"/>
          <w:sz w:val="28"/>
          <w:szCs w:val="28"/>
          <w:lang w:val="el-GR"/>
        </w:rPr>
      </w:pPr>
    </w:p>
    <w:p w14:paraId="124342DE" w14:textId="77777777" w:rsidR="00441C65" w:rsidRDefault="00441C65">
      <w:pPr>
        <w:ind w:firstLine="709"/>
        <w:jc w:val="both"/>
        <w:rPr>
          <w:rFonts w:ascii="Century Gothic" w:eastAsia="Century Gothic" w:hAnsi="Century Gothic" w:cs="Century Gothic"/>
          <w:sz w:val="28"/>
          <w:szCs w:val="28"/>
        </w:rPr>
      </w:pPr>
    </w:p>
    <w:p w14:paraId="60CA8900" w14:textId="7BB119F6" w:rsidR="00A17ACD" w:rsidRDefault="00A17ACD" w:rsidP="00A17ACD">
      <w:pPr>
        <w:ind w:left="70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Όλοι οι</w:t>
      </w:r>
      <w:r w:rsidRPr="00A17ACD">
        <w:rPr>
          <w:rFonts w:ascii="Century Gothic" w:eastAsia="Century Gothic" w:hAnsi="Century Gothic" w:cs="Century Gothic"/>
          <w:sz w:val="28"/>
          <w:szCs w:val="28"/>
        </w:rPr>
        <w:t xml:space="preserve"> Ευαγγελικοί θα </w:t>
      </w:r>
      <w:proofErr w:type="spellStart"/>
      <w:r w:rsidRPr="00A17ACD">
        <w:rPr>
          <w:rFonts w:ascii="Century Gothic" w:eastAsia="Century Gothic" w:hAnsi="Century Gothic" w:cs="Century Gothic"/>
          <w:sz w:val="28"/>
          <w:szCs w:val="28"/>
        </w:rPr>
        <w:t>πρέπ</w:t>
      </w:r>
      <w:proofErr w:type="spellEnd"/>
      <w:r>
        <w:rPr>
          <w:rFonts w:ascii="Century Gothic" w:eastAsia="Century Gothic" w:hAnsi="Century Gothic" w:cs="Century Gothic"/>
          <w:sz w:val="28"/>
          <w:szCs w:val="28"/>
          <w:lang w:val="el-GR"/>
        </w:rPr>
        <w:t xml:space="preserve">ει </w:t>
      </w:r>
      <w:r w:rsidRPr="00A17ACD">
        <w:rPr>
          <w:rFonts w:ascii="Century Gothic" w:eastAsia="Century Gothic" w:hAnsi="Century Gothic" w:cs="Century Gothic"/>
          <w:sz w:val="28"/>
          <w:szCs w:val="28"/>
        </w:rPr>
        <w:t>να συμφωνήσουν ότι η ανθρωπότητα δημιουργήθηκε για να είναι ανώτερη από την υπόλοιπη δημιουργία τόσο σε αξιοπρέπεια όσο και σε εξουσία.</w:t>
      </w:r>
    </w:p>
    <w:p w14:paraId="178589C2" w14:textId="77777777" w:rsidR="00A17ACD" w:rsidRDefault="00A17ACD">
      <w:pPr>
        <w:ind w:firstLine="709"/>
        <w:jc w:val="both"/>
        <w:rPr>
          <w:rFonts w:ascii="Century Gothic" w:eastAsia="Century Gothic" w:hAnsi="Century Gothic" w:cs="Century Gothic"/>
          <w:sz w:val="28"/>
          <w:szCs w:val="28"/>
          <w:lang w:val="el-GR"/>
        </w:rPr>
      </w:pPr>
    </w:p>
    <w:p w14:paraId="73EF6969" w14:textId="77777777" w:rsidR="00A17ACD" w:rsidRDefault="00A17ACD">
      <w:pPr>
        <w:ind w:firstLine="709"/>
        <w:jc w:val="both"/>
        <w:rPr>
          <w:rFonts w:ascii="Century Gothic" w:eastAsia="Century Gothic" w:hAnsi="Century Gothic" w:cs="Century Gothic"/>
          <w:sz w:val="28"/>
          <w:szCs w:val="28"/>
          <w:lang w:val="el-GR"/>
        </w:rPr>
      </w:pPr>
    </w:p>
    <w:p w14:paraId="124342E8" w14:textId="1B0ECFC4" w:rsidR="00441C65" w:rsidRPr="00A17ACD" w:rsidRDefault="00A17ACD" w:rsidP="00A17ACD">
      <w:pPr>
        <w:rPr>
          <w:rFonts w:ascii="Century Gothic" w:eastAsia="Century Gothic" w:hAnsi="Century Gothic" w:cs="Century Gothic"/>
          <w:b/>
          <w:color w:val="4A86E8"/>
          <w:sz w:val="30"/>
          <w:szCs w:val="30"/>
          <w:lang w:val="el-GR"/>
        </w:rPr>
      </w:pPr>
      <w:r>
        <w:rPr>
          <w:rFonts w:ascii="Century Gothic" w:eastAsia="Century Gothic" w:hAnsi="Century Gothic" w:cs="Century Gothic"/>
          <w:b/>
          <w:color w:val="4A86E8"/>
          <w:sz w:val="30"/>
          <w:szCs w:val="30"/>
          <w:lang w:val="el-GR"/>
        </w:rPr>
        <w:t>ΙΙΙ.</w:t>
      </w:r>
      <w:r w:rsidR="00D02701" w:rsidRPr="0071291A">
        <w:rPr>
          <w:rFonts w:ascii="Century Gothic" w:eastAsia="Century Gothic" w:hAnsi="Century Gothic" w:cs="Century Gothic"/>
          <w:b/>
          <w:color w:val="4A86E8"/>
          <w:sz w:val="30"/>
          <w:szCs w:val="30"/>
        </w:rPr>
        <w:t>ΣΥΝΘΕΣΗ</w:t>
      </w:r>
    </w:p>
    <w:p w14:paraId="25343E95" w14:textId="77777777" w:rsidR="00A17ACD" w:rsidRDefault="00A17ACD" w:rsidP="00A17ACD">
      <w:pPr>
        <w:jc w:val="both"/>
        <w:rPr>
          <w:rFonts w:ascii="Century Gothic" w:eastAsia="Century Gothic" w:hAnsi="Century Gothic" w:cs="Century Gothic"/>
          <w:sz w:val="30"/>
          <w:szCs w:val="30"/>
          <w:lang w:val="el-GR"/>
        </w:rPr>
      </w:pPr>
    </w:p>
    <w:p w14:paraId="124342E9" w14:textId="23E8633F" w:rsidR="00441C65" w:rsidRDefault="00A17ACD" w:rsidP="00A17ACD">
      <w:pPr>
        <w:jc w:val="both"/>
        <w:rPr>
          <w:rFonts w:ascii="Century Gothic" w:eastAsia="Century Gothic" w:hAnsi="Century Gothic" w:cs="Century Gothic"/>
          <w:sz w:val="30"/>
          <w:szCs w:val="30"/>
          <w:highlight w:val="white"/>
          <w:lang w:val="el-GR"/>
        </w:rPr>
      </w:pPr>
      <w:r>
        <w:rPr>
          <w:rFonts w:ascii="Century Gothic" w:eastAsia="Century Gothic" w:hAnsi="Century Gothic" w:cs="Century Gothic"/>
          <w:sz w:val="30"/>
          <w:szCs w:val="30"/>
          <w:lang w:val="el-GR"/>
        </w:rPr>
        <w:t>Σ</w:t>
      </w:r>
      <w:proofErr w:type="spellStart"/>
      <w:r w:rsidR="00D02701" w:rsidRPr="0071291A">
        <w:rPr>
          <w:rFonts w:ascii="Century Gothic" w:eastAsia="Century Gothic" w:hAnsi="Century Gothic" w:cs="Century Gothic"/>
          <w:sz w:val="30"/>
          <w:szCs w:val="30"/>
          <w:highlight w:val="white"/>
        </w:rPr>
        <w:t>ύνθεσ</w:t>
      </w:r>
      <w:proofErr w:type="spellEnd"/>
      <w:r>
        <w:rPr>
          <w:rFonts w:ascii="Century Gothic" w:eastAsia="Century Gothic" w:hAnsi="Century Gothic" w:cs="Century Gothic"/>
          <w:sz w:val="30"/>
          <w:szCs w:val="30"/>
          <w:highlight w:val="white"/>
          <w:lang w:val="el-GR"/>
        </w:rPr>
        <w:t xml:space="preserve">η: </w:t>
      </w:r>
      <w:r w:rsidR="00D02701" w:rsidRPr="0071291A">
        <w:rPr>
          <w:rFonts w:ascii="Century Gothic" w:eastAsia="Century Gothic" w:hAnsi="Century Gothic" w:cs="Century Gothic"/>
          <w:sz w:val="30"/>
          <w:szCs w:val="30"/>
          <w:highlight w:val="white"/>
        </w:rPr>
        <w:t>όλα τα διαφορετικά στοιχεία από τα οποία αποτελείται ο άνθρωπος.</w:t>
      </w:r>
    </w:p>
    <w:p w14:paraId="349B1A82" w14:textId="77777777" w:rsidR="00A17ACD" w:rsidRPr="00A17ACD" w:rsidRDefault="00A17ACD" w:rsidP="00A17ACD">
      <w:pPr>
        <w:jc w:val="both"/>
        <w:rPr>
          <w:rFonts w:ascii="Century Gothic" w:eastAsia="Century Gothic" w:hAnsi="Century Gothic" w:cs="Century Gothic"/>
          <w:sz w:val="30"/>
          <w:szCs w:val="30"/>
          <w:highlight w:val="white"/>
          <w:lang w:val="el-GR"/>
        </w:rPr>
      </w:pPr>
    </w:p>
    <w:p w14:paraId="5032FFB6" w14:textId="48A6D920" w:rsidR="00A17ACD" w:rsidRDefault="00A17ACD" w:rsidP="00A17ACD">
      <w:pPr>
        <w:pStyle w:val="ListParagraph"/>
        <w:numPr>
          <w:ilvl w:val="0"/>
          <w:numId w:val="15"/>
        </w:numPr>
        <w:jc w:val="both"/>
        <w:rPr>
          <w:rFonts w:ascii="Century Gothic" w:eastAsia="Century Gothic" w:hAnsi="Century Gothic" w:cs="Century Gothic"/>
          <w:sz w:val="30"/>
          <w:szCs w:val="30"/>
          <w:lang w:val="el-GR"/>
        </w:rPr>
      </w:pPr>
      <w:r w:rsidRPr="00A17ACD">
        <w:rPr>
          <w:rFonts w:ascii="Century Gothic" w:eastAsia="Century Gothic" w:hAnsi="Century Gothic" w:cs="Century Gothic"/>
          <w:sz w:val="30"/>
          <w:szCs w:val="30"/>
          <w:lang w:val="el-GR"/>
        </w:rPr>
        <w:t xml:space="preserve">«το </w:t>
      </w:r>
      <w:r w:rsidR="00D02701" w:rsidRPr="00A17ACD">
        <w:rPr>
          <w:rFonts w:ascii="Century Gothic" w:eastAsia="Century Gothic" w:hAnsi="Century Gothic" w:cs="Century Gothic"/>
          <w:sz w:val="30"/>
          <w:szCs w:val="30"/>
        </w:rPr>
        <w:t>σώμα</w:t>
      </w:r>
      <w:r w:rsidRPr="00A17ACD">
        <w:rPr>
          <w:rFonts w:ascii="Century Gothic" w:eastAsia="Century Gothic" w:hAnsi="Century Gothic" w:cs="Century Gothic"/>
          <w:sz w:val="30"/>
          <w:szCs w:val="30"/>
          <w:lang w:val="el-GR"/>
        </w:rPr>
        <w:t>»</w:t>
      </w:r>
    </w:p>
    <w:p w14:paraId="2315A243" w14:textId="77777777" w:rsidR="00A17ACD" w:rsidRPr="00A17ACD" w:rsidRDefault="00A17ACD" w:rsidP="00A17ACD">
      <w:pPr>
        <w:pStyle w:val="ListParagraph"/>
        <w:jc w:val="both"/>
        <w:rPr>
          <w:rFonts w:ascii="Century Gothic" w:eastAsia="Century Gothic" w:hAnsi="Century Gothic" w:cs="Century Gothic"/>
          <w:sz w:val="30"/>
          <w:szCs w:val="30"/>
          <w:lang w:val="el-GR"/>
        </w:rPr>
      </w:pPr>
    </w:p>
    <w:p w14:paraId="3D36107B" w14:textId="12E725EE" w:rsidR="00A17ACD" w:rsidRPr="00A17ACD" w:rsidRDefault="00A17ACD" w:rsidP="00A17ACD">
      <w:pPr>
        <w:pStyle w:val="ListParagraph"/>
        <w:numPr>
          <w:ilvl w:val="0"/>
          <w:numId w:val="15"/>
        </w:numPr>
        <w:jc w:val="both"/>
        <w:rPr>
          <w:rFonts w:ascii="Century Gothic" w:eastAsia="Century Gothic" w:hAnsi="Century Gothic" w:cs="Century Gothic"/>
          <w:sz w:val="30"/>
          <w:szCs w:val="30"/>
          <w:lang w:val="el-GR"/>
        </w:rPr>
      </w:pPr>
      <w:r w:rsidRPr="00A17ACD">
        <w:rPr>
          <w:rFonts w:ascii="Century Gothic" w:eastAsia="Century Gothic" w:hAnsi="Century Gothic" w:cs="Century Gothic"/>
          <w:sz w:val="30"/>
          <w:szCs w:val="30"/>
          <w:lang w:val="el-GR"/>
        </w:rPr>
        <w:t>«τ</w:t>
      </w:r>
      <w:r w:rsidR="00D02701" w:rsidRPr="00A17ACD">
        <w:rPr>
          <w:rFonts w:ascii="Century Gothic" w:eastAsia="Century Gothic" w:hAnsi="Century Gothic" w:cs="Century Gothic"/>
          <w:sz w:val="30"/>
          <w:szCs w:val="30"/>
        </w:rPr>
        <w:t>ην ψυχή</w:t>
      </w:r>
      <w:r w:rsidRPr="00A17ACD">
        <w:rPr>
          <w:rFonts w:ascii="Century Gothic" w:eastAsia="Century Gothic" w:hAnsi="Century Gothic" w:cs="Century Gothic"/>
          <w:sz w:val="30"/>
          <w:szCs w:val="30"/>
          <w:lang w:val="el-GR"/>
        </w:rPr>
        <w:t>»</w:t>
      </w:r>
      <w:r w:rsidRPr="00A17ACD">
        <w:rPr>
          <w:rFonts w:ascii="Century Gothic" w:eastAsia="Century Gothic" w:hAnsi="Century Gothic" w:cs="Century Gothic"/>
          <w:sz w:val="30"/>
          <w:szCs w:val="30"/>
        </w:rPr>
        <w:t xml:space="preserve"> </w:t>
      </w:r>
      <w:r w:rsidRPr="00A17ACD">
        <w:rPr>
          <w:rFonts w:ascii="Century Gothic" w:eastAsia="Century Gothic" w:hAnsi="Century Gothic" w:cs="Century Gothic"/>
          <w:sz w:val="30"/>
          <w:szCs w:val="30"/>
          <w:lang w:val="el-GR"/>
        </w:rPr>
        <w:t>ή «τ</w:t>
      </w:r>
      <w:r w:rsidRPr="00A17ACD">
        <w:rPr>
          <w:rFonts w:ascii="Century Gothic" w:eastAsia="Century Gothic" w:hAnsi="Century Gothic" w:cs="Century Gothic"/>
          <w:sz w:val="30"/>
          <w:szCs w:val="30"/>
        </w:rPr>
        <w:t>ο πνεύμα</w:t>
      </w:r>
      <w:r w:rsidRPr="00A17ACD">
        <w:rPr>
          <w:rFonts w:ascii="Century Gothic" w:eastAsia="Century Gothic" w:hAnsi="Century Gothic" w:cs="Century Gothic"/>
          <w:sz w:val="30"/>
          <w:szCs w:val="30"/>
          <w:lang w:val="el-GR"/>
        </w:rPr>
        <w:t>»</w:t>
      </w:r>
    </w:p>
    <w:p w14:paraId="37BF8171" w14:textId="77777777" w:rsidR="00990E73" w:rsidRDefault="00990E73" w:rsidP="00990E73">
      <w:pPr>
        <w:jc w:val="both"/>
        <w:rPr>
          <w:rFonts w:ascii="Century Gothic" w:eastAsia="Century Gothic" w:hAnsi="Century Gothic" w:cs="Century Gothic"/>
          <w:sz w:val="30"/>
          <w:szCs w:val="30"/>
          <w:lang w:val="el-GR"/>
        </w:rPr>
      </w:pPr>
    </w:p>
    <w:p w14:paraId="3DF714AA" w14:textId="1B704565" w:rsidR="00990E73" w:rsidRDefault="00990E73" w:rsidP="00990E73">
      <w:pPr>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rPr>
        <w:lastRenderedPageBreak/>
        <w:t>Η Αγία Γραφή δείχνει ότι μπορούμε να συνοψίσουμε την ανθρώπινη φύση μας με όρους φυσικού σώματος και</w:t>
      </w:r>
      <w:r w:rsidRPr="00990E73">
        <w:rPr>
          <w:rFonts w:ascii="Century Gothic" w:eastAsia="Century Gothic" w:hAnsi="Century Gothic" w:cs="Century Gothic"/>
          <w:sz w:val="30"/>
          <w:szCs w:val="30"/>
          <w:highlight w:val="white"/>
        </w:rPr>
        <w:t xml:space="preserve"> </w:t>
      </w:r>
      <w:r w:rsidRPr="0071291A">
        <w:rPr>
          <w:rFonts w:ascii="Century Gothic" w:eastAsia="Century Gothic" w:hAnsi="Century Gothic" w:cs="Century Gothic"/>
          <w:sz w:val="30"/>
          <w:szCs w:val="30"/>
          <w:highlight w:val="white"/>
        </w:rPr>
        <w:t>άυλη ψυχή</w:t>
      </w:r>
      <w:r>
        <w:rPr>
          <w:rFonts w:ascii="Century Gothic" w:eastAsia="Century Gothic" w:hAnsi="Century Gothic" w:cs="Century Gothic"/>
          <w:sz w:val="30"/>
          <w:szCs w:val="30"/>
          <w:lang w:val="el-GR"/>
        </w:rPr>
        <w:t>ς</w:t>
      </w:r>
      <w:r w:rsidRPr="00990E73">
        <w:rPr>
          <w:rFonts w:ascii="Century Gothic" w:eastAsia="Century Gothic" w:hAnsi="Century Gothic" w:cs="Century Gothic"/>
          <w:sz w:val="30"/>
          <w:szCs w:val="30"/>
        </w:rPr>
        <w:t xml:space="preserve"> (Β΄ Κορινθίους 7:1, Ρωμαίους 8:10, Α΄ Κορινθίους 7:34, </w:t>
      </w:r>
      <w:proofErr w:type="spellStart"/>
      <w:r w:rsidRPr="00990E73">
        <w:rPr>
          <w:rFonts w:ascii="Century Gothic" w:eastAsia="Century Gothic" w:hAnsi="Century Gothic" w:cs="Century Gothic"/>
          <w:sz w:val="30"/>
          <w:szCs w:val="30"/>
        </w:rPr>
        <w:t>Κολοσσαείς</w:t>
      </w:r>
      <w:proofErr w:type="spellEnd"/>
      <w:r w:rsidRPr="00990E73">
        <w:rPr>
          <w:rFonts w:ascii="Century Gothic" w:eastAsia="Century Gothic" w:hAnsi="Century Gothic" w:cs="Century Gothic"/>
          <w:sz w:val="30"/>
          <w:szCs w:val="30"/>
        </w:rPr>
        <w:t xml:space="preserve"> 2:5, Ιάκωβος 2:26, Α΄ Πέτρου 4:6).</w:t>
      </w:r>
    </w:p>
    <w:p w14:paraId="226459F1" w14:textId="77777777" w:rsidR="00990E73" w:rsidRDefault="00990E73" w:rsidP="00734E39">
      <w:pPr>
        <w:ind w:firstLine="709"/>
        <w:jc w:val="both"/>
        <w:rPr>
          <w:rFonts w:ascii="Century Gothic" w:eastAsia="Century Gothic" w:hAnsi="Century Gothic" w:cs="Century Gothic"/>
          <w:sz w:val="30"/>
          <w:szCs w:val="30"/>
          <w:lang w:val="el-GR"/>
        </w:rPr>
      </w:pPr>
    </w:p>
    <w:p w14:paraId="3A11F7E9" w14:textId="77777777" w:rsidR="00990E73" w:rsidRDefault="00990E73" w:rsidP="00734E39">
      <w:pPr>
        <w:ind w:firstLine="709"/>
        <w:jc w:val="both"/>
        <w:rPr>
          <w:rFonts w:ascii="Century Gothic" w:eastAsia="Century Gothic" w:hAnsi="Century Gothic" w:cs="Century Gothic"/>
          <w:sz w:val="30"/>
          <w:szCs w:val="30"/>
          <w:lang w:val="el-GR"/>
        </w:rPr>
      </w:pPr>
    </w:p>
    <w:p w14:paraId="124342F4" w14:textId="7E2DD83F" w:rsidR="00441C65" w:rsidRPr="0071291A" w:rsidRDefault="00D02701" w:rsidP="00990E73">
      <w:pPr>
        <w:jc w:val="both"/>
        <w:rPr>
          <w:rFonts w:ascii="Century Gothic" w:eastAsia="Century Gothic" w:hAnsi="Century Gothic" w:cs="Century Gothic"/>
          <w:b/>
          <w:color w:val="4A86E8"/>
          <w:sz w:val="30"/>
          <w:szCs w:val="30"/>
          <w:highlight w:val="white"/>
        </w:rPr>
      </w:pPr>
      <w:r w:rsidRPr="0071291A">
        <w:rPr>
          <w:rFonts w:ascii="Century Gothic" w:eastAsia="Century Gothic" w:hAnsi="Century Gothic" w:cs="Century Gothic"/>
          <w:b/>
          <w:color w:val="4A86E8"/>
          <w:sz w:val="30"/>
          <w:szCs w:val="30"/>
          <w:highlight w:val="white"/>
        </w:rPr>
        <w:t>Ας καθαρίσουμε τους εαυτούς μας από καθετί που μολύνει το σώμα και την ψυχή.</w:t>
      </w:r>
      <w:r w:rsidR="00990E73">
        <w:rPr>
          <w:rFonts w:ascii="Century Gothic" w:eastAsia="Century Gothic" w:hAnsi="Century Gothic" w:cs="Century Gothic"/>
          <w:b/>
          <w:color w:val="4A86E8"/>
          <w:sz w:val="30"/>
          <w:szCs w:val="30"/>
          <w:highlight w:val="white"/>
          <w:lang w:val="el-GR"/>
        </w:rPr>
        <w:t xml:space="preserve"> </w:t>
      </w:r>
      <w:r w:rsidRPr="0071291A">
        <w:rPr>
          <w:rFonts w:ascii="Century Gothic" w:eastAsia="Century Gothic" w:hAnsi="Century Gothic" w:cs="Century Gothic"/>
          <w:b/>
          <w:color w:val="4A86E8"/>
          <w:sz w:val="30"/>
          <w:szCs w:val="30"/>
          <w:highlight w:val="white"/>
        </w:rPr>
        <w:t>Ας ζήσουμε μια άγια ζωή με φόβο Θεού (Β’ Προς Κορινθίους 7:1).</w:t>
      </w:r>
    </w:p>
    <w:p w14:paraId="124342F5" w14:textId="77777777" w:rsidR="00441C65" w:rsidRDefault="00441C65" w:rsidP="00734E39">
      <w:pPr>
        <w:ind w:firstLine="709"/>
        <w:jc w:val="both"/>
        <w:rPr>
          <w:rFonts w:ascii="Century Gothic" w:eastAsia="Century Gothic" w:hAnsi="Century Gothic" w:cs="Century Gothic"/>
          <w:sz w:val="30"/>
          <w:szCs w:val="30"/>
          <w:highlight w:val="white"/>
          <w:lang w:val="el-GR"/>
        </w:rPr>
      </w:pPr>
    </w:p>
    <w:p w14:paraId="45857C30" w14:textId="77777777" w:rsidR="00990E73" w:rsidRPr="00990E73" w:rsidRDefault="00990E73" w:rsidP="00734E39">
      <w:pPr>
        <w:ind w:firstLine="709"/>
        <w:jc w:val="both"/>
        <w:rPr>
          <w:rFonts w:ascii="Century Gothic" w:eastAsia="Century Gothic" w:hAnsi="Century Gothic" w:cs="Century Gothic"/>
          <w:sz w:val="30"/>
          <w:szCs w:val="30"/>
          <w:highlight w:val="white"/>
          <w:lang w:val="el-GR"/>
        </w:rPr>
      </w:pPr>
    </w:p>
    <w:p w14:paraId="12434305" w14:textId="5AF237D3" w:rsidR="00441C65" w:rsidRDefault="00990E73" w:rsidP="00990E73">
      <w:pPr>
        <w:ind w:firstLine="709"/>
        <w:rPr>
          <w:rFonts w:ascii="Century Gothic" w:eastAsia="Century Gothic" w:hAnsi="Century Gothic" w:cs="Century Gothic"/>
          <w:b/>
          <w:color w:val="4A86E8"/>
          <w:sz w:val="30"/>
          <w:szCs w:val="30"/>
          <w:highlight w:val="white"/>
          <w:lang w:val="el-GR"/>
        </w:rPr>
      </w:pPr>
      <w:r>
        <w:rPr>
          <w:rFonts w:ascii="Century Gothic" w:eastAsia="Century Gothic" w:hAnsi="Century Gothic" w:cs="Century Gothic"/>
          <w:b/>
          <w:color w:val="4A86E8"/>
          <w:sz w:val="30"/>
          <w:szCs w:val="30"/>
          <w:highlight w:val="white"/>
          <w:lang w:val="el-GR"/>
        </w:rPr>
        <w:t>Α.</w:t>
      </w:r>
      <w:r w:rsidR="00D02701" w:rsidRPr="0071291A">
        <w:rPr>
          <w:rFonts w:ascii="Century Gothic" w:eastAsia="Century Gothic" w:hAnsi="Century Gothic" w:cs="Century Gothic"/>
          <w:b/>
          <w:color w:val="4A86E8"/>
          <w:sz w:val="30"/>
          <w:szCs w:val="30"/>
          <w:highlight w:val="white"/>
        </w:rPr>
        <w:t>ΦΥΣΙΚΟ ΣΩΜΑ</w:t>
      </w:r>
    </w:p>
    <w:p w14:paraId="5BE76C04" w14:textId="77777777" w:rsidR="00990E73" w:rsidRPr="00990E73" w:rsidRDefault="00990E73" w:rsidP="00990E73">
      <w:pPr>
        <w:ind w:firstLine="709"/>
        <w:rPr>
          <w:rFonts w:ascii="Century Gothic" w:eastAsia="Century Gothic" w:hAnsi="Century Gothic" w:cs="Century Gothic"/>
          <w:b/>
          <w:color w:val="4A86E8"/>
          <w:sz w:val="30"/>
          <w:szCs w:val="30"/>
          <w:highlight w:val="white"/>
          <w:lang w:val="el-GR"/>
        </w:rPr>
      </w:pPr>
    </w:p>
    <w:p w14:paraId="12434307" w14:textId="636E6E7C" w:rsidR="00441C65" w:rsidRPr="00990E73" w:rsidRDefault="00D02701" w:rsidP="00990E73">
      <w:pPr>
        <w:ind w:left="709"/>
        <w:jc w:val="both"/>
        <w:rPr>
          <w:rFonts w:ascii="Century Gothic" w:eastAsia="Century Gothic" w:hAnsi="Century Gothic" w:cs="Century Gothic"/>
          <w:sz w:val="30"/>
          <w:szCs w:val="30"/>
          <w:lang w:val="el-GR"/>
        </w:rPr>
      </w:pPr>
      <w:r w:rsidRPr="0071291A">
        <w:rPr>
          <w:rFonts w:ascii="Century Gothic" w:eastAsia="Century Gothic" w:hAnsi="Century Gothic" w:cs="Century Gothic"/>
          <w:sz w:val="30"/>
          <w:szCs w:val="30"/>
          <w:highlight w:val="white"/>
        </w:rPr>
        <w:t xml:space="preserve">Η Αγία Γραφή </w:t>
      </w:r>
      <w:r w:rsidR="00990E73">
        <w:rPr>
          <w:rFonts w:ascii="Century Gothic" w:eastAsia="Century Gothic" w:hAnsi="Century Gothic" w:cs="Century Gothic"/>
          <w:sz w:val="30"/>
          <w:szCs w:val="30"/>
          <w:lang w:val="el-GR"/>
        </w:rPr>
        <w:t>π</w:t>
      </w:r>
      <w:proofErr w:type="spellStart"/>
      <w:r w:rsidRPr="0071291A">
        <w:rPr>
          <w:rFonts w:ascii="Century Gothic" w:eastAsia="Century Gothic" w:hAnsi="Century Gothic" w:cs="Century Gothic"/>
          <w:sz w:val="30"/>
          <w:szCs w:val="30"/>
        </w:rPr>
        <w:t>ολύ</w:t>
      </w:r>
      <w:proofErr w:type="spellEnd"/>
      <w:r w:rsidRPr="0071291A">
        <w:rPr>
          <w:rFonts w:ascii="Century Gothic" w:eastAsia="Century Gothic" w:hAnsi="Century Gothic" w:cs="Century Gothic"/>
          <w:sz w:val="30"/>
          <w:szCs w:val="30"/>
        </w:rPr>
        <w:t xml:space="preserve"> συχνά, χρησιμοποιεί τη λέξη “σώμα” για να πει ότι οι άνθρωποι είναι φτιαγμένοι από φυσικό βιολογικό υλικό</w:t>
      </w:r>
      <w:r w:rsidR="00990E73">
        <w:rPr>
          <w:rFonts w:ascii="Century Gothic" w:eastAsia="Century Gothic" w:hAnsi="Century Gothic" w:cs="Century Gothic"/>
          <w:sz w:val="30"/>
          <w:szCs w:val="30"/>
          <w:lang w:val="el-GR"/>
        </w:rPr>
        <w:t xml:space="preserve"> ( </w:t>
      </w:r>
      <w:r w:rsidR="00990E73" w:rsidRPr="0071291A">
        <w:rPr>
          <w:rFonts w:ascii="Century Gothic" w:eastAsia="Century Gothic" w:hAnsi="Century Gothic" w:cs="Century Gothic"/>
          <w:sz w:val="30"/>
          <w:szCs w:val="30"/>
        </w:rPr>
        <w:t>Ματθαίο</w:t>
      </w:r>
      <w:r w:rsidR="00990E73">
        <w:rPr>
          <w:rFonts w:ascii="Century Gothic" w:eastAsia="Century Gothic" w:hAnsi="Century Gothic" w:cs="Century Gothic"/>
          <w:sz w:val="30"/>
          <w:szCs w:val="30"/>
          <w:lang w:val="el-GR"/>
        </w:rPr>
        <w:t>ς</w:t>
      </w:r>
      <w:r w:rsidR="00990E73" w:rsidRPr="0071291A">
        <w:rPr>
          <w:rFonts w:ascii="Century Gothic" w:eastAsia="Century Gothic" w:hAnsi="Century Gothic" w:cs="Century Gothic"/>
          <w:sz w:val="30"/>
          <w:szCs w:val="30"/>
        </w:rPr>
        <w:t xml:space="preserve"> 10:28</w:t>
      </w:r>
      <w:r w:rsidR="00990E73">
        <w:rPr>
          <w:rFonts w:ascii="Century Gothic" w:eastAsia="Century Gothic" w:hAnsi="Century Gothic" w:cs="Century Gothic"/>
          <w:sz w:val="30"/>
          <w:szCs w:val="30"/>
          <w:lang w:val="el-GR"/>
        </w:rPr>
        <w:t>).</w:t>
      </w:r>
    </w:p>
    <w:p w14:paraId="29045847" w14:textId="77777777" w:rsidR="00990E73" w:rsidRDefault="00990E73" w:rsidP="00990E73">
      <w:pPr>
        <w:jc w:val="both"/>
        <w:rPr>
          <w:rFonts w:ascii="Century Gothic" w:eastAsia="Century Gothic" w:hAnsi="Century Gothic" w:cs="Century Gothic"/>
          <w:sz w:val="30"/>
          <w:szCs w:val="30"/>
          <w:lang w:val="el-GR"/>
        </w:rPr>
      </w:pPr>
    </w:p>
    <w:p w14:paraId="1243430B" w14:textId="7B8953FA" w:rsidR="00441C65" w:rsidRPr="0071291A" w:rsidRDefault="00D02701" w:rsidP="00990E73">
      <w:pPr>
        <w:jc w:val="both"/>
        <w:rPr>
          <w:rFonts w:ascii="Century Gothic" w:eastAsia="Century Gothic" w:hAnsi="Century Gothic" w:cs="Century Gothic"/>
          <w:b/>
          <w:color w:val="4A86E8"/>
          <w:sz w:val="30"/>
          <w:szCs w:val="30"/>
        </w:rPr>
      </w:pPr>
      <w:r w:rsidRPr="0071291A">
        <w:rPr>
          <w:rFonts w:ascii="Century Gothic" w:eastAsia="Century Gothic" w:hAnsi="Century Gothic" w:cs="Century Gothic"/>
          <w:b/>
          <w:color w:val="4A86E8"/>
          <w:sz w:val="30"/>
          <w:szCs w:val="30"/>
        </w:rPr>
        <w:t>Μη φοβηθείτε αυτούς που σκοτώνουν το σώμα, αλλά δεν μπορούν να σκοτώσουν την ψυχή.</w:t>
      </w:r>
      <w:r w:rsidR="00990E73">
        <w:rPr>
          <w:rFonts w:ascii="Century Gothic" w:eastAsia="Century Gothic" w:hAnsi="Century Gothic" w:cs="Century Gothic"/>
          <w:b/>
          <w:color w:val="4A86E8"/>
          <w:sz w:val="30"/>
          <w:szCs w:val="30"/>
          <w:lang w:val="el-GR"/>
        </w:rPr>
        <w:t xml:space="preserve"> </w:t>
      </w:r>
      <w:r w:rsidRPr="0071291A">
        <w:rPr>
          <w:rFonts w:ascii="Century Gothic" w:eastAsia="Century Gothic" w:hAnsi="Century Gothic" w:cs="Century Gothic"/>
          <w:b/>
          <w:color w:val="4A86E8"/>
          <w:sz w:val="30"/>
          <w:szCs w:val="30"/>
        </w:rPr>
        <w:t xml:space="preserve">Αντίθετα, να φοβηθείτε όποιον μπορεί να καταστρέψει ψυχή και σώμα στην κόλαση (Κατά </w:t>
      </w:r>
      <w:proofErr w:type="spellStart"/>
      <w:r w:rsidRPr="0071291A">
        <w:rPr>
          <w:rFonts w:ascii="Century Gothic" w:eastAsia="Century Gothic" w:hAnsi="Century Gothic" w:cs="Century Gothic"/>
          <w:b/>
          <w:color w:val="4A86E8"/>
          <w:sz w:val="30"/>
          <w:szCs w:val="30"/>
        </w:rPr>
        <w:t>Ματθαίον</w:t>
      </w:r>
      <w:proofErr w:type="spellEnd"/>
      <w:r w:rsidRPr="0071291A">
        <w:rPr>
          <w:rFonts w:ascii="Century Gothic" w:eastAsia="Century Gothic" w:hAnsi="Century Gothic" w:cs="Century Gothic"/>
          <w:b/>
          <w:color w:val="4A86E8"/>
          <w:sz w:val="30"/>
          <w:szCs w:val="30"/>
        </w:rPr>
        <w:t xml:space="preserve"> 10:28).</w:t>
      </w:r>
    </w:p>
    <w:p w14:paraId="1243430C" w14:textId="77777777" w:rsidR="00441C65" w:rsidRPr="0071291A" w:rsidRDefault="00441C65" w:rsidP="00734E39">
      <w:pPr>
        <w:ind w:firstLine="709"/>
        <w:jc w:val="both"/>
        <w:rPr>
          <w:rFonts w:ascii="Century Gothic" w:eastAsia="Century Gothic" w:hAnsi="Century Gothic" w:cs="Century Gothic"/>
          <w:sz w:val="30"/>
          <w:szCs w:val="30"/>
        </w:rPr>
      </w:pPr>
    </w:p>
    <w:p w14:paraId="3CE2F598" w14:textId="77777777" w:rsidR="00990E73" w:rsidRDefault="00990E73" w:rsidP="00734E39">
      <w:pPr>
        <w:ind w:firstLine="709"/>
        <w:jc w:val="both"/>
        <w:rPr>
          <w:rFonts w:ascii="Century Gothic" w:eastAsia="Century Gothic" w:hAnsi="Century Gothic" w:cs="Century Gothic"/>
          <w:sz w:val="30"/>
          <w:szCs w:val="30"/>
          <w:highlight w:val="white"/>
          <w:lang w:val="el-GR"/>
        </w:rPr>
      </w:pPr>
      <w:r>
        <w:rPr>
          <w:rFonts w:ascii="Century Gothic" w:eastAsia="Century Gothic" w:hAnsi="Century Gothic" w:cs="Century Gothic"/>
          <w:sz w:val="30"/>
          <w:szCs w:val="30"/>
          <w:lang w:val="el-GR"/>
        </w:rPr>
        <w:t>Η</w:t>
      </w:r>
      <w:r w:rsidR="00D02701" w:rsidRPr="0071291A">
        <w:rPr>
          <w:rFonts w:ascii="Century Gothic" w:eastAsia="Century Gothic" w:hAnsi="Century Gothic" w:cs="Century Gothic"/>
          <w:sz w:val="30"/>
          <w:szCs w:val="30"/>
        </w:rPr>
        <w:t xml:space="preserve"> Αγία Γραφή αναφέρεται </w:t>
      </w:r>
      <w:r w:rsidR="00D02701" w:rsidRPr="0071291A">
        <w:rPr>
          <w:rFonts w:ascii="Century Gothic" w:eastAsia="Century Gothic" w:hAnsi="Century Gothic" w:cs="Century Gothic"/>
          <w:sz w:val="30"/>
          <w:szCs w:val="30"/>
          <w:highlight w:val="white"/>
        </w:rPr>
        <w:t>στη φυσική μας διάσταση και ως</w:t>
      </w:r>
    </w:p>
    <w:p w14:paraId="71CA457F" w14:textId="77777777" w:rsidR="00990E73" w:rsidRDefault="00990E73" w:rsidP="00734E39">
      <w:pPr>
        <w:ind w:firstLine="709"/>
        <w:jc w:val="both"/>
        <w:rPr>
          <w:rFonts w:ascii="Century Gothic" w:eastAsia="Century Gothic" w:hAnsi="Century Gothic" w:cs="Century Gothic"/>
          <w:sz w:val="30"/>
          <w:szCs w:val="30"/>
          <w:highlight w:val="white"/>
          <w:lang w:val="el-GR"/>
        </w:rPr>
      </w:pPr>
    </w:p>
    <w:p w14:paraId="34CEA4EE" w14:textId="3E8467F1"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«σάρκα» (</w:t>
      </w:r>
      <w:proofErr w:type="spellStart"/>
      <w:r w:rsidRPr="00990E73">
        <w:rPr>
          <w:rFonts w:ascii="Century Gothic" w:eastAsia="Century Gothic" w:hAnsi="Century Gothic" w:cs="Century Gothic"/>
          <w:sz w:val="30"/>
          <w:szCs w:val="30"/>
          <w:lang w:val="el-GR"/>
        </w:rPr>
        <w:t>Κολοσσαείς</w:t>
      </w:r>
      <w:proofErr w:type="spellEnd"/>
      <w:r w:rsidRPr="00990E73">
        <w:rPr>
          <w:rFonts w:ascii="Century Gothic" w:eastAsia="Century Gothic" w:hAnsi="Century Gothic" w:cs="Century Gothic"/>
          <w:sz w:val="30"/>
          <w:szCs w:val="30"/>
          <w:lang w:val="el-GR"/>
        </w:rPr>
        <w:t xml:space="preserve"> 1:24)</w:t>
      </w:r>
    </w:p>
    <w:p w14:paraId="769A0D0F" w14:textId="580F684C"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w:t>
      </w:r>
      <w:proofErr w:type="spellStart"/>
      <w:r w:rsidRPr="00990E73">
        <w:rPr>
          <w:rFonts w:ascii="Century Gothic" w:eastAsia="Century Gothic" w:hAnsi="Century Gothic" w:cs="Century Gothic"/>
          <w:i/>
          <w:sz w:val="30"/>
          <w:szCs w:val="30"/>
          <w:highlight w:val="white"/>
        </w:rPr>
        <w:t>σαρκ</w:t>
      </w:r>
      <w:r w:rsidRPr="00990E73">
        <w:rPr>
          <w:i/>
          <w:sz w:val="30"/>
          <w:szCs w:val="30"/>
          <w:highlight w:val="white"/>
        </w:rPr>
        <w:t>ὸ</w:t>
      </w:r>
      <w:r w:rsidRPr="00990E73">
        <w:rPr>
          <w:rFonts w:ascii="Century Gothic" w:eastAsia="Century Gothic" w:hAnsi="Century Gothic" w:cs="Century Gothic"/>
          <w:i/>
          <w:sz w:val="30"/>
          <w:szCs w:val="30"/>
          <w:highlight w:val="white"/>
        </w:rPr>
        <w:t>ς</w:t>
      </w:r>
      <w:proofErr w:type="spellEnd"/>
      <w:r w:rsidRPr="00990E73">
        <w:rPr>
          <w:rFonts w:ascii="Century Gothic" w:eastAsia="Century Gothic" w:hAnsi="Century Gothic" w:cs="Century Gothic"/>
          <w:i/>
          <w:sz w:val="30"/>
          <w:szCs w:val="30"/>
          <w:highlight w:val="white"/>
        </w:rPr>
        <w:t xml:space="preserve"> </w:t>
      </w:r>
      <w:proofErr w:type="spellStart"/>
      <w:r w:rsidRPr="00990E73">
        <w:rPr>
          <w:rFonts w:ascii="Century Gothic" w:eastAsia="Century Gothic" w:hAnsi="Century Gothic" w:cs="Century Gothic"/>
          <w:i/>
          <w:sz w:val="30"/>
          <w:szCs w:val="30"/>
          <w:highlight w:val="white"/>
        </w:rPr>
        <w:t>κα</w:t>
      </w:r>
      <w:r w:rsidRPr="00990E73">
        <w:rPr>
          <w:i/>
          <w:sz w:val="30"/>
          <w:szCs w:val="30"/>
          <w:highlight w:val="white"/>
        </w:rPr>
        <w:t>ὶ</w:t>
      </w:r>
      <w:proofErr w:type="spellEnd"/>
      <w:r w:rsidRPr="00990E73">
        <w:rPr>
          <w:rFonts w:ascii="Century Gothic" w:eastAsia="Century Gothic" w:hAnsi="Century Gothic" w:cs="Century Gothic"/>
          <w:i/>
          <w:sz w:val="30"/>
          <w:szCs w:val="30"/>
          <w:highlight w:val="white"/>
        </w:rPr>
        <w:t xml:space="preserve"> </w:t>
      </w:r>
      <w:proofErr w:type="spellStart"/>
      <w:r w:rsidRPr="00990E73">
        <w:rPr>
          <w:rFonts w:ascii="Century Gothic" w:eastAsia="Century Gothic" w:hAnsi="Century Gothic" w:cs="Century Gothic"/>
          <w:i/>
          <w:sz w:val="30"/>
          <w:szCs w:val="30"/>
          <w:highlight w:val="white"/>
        </w:rPr>
        <w:t>α</w:t>
      </w:r>
      <w:r w:rsidRPr="00990E73">
        <w:rPr>
          <w:i/>
          <w:sz w:val="30"/>
          <w:szCs w:val="30"/>
          <w:highlight w:val="white"/>
        </w:rPr>
        <w:t>ἵ</w:t>
      </w:r>
      <w:r w:rsidRPr="00990E73">
        <w:rPr>
          <w:rFonts w:ascii="Century Gothic" w:eastAsia="Century Gothic" w:hAnsi="Century Gothic" w:cs="Century Gothic"/>
          <w:i/>
          <w:sz w:val="30"/>
          <w:szCs w:val="30"/>
          <w:highlight w:val="white"/>
        </w:rPr>
        <w:t>ματος</w:t>
      </w:r>
      <w:proofErr w:type="spellEnd"/>
      <w:r w:rsidRPr="00990E73">
        <w:rPr>
          <w:rFonts w:ascii="Century Gothic" w:eastAsia="Century Gothic" w:hAnsi="Century Gothic" w:cs="Century Gothic"/>
          <w:sz w:val="30"/>
          <w:szCs w:val="30"/>
          <w:lang w:val="el-GR"/>
        </w:rPr>
        <w:t>» (Α΄ Κορινθίους 15:50, Εβραίους 2:14)</w:t>
      </w:r>
    </w:p>
    <w:p w14:paraId="0EF3E70C" w14:textId="08CE3F0D"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«σάρκα και οστά» (Γένεση 2:23)</w:t>
      </w:r>
    </w:p>
    <w:p w14:paraId="3DF36EBB" w14:textId="4AD682B3"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«δύναμη» (Δευτερονόμιο 6:5, Μάρκος 12:30)</w:t>
      </w:r>
    </w:p>
    <w:p w14:paraId="3EEBDEB1" w14:textId="7BC795D5"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 xml:space="preserve">«μέλη» (Ρωμαίους 7:23) </w:t>
      </w:r>
    </w:p>
    <w:p w14:paraId="5CBCA6CD" w14:textId="58CC44B8" w:rsidR="00990E73" w:rsidRPr="00990E73" w:rsidRDefault="00990E73" w:rsidP="00990E73">
      <w:pPr>
        <w:pStyle w:val="ListParagraph"/>
        <w:numPr>
          <w:ilvl w:val="0"/>
          <w:numId w:val="16"/>
        </w:numPr>
        <w:spacing w:line="360" w:lineRule="auto"/>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lang w:val="el-GR"/>
        </w:rPr>
        <w:t>μεμονωμένα μέρη (π.χ. χέρια, χέρια, πόδια, μάτια κ.λπ.)</w:t>
      </w:r>
    </w:p>
    <w:p w14:paraId="6D9E1E5F" w14:textId="77777777" w:rsidR="00990E73" w:rsidRDefault="00990E73" w:rsidP="00990E73">
      <w:pPr>
        <w:ind w:firstLine="709"/>
        <w:jc w:val="both"/>
        <w:rPr>
          <w:rFonts w:ascii="Century Gothic" w:eastAsia="Century Gothic" w:hAnsi="Century Gothic" w:cs="Century Gothic"/>
          <w:sz w:val="30"/>
          <w:szCs w:val="30"/>
          <w:lang w:val="el-GR"/>
        </w:rPr>
      </w:pPr>
    </w:p>
    <w:p w14:paraId="2BCDF46C" w14:textId="77777777" w:rsidR="00990E73" w:rsidRPr="00990E73" w:rsidRDefault="00990E73" w:rsidP="00990E73">
      <w:pPr>
        <w:ind w:firstLine="709"/>
        <w:jc w:val="both"/>
        <w:rPr>
          <w:rFonts w:ascii="Century Gothic" w:eastAsia="Century Gothic" w:hAnsi="Century Gothic" w:cs="Century Gothic"/>
          <w:sz w:val="30"/>
          <w:szCs w:val="30"/>
          <w:highlight w:val="white"/>
          <w:lang w:val="el-GR"/>
        </w:rPr>
      </w:pPr>
    </w:p>
    <w:p w14:paraId="675D84F5" w14:textId="4B7BB1C9" w:rsidR="00990E73" w:rsidRDefault="00990E73" w:rsidP="00990E73">
      <w:pPr>
        <w:ind w:left="709"/>
        <w:jc w:val="both"/>
        <w:rPr>
          <w:rFonts w:ascii="Century Gothic" w:eastAsia="Century Gothic" w:hAnsi="Century Gothic" w:cs="Century Gothic"/>
          <w:sz w:val="30"/>
          <w:szCs w:val="30"/>
          <w:lang w:val="el-GR"/>
        </w:rPr>
      </w:pPr>
      <w:r w:rsidRPr="00990E73">
        <w:rPr>
          <w:rFonts w:ascii="Century Gothic" w:eastAsia="Century Gothic" w:hAnsi="Century Gothic" w:cs="Century Gothic"/>
          <w:sz w:val="30"/>
          <w:szCs w:val="30"/>
        </w:rPr>
        <w:t xml:space="preserve">Τα φυσικά μας σώματα </w:t>
      </w:r>
      <w:r w:rsidRPr="0071291A">
        <w:rPr>
          <w:rFonts w:ascii="Century Gothic" w:eastAsia="Century Gothic" w:hAnsi="Century Gothic" w:cs="Century Gothic"/>
          <w:sz w:val="30"/>
          <w:szCs w:val="30"/>
          <w:highlight w:val="white"/>
        </w:rPr>
        <w:t>είναι</w:t>
      </w:r>
      <w:r>
        <w:rPr>
          <w:rFonts w:ascii="Century Gothic" w:eastAsia="Century Gothic" w:hAnsi="Century Gothic" w:cs="Century Gothic"/>
          <w:sz w:val="30"/>
          <w:szCs w:val="30"/>
          <w:highlight w:val="white"/>
          <w:lang w:val="el-GR"/>
        </w:rPr>
        <w:t xml:space="preserve"> </w:t>
      </w:r>
      <w:r w:rsidR="004A07D0">
        <w:rPr>
          <w:rFonts w:ascii="Century Gothic" w:eastAsia="Century Gothic" w:hAnsi="Century Gothic" w:cs="Century Gothic"/>
          <w:sz w:val="30"/>
          <w:szCs w:val="30"/>
          <w:highlight w:val="white"/>
          <w:lang w:val="el-GR"/>
        </w:rPr>
        <w:t>οι</w:t>
      </w:r>
      <w:r w:rsidRPr="0071291A">
        <w:rPr>
          <w:rFonts w:ascii="Century Gothic" w:eastAsia="Century Gothic" w:hAnsi="Century Gothic" w:cs="Century Gothic"/>
          <w:sz w:val="30"/>
          <w:szCs w:val="30"/>
          <w:highlight w:val="white"/>
        </w:rPr>
        <w:t xml:space="preserve"> </w:t>
      </w:r>
      <w:r w:rsidR="004A07D0">
        <w:rPr>
          <w:rFonts w:ascii="Century Gothic" w:eastAsia="Century Gothic" w:hAnsi="Century Gothic" w:cs="Century Gothic"/>
          <w:sz w:val="30"/>
          <w:szCs w:val="30"/>
          <w:highlight w:val="white"/>
          <w:lang w:val="el-GR"/>
        </w:rPr>
        <w:t>απαραίτητες διαστάσεις</w:t>
      </w:r>
      <w:r w:rsidRPr="0071291A">
        <w:rPr>
          <w:rFonts w:ascii="Century Gothic" w:eastAsia="Century Gothic" w:hAnsi="Century Gothic" w:cs="Century Gothic"/>
          <w:sz w:val="30"/>
          <w:szCs w:val="30"/>
          <w:highlight w:val="white"/>
        </w:rPr>
        <w:t xml:space="preserve"> της ύπαρξής μας</w:t>
      </w:r>
      <w:r w:rsidRPr="00990E73">
        <w:rPr>
          <w:rFonts w:ascii="Century Gothic" w:eastAsia="Century Gothic" w:hAnsi="Century Gothic" w:cs="Century Gothic"/>
          <w:sz w:val="30"/>
          <w:szCs w:val="30"/>
        </w:rPr>
        <w:t xml:space="preserve"> και σημαντικά μέρη της ανθρώπινης φύσης μας.</w:t>
      </w:r>
    </w:p>
    <w:p w14:paraId="09A53F28" w14:textId="77777777" w:rsidR="00990E73" w:rsidRDefault="00990E73" w:rsidP="00734E39">
      <w:pPr>
        <w:ind w:firstLine="709"/>
        <w:jc w:val="both"/>
        <w:rPr>
          <w:rFonts w:ascii="Century Gothic" w:eastAsia="Century Gothic" w:hAnsi="Century Gothic" w:cs="Century Gothic"/>
          <w:sz w:val="30"/>
          <w:szCs w:val="30"/>
          <w:lang w:val="el-GR"/>
        </w:rPr>
      </w:pPr>
    </w:p>
    <w:p w14:paraId="27C601B8" w14:textId="65D932B1" w:rsidR="00990E73" w:rsidRDefault="00990E73" w:rsidP="004A07D0">
      <w:pPr>
        <w:ind w:left="709"/>
        <w:jc w:val="both"/>
        <w:rPr>
          <w:rFonts w:ascii="Century Gothic" w:eastAsia="Century Gothic" w:hAnsi="Century Gothic" w:cs="Century Gothic"/>
          <w:sz w:val="30"/>
          <w:szCs w:val="30"/>
          <w:highlight w:val="white"/>
          <w:lang w:val="el-GR"/>
        </w:rPr>
      </w:pPr>
      <w:r w:rsidRPr="00990E73">
        <w:rPr>
          <w:rFonts w:ascii="Century Gothic" w:eastAsia="Century Gothic" w:hAnsi="Century Gothic" w:cs="Century Gothic"/>
          <w:sz w:val="30"/>
          <w:szCs w:val="30"/>
          <w:lang w:val="el-GR"/>
        </w:rPr>
        <w:lastRenderedPageBreak/>
        <w:t xml:space="preserve">Παρόλο που τα φυσικά μας σώματα </w:t>
      </w:r>
      <w:r w:rsidR="004A07D0">
        <w:rPr>
          <w:rFonts w:ascii="Century Gothic" w:eastAsia="Century Gothic" w:hAnsi="Century Gothic" w:cs="Century Gothic"/>
          <w:sz w:val="30"/>
          <w:szCs w:val="30"/>
          <w:lang w:val="el-GR"/>
        </w:rPr>
        <w:t>δια</w:t>
      </w:r>
      <w:r w:rsidRPr="00990E73">
        <w:rPr>
          <w:rFonts w:ascii="Century Gothic" w:eastAsia="Century Gothic" w:hAnsi="Century Gothic" w:cs="Century Gothic"/>
          <w:sz w:val="30"/>
          <w:szCs w:val="30"/>
          <w:lang w:val="el-GR"/>
        </w:rPr>
        <w:t>χωρίζονται από τις άυλες ψυχές μας κατά το θάνατο, αυτές συνεχίζουν να είναι μέρος μας (Β΄ Χρονικών 24:15, 16, Πράξεις 13:36, Ιωάννης 11:17, Πράξεις 13:29, 30).</w:t>
      </w:r>
    </w:p>
    <w:p w14:paraId="1B9FEEF9" w14:textId="77777777" w:rsidR="00990E73" w:rsidRDefault="00990E73" w:rsidP="00734E39">
      <w:pPr>
        <w:ind w:firstLine="709"/>
        <w:jc w:val="both"/>
        <w:rPr>
          <w:rFonts w:ascii="Century Gothic" w:eastAsia="Century Gothic" w:hAnsi="Century Gothic" w:cs="Century Gothic"/>
          <w:sz w:val="30"/>
          <w:szCs w:val="30"/>
          <w:highlight w:val="white"/>
          <w:lang w:val="el-GR"/>
        </w:rPr>
      </w:pPr>
    </w:p>
    <w:p w14:paraId="4C0C2DCF" w14:textId="77777777" w:rsidR="00990E73" w:rsidRDefault="00990E73" w:rsidP="00734E39">
      <w:pPr>
        <w:ind w:firstLine="709"/>
        <w:jc w:val="both"/>
        <w:rPr>
          <w:rFonts w:ascii="Century Gothic" w:eastAsia="Century Gothic" w:hAnsi="Century Gothic" w:cs="Century Gothic"/>
          <w:sz w:val="30"/>
          <w:szCs w:val="30"/>
          <w:highlight w:val="white"/>
          <w:lang w:val="el-GR"/>
        </w:rPr>
      </w:pPr>
    </w:p>
    <w:p w14:paraId="450E5037" w14:textId="77777777" w:rsidR="00990E73" w:rsidRPr="00990E73" w:rsidRDefault="00990E73" w:rsidP="00734E39">
      <w:pPr>
        <w:ind w:firstLine="709"/>
        <w:jc w:val="both"/>
        <w:rPr>
          <w:rFonts w:ascii="Century Gothic" w:eastAsia="Century Gothic" w:hAnsi="Century Gothic" w:cs="Century Gothic"/>
          <w:sz w:val="30"/>
          <w:szCs w:val="30"/>
          <w:highlight w:val="white"/>
          <w:lang w:val="el-GR"/>
        </w:rPr>
      </w:pPr>
    </w:p>
    <w:p w14:paraId="1243431E" w14:textId="77777777" w:rsidR="00441C65" w:rsidRPr="0071291A" w:rsidRDefault="00441C65" w:rsidP="00734E39">
      <w:pPr>
        <w:ind w:firstLine="709"/>
        <w:jc w:val="both"/>
        <w:rPr>
          <w:rFonts w:ascii="Century Gothic" w:eastAsia="Century Gothic" w:hAnsi="Century Gothic" w:cs="Century Gothic"/>
          <w:sz w:val="30"/>
          <w:szCs w:val="30"/>
          <w:highlight w:val="white"/>
        </w:rPr>
      </w:pPr>
    </w:p>
    <w:p w14:paraId="12434323" w14:textId="341FACB7" w:rsidR="00441C65" w:rsidRDefault="00D02701" w:rsidP="004A07D0">
      <w:pPr>
        <w:ind w:left="709"/>
        <w:jc w:val="both"/>
        <w:rPr>
          <w:rFonts w:ascii="Century Gothic" w:eastAsia="Century Gothic" w:hAnsi="Century Gothic" w:cs="Century Gothic"/>
          <w:sz w:val="30"/>
          <w:szCs w:val="30"/>
          <w:lang w:val="el-GR"/>
        </w:rPr>
      </w:pPr>
      <w:r w:rsidRPr="0071291A">
        <w:rPr>
          <w:rFonts w:ascii="Century Gothic" w:eastAsia="Century Gothic" w:hAnsi="Century Gothic" w:cs="Century Gothic"/>
          <w:sz w:val="30"/>
          <w:szCs w:val="30"/>
        </w:rPr>
        <w:t xml:space="preserve">Στη γενική ανάσταση </w:t>
      </w:r>
      <w:r w:rsidR="004A07D0">
        <w:rPr>
          <w:rFonts w:ascii="Century Gothic" w:eastAsia="Century Gothic" w:hAnsi="Century Gothic" w:cs="Century Gothic"/>
          <w:sz w:val="30"/>
          <w:szCs w:val="30"/>
          <w:lang w:val="el-GR"/>
        </w:rPr>
        <w:t>οι ψυχές και τα σώματα μας</w:t>
      </w:r>
      <w:r w:rsidRPr="0071291A">
        <w:rPr>
          <w:rFonts w:ascii="Century Gothic" w:eastAsia="Century Gothic" w:hAnsi="Century Gothic" w:cs="Century Gothic"/>
          <w:sz w:val="30"/>
          <w:szCs w:val="30"/>
          <w:highlight w:val="white"/>
        </w:rPr>
        <w:t xml:space="preserve"> θα </w:t>
      </w:r>
      <w:proofErr w:type="spellStart"/>
      <w:r w:rsidRPr="0071291A">
        <w:rPr>
          <w:rFonts w:ascii="Century Gothic" w:eastAsia="Century Gothic" w:hAnsi="Century Gothic" w:cs="Century Gothic"/>
          <w:sz w:val="30"/>
          <w:szCs w:val="30"/>
          <w:highlight w:val="white"/>
        </w:rPr>
        <w:t>επανενωθούν</w:t>
      </w:r>
      <w:proofErr w:type="spellEnd"/>
      <w:r w:rsidRPr="0071291A">
        <w:rPr>
          <w:rFonts w:ascii="Century Gothic" w:eastAsia="Century Gothic" w:hAnsi="Century Gothic" w:cs="Century Gothic"/>
          <w:sz w:val="30"/>
          <w:szCs w:val="30"/>
          <w:highlight w:val="white"/>
        </w:rPr>
        <w:t xml:space="preserve"> και δεν θα χωριστούν ποτέ ξανά</w:t>
      </w:r>
      <w:r w:rsidR="004A07D0">
        <w:rPr>
          <w:rFonts w:ascii="Century Gothic" w:eastAsia="Century Gothic" w:hAnsi="Century Gothic" w:cs="Century Gothic"/>
          <w:sz w:val="30"/>
          <w:szCs w:val="30"/>
          <w:highlight w:val="white"/>
          <w:lang w:val="el-GR"/>
        </w:rPr>
        <w:t xml:space="preserve"> (</w:t>
      </w:r>
      <w:r w:rsidRPr="0071291A">
        <w:rPr>
          <w:rFonts w:ascii="Century Gothic" w:eastAsia="Century Gothic" w:hAnsi="Century Gothic" w:cs="Century Gothic"/>
          <w:sz w:val="30"/>
          <w:szCs w:val="30"/>
          <w:highlight w:val="white"/>
        </w:rPr>
        <w:t xml:space="preserve">Κατά </w:t>
      </w:r>
      <w:proofErr w:type="spellStart"/>
      <w:r w:rsidRPr="0071291A">
        <w:rPr>
          <w:rFonts w:ascii="Century Gothic" w:eastAsia="Century Gothic" w:hAnsi="Century Gothic" w:cs="Century Gothic"/>
          <w:sz w:val="30"/>
          <w:szCs w:val="30"/>
          <w:highlight w:val="white"/>
        </w:rPr>
        <w:t>Ιωάννην</w:t>
      </w:r>
      <w:proofErr w:type="spellEnd"/>
      <w:r w:rsidRPr="0071291A">
        <w:rPr>
          <w:rFonts w:ascii="Century Gothic" w:eastAsia="Century Gothic" w:hAnsi="Century Gothic" w:cs="Century Gothic"/>
          <w:sz w:val="30"/>
          <w:szCs w:val="30"/>
          <w:highlight w:val="white"/>
        </w:rPr>
        <w:t xml:space="preserve"> 5:28-29</w:t>
      </w:r>
      <w:r w:rsidR="004A07D0">
        <w:rPr>
          <w:rFonts w:ascii="Century Gothic" w:eastAsia="Century Gothic" w:hAnsi="Century Gothic" w:cs="Century Gothic"/>
          <w:sz w:val="30"/>
          <w:szCs w:val="30"/>
          <w:lang w:val="el-GR"/>
        </w:rPr>
        <w:t>).</w:t>
      </w:r>
    </w:p>
    <w:p w14:paraId="165A5111" w14:textId="77777777" w:rsidR="004A07D0" w:rsidRDefault="004A07D0" w:rsidP="004A07D0">
      <w:pPr>
        <w:ind w:left="709"/>
        <w:jc w:val="both"/>
        <w:rPr>
          <w:rFonts w:ascii="Century Gothic" w:eastAsia="Century Gothic" w:hAnsi="Century Gothic" w:cs="Century Gothic"/>
          <w:sz w:val="30"/>
          <w:szCs w:val="30"/>
          <w:lang w:val="el-GR"/>
        </w:rPr>
      </w:pPr>
    </w:p>
    <w:p w14:paraId="3705035C" w14:textId="77777777" w:rsidR="004A07D0" w:rsidRPr="004A07D0" w:rsidRDefault="004A07D0" w:rsidP="004A07D0">
      <w:pPr>
        <w:ind w:left="709"/>
        <w:jc w:val="both"/>
        <w:rPr>
          <w:rFonts w:ascii="Century Gothic" w:eastAsia="Century Gothic" w:hAnsi="Century Gothic" w:cs="Century Gothic"/>
          <w:sz w:val="30"/>
          <w:szCs w:val="30"/>
          <w:lang w:val="el-GR"/>
        </w:rPr>
      </w:pPr>
    </w:p>
    <w:p w14:paraId="12434326" w14:textId="7F71F5BC" w:rsidR="00441C65" w:rsidRDefault="00D02701" w:rsidP="004A07D0">
      <w:pPr>
        <w:jc w:val="both"/>
        <w:rPr>
          <w:rFonts w:ascii="Century Gothic" w:eastAsia="Century Gothic" w:hAnsi="Century Gothic" w:cs="Century Gothic"/>
          <w:b/>
          <w:color w:val="4A86E8"/>
          <w:sz w:val="30"/>
          <w:szCs w:val="30"/>
          <w:lang w:val="el-GR"/>
        </w:rPr>
      </w:pPr>
      <w:r w:rsidRPr="0071291A">
        <w:rPr>
          <w:rFonts w:ascii="Century Gothic" w:eastAsia="Century Gothic" w:hAnsi="Century Gothic" w:cs="Century Gothic"/>
          <w:b/>
          <w:color w:val="4A86E8"/>
          <w:sz w:val="30"/>
          <w:szCs w:val="30"/>
        </w:rPr>
        <w:t>Μην απορείτε γι’ αυτό.</w:t>
      </w:r>
      <w:r w:rsidR="004A07D0">
        <w:rPr>
          <w:rFonts w:ascii="Century Gothic" w:eastAsia="Century Gothic" w:hAnsi="Century Gothic" w:cs="Century Gothic"/>
          <w:b/>
          <w:color w:val="4A86E8"/>
          <w:sz w:val="30"/>
          <w:szCs w:val="30"/>
          <w:lang w:val="el-GR"/>
        </w:rPr>
        <w:t xml:space="preserve"> </w:t>
      </w:r>
      <w:r w:rsidRPr="0071291A">
        <w:rPr>
          <w:rFonts w:ascii="Century Gothic" w:eastAsia="Century Gothic" w:hAnsi="Century Gothic" w:cs="Century Gothic"/>
          <w:b/>
          <w:color w:val="4A86E8"/>
          <w:sz w:val="30"/>
          <w:szCs w:val="30"/>
        </w:rPr>
        <w:t>Πλησιάζει ο καιρός που όλοι οι νεκροί θ’ ακούσουν τη φωνή του.</w:t>
      </w:r>
      <w:r w:rsidR="004A07D0">
        <w:rPr>
          <w:rFonts w:ascii="Century Gothic" w:eastAsia="Century Gothic" w:hAnsi="Century Gothic" w:cs="Century Gothic"/>
          <w:b/>
          <w:color w:val="4A86E8"/>
          <w:sz w:val="30"/>
          <w:szCs w:val="30"/>
          <w:lang w:val="el-GR"/>
        </w:rPr>
        <w:t xml:space="preserve"> </w:t>
      </w:r>
      <w:r w:rsidRPr="0071291A">
        <w:rPr>
          <w:rFonts w:ascii="Century Gothic" w:eastAsia="Century Gothic" w:hAnsi="Century Gothic" w:cs="Century Gothic"/>
          <w:b/>
          <w:color w:val="4A86E8"/>
          <w:sz w:val="30"/>
          <w:szCs w:val="30"/>
        </w:rPr>
        <w:t xml:space="preserve">Όσοι έχουν πράξει δίκαια στη ζωή τους, θ’ αναστηθούν τότε για να λάβουν μέρος στην καινούρια ζωή· κι όσοι έπραξαν φαύλα έργα, θ’ αναστηθούν για ν’ αντιμετωπίσουν την καταδίκη (Κατά </w:t>
      </w:r>
      <w:proofErr w:type="spellStart"/>
      <w:r w:rsidRPr="0071291A">
        <w:rPr>
          <w:rFonts w:ascii="Century Gothic" w:eastAsia="Century Gothic" w:hAnsi="Century Gothic" w:cs="Century Gothic"/>
          <w:b/>
          <w:color w:val="4A86E8"/>
          <w:sz w:val="30"/>
          <w:szCs w:val="30"/>
        </w:rPr>
        <w:t>Ιωάννην</w:t>
      </w:r>
      <w:proofErr w:type="spellEnd"/>
      <w:r w:rsidRPr="0071291A">
        <w:rPr>
          <w:rFonts w:ascii="Century Gothic" w:eastAsia="Century Gothic" w:hAnsi="Century Gothic" w:cs="Century Gothic"/>
          <w:b/>
          <w:color w:val="4A86E8"/>
          <w:sz w:val="30"/>
          <w:szCs w:val="30"/>
        </w:rPr>
        <w:t xml:space="preserve"> 5:28-29).</w:t>
      </w:r>
    </w:p>
    <w:p w14:paraId="12116399" w14:textId="77777777" w:rsidR="004A07D0" w:rsidRDefault="004A07D0" w:rsidP="004A07D0">
      <w:pPr>
        <w:jc w:val="both"/>
        <w:rPr>
          <w:rFonts w:ascii="Century Gothic" w:eastAsia="Century Gothic" w:hAnsi="Century Gothic" w:cs="Century Gothic"/>
          <w:b/>
          <w:color w:val="4A86E8"/>
          <w:sz w:val="30"/>
          <w:szCs w:val="30"/>
          <w:lang w:val="el-GR"/>
        </w:rPr>
      </w:pPr>
    </w:p>
    <w:p w14:paraId="12434328" w14:textId="77777777" w:rsidR="00441C65" w:rsidRPr="0071291A" w:rsidRDefault="00441C65" w:rsidP="00734E39">
      <w:pPr>
        <w:jc w:val="both"/>
        <w:rPr>
          <w:rFonts w:ascii="Century Gothic" w:eastAsia="Century Gothic" w:hAnsi="Century Gothic" w:cs="Century Gothic"/>
          <w:sz w:val="30"/>
          <w:szCs w:val="30"/>
          <w:highlight w:val="white"/>
        </w:rPr>
      </w:pPr>
    </w:p>
    <w:p w14:paraId="12434329" w14:textId="099E1F37" w:rsidR="00441C65" w:rsidRDefault="004A07D0" w:rsidP="004A07D0">
      <w:pPr>
        <w:ind w:firstLine="709"/>
        <w:rPr>
          <w:rFonts w:ascii="Century Gothic" w:eastAsia="Century Gothic" w:hAnsi="Century Gothic" w:cs="Century Gothic"/>
          <w:b/>
          <w:color w:val="4A86E8"/>
          <w:sz w:val="30"/>
          <w:szCs w:val="30"/>
          <w:lang w:val="el-GR"/>
        </w:rPr>
      </w:pPr>
      <w:r>
        <w:rPr>
          <w:rFonts w:ascii="Century Gothic" w:eastAsia="Century Gothic" w:hAnsi="Century Gothic" w:cs="Century Gothic"/>
          <w:b/>
          <w:color w:val="4A86E8"/>
          <w:sz w:val="30"/>
          <w:szCs w:val="30"/>
          <w:highlight w:val="white"/>
          <w:lang w:val="el-GR"/>
        </w:rPr>
        <w:t>Β.</w:t>
      </w:r>
      <w:r w:rsidR="00D02701" w:rsidRPr="0071291A">
        <w:rPr>
          <w:rFonts w:ascii="Century Gothic" w:eastAsia="Century Gothic" w:hAnsi="Century Gothic" w:cs="Century Gothic"/>
          <w:b/>
          <w:color w:val="4A86E8"/>
          <w:sz w:val="30"/>
          <w:szCs w:val="30"/>
          <w:highlight w:val="white"/>
        </w:rPr>
        <w:t xml:space="preserve">ΆΥΛΗ </w:t>
      </w:r>
      <w:r w:rsidR="00D02701" w:rsidRPr="0071291A">
        <w:rPr>
          <w:rFonts w:ascii="Century Gothic" w:eastAsia="Century Gothic" w:hAnsi="Century Gothic" w:cs="Century Gothic"/>
          <w:b/>
          <w:color w:val="4A86E8"/>
          <w:sz w:val="30"/>
          <w:szCs w:val="30"/>
        </w:rPr>
        <w:t>ΨΥΧΗ</w:t>
      </w:r>
    </w:p>
    <w:p w14:paraId="7A1E8BF0" w14:textId="77777777" w:rsidR="004A07D0" w:rsidRPr="004A07D0" w:rsidRDefault="004A07D0" w:rsidP="004A07D0">
      <w:pPr>
        <w:ind w:firstLine="709"/>
        <w:rPr>
          <w:rFonts w:ascii="Century Gothic" w:eastAsia="Century Gothic" w:hAnsi="Century Gothic" w:cs="Century Gothic"/>
          <w:b/>
          <w:color w:val="4A86E8"/>
          <w:sz w:val="30"/>
          <w:szCs w:val="30"/>
          <w:lang w:val="el-GR"/>
        </w:rPr>
      </w:pPr>
    </w:p>
    <w:p w14:paraId="1243432A" w14:textId="0712E8DC" w:rsidR="00441C65" w:rsidRDefault="004A07D0" w:rsidP="004A07D0">
      <w:pPr>
        <w:ind w:left="709"/>
        <w:jc w:val="both"/>
        <w:rPr>
          <w:rFonts w:ascii="Century Gothic" w:eastAsia="Century Gothic" w:hAnsi="Century Gothic" w:cs="Century Gothic"/>
          <w:sz w:val="30"/>
          <w:szCs w:val="30"/>
          <w:highlight w:val="white"/>
          <w:lang w:val="el-GR"/>
        </w:rPr>
      </w:pPr>
      <w:r>
        <w:rPr>
          <w:rFonts w:ascii="Century Gothic" w:eastAsia="Century Gothic" w:hAnsi="Century Gothic" w:cs="Century Gothic"/>
          <w:sz w:val="30"/>
          <w:szCs w:val="30"/>
          <w:lang w:val="el-GR"/>
        </w:rPr>
        <w:t xml:space="preserve">Η </w:t>
      </w:r>
      <w:r w:rsidR="00D02701" w:rsidRPr="0071291A">
        <w:rPr>
          <w:rFonts w:ascii="Century Gothic" w:eastAsia="Century Gothic" w:hAnsi="Century Gothic" w:cs="Century Gothic"/>
          <w:sz w:val="30"/>
          <w:szCs w:val="30"/>
          <w:highlight w:val="white"/>
        </w:rPr>
        <w:t>Αγία Γραφή χρησιμοποιεί διάφορους όρους για να αναφερθεί στις άυλες διαστάσεις της ανθρώπινής μας φύσης</w:t>
      </w:r>
      <w:r>
        <w:rPr>
          <w:rFonts w:ascii="Century Gothic" w:eastAsia="Century Gothic" w:hAnsi="Century Gothic" w:cs="Century Gothic"/>
          <w:sz w:val="30"/>
          <w:szCs w:val="30"/>
          <w:highlight w:val="white"/>
          <w:lang w:val="el-GR"/>
        </w:rPr>
        <w:t>:</w:t>
      </w:r>
    </w:p>
    <w:p w14:paraId="5BE527DA" w14:textId="77777777" w:rsidR="004A07D0" w:rsidRDefault="004A07D0" w:rsidP="00734E39">
      <w:pPr>
        <w:ind w:firstLine="709"/>
        <w:jc w:val="both"/>
        <w:rPr>
          <w:rFonts w:ascii="Century Gothic" w:eastAsia="Century Gothic" w:hAnsi="Century Gothic" w:cs="Century Gothic"/>
          <w:sz w:val="30"/>
          <w:szCs w:val="30"/>
          <w:highlight w:val="white"/>
          <w:lang w:val="el-GR"/>
        </w:rPr>
      </w:pPr>
    </w:p>
    <w:p w14:paraId="299EDFDC" w14:textId="2DB9BA15" w:rsidR="004A07D0" w:rsidRPr="00811B4F" w:rsidRDefault="004A07D0" w:rsidP="00811B4F">
      <w:pPr>
        <w:pStyle w:val="ListParagraph"/>
        <w:numPr>
          <w:ilvl w:val="0"/>
          <w:numId w:val="17"/>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lang w:val="el-GR"/>
        </w:rPr>
        <w:t xml:space="preserve">«ψυχή» (εβραϊκά: </w:t>
      </w:r>
      <w:proofErr w:type="spellStart"/>
      <w:r w:rsidRPr="00811B4F">
        <w:rPr>
          <w:rFonts w:ascii="Century Gothic" w:eastAsia="Century Gothic" w:hAnsi="Century Gothic" w:cs="Century Gothic"/>
          <w:i/>
          <w:sz w:val="30"/>
          <w:szCs w:val="30"/>
          <w:highlight w:val="white"/>
        </w:rPr>
        <w:t>nephesh</w:t>
      </w:r>
      <w:proofErr w:type="spellEnd"/>
      <w:r w:rsidRPr="00811B4F">
        <w:rPr>
          <w:rFonts w:ascii="Century Gothic" w:eastAsia="Century Gothic" w:hAnsi="Century Gothic" w:cs="Century Gothic"/>
          <w:sz w:val="30"/>
          <w:szCs w:val="30"/>
          <w:lang w:val="el-GR"/>
        </w:rPr>
        <w:t xml:space="preserve">, ελληνικά: </w:t>
      </w:r>
      <w:proofErr w:type="spellStart"/>
      <w:r w:rsidRPr="00811B4F">
        <w:rPr>
          <w:rFonts w:ascii="Century Gothic" w:eastAsia="Century Gothic" w:hAnsi="Century Gothic" w:cs="Century Gothic"/>
          <w:sz w:val="30"/>
          <w:szCs w:val="30"/>
          <w:lang w:val="el-GR"/>
        </w:rPr>
        <w:t>psuché</w:t>
      </w:r>
      <w:proofErr w:type="spellEnd"/>
      <w:r w:rsidRPr="00811B4F">
        <w:rPr>
          <w:rFonts w:ascii="Century Gothic" w:eastAsia="Century Gothic" w:hAnsi="Century Gothic" w:cs="Century Gothic"/>
          <w:sz w:val="30"/>
          <w:szCs w:val="30"/>
          <w:lang w:val="el-GR"/>
        </w:rPr>
        <w:t>)) - γενικά αναφέρεται στην άυλη φύση μας, αλλά μερικές φορές περιλαμβάνει και το φυσικό σώμα (Γένεση 2:7, Ιωάννης 15:13).</w:t>
      </w:r>
    </w:p>
    <w:p w14:paraId="56238B4B" w14:textId="77777777" w:rsidR="004A07D0" w:rsidRDefault="004A07D0" w:rsidP="004A07D0">
      <w:pPr>
        <w:ind w:left="709"/>
        <w:jc w:val="both"/>
        <w:rPr>
          <w:rFonts w:ascii="Century Gothic" w:eastAsia="Century Gothic" w:hAnsi="Century Gothic" w:cs="Century Gothic"/>
          <w:sz w:val="30"/>
          <w:szCs w:val="30"/>
          <w:lang w:val="el-GR"/>
        </w:rPr>
      </w:pPr>
    </w:p>
    <w:p w14:paraId="5B90EFE9" w14:textId="1AEAD329" w:rsidR="004A07D0" w:rsidRPr="00811B4F" w:rsidRDefault="004A07D0" w:rsidP="00811B4F">
      <w:pPr>
        <w:pStyle w:val="ListParagraph"/>
        <w:numPr>
          <w:ilvl w:val="0"/>
          <w:numId w:val="17"/>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lang w:val="el-GR"/>
        </w:rPr>
        <w:t xml:space="preserve">«πνεύμα» (εβραϊκά: </w:t>
      </w:r>
      <w:proofErr w:type="spellStart"/>
      <w:r w:rsidRPr="00811B4F">
        <w:rPr>
          <w:rFonts w:ascii="Century Gothic" w:eastAsia="Century Gothic" w:hAnsi="Century Gothic" w:cs="Century Gothic"/>
          <w:sz w:val="30"/>
          <w:szCs w:val="30"/>
          <w:lang w:val="el-GR"/>
        </w:rPr>
        <w:t>ruach</w:t>
      </w:r>
      <w:proofErr w:type="spellEnd"/>
      <w:r w:rsidRPr="00811B4F">
        <w:rPr>
          <w:rFonts w:ascii="Century Gothic" w:eastAsia="Century Gothic" w:hAnsi="Century Gothic" w:cs="Century Gothic"/>
          <w:sz w:val="30"/>
          <w:szCs w:val="30"/>
          <w:lang w:val="el-GR"/>
        </w:rPr>
        <w:t xml:space="preserve">, ελληνικά: </w:t>
      </w:r>
      <w:proofErr w:type="spellStart"/>
      <w:r w:rsidRPr="00811B4F">
        <w:rPr>
          <w:rFonts w:ascii="Century Gothic" w:eastAsia="Century Gothic" w:hAnsi="Century Gothic" w:cs="Century Gothic"/>
          <w:sz w:val="30"/>
          <w:szCs w:val="30"/>
          <w:lang w:val="el-GR"/>
        </w:rPr>
        <w:t>pneuma</w:t>
      </w:r>
      <w:proofErr w:type="spellEnd"/>
      <w:r w:rsidRPr="00811B4F">
        <w:rPr>
          <w:rFonts w:ascii="Century Gothic" w:eastAsia="Century Gothic" w:hAnsi="Century Gothic" w:cs="Century Gothic"/>
          <w:sz w:val="30"/>
          <w:szCs w:val="30"/>
          <w:lang w:val="el-GR"/>
        </w:rPr>
        <w:t>) - αναφέρεται στην άυλη διάσταση της ανθρώπινης φύσης, αλλά μπορεί επίσης να αναφέρεται σε «πνοή», «άνεμο» ή ακόμα και σε μια διάθεση ή συμπεριφορά (2 Τιμόθεο 1:7).</w:t>
      </w:r>
    </w:p>
    <w:p w14:paraId="5416BB3D" w14:textId="77777777" w:rsidR="004A07D0" w:rsidRDefault="004A07D0" w:rsidP="004A07D0">
      <w:pPr>
        <w:ind w:left="709"/>
        <w:jc w:val="both"/>
        <w:rPr>
          <w:rFonts w:ascii="Century Gothic" w:eastAsia="Century Gothic" w:hAnsi="Century Gothic" w:cs="Century Gothic"/>
          <w:sz w:val="30"/>
          <w:szCs w:val="30"/>
          <w:lang w:val="el-GR"/>
        </w:rPr>
      </w:pPr>
    </w:p>
    <w:p w14:paraId="0C7FDE51" w14:textId="3C725D3F" w:rsidR="004A07D0" w:rsidRPr="00811B4F" w:rsidRDefault="004A07D0" w:rsidP="00811B4F">
      <w:pPr>
        <w:pStyle w:val="ListParagraph"/>
        <w:numPr>
          <w:ilvl w:val="0"/>
          <w:numId w:val="17"/>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lang w:val="el-GR"/>
        </w:rPr>
        <w:t>«νους» - η έδρα της ηθικής, διανοητικής και λογικής μας σκέψης (Ρωμαίους 7:23).</w:t>
      </w:r>
    </w:p>
    <w:p w14:paraId="3493E2F6" w14:textId="77777777" w:rsidR="004A07D0" w:rsidRDefault="004A07D0" w:rsidP="00734E39">
      <w:pPr>
        <w:ind w:firstLine="709"/>
        <w:jc w:val="both"/>
        <w:rPr>
          <w:rFonts w:ascii="Century Gothic" w:eastAsia="Century Gothic" w:hAnsi="Century Gothic" w:cs="Century Gothic"/>
          <w:sz w:val="30"/>
          <w:szCs w:val="30"/>
          <w:lang w:val="el-GR"/>
        </w:rPr>
      </w:pPr>
    </w:p>
    <w:p w14:paraId="63B84F84" w14:textId="5006100B" w:rsidR="00811B4F" w:rsidRPr="00811B4F" w:rsidRDefault="00811B4F" w:rsidP="00811B4F">
      <w:pPr>
        <w:pStyle w:val="ListParagraph"/>
        <w:numPr>
          <w:ilvl w:val="0"/>
          <w:numId w:val="17"/>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lang w:val="el-GR"/>
        </w:rPr>
        <w:lastRenderedPageBreak/>
        <w:t>«καρδιά» - η εσωτερική μας ζωή ή η άυλη πηγή των σκέψεων, της θέλησης, και των συναισθημάτων μας (Α΄ Σαμουήλ 16:7, Β΄ Τιμόθεο 2:22).</w:t>
      </w:r>
    </w:p>
    <w:p w14:paraId="0FFCF494" w14:textId="77777777" w:rsidR="00811B4F" w:rsidRDefault="00811B4F" w:rsidP="00734E39">
      <w:pPr>
        <w:ind w:firstLine="709"/>
        <w:jc w:val="both"/>
        <w:rPr>
          <w:rFonts w:ascii="Century Gothic" w:eastAsia="Century Gothic" w:hAnsi="Century Gothic" w:cs="Century Gothic"/>
          <w:sz w:val="30"/>
          <w:szCs w:val="30"/>
          <w:lang w:val="el-GR"/>
        </w:rPr>
      </w:pPr>
    </w:p>
    <w:p w14:paraId="56E8BEE0" w14:textId="1E0A6622" w:rsidR="00811B4F" w:rsidRPr="00811B4F" w:rsidRDefault="00811B4F" w:rsidP="00811B4F">
      <w:pPr>
        <w:pStyle w:val="ListParagraph"/>
        <w:numPr>
          <w:ilvl w:val="0"/>
          <w:numId w:val="17"/>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lang w:val="el-GR"/>
        </w:rPr>
        <w:t>«</w:t>
      </w:r>
      <w:proofErr w:type="spellStart"/>
      <w:r w:rsidRPr="00811B4F">
        <w:rPr>
          <w:rFonts w:ascii="Century Gothic" w:eastAsia="Century Gothic" w:hAnsi="Century Gothic" w:cs="Century Gothic"/>
          <w:sz w:val="30"/>
          <w:szCs w:val="30"/>
          <w:lang w:val="el-GR"/>
        </w:rPr>
        <w:t>me'eh</w:t>
      </w:r>
      <w:proofErr w:type="spellEnd"/>
      <w:r w:rsidRPr="00811B4F">
        <w:rPr>
          <w:rFonts w:ascii="Century Gothic" w:eastAsia="Century Gothic" w:hAnsi="Century Gothic" w:cs="Century Gothic"/>
          <w:sz w:val="30"/>
          <w:szCs w:val="30"/>
          <w:lang w:val="el-GR"/>
        </w:rPr>
        <w:t>» - (εβραϊκά)- τα σπλάχνα, η μήτρα, τα εσωτερικά μέρη ή η άυλη ύπαρξή μας (Ψαλμός 40:8)</w:t>
      </w:r>
    </w:p>
    <w:p w14:paraId="06E5307A" w14:textId="77777777" w:rsidR="00811B4F" w:rsidRDefault="00811B4F" w:rsidP="00811B4F">
      <w:pPr>
        <w:ind w:left="709"/>
        <w:jc w:val="both"/>
        <w:rPr>
          <w:rFonts w:ascii="Century Gothic" w:eastAsia="Century Gothic" w:hAnsi="Century Gothic" w:cs="Century Gothic"/>
          <w:sz w:val="30"/>
          <w:szCs w:val="30"/>
          <w:lang w:val="el-GR"/>
        </w:rPr>
      </w:pPr>
    </w:p>
    <w:p w14:paraId="7EB21007" w14:textId="1C2C1448" w:rsidR="00811B4F" w:rsidRPr="00811B4F" w:rsidRDefault="00811B4F" w:rsidP="00811B4F">
      <w:pPr>
        <w:pStyle w:val="ListParagraph"/>
        <w:numPr>
          <w:ilvl w:val="0"/>
          <w:numId w:val="17"/>
        </w:numPr>
        <w:jc w:val="both"/>
        <w:rPr>
          <w:rFonts w:ascii="Century Gothic" w:eastAsia="Century Gothic" w:hAnsi="Century Gothic" w:cs="Century Gothic"/>
          <w:sz w:val="30"/>
          <w:szCs w:val="30"/>
          <w:highlight w:val="white"/>
          <w:lang w:val="el-GR"/>
        </w:rPr>
      </w:pPr>
      <w:r w:rsidRPr="00811B4F">
        <w:rPr>
          <w:rFonts w:ascii="Century Gothic" w:eastAsia="Century Gothic" w:hAnsi="Century Gothic" w:cs="Century Gothic"/>
          <w:sz w:val="30"/>
          <w:szCs w:val="30"/>
          <w:lang w:val="el-GR"/>
        </w:rPr>
        <w:t>άλλοι όροι για διάφορα μέρη - συνείδηση, επιθυμίες, λογική, σκέψεις, νους, συναισθήματα</w:t>
      </w:r>
    </w:p>
    <w:p w14:paraId="345AFFAF" w14:textId="77777777" w:rsidR="00811B4F" w:rsidRDefault="00811B4F" w:rsidP="00734E39">
      <w:pPr>
        <w:ind w:firstLine="709"/>
        <w:jc w:val="both"/>
        <w:rPr>
          <w:rFonts w:ascii="Century Gothic" w:eastAsia="Century Gothic" w:hAnsi="Century Gothic" w:cs="Century Gothic"/>
          <w:sz w:val="30"/>
          <w:szCs w:val="30"/>
          <w:highlight w:val="white"/>
          <w:lang w:val="el-GR"/>
        </w:rPr>
      </w:pPr>
    </w:p>
    <w:p w14:paraId="018AC34C" w14:textId="77777777" w:rsidR="00811B4F" w:rsidRDefault="00811B4F" w:rsidP="00734E39">
      <w:pPr>
        <w:ind w:firstLine="709"/>
        <w:jc w:val="both"/>
        <w:rPr>
          <w:rFonts w:ascii="Century Gothic" w:eastAsia="Century Gothic" w:hAnsi="Century Gothic" w:cs="Century Gothic"/>
          <w:sz w:val="30"/>
          <w:szCs w:val="30"/>
          <w:highlight w:val="white"/>
          <w:lang w:val="el-GR"/>
        </w:rPr>
      </w:pPr>
    </w:p>
    <w:p w14:paraId="5DF8802A" w14:textId="77777777" w:rsidR="00811B4F" w:rsidRDefault="00811B4F" w:rsidP="00811B4F">
      <w:pPr>
        <w:jc w:val="both"/>
        <w:rPr>
          <w:rFonts w:ascii="Century Gothic" w:eastAsia="Century Gothic" w:hAnsi="Century Gothic" w:cs="Century Gothic"/>
          <w:sz w:val="30"/>
          <w:szCs w:val="30"/>
          <w:highlight w:val="white"/>
          <w:lang w:val="el-GR"/>
        </w:rPr>
      </w:pPr>
    </w:p>
    <w:p w14:paraId="1243434C" w14:textId="1293B8E6" w:rsidR="00441C65" w:rsidRDefault="00811B4F" w:rsidP="00811B4F">
      <w:pPr>
        <w:ind w:left="435" w:firstLine="720"/>
        <w:jc w:val="both"/>
        <w:rPr>
          <w:rFonts w:ascii="Century Gothic" w:eastAsia="Century Gothic" w:hAnsi="Century Gothic" w:cs="Century Gothic"/>
          <w:b/>
          <w:color w:val="4A86E8"/>
          <w:sz w:val="30"/>
          <w:szCs w:val="30"/>
          <w:highlight w:val="white"/>
          <w:lang w:val="el-GR"/>
        </w:rPr>
      </w:pPr>
      <w:r>
        <w:rPr>
          <w:rFonts w:ascii="Century Gothic" w:eastAsia="Century Gothic" w:hAnsi="Century Gothic" w:cs="Century Gothic"/>
          <w:b/>
          <w:color w:val="4A86E8"/>
          <w:sz w:val="30"/>
          <w:szCs w:val="30"/>
          <w:highlight w:val="white"/>
          <w:lang w:val="el-GR"/>
        </w:rPr>
        <w:t>1.</w:t>
      </w:r>
      <w:r w:rsidR="00D02701" w:rsidRPr="0071291A">
        <w:rPr>
          <w:rFonts w:ascii="Century Gothic" w:eastAsia="Century Gothic" w:hAnsi="Century Gothic" w:cs="Century Gothic"/>
          <w:b/>
          <w:color w:val="4A86E8"/>
          <w:sz w:val="30"/>
          <w:szCs w:val="30"/>
          <w:highlight w:val="white"/>
        </w:rPr>
        <w:t>Προέλευση</w:t>
      </w:r>
    </w:p>
    <w:p w14:paraId="36F36200" w14:textId="77777777" w:rsidR="00811B4F" w:rsidRPr="00811B4F" w:rsidRDefault="00811B4F" w:rsidP="00811B4F">
      <w:pPr>
        <w:ind w:left="435" w:firstLine="720"/>
        <w:jc w:val="both"/>
        <w:rPr>
          <w:rFonts w:ascii="Century Gothic" w:eastAsia="Century Gothic" w:hAnsi="Century Gothic" w:cs="Century Gothic"/>
          <w:b/>
          <w:color w:val="4A86E8"/>
          <w:sz w:val="30"/>
          <w:szCs w:val="30"/>
          <w:highlight w:val="white"/>
          <w:lang w:val="el-GR"/>
        </w:rPr>
      </w:pPr>
    </w:p>
    <w:p w14:paraId="1243434D" w14:textId="4686130C" w:rsidR="00441C65" w:rsidRDefault="00811B4F" w:rsidP="00811B4F">
      <w:pPr>
        <w:ind w:left="435" w:firstLine="720"/>
        <w:jc w:val="both"/>
        <w:rPr>
          <w:rFonts w:ascii="Century Gothic" w:eastAsia="Century Gothic" w:hAnsi="Century Gothic" w:cs="Century Gothic"/>
          <w:sz w:val="30"/>
          <w:szCs w:val="30"/>
          <w:highlight w:val="white"/>
          <w:lang w:val="el-GR"/>
        </w:rPr>
      </w:pPr>
      <w:r>
        <w:rPr>
          <w:rFonts w:ascii="Century Gothic" w:eastAsia="Century Gothic" w:hAnsi="Century Gothic" w:cs="Century Gothic"/>
          <w:sz w:val="30"/>
          <w:szCs w:val="30"/>
          <w:highlight w:val="white"/>
          <w:lang w:val="el-GR"/>
        </w:rPr>
        <w:t>Α</w:t>
      </w:r>
      <w:proofErr w:type="spellStart"/>
      <w:r w:rsidR="00D02701" w:rsidRPr="0071291A">
        <w:rPr>
          <w:rFonts w:ascii="Century Gothic" w:eastAsia="Century Gothic" w:hAnsi="Century Gothic" w:cs="Century Gothic"/>
          <w:sz w:val="30"/>
          <w:szCs w:val="30"/>
          <w:highlight w:val="white"/>
        </w:rPr>
        <w:t>πόψεις</w:t>
      </w:r>
      <w:proofErr w:type="spellEnd"/>
      <w:r w:rsidR="00D02701" w:rsidRPr="0071291A">
        <w:rPr>
          <w:rFonts w:ascii="Century Gothic" w:eastAsia="Century Gothic" w:hAnsi="Century Gothic" w:cs="Century Gothic"/>
          <w:sz w:val="30"/>
          <w:szCs w:val="30"/>
          <w:highlight w:val="white"/>
        </w:rPr>
        <w:t xml:space="preserve"> σχετικά με την προέλευση της ανθρώπινης ψυχής</w:t>
      </w:r>
      <w:r>
        <w:rPr>
          <w:rFonts w:ascii="Century Gothic" w:eastAsia="Century Gothic" w:hAnsi="Century Gothic" w:cs="Century Gothic"/>
          <w:sz w:val="30"/>
          <w:szCs w:val="30"/>
          <w:highlight w:val="white"/>
          <w:lang w:val="el-GR"/>
        </w:rPr>
        <w:t>:</w:t>
      </w:r>
    </w:p>
    <w:p w14:paraId="26F47111" w14:textId="77777777" w:rsidR="00811B4F" w:rsidRPr="00811B4F" w:rsidRDefault="00811B4F" w:rsidP="00811B4F">
      <w:pPr>
        <w:ind w:left="435" w:firstLine="720"/>
        <w:jc w:val="both"/>
        <w:rPr>
          <w:rFonts w:ascii="Century Gothic" w:eastAsia="Century Gothic" w:hAnsi="Century Gothic" w:cs="Century Gothic"/>
          <w:sz w:val="30"/>
          <w:szCs w:val="30"/>
          <w:highlight w:val="white"/>
          <w:lang w:val="el-GR"/>
        </w:rPr>
      </w:pPr>
    </w:p>
    <w:p w14:paraId="1243434E" w14:textId="68C0FD73" w:rsidR="00441C65" w:rsidRPr="00811B4F" w:rsidRDefault="00D02701" w:rsidP="00811B4F">
      <w:pPr>
        <w:pStyle w:val="ListParagraph"/>
        <w:numPr>
          <w:ilvl w:val="0"/>
          <w:numId w:val="18"/>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highlight w:val="white"/>
        </w:rPr>
        <w:t>“</w:t>
      </w:r>
      <w:proofErr w:type="spellStart"/>
      <w:r w:rsidRPr="00811B4F">
        <w:rPr>
          <w:rFonts w:ascii="Century Gothic" w:eastAsia="Century Gothic" w:hAnsi="Century Gothic" w:cs="Century Gothic"/>
          <w:sz w:val="30"/>
          <w:szCs w:val="30"/>
          <w:highlight w:val="white"/>
        </w:rPr>
        <w:t>δημιουργιστές</w:t>
      </w:r>
      <w:proofErr w:type="spellEnd"/>
      <w:r w:rsidRPr="00811B4F">
        <w:rPr>
          <w:rFonts w:ascii="Century Gothic" w:eastAsia="Century Gothic" w:hAnsi="Century Gothic" w:cs="Century Gothic"/>
          <w:sz w:val="30"/>
          <w:szCs w:val="30"/>
          <w:highlight w:val="white"/>
        </w:rPr>
        <w:t>” - πιστεύουν ότι ο Θεός δημιουργεί κάθε μια ξεχωριστή ψυχή για κάθε άνθρωπο τη στιγμή της σύλληψής του</w:t>
      </w:r>
      <w:r w:rsidR="00811B4F" w:rsidRPr="00811B4F">
        <w:rPr>
          <w:rFonts w:ascii="Century Gothic" w:eastAsia="Century Gothic" w:hAnsi="Century Gothic" w:cs="Century Gothic"/>
          <w:sz w:val="30"/>
          <w:szCs w:val="30"/>
          <w:highlight w:val="white"/>
          <w:lang w:val="el-GR"/>
        </w:rPr>
        <w:t xml:space="preserve"> </w:t>
      </w:r>
      <w:r w:rsidR="00811B4F" w:rsidRPr="00811B4F">
        <w:rPr>
          <w:rFonts w:ascii="Century Gothic" w:eastAsia="Century Gothic" w:hAnsi="Century Gothic" w:cs="Century Gothic"/>
          <w:sz w:val="30"/>
          <w:szCs w:val="30"/>
          <w:lang w:val="el-GR"/>
        </w:rPr>
        <w:t>(Ζαχαρίας 12:1, Ησαΐας 42:5, Εβραίους 12:9).</w:t>
      </w:r>
    </w:p>
    <w:p w14:paraId="6F22C425" w14:textId="77777777" w:rsidR="00811B4F" w:rsidRDefault="00811B4F" w:rsidP="00734E39">
      <w:pPr>
        <w:ind w:firstLine="709"/>
        <w:jc w:val="both"/>
        <w:rPr>
          <w:rFonts w:ascii="Century Gothic" w:eastAsia="Century Gothic" w:hAnsi="Century Gothic" w:cs="Century Gothic"/>
          <w:sz w:val="30"/>
          <w:szCs w:val="30"/>
          <w:lang w:val="el-GR"/>
        </w:rPr>
      </w:pPr>
    </w:p>
    <w:p w14:paraId="5ADFEA8C" w14:textId="77777777" w:rsidR="00811B4F" w:rsidRPr="00811B4F" w:rsidRDefault="00811B4F" w:rsidP="00734E39">
      <w:pPr>
        <w:ind w:firstLine="709"/>
        <w:jc w:val="both"/>
        <w:rPr>
          <w:rFonts w:ascii="Century Gothic" w:eastAsia="Century Gothic" w:hAnsi="Century Gothic" w:cs="Century Gothic"/>
          <w:sz w:val="30"/>
          <w:szCs w:val="30"/>
          <w:highlight w:val="white"/>
          <w:lang w:val="el-GR"/>
        </w:rPr>
      </w:pPr>
    </w:p>
    <w:p w14:paraId="12434352" w14:textId="6737E22F" w:rsidR="00441C65" w:rsidRPr="00811B4F" w:rsidRDefault="00D02701" w:rsidP="00811B4F">
      <w:pPr>
        <w:pStyle w:val="ListParagraph"/>
        <w:numPr>
          <w:ilvl w:val="0"/>
          <w:numId w:val="18"/>
        </w:numPr>
        <w:jc w:val="both"/>
        <w:rPr>
          <w:rFonts w:ascii="Century Gothic" w:eastAsia="Century Gothic" w:hAnsi="Century Gothic" w:cs="Century Gothic"/>
          <w:sz w:val="30"/>
          <w:szCs w:val="30"/>
          <w:lang w:val="el-GR"/>
        </w:rPr>
      </w:pPr>
      <w:r w:rsidRPr="00811B4F">
        <w:rPr>
          <w:rFonts w:ascii="Century Gothic" w:eastAsia="Century Gothic" w:hAnsi="Century Gothic" w:cs="Century Gothic"/>
          <w:sz w:val="30"/>
          <w:szCs w:val="30"/>
          <w:highlight w:val="white"/>
        </w:rPr>
        <w:t>“</w:t>
      </w:r>
      <w:proofErr w:type="spellStart"/>
      <w:r w:rsidRPr="00811B4F">
        <w:rPr>
          <w:rFonts w:ascii="Century Gothic" w:eastAsia="Century Gothic" w:hAnsi="Century Gothic" w:cs="Century Gothic"/>
          <w:sz w:val="30"/>
          <w:szCs w:val="30"/>
          <w:highlight w:val="white"/>
        </w:rPr>
        <w:t>τραδουκιανιστές</w:t>
      </w:r>
      <w:proofErr w:type="spellEnd"/>
      <w:r w:rsidRPr="00811B4F">
        <w:rPr>
          <w:rFonts w:ascii="Century Gothic" w:eastAsia="Century Gothic" w:hAnsi="Century Gothic" w:cs="Century Gothic"/>
          <w:sz w:val="30"/>
          <w:szCs w:val="30"/>
          <w:highlight w:val="white"/>
        </w:rPr>
        <w:t>” (</w:t>
      </w:r>
      <w:proofErr w:type="spellStart"/>
      <w:r w:rsidRPr="00811B4F">
        <w:rPr>
          <w:rFonts w:ascii="Century Gothic" w:eastAsia="Century Gothic" w:hAnsi="Century Gothic" w:cs="Century Gothic"/>
          <w:i/>
          <w:sz w:val="30"/>
          <w:szCs w:val="30"/>
          <w:highlight w:val="white"/>
        </w:rPr>
        <w:t>traducianists</w:t>
      </w:r>
      <w:proofErr w:type="spellEnd"/>
      <w:r w:rsidRPr="00811B4F">
        <w:rPr>
          <w:rFonts w:ascii="Century Gothic" w:eastAsia="Century Gothic" w:hAnsi="Century Gothic" w:cs="Century Gothic"/>
          <w:i/>
          <w:sz w:val="30"/>
          <w:szCs w:val="30"/>
          <w:highlight w:val="white"/>
        </w:rPr>
        <w:t>)</w:t>
      </w:r>
      <w:r w:rsidRPr="00811B4F">
        <w:rPr>
          <w:rFonts w:ascii="Century Gothic" w:eastAsia="Century Gothic" w:hAnsi="Century Gothic" w:cs="Century Gothic"/>
          <w:sz w:val="30"/>
          <w:szCs w:val="30"/>
          <w:highlight w:val="white"/>
        </w:rPr>
        <w:t xml:space="preserve"> </w:t>
      </w:r>
      <w:r w:rsidR="00811B4F" w:rsidRPr="00811B4F">
        <w:rPr>
          <w:rFonts w:ascii="Century Gothic" w:eastAsia="Century Gothic" w:hAnsi="Century Gothic" w:cs="Century Gothic"/>
          <w:sz w:val="30"/>
          <w:szCs w:val="30"/>
          <w:highlight w:val="white"/>
          <w:lang w:val="el-GR"/>
        </w:rPr>
        <w:t xml:space="preserve">- </w:t>
      </w:r>
      <w:r w:rsidRPr="00811B4F">
        <w:rPr>
          <w:rFonts w:ascii="Century Gothic" w:eastAsia="Century Gothic" w:hAnsi="Century Gothic" w:cs="Century Gothic"/>
          <w:sz w:val="30"/>
          <w:szCs w:val="30"/>
          <w:highlight w:val="white"/>
        </w:rPr>
        <w:t xml:space="preserve">πιστεύουν ότι οι άνθρωποι κληρονομούν την ψυχή τους απευθείας από τους γονείς </w:t>
      </w:r>
      <w:r w:rsidR="00811B4F" w:rsidRPr="00811B4F">
        <w:rPr>
          <w:rFonts w:ascii="Century Gothic" w:eastAsia="Century Gothic" w:hAnsi="Century Gothic" w:cs="Century Gothic"/>
          <w:sz w:val="30"/>
          <w:szCs w:val="30"/>
          <w:highlight w:val="white"/>
        </w:rPr>
        <w:t>τους</w:t>
      </w:r>
      <w:r w:rsidR="00811B4F" w:rsidRPr="00811B4F">
        <w:rPr>
          <w:rFonts w:ascii="Century Gothic" w:eastAsia="Century Gothic" w:hAnsi="Century Gothic" w:cs="Century Gothic"/>
          <w:sz w:val="30"/>
          <w:szCs w:val="30"/>
          <w:highlight w:val="white"/>
          <w:lang w:val="el-GR"/>
        </w:rPr>
        <w:t xml:space="preserve"> </w:t>
      </w:r>
      <w:r w:rsidR="00811B4F" w:rsidRPr="00811B4F">
        <w:rPr>
          <w:rFonts w:ascii="Century Gothic" w:eastAsia="Century Gothic" w:hAnsi="Century Gothic" w:cs="Century Gothic"/>
          <w:sz w:val="30"/>
          <w:szCs w:val="30"/>
          <w:lang w:val="el-GR"/>
        </w:rPr>
        <w:t>(Ρωμαίους 5:12, Εβραίους 7:9, 10).</w:t>
      </w:r>
    </w:p>
    <w:p w14:paraId="558DFF89" w14:textId="77777777" w:rsidR="00811B4F" w:rsidRDefault="00811B4F" w:rsidP="00811B4F">
      <w:pPr>
        <w:ind w:left="1155"/>
        <w:jc w:val="both"/>
        <w:rPr>
          <w:rFonts w:ascii="Century Gothic" w:eastAsia="Century Gothic" w:hAnsi="Century Gothic" w:cs="Century Gothic"/>
          <w:sz w:val="30"/>
          <w:szCs w:val="30"/>
          <w:lang w:val="el-GR"/>
        </w:rPr>
      </w:pPr>
    </w:p>
    <w:p w14:paraId="301F672D" w14:textId="77777777" w:rsidR="00811B4F" w:rsidRPr="00811B4F" w:rsidRDefault="00811B4F" w:rsidP="00811B4F">
      <w:pPr>
        <w:ind w:left="1155"/>
        <w:jc w:val="both"/>
        <w:rPr>
          <w:rFonts w:ascii="Century Gothic" w:eastAsia="Century Gothic" w:hAnsi="Century Gothic" w:cs="Century Gothic"/>
          <w:sz w:val="30"/>
          <w:szCs w:val="30"/>
          <w:highlight w:val="white"/>
          <w:lang w:val="el-GR"/>
        </w:rPr>
      </w:pPr>
    </w:p>
    <w:p w14:paraId="12434368" w14:textId="735F3115" w:rsidR="00441C65" w:rsidRPr="00811B4F" w:rsidRDefault="00811B4F" w:rsidP="00811B4F">
      <w:pPr>
        <w:ind w:left="720" w:firstLine="720"/>
        <w:jc w:val="both"/>
        <w:rPr>
          <w:rFonts w:ascii="Century Gothic" w:eastAsia="Century Gothic" w:hAnsi="Century Gothic" w:cs="Century Gothic"/>
          <w:b/>
          <w:color w:val="4A86E8"/>
          <w:sz w:val="30"/>
          <w:szCs w:val="30"/>
          <w:highlight w:val="white"/>
          <w:lang w:val="el-GR"/>
        </w:rPr>
      </w:pPr>
      <w:r>
        <w:rPr>
          <w:rFonts w:ascii="Century Gothic" w:eastAsia="Century Gothic" w:hAnsi="Century Gothic" w:cs="Century Gothic"/>
          <w:b/>
          <w:color w:val="4A86E8"/>
          <w:sz w:val="30"/>
          <w:szCs w:val="30"/>
          <w:highlight w:val="white"/>
          <w:lang w:val="el-GR"/>
        </w:rPr>
        <w:t>2.</w:t>
      </w:r>
      <w:r w:rsidR="00D02701" w:rsidRPr="0071291A">
        <w:rPr>
          <w:rFonts w:ascii="Century Gothic" w:eastAsia="Century Gothic" w:hAnsi="Century Gothic" w:cs="Century Gothic"/>
          <w:b/>
          <w:color w:val="4A86E8"/>
          <w:sz w:val="30"/>
          <w:szCs w:val="30"/>
          <w:highlight w:val="white"/>
        </w:rPr>
        <w:t>Αθανασία</w:t>
      </w:r>
    </w:p>
    <w:p w14:paraId="150D7683" w14:textId="77777777" w:rsidR="00811B4F" w:rsidRDefault="00811B4F" w:rsidP="00734E39">
      <w:pPr>
        <w:ind w:firstLine="709"/>
        <w:jc w:val="both"/>
        <w:rPr>
          <w:rFonts w:ascii="Century Gothic" w:eastAsia="Century Gothic" w:hAnsi="Century Gothic" w:cs="Century Gothic"/>
          <w:sz w:val="30"/>
          <w:szCs w:val="30"/>
          <w:highlight w:val="white"/>
          <w:lang w:val="el-GR"/>
        </w:rPr>
      </w:pPr>
    </w:p>
    <w:p w14:paraId="12434369" w14:textId="6E357D1B" w:rsidR="00441C65" w:rsidRDefault="00D02701" w:rsidP="00811B4F">
      <w:pPr>
        <w:ind w:left="1429"/>
        <w:jc w:val="both"/>
        <w:rPr>
          <w:rFonts w:ascii="Century Gothic" w:eastAsia="Century Gothic" w:hAnsi="Century Gothic" w:cs="Century Gothic"/>
          <w:sz w:val="30"/>
          <w:szCs w:val="30"/>
          <w:highlight w:val="white"/>
          <w:lang w:val="el-GR"/>
        </w:rPr>
      </w:pPr>
      <w:r w:rsidRPr="0071291A">
        <w:rPr>
          <w:rFonts w:ascii="Century Gothic" w:eastAsia="Century Gothic" w:hAnsi="Century Gothic" w:cs="Century Gothic"/>
          <w:sz w:val="30"/>
          <w:szCs w:val="30"/>
          <w:highlight w:val="white"/>
        </w:rPr>
        <w:t>Η Αγία Γραφή διδάσκει ότι η ψυχή μας συνεχίζει να ζει όταν πεθάνει το σώμα μας.</w:t>
      </w:r>
    </w:p>
    <w:p w14:paraId="40647348" w14:textId="77777777" w:rsidR="00811B4F" w:rsidRDefault="00811B4F" w:rsidP="00734E39">
      <w:pPr>
        <w:ind w:firstLine="709"/>
        <w:jc w:val="both"/>
        <w:rPr>
          <w:rFonts w:ascii="Century Gothic" w:eastAsia="Century Gothic" w:hAnsi="Century Gothic" w:cs="Century Gothic"/>
          <w:sz w:val="30"/>
          <w:szCs w:val="30"/>
          <w:highlight w:val="white"/>
          <w:lang w:val="el-GR"/>
        </w:rPr>
      </w:pPr>
    </w:p>
    <w:p w14:paraId="7B4A5896" w14:textId="77777777" w:rsidR="00811B4F" w:rsidRPr="00811B4F" w:rsidRDefault="00811B4F" w:rsidP="00734E39">
      <w:pPr>
        <w:ind w:firstLine="709"/>
        <w:jc w:val="both"/>
        <w:rPr>
          <w:rFonts w:ascii="Century Gothic" w:eastAsia="Century Gothic" w:hAnsi="Century Gothic" w:cs="Century Gothic"/>
          <w:sz w:val="30"/>
          <w:szCs w:val="30"/>
          <w:highlight w:val="white"/>
          <w:lang w:val="el-GR"/>
        </w:rPr>
      </w:pPr>
    </w:p>
    <w:p w14:paraId="1243436B" w14:textId="17C626D1" w:rsidR="00441C65" w:rsidRPr="0071291A" w:rsidRDefault="00D02701" w:rsidP="00811B4F">
      <w:pPr>
        <w:ind w:left="1429"/>
        <w:jc w:val="both"/>
        <w:rPr>
          <w:rFonts w:ascii="Century Gothic" w:eastAsia="Century Gothic" w:hAnsi="Century Gothic" w:cs="Century Gothic"/>
          <w:sz w:val="30"/>
          <w:szCs w:val="30"/>
          <w:highlight w:val="white"/>
        </w:rPr>
      </w:pPr>
      <w:r w:rsidRPr="0071291A">
        <w:rPr>
          <w:rFonts w:ascii="Century Gothic" w:eastAsia="Century Gothic" w:hAnsi="Century Gothic" w:cs="Century Gothic"/>
          <w:sz w:val="30"/>
          <w:szCs w:val="30"/>
          <w:highlight w:val="white"/>
        </w:rPr>
        <w:t>“</w:t>
      </w:r>
      <w:r w:rsidR="00811B4F">
        <w:rPr>
          <w:rFonts w:ascii="Century Gothic" w:eastAsia="Century Gothic" w:hAnsi="Century Gothic" w:cs="Century Gothic"/>
          <w:sz w:val="30"/>
          <w:szCs w:val="30"/>
          <w:highlight w:val="white"/>
          <w:lang w:val="el-GR"/>
        </w:rPr>
        <w:t xml:space="preserve">Η </w:t>
      </w:r>
      <w:r w:rsidRPr="0071291A">
        <w:rPr>
          <w:rFonts w:ascii="Century Gothic" w:eastAsia="Century Gothic" w:hAnsi="Century Gothic" w:cs="Century Gothic"/>
          <w:sz w:val="30"/>
          <w:szCs w:val="30"/>
          <w:highlight w:val="white"/>
        </w:rPr>
        <w:t>ενδιάμεση κατάσταση”</w:t>
      </w:r>
      <w:r w:rsidR="00811B4F">
        <w:rPr>
          <w:rFonts w:ascii="Century Gothic" w:eastAsia="Century Gothic" w:hAnsi="Century Gothic" w:cs="Century Gothic"/>
          <w:sz w:val="30"/>
          <w:szCs w:val="30"/>
          <w:highlight w:val="white"/>
          <w:lang w:val="el-GR"/>
        </w:rPr>
        <w:t xml:space="preserve"> - </w:t>
      </w:r>
      <w:r w:rsidRPr="0071291A">
        <w:rPr>
          <w:rFonts w:ascii="Century Gothic" w:eastAsia="Century Gothic" w:hAnsi="Century Gothic" w:cs="Century Gothic"/>
          <w:sz w:val="30"/>
          <w:szCs w:val="30"/>
          <w:highlight w:val="white"/>
        </w:rPr>
        <w:t>δηλαδή το χρονικό διάστημα ανάμεσα στη ζωή μας τώρα στη γη και τη γενική ανάσταση, όταν επιστρέψει ο Χριστός για την τελική κρίση.</w:t>
      </w:r>
    </w:p>
    <w:p w14:paraId="1243436E" w14:textId="77777777" w:rsidR="00441C65" w:rsidRPr="0071291A" w:rsidRDefault="00D02701" w:rsidP="00811B4F">
      <w:pPr>
        <w:jc w:val="both"/>
        <w:rPr>
          <w:rFonts w:ascii="Century Gothic" w:eastAsia="Century Gothic" w:hAnsi="Century Gothic" w:cs="Century Gothic"/>
          <w:b/>
          <w:color w:val="4A86E8"/>
          <w:sz w:val="30"/>
          <w:szCs w:val="30"/>
          <w:highlight w:val="white"/>
        </w:rPr>
      </w:pPr>
      <w:r w:rsidRPr="0071291A">
        <w:rPr>
          <w:rFonts w:ascii="Century Gothic" w:eastAsia="Century Gothic" w:hAnsi="Century Gothic" w:cs="Century Gothic"/>
          <w:b/>
          <w:color w:val="4A86E8"/>
          <w:sz w:val="30"/>
          <w:szCs w:val="30"/>
          <w:highlight w:val="white"/>
        </w:rPr>
        <w:lastRenderedPageBreak/>
        <w:t>Αλλά έχουμε θάρρος, και προτιμάμε να βγούμε απ’ αυτό το σώμα και να πάμε κοντά στον Κύριο (Β΄ Προς Κορινθίους 5:8).</w:t>
      </w:r>
    </w:p>
    <w:p w14:paraId="1243436F" w14:textId="77777777" w:rsidR="00441C65" w:rsidRPr="0071291A" w:rsidRDefault="00441C65" w:rsidP="00734E39">
      <w:pPr>
        <w:ind w:firstLine="709"/>
        <w:jc w:val="both"/>
        <w:rPr>
          <w:rFonts w:ascii="Century Gothic" w:eastAsia="Century Gothic" w:hAnsi="Century Gothic" w:cs="Century Gothic"/>
          <w:sz w:val="30"/>
          <w:szCs w:val="30"/>
          <w:highlight w:val="white"/>
        </w:rPr>
      </w:pPr>
    </w:p>
    <w:p w14:paraId="340214A5" w14:textId="06EB8004" w:rsidR="00F21394" w:rsidRDefault="00F21394" w:rsidP="00F21394">
      <w:pPr>
        <w:ind w:left="1429"/>
        <w:jc w:val="both"/>
        <w:rPr>
          <w:rFonts w:ascii="Century Gothic" w:eastAsia="Century Gothic" w:hAnsi="Century Gothic" w:cs="Century Gothic"/>
          <w:sz w:val="30"/>
          <w:szCs w:val="30"/>
          <w:lang w:val="el-GR"/>
        </w:rPr>
      </w:pPr>
      <w:r w:rsidRPr="00F21394">
        <w:rPr>
          <w:rFonts w:ascii="Century Gothic" w:eastAsia="Century Gothic" w:hAnsi="Century Gothic" w:cs="Century Gothic"/>
          <w:sz w:val="30"/>
          <w:szCs w:val="30"/>
          <w:lang w:val="el-GR"/>
        </w:rPr>
        <w:t xml:space="preserve">Η Αγία Γραφή επιβεβαιώνει ότι η άυλη </w:t>
      </w:r>
      <w:r>
        <w:rPr>
          <w:rFonts w:ascii="Century Gothic" w:eastAsia="Century Gothic" w:hAnsi="Century Gothic" w:cs="Century Gothic"/>
          <w:sz w:val="30"/>
          <w:szCs w:val="30"/>
          <w:lang w:val="el-GR"/>
        </w:rPr>
        <w:t>διάσταση</w:t>
      </w:r>
      <w:r w:rsidRPr="00F21394">
        <w:rPr>
          <w:rFonts w:ascii="Century Gothic" w:eastAsia="Century Gothic" w:hAnsi="Century Gothic" w:cs="Century Gothic"/>
          <w:sz w:val="30"/>
          <w:szCs w:val="30"/>
          <w:lang w:val="el-GR"/>
        </w:rPr>
        <w:t xml:space="preserve"> της ανθρώπινης φύσης μας επιβιώνει του φυσικού θανάτου:</w:t>
      </w:r>
    </w:p>
    <w:p w14:paraId="052EF377" w14:textId="77777777" w:rsidR="00F21394" w:rsidRDefault="00F21394" w:rsidP="00F21394">
      <w:pPr>
        <w:ind w:left="1429"/>
        <w:jc w:val="both"/>
        <w:rPr>
          <w:rFonts w:ascii="Century Gothic" w:eastAsia="Century Gothic" w:hAnsi="Century Gothic" w:cs="Century Gothic"/>
          <w:sz w:val="30"/>
          <w:szCs w:val="30"/>
          <w:lang w:val="el-GR"/>
        </w:rPr>
      </w:pPr>
    </w:p>
    <w:p w14:paraId="741109D1" w14:textId="44994B22" w:rsidR="00F21394" w:rsidRPr="00F21394" w:rsidRDefault="00F21394" w:rsidP="00F21394">
      <w:pPr>
        <w:pStyle w:val="ListParagraph"/>
        <w:numPr>
          <w:ilvl w:val="0"/>
          <w:numId w:val="19"/>
        </w:numPr>
        <w:jc w:val="both"/>
        <w:rPr>
          <w:rFonts w:ascii="Century Gothic" w:eastAsia="Century Gothic" w:hAnsi="Century Gothic" w:cs="Century Gothic"/>
          <w:sz w:val="30"/>
          <w:szCs w:val="30"/>
          <w:lang w:val="el-GR"/>
        </w:rPr>
      </w:pPr>
      <w:r w:rsidRPr="00F21394">
        <w:rPr>
          <w:rFonts w:ascii="Century Gothic" w:eastAsia="Century Gothic" w:hAnsi="Century Gothic" w:cs="Century Gothic"/>
          <w:sz w:val="30"/>
          <w:szCs w:val="30"/>
          <w:lang w:val="el-GR"/>
        </w:rPr>
        <w:t xml:space="preserve">Οι πιστοί - οι ψυχές πηγαίνουν να είναι μαζί με τον Κύριο (Β΄ Κορινθίους 5:8, Λουκάς 23:43, Πράξεις 7:59, </w:t>
      </w:r>
      <w:proofErr w:type="spellStart"/>
      <w:r w:rsidRPr="00F21394">
        <w:rPr>
          <w:rFonts w:ascii="Century Gothic" w:eastAsia="Century Gothic" w:hAnsi="Century Gothic" w:cs="Century Gothic"/>
          <w:sz w:val="30"/>
          <w:szCs w:val="30"/>
          <w:lang w:val="el-GR"/>
        </w:rPr>
        <w:t>Φιλιππησίους</w:t>
      </w:r>
      <w:proofErr w:type="spellEnd"/>
      <w:r w:rsidRPr="00F21394">
        <w:rPr>
          <w:rFonts w:ascii="Century Gothic" w:eastAsia="Century Gothic" w:hAnsi="Century Gothic" w:cs="Century Gothic"/>
          <w:sz w:val="30"/>
          <w:szCs w:val="30"/>
          <w:lang w:val="el-GR"/>
        </w:rPr>
        <w:t xml:space="preserve"> 1:23-24, Αποκάλυψη 6:9).</w:t>
      </w:r>
    </w:p>
    <w:p w14:paraId="4CB28140" w14:textId="77777777" w:rsidR="00F21394" w:rsidRPr="00F21394" w:rsidRDefault="00F21394" w:rsidP="00F21394">
      <w:pPr>
        <w:ind w:left="1429"/>
        <w:jc w:val="both"/>
        <w:rPr>
          <w:rFonts w:ascii="Century Gothic" w:eastAsia="Century Gothic" w:hAnsi="Century Gothic" w:cs="Century Gothic"/>
          <w:sz w:val="30"/>
          <w:szCs w:val="30"/>
          <w:lang w:val="el-GR"/>
        </w:rPr>
      </w:pPr>
    </w:p>
    <w:p w14:paraId="2D42D389" w14:textId="030CC2F3" w:rsidR="00F21394" w:rsidRPr="00F21394" w:rsidRDefault="00F21394" w:rsidP="00F21394">
      <w:pPr>
        <w:pStyle w:val="ListParagraph"/>
        <w:numPr>
          <w:ilvl w:val="0"/>
          <w:numId w:val="19"/>
        </w:numPr>
        <w:jc w:val="both"/>
        <w:rPr>
          <w:rFonts w:ascii="Century Gothic" w:eastAsia="Century Gothic" w:hAnsi="Century Gothic" w:cs="Century Gothic"/>
          <w:sz w:val="30"/>
          <w:szCs w:val="30"/>
          <w:lang w:val="el-GR"/>
        </w:rPr>
      </w:pPr>
      <w:r w:rsidRPr="00F21394">
        <w:rPr>
          <w:rFonts w:ascii="Century Gothic" w:eastAsia="Century Gothic" w:hAnsi="Century Gothic" w:cs="Century Gothic"/>
          <w:sz w:val="30"/>
          <w:szCs w:val="30"/>
          <w:lang w:val="el-GR"/>
        </w:rPr>
        <w:t>Οι άπιστοι - υφίστανται προσωρινή τιμωρία στην κόλαση (Λουκάς 12:4, 5).</w:t>
      </w:r>
    </w:p>
    <w:p w14:paraId="56878206" w14:textId="77777777" w:rsidR="00F21394" w:rsidRDefault="00F21394" w:rsidP="00F21394">
      <w:pPr>
        <w:ind w:left="1429"/>
        <w:jc w:val="both"/>
        <w:rPr>
          <w:rFonts w:ascii="Century Gothic" w:eastAsia="Century Gothic" w:hAnsi="Century Gothic" w:cs="Century Gothic"/>
          <w:sz w:val="30"/>
          <w:szCs w:val="30"/>
          <w:lang w:val="el-GR"/>
        </w:rPr>
      </w:pPr>
    </w:p>
    <w:p w14:paraId="76D6965A" w14:textId="77777777" w:rsidR="00F21394" w:rsidRDefault="00F21394" w:rsidP="00F21394">
      <w:pPr>
        <w:ind w:left="1429"/>
        <w:jc w:val="both"/>
        <w:rPr>
          <w:rFonts w:ascii="Century Gothic" w:eastAsia="Century Gothic" w:hAnsi="Century Gothic" w:cs="Century Gothic"/>
          <w:sz w:val="30"/>
          <w:szCs w:val="30"/>
          <w:highlight w:val="white"/>
          <w:lang w:val="el-GR"/>
        </w:rPr>
      </w:pPr>
    </w:p>
    <w:p w14:paraId="12434378" w14:textId="171503ED" w:rsidR="00441C65" w:rsidRPr="0071291A" w:rsidRDefault="00D02701" w:rsidP="00F21394">
      <w:pPr>
        <w:jc w:val="both"/>
        <w:rPr>
          <w:rFonts w:ascii="Century Gothic" w:eastAsia="Century Gothic" w:hAnsi="Century Gothic" w:cs="Century Gothic"/>
          <w:b/>
          <w:color w:val="4A86E8"/>
          <w:sz w:val="30"/>
          <w:szCs w:val="30"/>
          <w:highlight w:val="white"/>
        </w:rPr>
      </w:pPr>
      <w:r w:rsidRPr="0071291A">
        <w:rPr>
          <w:rFonts w:ascii="Century Gothic" w:eastAsia="Century Gothic" w:hAnsi="Century Gothic" w:cs="Century Gothic"/>
          <w:b/>
          <w:color w:val="4A86E8"/>
          <w:sz w:val="30"/>
          <w:szCs w:val="30"/>
          <w:highlight w:val="white"/>
        </w:rPr>
        <w:t>Μη φοβηθείτε αυτούς που σκοτώνουν το σώμα και ύστερα δεν μπορούν τίποτα περισσότερο να κάνουν.</w:t>
      </w:r>
      <w:r w:rsidR="00F21394">
        <w:rPr>
          <w:rFonts w:ascii="Century Gothic" w:eastAsia="Century Gothic" w:hAnsi="Century Gothic" w:cs="Century Gothic"/>
          <w:b/>
          <w:color w:val="4A86E8"/>
          <w:sz w:val="30"/>
          <w:szCs w:val="30"/>
          <w:highlight w:val="white"/>
          <w:lang w:val="el-GR"/>
        </w:rPr>
        <w:t xml:space="preserve"> </w:t>
      </w:r>
      <w:r w:rsidRPr="0071291A">
        <w:rPr>
          <w:rFonts w:ascii="Century Gothic" w:eastAsia="Century Gothic" w:hAnsi="Century Gothic" w:cs="Century Gothic"/>
          <w:b/>
          <w:color w:val="4A86E8"/>
          <w:sz w:val="30"/>
          <w:szCs w:val="30"/>
          <w:highlight w:val="white"/>
        </w:rPr>
        <w:t>Να σας πω ποιον να φοβηθείτε: το Θεό, που έχει την εξουσία να σας ρίξει στην κόλαση μετά το φυσικό θάνατο.</w:t>
      </w:r>
    </w:p>
    <w:p w14:paraId="12434379" w14:textId="77777777" w:rsidR="00441C65" w:rsidRPr="0071291A" w:rsidRDefault="00D02701" w:rsidP="00F21394">
      <w:pPr>
        <w:jc w:val="both"/>
        <w:rPr>
          <w:rFonts w:ascii="Century Gothic" w:eastAsia="Century Gothic" w:hAnsi="Century Gothic" w:cs="Century Gothic"/>
          <w:b/>
          <w:color w:val="4A86E8"/>
          <w:sz w:val="30"/>
          <w:szCs w:val="30"/>
          <w:highlight w:val="white"/>
        </w:rPr>
      </w:pPr>
      <w:r w:rsidRPr="0071291A">
        <w:rPr>
          <w:rFonts w:ascii="Century Gothic" w:eastAsia="Century Gothic" w:hAnsi="Century Gothic" w:cs="Century Gothic"/>
          <w:b/>
          <w:color w:val="4A86E8"/>
          <w:sz w:val="30"/>
          <w:szCs w:val="30"/>
          <w:highlight w:val="white"/>
        </w:rPr>
        <w:t xml:space="preserve">Σας βεβαιώνω πως αυτόν πρέπει να φοβάστε (Κατά </w:t>
      </w:r>
      <w:proofErr w:type="spellStart"/>
      <w:r w:rsidRPr="0071291A">
        <w:rPr>
          <w:rFonts w:ascii="Century Gothic" w:eastAsia="Century Gothic" w:hAnsi="Century Gothic" w:cs="Century Gothic"/>
          <w:b/>
          <w:color w:val="4A86E8"/>
          <w:sz w:val="30"/>
          <w:szCs w:val="30"/>
          <w:highlight w:val="white"/>
        </w:rPr>
        <w:t>Λουκάν</w:t>
      </w:r>
      <w:proofErr w:type="spellEnd"/>
      <w:r w:rsidRPr="0071291A">
        <w:rPr>
          <w:rFonts w:ascii="Century Gothic" w:eastAsia="Century Gothic" w:hAnsi="Century Gothic" w:cs="Century Gothic"/>
          <w:b/>
          <w:color w:val="4A86E8"/>
          <w:sz w:val="30"/>
          <w:szCs w:val="30"/>
          <w:highlight w:val="white"/>
        </w:rPr>
        <w:t xml:space="preserve"> 12:4-5).</w:t>
      </w:r>
    </w:p>
    <w:p w14:paraId="1243437A" w14:textId="77777777" w:rsidR="00441C65" w:rsidRPr="0071291A" w:rsidRDefault="00441C65" w:rsidP="00734E39">
      <w:pPr>
        <w:ind w:firstLine="709"/>
        <w:jc w:val="both"/>
        <w:rPr>
          <w:rFonts w:ascii="Century Gothic" w:eastAsia="Century Gothic" w:hAnsi="Century Gothic" w:cs="Century Gothic"/>
          <w:sz w:val="30"/>
          <w:szCs w:val="30"/>
          <w:highlight w:val="white"/>
        </w:rPr>
      </w:pPr>
    </w:p>
    <w:p w14:paraId="4062EC8F" w14:textId="51DE44DE" w:rsidR="002D10EA" w:rsidRDefault="002D10EA" w:rsidP="002D10EA">
      <w:pPr>
        <w:ind w:left="1429"/>
        <w:jc w:val="both"/>
        <w:rPr>
          <w:rFonts w:ascii="Century Gothic" w:eastAsia="Century Gothic" w:hAnsi="Century Gothic" w:cs="Century Gothic"/>
          <w:sz w:val="30"/>
          <w:szCs w:val="30"/>
          <w:highlight w:val="white"/>
          <w:lang w:val="el-GR"/>
        </w:rPr>
      </w:pPr>
      <w:r w:rsidRPr="002D10EA">
        <w:rPr>
          <w:rFonts w:ascii="Century Gothic" w:eastAsia="Century Gothic" w:hAnsi="Century Gothic" w:cs="Century Gothic"/>
          <w:sz w:val="30"/>
          <w:szCs w:val="30"/>
          <w:lang w:val="el-GR"/>
        </w:rPr>
        <w:t>Στ</w:t>
      </w:r>
      <w:r>
        <w:rPr>
          <w:rFonts w:ascii="Century Gothic" w:eastAsia="Century Gothic" w:hAnsi="Century Gothic" w:cs="Century Gothic"/>
          <w:sz w:val="30"/>
          <w:szCs w:val="30"/>
          <w:lang w:val="el-GR"/>
        </w:rPr>
        <w:t xml:space="preserve">ην </w:t>
      </w:r>
      <w:r w:rsidRPr="0071291A">
        <w:rPr>
          <w:rFonts w:ascii="Century Gothic" w:eastAsia="Century Gothic" w:hAnsi="Century Gothic" w:cs="Century Gothic"/>
          <w:sz w:val="30"/>
          <w:szCs w:val="30"/>
          <w:highlight w:val="white"/>
        </w:rPr>
        <w:t>Αγία Γραφή</w:t>
      </w:r>
      <w:r w:rsidRPr="002D10EA">
        <w:rPr>
          <w:rFonts w:ascii="Century Gothic" w:eastAsia="Century Gothic" w:hAnsi="Century Gothic" w:cs="Century Gothic"/>
          <w:sz w:val="30"/>
          <w:szCs w:val="30"/>
          <w:lang w:val="el-GR"/>
        </w:rPr>
        <w:t>, ο θάνατος δεν σημαίνει «παύση της ύπαρξης», αλλά μάλλον πτώση κάτω από την καταδίκη του Θεού.</w:t>
      </w:r>
    </w:p>
    <w:p w14:paraId="37CDE585" w14:textId="77777777" w:rsidR="002D10EA" w:rsidRDefault="002D10EA" w:rsidP="00734E39">
      <w:pPr>
        <w:ind w:firstLine="709"/>
        <w:jc w:val="both"/>
        <w:rPr>
          <w:rFonts w:ascii="Century Gothic" w:eastAsia="Century Gothic" w:hAnsi="Century Gothic" w:cs="Century Gothic"/>
          <w:sz w:val="30"/>
          <w:szCs w:val="30"/>
          <w:highlight w:val="white"/>
          <w:lang w:val="el-GR"/>
        </w:rPr>
      </w:pPr>
    </w:p>
    <w:p w14:paraId="78BFDEE1" w14:textId="77777777" w:rsidR="002D10EA" w:rsidRDefault="002D10EA" w:rsidP="00734E39">
      <w:pPr>
        <w:ind w:firstLine="709"/>
        <w:jc w:val="both"/>
        <w:rPr>
          <w:rFonts w:ascii="Century Gothic" w:eastAsia="Century Gothic" w:hAnsi="Century Gothic" w:cs="Century Gothic"/>
          <w:sz w:val="30"/>
          <w:szCs w:val="30"/>
          <w:highlight w:val="white"/>
          <w:lang w:val="el-GR"/>
        </w:rPr>
      </w:pPr>
    </w:p>
    <w:p w14:paraId="01745D29" w14:textId="77777777" w:rsidR="002D10EA" w:rsidRPr="002D10EA" w:rsidRDefault="002D10EA" w:rsidP="00734E39">
      <w:pPr>
        <w:ind w:firstLine="709"/>
        <w:jc w:val="both"/>
        <w:rPr>
          <w:rFonts w:ascii="Century Gothic" w:eastAsia="Century Gothic" w:hAnsi="Century Gothic" w:cs="Century Gothic"/>
          <w:sz w:val="30"/>
          <w:szCs w:val="30"/>
          <w:highlight w:val="white"/>
          <w:lang w:val="el-GR"/>
        </w:rPr>
      </w:pPr>
    </w:p>
    <w:p w14:paraId="12434386" w14:textId="4CF0DB94" w:rsidR="00441C65" w:rsidRDefault="002D10EA" w:rsidP="002D10EA">
      <w:pPr>
        <w:ind w:left="709" w:firstLine="720"/>
        <w:jc w:val="both"/>
        <w:rPr>
          <w:rFonts w:ascii="Century Gothic" w:eastAsia="Century Gothic" w:hAnsi="Century Gothic" w:cs="Century Gothic"/>
          <w:b/>
          <w:color w:val="4A86E8"/>
          <w:sz w:val="30"/>
          <w:szCs w:val="30"/>
          <w:highlight w:val="white"/>
          <w:lang w:val="el-GR"/>
        </w:rPr>
      </w:pPr>
      <w:r>
        <w:rPr>
          <w:rFonts w:ascii="Century Gothic" w:eastAsia="Century Gothic" w:hAnsi="Century Gothic" w:cs="Century Gothic"/>
          <w:b/>
          <w:color w:val="4A86E8"/>
          <w:sz w:val="30"/>
          <w:szCs w:val="30"/>
          <w:highlight w:val="white"/>
          <w:lang w:val="el-GR"/>
        </w:rPr>
        <w:t>3.</w:t>
      </w:r>
      <w:r w:rsidR="00D02701" w:rsidRPr="0071291A">
        <w:rPr>
          <w:rFonts w:ascii="Century Gothic" w:eastAsia="Century Gothic" w:hAnsi="Century Gothic" w:cs="Century Gothic"/>
          <w:b/>
          <w:color w:val="4A86E8"/>
          <w:sz w:val="30"/>
          <w:szCs w:val="30"/>
          <w:highlight w:val="white"/>
        </w:rPr>
        <w:t>Τριχοτόμηση</w:t>
      </w:r>
    </w:p>
    <w:p w14:paraId="74B7000E" w14:textId="77777777" w:rsidR="002D10EA" w:rsidRPr="002D10EA" w:rsidRDefault="002D10EA" w:rsidP="002D10EA">
      <w:pPr>
        <w:ind w:left="709" w:firstLine="720"/>
        <w:jc w:val="both"/>
        <w:rPr>
          <w:rFonts w:ascii="Century Gothic" w:eastAsia="Century Gothic" w:hAnsi="Century Gothic" w:cs="Century Gothic"/>
          <w:b/>
          <w:color w:val="4A86E8"/>
          <w:sz w:val="30"/>
          <w:szCs w:val="30"/>
          <w:highlight w:val="white"/>
          <w:lang w:val="el-GR"/>
        </w:rPr>
      </w:pPr>
    </w:p>
    <w:p w14:paraId="1243438A" w14:textId="626EF7E5" w:rsidR="00441C65" w:rsidRPr="0071291A" w:rsidRDefault="002D10EA" w:rsidP="002D10EA">
      <w:pPr>
        <w:ind w:left="1429"/>
        <w:jc w:val="both"/>
        <w:rPr>
          <w:rFonts w:ascii="Century Gothic" w:eastAsia="Century Gothic" w:hAnsi="Century Gothic" w:cs="Century Gothic"/>
          <w:sz w:val="30"/>
          <w:szCs w:val="30"/>
          <w:highlight w:val="white"/>
        </w:rPr>
      </w:pPr>
      <w:r w:rsidRPr="002D10EA">
        <w:rPr>
          <w:rFonts w:ascii="Century Gothic" w:eastAsia="Century Gothic" w:hAnsi="Century Gothic" w:cs="Century Gothic"/>
          <w:sz w:val="30"/>
          <w:szCs w:val="30"/>
        </w:rPr>
        <w:t>Οι περισσότεροι ευαγγελικοί θεολόγοι υποστηρίζουν τη «διχοτόμηση» (τη διμερή άποψη):</w:t>
      </w:r>
      <w:r w:rsidR="00D02701" w:rsidRPr="0071291A">
        <w:rPr>
          <w:rFonts w:ascii="Century Gothic" w:eastAsia="Century Gothic" w:hAnsi="Century Gothic" w:cs="Century Gothic"/>
          <w:sz w:val="30"/>
          <w:szCs w:val="30"/>
          <w:highlight w:val="white"/>
        </w:rPr>
        <w:t>ότι οι άνθρωποι αποτελούνται από δύο βασικά μέρη</w:t>
      </w:r>
      <w:r>
        <w:rPr>
          <w:rFonts w:ascii="Century Gothic" w:eastAsia="Century Gothic" w:hAnsi="Century Gothic" w:cs="Century Gothic"/>
          <w:sz w:val="30"/>
          <w:szCs w:val="30"/>
          <w:highlight w:val="white"/>
          <w:lang w:val="el-GR"/>
        </w:rPr>
        <w:t xml:space="preserve"> -</w:t>
      </w:r>
      <w:r w:rsidR="00D02701" w:rsidRPr="0071291A">
        <w:rPr>
          <w:rFonts w:ascii="Century Gothic" w:eastAsia="Century Gothic" w:hAnsi="Century Gothic" w:cs="Century Gothic"/>
          <w:sz w:val="30"/>
          <w:szCs w:val="30"/>
          <w:highlight w:val="white"/>
        </w:rPr>
        <w:t xml:space="preserve"> το σώμα και την ψυχή.</w:t>
      </w:r>
    </w:p>
    <w:p w14:paraId="4C674AD0" w14:textId="77777777" w:rsidR="002D10EA" w:rsidRDefault="002D10EA" w:rsidP="00734E39">
      <w:pPr>
        <w:ind w:firstLine="709"/>
        <w:jc w:val="both"/>
        <w:rPr>
          <w:rFonts w:ascii="Century Gothic" w:eastAsia="Century Gothic" w:hAnsi="Century Gothic" w:cs="Century Gothic"/>
          <w:sz w:val="30"/>
          <w:szCs w:val="30"/>
          <w:highlight w:val="white"/>
          <w:lang w:val="el-GR"/>
        </w:rPr>
      </w:pPr>
    </w:p>
    <w:p w14:paraId="7825C57E" w14:textId="77777777" w:rsidR="002D10EA" w:rsidRDefault="002D10EA" w:rsidP="00734E39">
      <w:pPr>
        <w:ind w:firstLine="709"/>
        <w:jc w:val="both"/>
        <w:rPr>
          <w:rFonts w:ascii="Century Gothic" w:eastAsia="Century Gothic" w:hAnsi="Century Gothic" w:cs="Century Gothic"/>
          <w:sz w:val="30"/>
          <w:szCs w:val="30"/>
          <w:highlight w:val="white"/>
          <w:lang w:val="el-GR"/>
        </w:rPr>
      </w:pPr>
    </w:p>
    <w:p w14:paraId="617432F4" w14:textId="77777777" w:rsidR="002D10EA" w:rsidRDefault="002D10EA" w:rsidP="00734E39">
      <w:pPr>
        <w:ind w:firstLine="709"/>
        <w:jc w:val="both"/>
        <w:rPr>
          <w:rFonts w:ascii="Century Gothic" w:eastAsia="Century Gothic" w:hAnsi="Century Gothic" w:cs="Century Gothic"/>
          <w:sz w:val="30"/>
          <w:szCs w:val="30"/>
          <w:highlight w:val="white"/>
          <w:lang w:val="el-GR"/>
        </w:rPr>
      </w:pPr>
    </w:p>
    <w:p w14:paraId="61BD6BE4" w14:textId="6E2BAF4D" w:rsidR="002D10EA" w:rsidRDefault="002D10EA" w:rsidP="002D10EA">
      <w:pPr>
        <w:ind w:left="1429"/>
        <w:jc w:val="both"/>
        <w:rPr>
          <w:rFonts w:ascii="Century Gothic" w:eastAsia="Century Gothic" w:hAnsi="Century Gothic" w:cs="Century Gothic"/>
          <w:sz w:val="30"/>
          <w:szCs w:val="30"/>
          <w:lang w:val="el-GR"/>
        </w:rPr>
      </w:pPr>
      <w:r w:rsidRPr="002D10EA">
        <w:rPr>
          <w:rFonts w:ascii="Century Gothic" w:eastAsia="Century Gothic" w:hAnsi="Century Gothic" w:cs="Century Gothic"/>
          <w:sz w:val="30"/>
          <w:szCs w:val="30"/>
        </w:rPr>
        <w:t>Ορισμένοι θεολόγοι υποστηρίζουν την «</w:t>
      </w:r>
      <w:proofErr w:type="spellStart"/>
      <w:r w:rsidRPr="002D10EA">
        <w:rPr>
          <w:rFonts w:ascii="Century Gothic" w:eastAsia="Century Gothic" w:hAnsi="Century Gothic" w:cs="Century Gothic"/>
          <w:sz w:val="30"/>
          <w:szCs w:val="30"/>
        </w:rPr>
        <w:t>τριχοτ</w:t>
      </w:r>
      <w:r>
        <w:rPr>
          <w:rFonts w:ascii="Century Gothic" w:eastAsia="Century Gothic" w:hAnsi="Century Gothic" w:cs="Century Gothic"/>
          <w:sz w:val="30"/>
          <w:szCs w:val="30"/>
          <w:lang w:val="el-GR"/>
        </w:rPr>
        <w:t>όμηση</w:t>
      </w:r>
      <w:proofErr w:type="spellEnd"/>
      <w:r w:rsidRPr="002D10EA">
        <w:rPr>
          <w:rFonts w:ascii="Century Gothic" w:eastAsia="Century Gothic" w:hAnsi="Century Gothic" w:cs="Century Gothic"/>
          <w:sz w:val="30"/>
          <w:szCs w:val="30"/>
        </w:rPr>
        <w:t xml:space="preserve">» (την τριμερή άποψη): ο άνθρωπος αποτελείται από τρία μέρη - </w:t>
      </w:r>
      <w:r w:rsidRPr="002D10EA">
        <w:rPr>
          <w:rFonts w:ascii="Century Gothic" w:eastAsia="Century Gothic" w:hAnsi="Century Gothic" w:cs="Century Gothic"/>
          <w:sz w:val="30"/>
          <w:szCs w:val="30"/>
        </w:rPr>
        <w:lastRenderedPageBreak/>
        <w:t>σώμα, ψυχή και πνεύμα (Εβραίους 4:12, Α΄ Κορινθίους 15:44, Α΄ Θεσσαλονικείς 5:23).</w:t>
      </w:r>
    </w:p>
    <w:p w14:paraId="63E38241" w14:textId="77777777" w:rsidR="002D10EA" w:rsidRDefault="002D10EA" w:rsidP="00734E39">
      <w:pPr>
        <w:ind w:firstLine="709"/>
        <w:jc w:val="both"/>
        <w:rPr>
          <w:rFonts w:ascii="Century Gothic" w:eastAsia="Century Gothic" w:hAnsi="Century Gothic" w:cs="Century Gothic"/>
          <w:sz w:val="30"/>
          <w:szCs w:val="30"/>
          <w:lang w:val="el-GR"/>
        </w:rPr>
      </w:pPr>
    </w:p>
    <w:p w14:paraId="12434390" w14:textId="77777777" w:rsidR="00441C65" w:rsidRPr="0071291A" w:rsidRDefault="00D02701" w:rsidP="002D10EA">
      <w:pPr>
        <w:jc w:val="both"/>
        <w:rPr>
          <w:rFonts w:ascii="Century Gothic" w:eastAsia="Century Gothic" w:hAnsi="Century Gothic" w:cs="Century Gothic"/>
          <w:b/>
          <w:color w:val="4A86E8"/>
          <w:sz w:val="30"/>
          <w:szCs w:val="30"/>
          <w:highlight w:val="white"/>
        </w:rPr>
      </w:pPr>
      <w:r w:rsidRPr="0071291A">
        <w:rPr>
          <w:rFonts w:ascii="Century Gothic" w:eastAsia="Century Gothic" w:hAnsi="Century Gothic" w:cs="Century Gothic"/>
          <w:b/>
          <w:color w:val="4A86E8"/>
          <w:sz w:val="30"/>
          <w:szCs w:val="30"/>
          <w:highlight w:val="white"/>
        </w:rPr>
        <w:t>Ο λόγος του Θεού είναι ζωντανός και δραστικός, πιο κοφτερός κι από κάθε δίκοπο σπαθί· εισχωρεί βαθιά, ως εκεί που χωρίζει την ψυχή απ’ το πνεύμα (Προς Εβραίους 4:12).</w:t>
      </w:r>
    </w:p>
    <w:p w14:paraId="12434391" w14:textId="77777777" w:rsidR="00441C65" w:rsidRDefault="00441C65" w:rsidP="00734E39">
      <w:pPr>
        <w:ind w:firstLine="709"/>
        <w:jc w:val="both"/>
        <w:rPr>
          <w:rFonts w:ascii="Century Gothic" w:eastAsia="Century Gothic" w:hAnsi="Century Gothic" w:cs="Century Gothic"/>
          <w:sz w:val="30"/>
          <w:szCs w:val="30"/>
          <w:highlight w:val="white"/>
          <w:lang w:val="el-GR"/>
        </w:rPr>
      </w:pPr>
    </w:p>
    <w:p w14:paraId="0155CD40" w14:textId="77777777" w:rsidR="005A6332" w:rsidRPr="005A6332" w:rsidRDefault="005A6332" w:rsidP="005A6332">
      <w:pPr>
        <w:ind w:left="1429"/>
        <w:jc w:val="both"/>
        <w:rPr>
          <w:rFonts w:ascii="Century Gothic" w:eastAsia="Century Gothic" w:hAnsi="Century Gothic" w:cs="Century Gothic"/>
          <w:sz w:val="30"/>
          <w:szCs w:val="30"/>
          <w:lang w:val="el-GR"/>
        </w:rPr>
      </w:pPr>
      <w:r w:rsidRPr="005A6332">
        <w:rPr>
          <w:rFonts w:ascii="Century Gothic" w:eastAsia="Century Gothic" w:hAnsi="Century Gothic" w:cs="Century Gothic"/>
          <w:sz w:val="30"/>
          <w:szCs w:val="30"/>
          <w:lang w:val="el-GR"/>
        </w:rPr>
        <w:t xml:space="preserve">Οι </w:t>
      </w:r>
      <w:proofErr w:type="spellStart"/>
      <w:r w:rsidRPr="005A6332">
        <w:rPr>
          <w:rFonts w:ascii="Century Gothic" w:eastAsia="Century Gothic" w:hAnsi="Century Gothic" w:cs="Century Gothic"/>
          <w:sz w:val="30"/>
          <w:szCs w:val="30"/>
          <w:lang w:val="el-GR"/>
        </w:rPr>
        <w:t>τριχοτομιστές</w:t>
      </w:r>
      <w:proofErr w:type="spellEnd"/>
      <w:r w:rsidRPr="005A6332">
        <w:rPr>
          <w:rFonts w:ascii="Century Gothic" w:eastAsia="Century Gothic" w:hAnsi="Century Gothic" w:cs="Century Gothic"/>
          <w:sz w:val="30"/>
          <w:szCs w:val="30"/>
          <w:lang w:val="el-GR"/>
        </w:rPr>
        <w:t xml:space="preserve"> υποστηρίζουν ότι το πνεύμα και η ψυχή δεν είναι το ίδιο πράγμα:</w:t>
      </w:r>
    </w:p>
    <w:p w14:paraId="53AFC5F9" w14:textId="77777777" w:rsidR="005A6332" w:rsidRPr="005A6332" w:rsidRDefault="005A6332" w:rsidP="005A6332">
      <w:pPr>
        <w:ind w:firstLine="709"/>
        <w:jc w:val="both"/>
        <w:rPr>
          <w:rFonts w:ascii="Century Gothic" w:eastAsia="Century Gothic" w:hAnsi="Century Gothic" w:cs="Century Gothic"/>
          <w:sz w:val="30"/>
          <w:szCs w:val="30"/>
          <w:lang w:val="el-GR"/>
        </w:rPr>
      </w:pPr>
    </w:p>
    <w:p w14:paraId="194AC45E" w14:textId="7135817F" w:rsidR="005A6332" w:rsidRPr="005A6332" w:rsidRDefault="005A6332" w:rsidP="005A6332">
      <w:pPr>
        <w:pStyle w:val="ListParagraph"/>
        <w:numPr>
          <w:ilvl w:val="0"/>
          <w:numId w:val="20"/>
        </w:numPr>
        <w:jc w:val="both"/>
        <w:rPr>
          <w:rFonts w:ascii="Century Gothic" w:eastAsia="Century Gothic" w:hAnsi="Century Gothic" w:cs="Century Gothic"/>
          <w:sz w:val="30"/>
          <w:szCs w:val="30"/>
          <w:lang w:val="el-GR"/>
        </w:rPr>
      </w:pPr>
      <w:r w:rsidRPr="005A6332">
        <w:rPr>
          <w:rFonts w:ascii="Century Gothic" w:eastAsia="Century Gothic" w:hAnsi="Century Gothic" w:cs="Century Gothic"/>
          <w:sz w:val="30"/>
          <w:szCs w:val="30"/>
          <w:lang w:val="el-GR"/>
        </w:rPr>
        <w:t>ψυχή - κατώτερες άυλες λειτουργίες (π.χ. αυτές που δημιουργούν τις επιθυμίες και τις ορέξεις μας)</w:t>
      </w:r>
    </w:p>
    <w:p w14:paraId="645C0018" w14:textId="77777777" w:rsidR="005A6332" w:rsidRPr="005A6332" w:rsidRDefault="005A6332" w:rsidP="005A6332">
      <w:pPr>
        <w:ind w:firstLine="709"/>
        <w:jc w:val="both"/>
        <w:rPr>
          <w:rFonts w:ascii="Century Gothic" w:eastAsia="Century Gothic" w:hAnsi="Century Gothic" w:cs="Century Gothic"/>
          <w:sz w:val="30"/>
          <w:szCs w:val="30"/>
          <w:lang w:val="el-GR"/>
        </w:rPr>
      </w:pPr>
    </w:p>
    <w:p w14:paraId="387C9088" w14:textId="77777777" w:rsidR="005A6332" w:rsidRPr="005A6332" w:rsidRDefault="005A6332" w:rsidP="005A6332">
      <w:pPr>
        <w:ind w:firstLine="709"/>
        <w:jc w:val="both"/>
        <w:rPr>
          <w:rFonts w:ascii="Century Gothic" w:eastAsia="Century Gothic" w:hAnsi="Century Gothic" w:cs="Century Gothic"/>
          <w:sz w:val="30"/>
          <w:szCs w:val="30"/>
          <w:lang w:val="el-GR"/>
        </w:rPr>
      </w:pPr>
    </w:p>
    <w:p w14:paraId="17165C6F" w14:textId="58AD920B" w:rsidR="005A6332" w:rsidRPr="005A6332" w:rsidRDefault="005A6332" w:rsidP="005A6332">
      <w:pPr>
        <w:pStyle w:val="ListParagraph"/>
        <w:numPr>
          <w:ilvl w:val="0"/>
          <w:numId w:val="20"/>
        </w:numPr>
        <w:jc w:val="both"/>
        <w:rPr>
          <w:rFonts w:ascii="Century Gothic" w:eastAsia="Century Gothic" w:hAnsi="Century Gothic" w:cs="Century Gothic"/>
          <w:sz w:val="30"/>
          <w:szCs w:val="30"/>
          <w:highlight w:val="white"/>
          <w:lang w:val="el-GR"/>
        </w:rPr>
      </w:pPr>
      <w:r w:rsidRPr="005A6332">
        <w:rPr>
          <w:rFonts w:ascii="Century Gothic" w:eastAsia="Century Gothic" w:hAnsi="Century Gothic" w:cs="Century Gothic"/>
          <w:sz w:val="30"/>
          <w:szCs w:val="30"/>
          <w:lang w:val="el-GR"/>
        </w:rPr>
        <w:t>πνεύμα - ανώτερες άυλες λειτουργίες (π.χ. αυτές που μας συνδέουν με τον Θεό)</w:t>
      </w:r>
    </w:p>
    <w:p w14:paraId="17B1D2B7" w14:textId="77777777" w:rsidR="005A6332" w:rsidRPr="005A6332" w:rsidRDefault="005A6332" w:rsidP="00734E39">
      <w:pPr>
        <w:ind w:firstLine="709"/>
        <w:jc w:val="both"/>
        <w:rPr>
          <w:rFonts w:ascii="Century Gothic" w:eastAsia="Century Gothic" w:hAnsi="Century Gothic" w:cs="Century Gothic"/>
          <w:sz w:val="30"/>
          <w:szCs w:val="30"/>
          <w:highlight w:val="white"/>
          <w:lang w:val="el-GR"/>
        </w:rPr>
      </w:pPr>
    </w:p>
    <w:p w14:paraId="12434398" w14:textId="77777777" w:rsidR="00441C65" w:rsidRPr="0071291A" w:rsidRDefault="00441C65" w:rsidP="00734E39">
      <w:pPr>
        <w:ind w:firstLine="709"/>
        <w:jc w:val="both"/>
        <w:rPr>
          <w:rFonts w:ascii="Century Gothic" w:eastAsia="Century Gothic" w:hAnsi="Century Gothic" w:cs="Century Gothic"/>
          <w:sz w:val="30"/>
          <w:szCs w:val="30"/>
          <w:highlight w:val="white"/>
        </w:rPr>
      </w:pPr>
    </w:p>
    <w:p w14:paraId="5FE54F01" w14:textId="6A16A397" w:rsidR="005A6332" w:rsidRDefault="005A6332" w:rsidP="005A6332">
      <w:pPr>
        <w:ind w:left="1429"/>
        <w:jc w:val="both"/>
        <w:rPr>
          <w:rFonts w:ascii="Century Gothic" w:eastAsia="Century Gothic" w:hAnsi="Century Gothic" w:cs="Century Gothic"/>
          <w:sz w:val="30"/>
          <w:szCs w:val="30"/>
          <w:lang w:val="el-GR"/>
        </w:rPr>
      </w:pPr>
      <w:r w:rsidRPr="005A6332">
        <w:rPr>
          <w:rFonts w:ascii="Century Gothic" w:eastAsia="Century Gothic" w:hAnsi="Century Gothic" w:cs="Century Gothic"/>
          <w:sz w:val="30"/>
          <w:szCs w:val="30"/>
        </w:rPr>
        <w:t xml:space="preserve">Τόσο οι </w:t>
      </w:r>
      <w:proofErr w:type="spellStart"/>
      <w:r w:rsidRPr="005A6332">
        <w:rPr>
          <w:rFonts w:ascii="Century Gothic" w:eastAsia="Century Gothic" w:hAnsi="Century Gothic" w:cs="Century Gothic"/>
          <w:sz w:val="30"/>
          <w:szCs w:val="30"/>
        </w:rPr>
        <w:t>διχοτομιστές</w:t>
      </w:r>
      <w:proofErr w:type="spellEnd"/>
      <w:r w:rsidRPr="005A6332">
        <w:rPr>
          <w:rFonts w:ascii="Century Gothic" w:eastAsia="Century Gothic" w:hAnsi="Century Gothic" w:cs="Century Gothic"/>
          <w:sz w:val="30"/>
          <w:szCs w:val="30"/>
        </w:rPr>
        <w:t xml:space="preserve"> όσο και οι </w:t>
      </w:r>
      <w:proofErr w:type="spellStart"/>
      <w:r w:rsidRPr="005A6332">
        <w:rPr>
          <w:rFonts w:ascii="Century Gothic" w:eastAsia="Century Gothic" w:hAnsi="Century Gothic" w:cs="Century Gothic"/>
          <w:sz w:val="30"/>
          <w:szCs w:val="30"/>
        </w:rPr>
        <w:t>τριχοτομιστές</w:t>
      </w:r>
      <w:proofErr w:type="spellEnd"/>
      <w:r w:rsidRPr="005A6332">
        <w:rPr>
          <w:rFonts w:ascii="Century Gothic" w:eastAsia="Century Gothic" w:hAnsi="Century Gothic" w:cs="Century Gothic"/>
          <w:sz w:val="30"/>
          <w:szCs w:val="30"/>
        </w:rPr>
        <w:t xml:space="preserve"> συμφωνούν </w:t>
      </w:r>
      <w:r w:rsidRPr="0071291A">
        <w:rPr>
          <w:rFonts w:ascii="Century Gothic" w:eastAsia="Century Gothic" w:hAnsi="Century Gothic" w:cs="Century Gothic"/>
          <w:sz w:val="30"/>
          <w:szCs w:val="30"/>
          <w:highlight w:val="white"/>
        </w:rPr>
        <w:t>ότι οι άνθρωποι έχουν υλική και άυλη διάσταση.</w:t>
      </w:r>
    </w:p>
    <w:p w14:paraId="66538ABB" w14:textId="77777777" w:rsidR="005A6332" w:rsidRDefault="005A6332" w:rsidP="00734E39">
      <w:pPr>
        <w:ind w:firstLine="709"/>
        <w:jc w:val="both"/>
        <w:rPr>
          <w:rFonts w:ascii="Century Gothic" w:eastAsia="Century Gothic" w:hAnsi="Century Gothic" w:cs="Century Gothic"/>
          <w:sz w:val="30"/>
          <w:szCs w:val="30"/>
          <w:lang w:val="el-GR"/>
        </w:rPr>
      </w:pPr>
    </w:p>
    <w:p w14:paraId="06B3424B" w14:textId="77777777" w:rsidR="005A6332" w:rsidRDefault="005A6332" w:rsidP="00734E39">
      <w:pPr>
        <w:ind w:firstLine="709"/>
        <w:jc w:val="both"/>
        <w:rPr>
          <w:rFonts w:ascii="Century Gothic" w:eastAsia="Century Gothic" w:hAnsi="Century Gothic" w:cs="Century Gothic"/>
          <w:sz w:val="30"/>
          <w:szCs w:val="30"/>
          <w:lang w:val="el-GR"/>
        </w:rPr>
      </w:pPr>
    </w:p>
    <w:p w14:paraId="5D4348CE" w14:textId="77777777" w:rsidR="005A6332" w:rsidRDefault="005A6332" w:rsidP="00734E39">
      <w:pPr>
        <w:ind w:firstLine="709"/>
        <w:jc w:val="both"/>
        <w:rPr>
          <w:rFonts w:ascii="Century Gothic" w:eastAsia="Century Gothic" w:hAnsi="Century Gothic" w:cs="Century Gothic"/>
          <w:sz w:val="30"/>
          <w:szCs w:val="30"/>
          <w:highlight w:val="white"/>
          <w:lang w:val="el-GR"/>
        </w:rPr>
      </w:pPr>
    </w:p>
    <w:p w14:paraId="7CAE4015" w14:textId="1F11280B" w:rsidR="005A6332" w:rsidRDefault="005A6332" w:rsidP="005A6332">
      <w:pPr>
        <w:ind w:left="1429"/>
        <w:jc w:val="both"/>
        <w:rPr>
          <w:rFonts w:ascii="Century Gothic" w:eastAsia="Century Gothic" w:hAnsi="Century Gothic" w:cs="Century Gothic"/>
          <w:sz w:val="30"/>
          <w:szCs w:val="30"/>
          <w:highlight w:val="white"/>
          <w:lang w:val="el-GR"/>
        </w:rPr>
      </w:pPr>
      <w:r w:rsidRPr="005A6332">
        <w:rPr>
          <w:rFonts w:ascii="Century Gothic" w:eastAsia="Century Gothic" w:hAnsi="Century Gothic" w:cs="Century Gothic"/>
          <w:sz w:val="30"/>
          <w:szCs w:val="30"/>
          <w:lang w:val="el-GR"/>
        </w:rPr>
        <w:t xml:space="preserve">Η σύνθεσή μας ως όντα σώματος-ψυχής μας ενθαρρύνει να αναγνωρίσουμε τη σημασία και την </w:t>
      </w:r>
      <w:proofErr w:type="spellStart"/>
      <w:r w:rsidRPr="005A6332">
        <w:rPr>
          <w:rFonts w:ascii="Century Gothic" w:eastAsia="Century Gothic" w:hAnsi="Century Gothic" w:cs="Century Gothic"/>
          <w:sz w:val="30"/>
          <w:szCs w:val="30"/>
          <w:lang w:val="el-GR"/>
        </w:rPr>
        <w:t>αλληλοσυσχέτιση</w:t>
      </w:r>
      <w:proofErr w:type="spellEnd"/>
      <w:r w:rsidRPr="005A6332">
        <w:rPr>
          <w:rFonts w:ascii="Century Gothic" w:eastAsia="Century Gothic" w:hAnsi="Century Gothic" w:cs="Century Gothic"/>
          <w:sz w:val="30"/>
          <w:szCs w:val="30"/>
          <w:lang w:val="el-GR"/>
        </w:rPr>
        <w:t xml:space="preserve"> και των δύο.</w:t>
      </w:r>
    </w:p>
    <w:p w14:paraId="0C5EE0A2" w14:textId="77777777" w:rsidR="005A6332" w:rsidRDefault="005A6332" w:rsidP="005A6332">
      <w:pPr>
        <w:rPr>
          <w:rFonts w:ascii="Century Gothic" w:eastAsia="Century Gothic" w:hAnsi="Century Gothic" w:cs="Century Gothic"/>
          <w:sz w:val="30"/>
          <w:szCs w:val="30"/>
          <w:highlight w:val="white"/>
          <w:lang w:val="el-GR"/>
        </w:rPr>
      </w:pPr>
    </w:p>
    <w:p w14:paraId="5779660F" w14:textId="77777777" w:rsidR="005A6332" w:rsidRDefault="005A6332" w:rsidP="005A6332">
      <w:pPr>
        <w:rPr>
          <w:rFonts w:ascii="Century Gothic" w:eastAsia="Century Gothic" w:hAnsi="Century Gothic" w:cs="Century Gothic"/>
          <w:sz w:val="30"/>
          <w:szCs w:val="30"/>
          <w:highlight w:val="white"/>
          <w:lang w:val="el-GR"/>
        </w:rPr>
      </w:pPr>
    </w:p>
    <w:p w14:paraId="124343AA" w14:textId="2C930945" w:rsidR="00441C65" w:rsidRPr="005A6332" w:rsidRDefault="005A6332" w:rsidP="005A6332">
      <w:pPr>
        <w:rPr>
          <w:rFonts w:ascii="Century Gothic" w:eastAsia="Century Gothic" w:hAnsi="Century Gothic" w:cs="Century Gothic"/>
          <w:sz w:val="28"/>
          <w:szCs w:val="28"/>
          <w:highlight w:val="white"/>
          <w:lang w:val="el-GR"/>
        </w:rPr>
      </w:pPr>
      <w:r>
        <w:rPr>
          <w:rFonts w:ascii="Century Gothic" w:eastAsia="Century Gothic" w:hAnsi="Century Gothic" w:cs="Century Gothic"/>
          <w:b/>
          <w:color w:val="4A86E8"/>
          <w:sz w:val="28"/>
          <w:szCs w:val="28"/>
          <w:highlight w:val="white"/>
          <w:lang w:val="en-US"/>
        </w:rPr>
        <w:t>IV</w:t>
      </w:r>
      <w:r w:rsidRPr="005A6332">
        <w:rPr>
          <w:rFonts w:ascii="Century Gothic" w:eastAsia="Century Gothic" w:hAnsi="Century Gothic" w:cs="Century Gothic"/>
          <w:b/>
          <w:color w:val="4A86E8"/>
          <w:sz w:val="28"/>
          <w:szCs w:val="28"/>
          <w:highlight w:val="white"/>
          <w:lang w:val="el-GR"/>
        </w:rPr>
        <w:t>.</w:t>
      </w:r>
      <w:r w:rsidR="00D02701">
        <w:rPr>
          <w:rFonts w:ascii="Century Gothic" w:eastAsia="Century Gothic" w:hAnsi="Century Gothic" w:cs="Century Gothic"/>
          <w:b/>
          <w:color w:val="4A86E8"/>
          <w:sz w:val="28"/>
          <w:szCs w:val="28"/>
          <w:highlight w:val="white"/>
        </w:rPr>
        <w:t>ΔΙΑΘΗΚΗ</w:t>
      </w:r>
    </w:p>
    <w:p w14:paraId="3EE97936" w14:textId="77777777" w:rsidR="005A6332" w:rsidRPr="0017317B" w:rsidRDefault="005A6332" w:rsidP="005A6332">
      <w:pPr>
        <w:jc w:val="both"/>
        <w:rPr>
          <w:rFonts w:ascii="Century Gothic" w:eastAsia="Century Gothic" w:hAnsi="Century Gothic" w:cs="Century Gothic"/>
          <w:sz w:val="28"/>
          <w:szCs w:val="28"/>
          <w:lang w:val="el-GR"/>
        </w:rPr>
      </w:pPr>
    </w:p>
    <w:p w14:paraId="5FA95EC4" w14:textId="29540BE0" w:rsidR="00EC6288" w:rsidRPr="00EC6288" w:rsidRDefault="005A6332" w:rsidP="005A6332">
      <w:pPr>
        <w:jc w:val="both"/>
        <w:rPr>
          <w:rFonts w:ascii="Century Gothic" w:eastAsia="Century Gothic" w:hAnsi="Century Gothic" w:cs="Century Gothic"/>
          <w:sz w:val="28"/>
          <w:szCs w:val="28"/>
          <w:lang w:val="el-GR"/>
        </w:rPr>
      </w:pPr>
      <w:r w:rsidRPr="005A6332">
        <w:rPr>
          <w:rFonts w:ascii="Century Gothic" w:eastAsia="Century Gothic" w:hAnsi="Century Gothic" w:cs="Century Gothic"/>
          <w:sz w:val="28"/>
          <w:szCs w:val="28"/>
          <w:lang w:val="el-GR"/>
        </w:rPr>
        <w:t xml:space="preserve">Διαθήκη (εβραϊκά: </w:t>
      </w:r>
      <w:proofErr w:type="spellStart"/>
      <w:r w:rsidRPr="005A6332">
        <w:rPr>
          <w:rFonts w:ascii="Century Gothic" w:eastAsia="Century Gothic" w:hAnsi="Century Gothic" w:cs="Century Gothic"/>
          <w:sz w:val="28"/>
          <w:szCs w:val="28"/>
          <w:lang w:val="en-US"/>
        </w:rPr>
        <w:t>ber</w:t>
      </w:r>
      <w:proofErr w:type="spellEnd"/>
      <w:r w:rsidRPr="005A6332">
        <w:rPr>
          <w:rFonts w:ascii="Century Gothic" w:eastAsia="Century Gothic" w:hAnsi="Century Gothic" w:cs="Century Gothic"/>
          <w:sz w:val="28"/>
          <w:szCs w:val="28"/>
          <w:lang w:val="el-GR"/>
        </w:rPr>
        <w:t>î</w:t>
      </w:r>
      <w:proofErr w:type="spellStart"/>
      <w:r w:rsidRPr="005A6332">
        <w:rPr>
          <w:rFonts w:ascii="Century Gothic" w:eastAsia="Century Gothic" w:hAnsi="Century Gothic" w:cs="Century Gothic"/>
          <w:sz w:val="28"/>
          <w:szCs w:val="28"/>
          <w:lang w:val="en-US"/>
        </w:rPr>
        <w:t>th</w:t>
      </w:r>
      <w:proofErr w:type="spellEnd"/>
      <w:r w:rsidRPr="005A6332">
        <w:rPr>
          <w:rFonts w:ascii="Century Gothic" w:eastAsia="Century Gothic" w:hAnsi="Century Gothic" w:cs="Century Gothic"/>
          <w:sz w:val="28"/>
          <w:szCs w:val="28"/>
          <w:lang w:val="el-GR"/>
        </w:rPr>
        <w:t xml:space="preserve">, ελληνικά: </w:t>
      </w:r>
      <w:proofErr w:type="spellStart"/>
      <w:r w:rsidRPr="005A6332">
        <w:rPr>
          <w:rFonts w:ascii="Century Gothic" w:eastAsia="Century Gothic" w:hAnsi="Century Gothic" w:cs="Century Gothic"/>
          <w:sz w:val="28"/>
          <w:szCs w:val="28"/>
          <w:lang w:val="en-US"/>
        </w:rPr>
        <w:t>diatheke</w:t>
      </w:r>
      <w:proofErr w:type="spellEnd"/>
      <w:r w:rsidRPr="005A6332">
        <w:rPr>
          <w:rFonts w:ascii="Century Gothic" w:eastAsia="Century Gothic" w:hAnsi="Century Gothic" w:cs="Century Gothic"/>
          <w:sz w:val="28"/>
          <w:szCs w:val="28"/>
          <w:lang w:val="el-GR"/>
        </w:rPr>
        <w:t>) - μια επίσημη σχέση μεταξύ του Θεού και του λαού του που έμοιαζε με</w:t>
      </w:r>
      <w:r w:rsidR="00EC6288" w:rsidRPr="00EC6288">
        <w:rPr>
          <w:rFonts w:ascii="Century Gothic" w:eastAsia="Century Gothic" w:hAnsi="Century Gothic" w:cs="Century Gothic"/>
          <w:sz w:val="28"/>
          <w:szCs w:val="28"/>
          <w:highlight w:val="white"/>
        </w:rPr>
        <w:t xml:space="preserve"> </w:t>
      </w:r>
      <w:r w:rsidR="00EC6288">
        <w:rPr>
          <w:rFonts w:ascii="Century Gothic" w:eastAsia="Century Gothic" w:hAnsi="Century Gothic" w:cs="Century Gothic"/>
          <w:sz w:val="28"/>
          <w:szCs w:val="28"/>
          <w:highlight w:val="white"/>
        </w:rPr>
        <w:t>τις αρχαίες διμερείς συνθήκες ή τις συνθήκες που συνήπταν μεγάλοι επικυρίαρχοι αυτοκράτορες με τα υποτελή βασιλεία που τους υπηρετούσαν</w:t>
      </w:r>
      <w:r w:rsidR="00EC6288" w:rsidRPr="00EC6288">
        <w:rPr>
          <w:rFonts w:ascii="Century Gothic" w:eastAsia="Century Gothic" w:hAnsi="Century Gothic" w:cs="Century Gothic"/>
          <w:sz w:val="28"/>
          <w:szCs w:val="28"/>
          <w:lang w:val="el-GR"/>
        </w:rPr>
        <w:t>.</w:t>
      </w:r>
    </w:p>
    <w:p w14:paraId="0A130E71" w14:textId="77777777" w:rsidR="00EC6288" w:rsidRPr="00EC6288" w:rsidRDefault="00EC6288" w:rsidP="005A6332">
      <w:pPr>
        <w:jc w:val="both"/>
        <w:rPr>
          <w:rFonts w:ascii="Century Gothic" w:eastAsia="Century Gothic" w:hAnsi="Century Gothic" w:cs="Century Gothic"/>
          <w:sz w:val="28"/>
          <w:szCs w:val="28"/>
          <w:lang w:val="el-GR"/>
        </w:rPr>
      </w:pPr>
    </w:p>
    <w:p w14:paraId="1245294C" w14:textId="18586832" w:rsidR="005A6332" w:rsidRPr="005A6332" w:rsidRDefault="005A6332" w:rsidP="005A6332">
      <w:pPr>
        <w:jc w:val="both"/>
        <w:rPr>
          <w:rFonts w:ascii="Century Gothic" w:eastAsia="Century Gothic" w:hAnsi="Century Gothic" w:cs="Century Gothic"/>
          <w:sz w:val="28"/>
          <w:szCs w:val="28"/>
          <w:highlight w:val="white"/>
          <w:lang w:val="el-GR"/>
        </w:rPr>
      </w:pPr>
      <w:r w:rsidRPr="005A6332">
        <w:rPr>
          <w:rFonts w:ascii="Century Gothic" w:eastAsia="Century Gothic" w:hAnsi="Century Gothic" w:cs="Century Gothic"/>
          <w:sz w:val="28"/>
          <w:szCs w:val="28"/>
          <w:lang w:val="el-GR"/>
        </w:rPr>
        <w:t xml:space="preserve"> </w:t>
      </w:r>
    </w:p>
    <w:p w14:paraId="088F9E58" w14:textId="4F9518AC" w:rsidR="005A6332" w:rsidRPr="005A6332" w:rsidRDefault="00EC6288" w:rsidP="00EC6288">
      <w:pPr>
        <w:jc w:val="both"/>
        <w:rPr>
          <w:rFonts w:ascii="Century Gothic" w:eastAsia="Century Gothic" w:hAnsi="Century Gothic" w:cs="Century Gothic"/>
          <w:sz w:val="28"/>
          <w:szCs w:val="28"/>
          <w:highlight w:val="white"/>
          <w:lang w:val="el-GR"/>
        </w:rPr>
      </w:pPr>
      <w:r w:rsidRPr="00EC6288">
        <w:rPr>
          <w:rFonts w:ascii="Century Gothic" w:eastAsia="Century Gothic" w:hAnsi="Century Gothic" w:cs="Century Gothic"/>
          <w:sz w:val="28"/>
          <w:szCs w:val="28"/>
          <w:lang w:val="el-GR"/>
        </w:rPr>
        <w:lastRenderedPageBreak/>
        <w:t>Χαρακτηριστικά των αρχαίων συνθηκών επικυρίαρχου-υποτελούς:</w:t>
      </w:r>
    </w:p>
    <w:p w14:paraId="6AA86FA3" w14:textId="77777777" w:rsidR="00EC6288" w:rsidRPr="0017317B" w:rsidRDefault="00EC6288">
      <w:pPr>
        <w:ind w:firstLine="709"/>
        <w:jc w:val="both"/>
        <w:rPr>
          <w:rFonts w:ascii="Century Gothic" w:eastAsia="Century Gothic" w:hAnsi="Century Gothic" w:cs="Century Gothic"/>
          <w:sz w:val="28"/>
          <w:szCs w:val="28"/>
          <w:highlight w:val="white"/>
          <w:lang w:val="el-GR"/>
        </w:rPr>
      </w:pPr>
    </w:p>
    <w:p w14:paraId="7566AC7A" w14:textId="77777777" w:rsidR="00CC1771" w:rsidRPr="00EC6288" w:rsidRDefault="00D02701" w:rsidP="00EC6288">
      <w:pPr>
        <w:pStyle w:val="ListParagraph"/>
        <w:numPr>
          <w:ilvl w:val="0"/>
          <w:numId w:val="21"/>
        </w:numPr>
        <w:spacing w:line="360" w:lineRule="auto"/>
        <w:jc w:val="both"/>
        <w:rPr>
          <w:rFonts w:ascii="Century Gothic" w:eastAsia="Century Gothic" w:hAnsi="Century Gothic" w:cs="Century Gothic"/>
          <w:sz w:val="28"/>
          <w:szCs w:val="28"/>
          <w:highlight w:val="white"/>
        </w:rPr>
      </w:pPr>
      <w:r w:rsidRPr="00EC6288">
        <w:rPr>
          <w:rFonts w:ascii="Century Gothic" w:eastAsia="Century Gothic" w:hAnsi="Century Gothic" w:cs="Century Gothic"/>
          <w:sz w:val="28"/>
          <w:szCs w:val="28"/>
          <w:highlight w:val="white"/>
        </w:rPr>
        <w:t xml:space="preserve">την ευεργεσία τού επικυρίαρχου προς τον υποτελή του, </w:t>
      </w:r>
    </w:p>
    <w:p w14:paraId="65D5FC4F" w14:textId="77777777" w:rsidR="00CC1771" w:rsidRPr="00EC6288" w:rsidRDefault="00D02701" w:rsidP="00EC6288">
      <w:pPr>
        <w:pStyle w:val="ListParagraph"/>
        <w:numPr>
          <w:ilvl w:val="0"/>
          <w:numId w:val="21"/>
        </w:numPr>
        <w:spacing w:line="360" w:lineRule="auto"/>
        <w:jc w:val="both"/>
        <w:rPr>
          <w:rFonts w:ascii="Century Gothic" w:eastAsia="Century Gothic" w:hAnsi="Century Gothic" w:cs="Century Gothic"/>
          <w:sz w:val="28"/>
          <w:szCs w:val="28"/>
          <w:highlight w:val="white"/>
        </w:rPr>
      </w:pPr>
      <w:r w:rsidRPr="00EC6288">
        <w:rPr>
          <w:rFonts w:ascii="Century Gothic" w:eastAsia="Century Gothic" w:hAnsi="Century Gothic" w:cs="Century Gothic"/>
          <w:sz w:val="28"/>
          <w:szCs w:val="28"/>
          <w:highlight w:val="white"/>
        </w:rPr>
        <w:t>την πιστότητα που απαιτούσε ο επικυρίαρχος από τον υποτελή του και</w:t>
      </w:r>
    </w:p>
    <w:p w14:paraId="124343B6" w14:textId="25E05FBE" w:rsidR="00441C65" w:rsidRPr="00EC6288" w:rsidRDefault="00D02701" w:rsidP="00EC6288">
      <w:pPr>
        <w:pStyle w:val="ListParagraph"/>
        <w:numPr>
          <w:ilvl w:val="0"/>
          <w:numId w:val="21"/>
        </w:numPr>
        <w:spacing w:line="360" w:lineRule="auto"/>
        <w:jc w:val="both"/>
        <w:rPr>
          <w:rFonts w:ascii="Century Gothic" w:eastAsia="Century Gothic" w:hAnsi="Century Gothic" w:cs="Century Gothic"/>
          <w:sz w:val="28"/>
          <w:szCs w:val="28"/>
          <w:highlight w:val="white"/>
          <w:lang w:val="el-GR"/>
        </w:rPr>
      </w:pPr>
      <w:r w:rsidRPr="00EC6288">
        <w:rPr>
          <w:rFonts w:ascii="Century Gothic" w:eastAsia="Century Gothic" w:hAnsi="Century Gothic" w:cs="Century Gothic"/>
          <w:sz w:val="28"/>
          <w:szCs w:val="28"/>
          <w:highlight w:val="white"/>
        </w:rPr>
        <w:t xml:space="preserve">τις συνέπειες που θα </w:t>
      </w:r>
      <w:proofErr w:type="spellStart"/>
      <w:r w:rsidRPr="00EC6288">
        <w:rPr>
          <w:rFonts w:ascii="Century Gothic" w:eastAsia="Century Gothic" w:hAnsi="Century Gothic" w:cs="Century Gothic"/>
          <w:sz w:val="28"/>
          <w:szCs w:val="28"/>
          <w:highlight w:val="white"/>
        </w:rPr>
        <w:t>προέκυπταν</w:t>
      </w:r>
      <w:proofErr w:type="spellEnd"/>
      <w:r w:rsidRPr="00EC6288">
        <w:rPr>
          <w:rFonts w:ascii="Century Gothic" w:eastAsia="Century Gothic" w:hAnsi="Century Gothic" w:cs="Century Gothic"/>
          <w:sz w:val="28"/>
          <w:szCs w:val="28"/>
          <w:highlight w:val="white"/>
        </w:rPr>
        <w:t xml:space="preserve"> από την πιστότητα ή την απιστία τού υποτελούς.</w:t>
      </w:r>
    </w:p>
    <w:p w14:paraId="3357A359" w14:textId="77777777" w:rsidR="0017317B" w:rsidRPr="0017317B" w:rsidRDefault="0017317B" w:rsidP="00EC6288">
      <w:pPr>
        <w:jc w:val="both"/>
        <w:rPr>
          <w:rFonts w:ascii="Century Gothic" w:eastAsia="Century Gothic" w:hAnsi="Century Gothic" w:cs="Century Gothic"/>
          <w:sz w:val="28"/>
          <w:szCs w:val="28"/>
          <w:lang w:val="el-GR"/>
        </w:rPr>
      </w:pPr>
    </w:p>
    <w:p w14:paraId="001B903C" w14:textId="57BC042F" w:rsidR="00EC6288" w:rsidRDefault="0017317B" w:rsidP="00EC6288">
      <w:pPr>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lang w:val="el-GR"/>
        </w:rPr>
        <w:t xml:space="preserve">Οι διαθήκες του Θεού καταγράφουν την </w:t>
      </w:r>
      <w:r w:rsidRPr="00334621">
        <w:rPr>
          <w:rFonts w:ascii="Century Gothic" w:eastAsia="Century Gothic" w:hAnsi="Century Gothic" w:cs="Century Gothic"/>
          <w:sz w:val="28"/>
          <w:szCs w:val="28"/>
          <w:highlight w:val="white"/>
        </w:rPr>
        <w:t>ευεργεσία</w:t>
      </w:r>
      <w:r w:rsidRPr="0017317B">
        <w:rPr>
          <w:rFonts w:ascii="Century Gothic" w:eastAsia="Century Gothic" w:hAnsi="Century Gothic" w:cs="Century Gothic"/>
          <w:sz w:val="28"/>
          <w:szCs w:val="28"/>
          <w:lang w:val="el-GR"/>
        </w:rPr>
        <w:t xml:space="preserve"> του, εξηγούν τις απαιτήσεις της </w:t>
      </w:r>
      <w:r>
        <w:rPr>
          <w:rFonts w:ascii="Century Gothic" w:eastAsia="Century Gothic" w:hAnsi="Century Gothic" w:cs="Century Gothic"/>
          <w:sz w:val="28"/>
          <w:szCs w:val="28"/>
          <w:lang w:val="el-GR"/>
        </w:rPr>
        <w:t>πιστότητας</w:t>
      </w:r>
      <w:r w:rsidRPr="0017317B">
        <w:rPr>
          <w:rFonts w:ascii="Century Gothic" w:eastAsia="Century Gothic" w:hAnsi="Century Gothic" w:cs="Century Gothic"/>
          <w:sz w:val="28"/>
          <w:szCs w:val="28"/>
          <w:lang w:val="el-GR"/>
        </w:rPr>
        <w:t xml:space="preserve"> που του οφείλ</w:t>
      </w:r>
      <w:r>
        <w:rPr>
          <w:rFonts w:ascii="Century Gothic" w:eastAsia="Century Gothic" w:hAnsi="Century Gothic" w:cs="Century Gothic"/>
          <w:sz w:val="28"/>
          <w:szCs w:val="28"/>
          <w:lang w:val="el-GR"/>
        </w:rPr>
        <w:t>ουν</w:t>
      </w:r>
      <w:r w:rsidRPr="0017317B">
        <w:rPr>
          <w:rFonts w:ascii="Century Gothic" w:eastAsia="Century Gothic" w:hAnsi="Century Gothic" w:cs="Century Gothic"/>
          <w:sz w:val="28"/>
          <w:szCs w:val="28"/>
          <w:lang w:val="el-GR"/>
        </w:rPr>
        <w:t xml:space="preserve"> και περιγράφουν τις συνέπειες </w:t>
      </w:r>
      <w:r w:rsidRPr="00334621">
        <w:rPr>
          <w:rFonts w:ascii="Century Gothic" w:eastAsia="Century Gothic" w:hAnsi="Century Gothic" w:cs="Century Gothic"/>
          <w:sz w:val="28"/>
          <w:szCs w:val="28"/>
          <w:highlight w:val="white"/>
        </w:rPr>
        <w:t>της πιστότητας ή της ανυπακοής</w:t>
      </w:r>
      <w:r>
        <w:rPr>
          <w:rFonts w:ascii="Century Gothic" w:eastAsia="Century Gothic" w:hAnsi="Century Gothic" w:cs="Century Gothic"/>
          <w:sz w:val="28"/>
          <w:szCs w:val="28"/>
          <w:highlight w:val="white"/>
          <w:lang w:val="el-GR"/>
        </w:rPr>
        <w:t>.</w:t>
      </w:r>
    </w:p>
    <w:p w14:paraId="09A7D672" w14:textId="77777777" w:rsidR="0017317B" w:rsidRDefault="0017317B" w:rsidP="00EC6288">
      <w:pPr>
        <w:jc w:val="both"/>
        <w:rPr>
          <w:rFonts w:ascii="Century Gothic" w:eastAsia="Century Gothic" w:hAnsi="Century Gothic" w:cs="Century Gothic"/>
          <w:sz w:val="28"/>
          <w:szCs w:val="28"/>
          <w:highlight w:val="white"/>
          <w:lang w:val="el-GR"/>
        </w:rPr>
      </w:pPr>
    </w:p>
    <w:p w14:paraId="1FB024CD" w14:textId="77777777" w:rsidR="0017317B" w:rsidRPr="0017317B" w:rsidRDefault="0017317B" w:rsidP="00EC6288">
      <w:pPr>
        <w:jc w:val="both"/>
        <w:rPr>
          <w:rFonts w:ascii="Century Gothic" w:eastAsia="Century Gothic" w:hAnsi="Century Gothic" w:cs="Century Gothic"/>
          <w:sz w:val="28"/>
          <w:szCs w:val="28"/>
          <w:highlight w:val="white"/>
          <w:lang w:val="el-GR"/>
        </w:rPr>
      </w:pPr>
    </w:p>
    <w:p w14:paraId="124343BE" w14:textId="0BBF72B7" w:rsidR="00441C65" w:rsidRDefault="0017317B" w:rsidP="0017317B">
      <w:pPr>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Η</w:t>
      </w:r>
      <w:r w:rsidR="00D02701">
        <w:rPr>
          <w:rFonts w:ascii="Century Gothic" w:eastAsia="Century Gothic" w:hAnsi="Century Gothic" w:cs="Century Gothic"/>
          <w:sz w:val="28"/>
          <w:szCs w:val="28"/>
          <w:highlight w:val="white"/>
        </w:rPr>
        <w:t xml:space="preserve"> Αγία Γραφή υποδηλώνει ξεκάθαρα ότι ο Θεός έκανε διαθήκη με τον Αδάμ, και με την υπόλοιπη ανθρωπότητα μέσω του Αδάμ</w:t>
      </w:r>
      <w:r>
        <w:rPr>
          <w:rFonts w:ascii="Century Gothic" w:eastAsia="Century Gothic" w:hAnsi="Century Gothic" w:cs="Century Gothic"/>
          <w:sz w:val="28"/>
          <w:szCs w:val="28"/>
          <w:highlight w:val="white"/>
          <w:lang w:val="el-GR"/>
        </w:rPr>
        <w:t>:</w:t>
      </w:r>
    </w:p>
    <w:p w14:paraId="0A695E3C" w14:textId="77777777" w:rsidR="0017317B" w:rsidRDefault="0017317B" w:rsidP="0017317B">
      <w:pPr>
        <w:jc w:val="both"/>
        <w:rPr>
          <w:rFonts w:ascii="Century Gothic" w:eastAsia="Century Gothic" w:hAnsi="Century Gothic" w:cs="Century Gothic"/>
          <w:sz w:val="28"/>
          <w:szCs w:val="28"/>
          <w:highlight w:val="white"/>
          <w:lang w:val="el-GR"/>
        </w:rPr>
      </w:pPr>
    </w:p>
    <w:p w14:paraId="41DE3B6E" w14:textId="77777777" w:rsidR="0017317B" w:rsidRPr="0017317B" w:rsidRDefault="0017317B" w:rsidP="0017317B">
      <w:pPr>
        <w:jc w:val="both"/>
        <w:rPr>
          <w:rFonts w:ascii="Century Gothic" w:eastAsia="Century Gothic" w:hAnsi="Century Gothic" w:cs="Century Gothic"/>
          <w:sz w:val="28"/>
          <w:szCs w:val="28"/>
          <w:highlight w:val="white"/>
          <w:lang w:val="el-GR"/>
        </w:rPr>
      </w:pPr>
    </w:p>
    <w:p w14:paraId="124343C0" w14:textId="46A1118F" w:rsidR="00441C65" w:rsidRPr="0017317B" w:rsidRDefault="00D02701" w:rsidP="0017317B">
      <w:pPr>
        <w:pStyle w:val="ListParagraph"/>
        <w:numPr>
          <w:ilvl w:val="0"/>
          <w:numId w:val="22"/>
        </w:numPr>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rPr>
        <w:t>Ο Θεός ήταν</w:t>
      </w:r>
      <w:r w:rsidR="0017317B" w:rsidRPr="0017317B">
        <w:rPr>
          <w:rFonts w:ascii="Century Gothic" w:eastAsia="Century Gothic" w:hAnsi="Century Gothic" w:cs="Century Gothic"/>
          <w:sz w:val="28"/>
          <w:szCs w:val="28"/>
          <w:highlight w:val="white"/>
          <w:lang w:val="el-GR"/>
        </w:rPr>
        <w:t xml:space="preserve"> </w:t>
      </w:r>
      <w:r w:rsidRPr="0017317B">
        <w:rPr>
          <w:rFonts w:ascii="Century Gothic" w:eastAsia="Century Gothic" w:hAnsi="Century Gothic" w:cs="Century Gothic"/>
          <w:sz w:val="28"/>
          <w:szCs w:val="28"/>
          <w:highlight w:val="white"/>
        </w:rPr>
        <w:t>ένας κυρίαρχος βασιλιάς πάνω από τον Αδάμ.</w:t>
      </w:r>
    </w:p>
    <w:p w14:paraId="18F142BE" w14:textId="77777777" w:rsidR="0017317B" w:rsidRPr="0017317B" w:rsidRDefault="0017317B" w:rsidP="0017317B">
      <w:pPr>
        <w:jc w:val="both"/>
        <w:rPr>
          <w:rFonts w:ascii="Century Gothic" w:eastAsia="Century Gothic" w:hAnsi="Century Gothic" w:cs="Century Gothic"/>
          <w:sz w:val="28"/>
          <w:szCs w:val="28"/>
          <w:highlight w:val="white"/>
          <w:lang w:val="el-GR"/>
        </w:rPr>
      </w:pPr>
    </w:p>
    <w:p w14:paraId="124343C2" w14:textId="1CEAA061" w:rsidR="00441C65" w:rsidRPr="0017317B" w:rsidRDefault="0017317B" w:rsidP="0017317B">
      <w:pPr>
        <w:pStyle w:val="ListParagraph"/>
        <w:numPr>
          <w:ilvl w:val="0"/>
          <w:numId w:val="22"/>
        </w:numPr>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lang w:val="el-GR"/>
        </w:rPr>
        <w:t xml:space="preserve">Ο </w:t>
      </w:r>
      <w:r w:rsidR="00D02701" w:rsidRPr="0017317B">
        <w:rPr>
          <w:rFonts w:ascii="Century Gothic" w:eastAsia="Century Gothic" w:hAnsi="Century Gothic" w:cs="Century Gothic"/>
          <w:sz w:val="28"/>
          <w:szCs w:val="28"/>
          <w:highlight w:val="white"/>
        </w:rPr>
        <w:t>Θεός όρισε τους ανθρώπους ως υποτελείς του βασιλείς και τους διέταξε να διαχειριστούν τη δημιουργία εκ μέρους του</w:t>
      </w:r>
      <w:r w:rsidRPr="0017317B">
        <w:rPr>
          <w:rFonts w:ascii="Century Gothic" w:eastAsia="Century Gothic" w:hAnsi="Century Gothic" w:cs="Century Gothic"/>
          <w:sz w:val="28"/>
          <w:szCs w:val="28"/>
          <w:highlight w:val="white"/>
          <w:lang w:val="el-GR"/>
        </w:rPr>
        <w:t xml:space="preserve"> (</w:t>
      </w:r>
      <w:r w:rsidRPr="0017317B">
        <w:rPr>
          <w:rFonts w:ascii="Century Gothic" w:eastAsia="Century Gothic" w:hAnsi="Century Gothic" w:cs="Century Gothic"/>
          <w:sz w:val="28"/>
          <w:szCs w:val="28"/>
          <w:highlight w:val="white"/>
        </w:rPr>
        <w:t>Γένεση 1:28</w:t>
      </w:r>
      <w:r w:rsidRPr="0017317B">
        <w:rPr>
          <w:rFonts w:ascii="Century Gothic" w:eastAsia="Century Gothic" w:hAnsi="Century Gothic" w:cs="Century Gothic"/>
          <w:sz w:val="28"/>
          <w:szCs w:val="28"/>
          <w:highlight w:val="white"/>
          <w:lang w:val="el-GR"/>
        </w:rPr>
        <w:t>)</w:t>
      </w:r>
    </w:p>
    <w:p w14:paraId="16D3170F" w14:textId="77777777" w:rsidR="0017317B" w:rsidRDefault="0017317B" w:rsidP="0017317B">
      <w:pPr>
        <w:jc w:val="both"/>
        <w:rPr>
          <w:rFonts w:ascii="Century Gothic" w:eastAsia="Century Gothic" w:hAnsi="Century Gothic" w:cs="Century Gothic"/>
          <w:sz w:val="28"/>
          <w:szCs w:val="28"/>
          <w:highlight w:val="white"/>
          <w:lang w:val="el-GR"/>
        </w:rPr>
      </w:pPr>
    </w:p>
    <w:p w14:paraId="2603F6EF" w14:textId="77777777" w:rsidR="0017317B" w:rsidRPr="0017317B" w:rsidRDefault="0017317B" w:rsidP="0017317B">
      <w:pPr>
        <w:pStyle w:val="ListParagraph"/>
        <w:numPr>
          <w:ilvl w:val="0"/>
          <w:numId w:val="22"/>
        </w:numPr>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lang w:val="el-GR"/>
        </w:rPr>
        <w:t>Η</w:t>
      </w:r>
      <w:r w:rsidR="00D02701" w:rsidRPr="0017317B">
        <w:rPr>
          <w:rFonts w:ascii="Century Gothic" w:eastAsia="Century Gothic" w:hAnsi="Century Gothic" w:cs="Century Gothic"/>
          <w:sz w:val="28"/>
          <w:szCs w:val="28"/>
          <w:highlight w:val="white"/>
        </w:rPr>
        <w:t xml:space="preserve"> σχέση του Θεού με τον Αδάμ συμπεριελάμβανε την</w:t>
      </w:r>
      <w:r w:rsidRPr="0017317B">
        <w:rPr>
          <w:rFonts w:ascii="Century Gothic" w:eastAsia="Century Gothic" w:hAnsi="Century Gothic" w:cs="Century Gothic"/>
          <w:sz w:val="28"/>
          <w:szCs w:val="28"/>
          <w:highlight w:val="white"/>
          <w:lang w:val="el-GR"/>
        </w:rPr>
        <w:t>:</w:t>
      </w:r>
    </w:p>
    <w:p w14:paraId="03406527" w14:textId="77777777" w:rsidR="0017317B" w:rsidRDefault="0017317B" w:rsidP="0017317B">
      <w:pPr>
        <w:jc w:val="both"/>
        <w:rPr>
          <w:rFonts w:ascii="Century Gothic" w:eastAsia="Century Gothic" w:hAnsi="Century Gothic" w:cs="Century Gothic"/>
          <w:sz w:val="28"/>
          <w:szCs w:val="28"/>
          <w:highlight w:val="white"/>
          <w:lang w:val="el-GR"/>
        </w:rPr>
      </w:pPr>
    </w:p>
    <w:p w14:paraId="08493047" w14:textId="1664BFD7" w:rsidR="0017317B" w:rsidRPr="0017317B" w:rsidRDefault="00D02701" w:rsidP="0017317B">
      <w:pPr>
        <w:pStyle w:val="ListParagraph"/>
        <w:numPr>
          <w:ilvl w:val="0"/>
          <w:numId w:val="23"/>
        </w:numPr>
        <w:spacing w:line="360" w:lineRule="auto"/>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rPr>
        <w:t xml:space="preserve">ευεργεσία του </w:t>
      </w:r>
      <w:r w:rsidR="0017317B" w:rsidRPr="0017317B">
        <w:rPr>
          <w:rFonts w:ascii="Century Gothic" w:eastAsia="Century Gothic" w:hAnsi="Century Gothic" w:cs="Century Gothic"/>
          <w:sz w:val="28"/>
          <w:szCs w:val="28"/>
          <w:highlight w:val="white"/>
        </w:rPr>
        <w:t>Θ</w:t>
      </w:r>
      <w:proofErr w:type="spellStart"/>
      <w:r w:rsidR="0017317B">
        <w:rPr>
          <w:rFonts w:ascii="Century Gothic" w:eastAsia="Century Gothic" w:hAnsi="Century Gothic" w:cs="Century Gothic"/>
          <w:sz w:val="28"/>
          <w:szCs w:val="28"/>
          <w:highlight w:val="white"/>
          <w:lang w:val="el-GR"/>
        </w:rPr>
        <w:t>εού</w:t>
      </w:r>
      <w:proofErr w:type="spellEnd"/>
    </w:p>
    <w:p w14:paraId="20B59D01" w14:textId="77777777" w:rsidR="0017317B" w:rsidRPr="0017317B" w:rsidRDefault="00D02701" w:rsidP="0017317B">
      <w:pPr>
        <w:pStyle w:val="ListParagraph"/>
        <w:numPr>
          <w:ilvl w:val="0"/>
          <w:numId w:val="23"/>
        </w:numPr>
        <w:spacing w:line="360" w:lineRule="auto"/>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rPr>
        <w:t>την απαίτηση της πιστότητας του Αδάμ</w:t>
      </w:r>
    </w:p>
    <w:p w14:paraId="00F4692D" w14:textId="66C60111" w:rsidR="00DC5F15" w:rsidRPr="00DC5F15" w:rsidRDefault="00D02701" w:rsidP="00DC5F15">
      <w:pPr>
        <w:pStyle w:val="ListParagraph"/>
        <w:numPr>
          <w:ilvl w:val="0"/>
          <w:numId w:val="23"/>
        </w:numPr>
        <w:spacing w:line="360" w:lineRule="auto"/>
        <w:jc w:val="both"/>
        <w:rPr>
          <w:rFonts w:ascii="Century Gothic" w:eastAsia="Century Gothic" w:hAnsi="Century Gothic" w:cs="Century Gothic"/>
          <w:sz w:val="28"/>
          <w:szCs w:val="28"/>
          <w:highlight w:val="white"/>
          <w:lang w:val="el-GR"/>
        </w:rPr>
      </w:pPr>
      <w:r w:rsidRPr="0017317B">
        <w:rPr>
          <w:rFonts w:ascii="Century Gothic" w:eastAsia="Century Gothic" w:hAnsi="Century Gothic" w:cs="Century Gothic"/>
          <w:sz w:val="28"/>
          <w:szCs w:val="28"/>
          <w:highlight w:val="white"/>
        </w:rPr>
        <w:t>τις συνέπειες της υπακοής ή της ανυπακοής του Αδάμ</w:t>
      </w:r>
    </w:p>
    <w:p w14:paraId="5B069E7D" w14:textId="77777777" w:rsidR="00DC5F15" w:rsidRDefault="00DC5F15" w:rsidP="00DC5F15">
      <w:pPr>
        <w:jc w:val="both"/>
        <w:rPr>
          <w:rFonts w:ascii="Century Gothic" w:eastAsia="Century Gothic" w:hAnsi="Century Gothic" w:cs="Century Gothic"/>
          <w:sz w:val="28"/>
          <w:szCs w:val="28"/>
          <w:lang w:val="el-GR"/>
        </w:rPr>
      </w:pPr>
    </w:p>
    <w:p w14:paraId="5D8EBDAC" w14:textId="6EFBF7C3" w:rsidR="00DC5F15" w:rsidRPr="00DC5F15" w:rsidRDefault="00DC5F15" w:rsidP="00DC5F15">
      <w:pPr>
        <w:pStyle w:val="ListParagraph"/>
        <w:numPr>
          <w:ilvl w:val="0"/>
          <w:numId w:val="24"/>
        </w:numPr>
        <w:jc w:val="both"/>
        <w:rPr>
          <w:rFonts w:ascii="Century Gothic" w:eastAsia="Century Gothic" w:hAnsi="Century Gothic" w:cs="Century Gothic"/>
          <w:sz w:val="28"/>
          <w:szCs w:val="28"/>
          <w:lang w:val="el-GR"/>
        </w:rPr>
      </w:pPr>
      <w:r w:rsidRPr="00DC5F15">
        <w:rPr>
          <w:rFonts w:ascii="Century Gothic" w:eastAsia="Century Gothic" w:hAnsi="Century Gothic" w:cs="Century Gothic"/>
          <w:sz w:val="28"/>
          <w:szCs w:val="28"/>
        </w:rPr>
        <w:t xml:space="preserve">Η σχέση διαθήκης του Θεού με τον Αδάμ </w:t>
      </w:r>
      <w:r w:rsidRPr="00DC5F15">
        <w:rPr>
          <w:rFonts w:ascii="Century Gothic" w:eastAsia="Century Gothic" w:hAnsi="Century Gothic" w:cs="Century Gothic"/>
          <w:sz w:val="28"/>
          <w:szCs w:val="28"/>
          <w:highlight w:val="white"/>
        </w:rPr>
        <w:t>υποδηλώνεται αργότερα στη Γένεση, στην αφήγηση της ιστορίας του Νώε</w:t>
      </w:r>
      <w:r w:rsidRPr="00DC5F15">
        <w:rPr>
          <w:rFonts w:ascii="Century Gothic" w:eastAsia="Century Gothic" w:hAnsi="Century Gothic" w:cs="Century Gothic"/>
          <w:sz w:val="28"/>
          <w:szCs w:val="28"/>
          <w:lang w:val="el-GR"/>
        </w:rPr>
        <w:t>ω</w:t>
      </w:r>
      <w:r w:rsidRPr="00DC5F15">
        <w:rPr>
          <w:rFonts w:ascii="Century Gothic" w:eastAsia="Century Gothic" w:hAnsi="Century Gothic" w:cs="Century Gothic"/>
          <w:sz w:val="28"/>
          <w:szCs w:val="28"/>
        </w:rPr>
        <w:t>(Γένεση 6:18).</w:t>
      </w:r>
    </w:p>
    <w:p w14:paraId="1087C3C8" w14:textId="77777777" w:rsidR="00DC5F15" w:rsidRDefault="00DC5F15">
      <w:pPr>
        <w:ind w:firstLine="709"/>
        <w:jc w:val="both"/>
        <w:rPr>
          <w:rFonts w:ascii="Century Gothic" w:eastAsia="Century Gothic" w:hAnsi="Century Gothic" w:cs="Century Gothic"/>
          <w:sz w:val="28"/>
          <w:szCs w:val="28"/>
          <w:lang w:val="el-GR"/>
        </w:rPr>
      </w:pPr>
    </w:p>
    <w:p w14:paraId="124343C9" w14:textId="76ED36B0" w:rsidR="00441C65" w:rsidRDefault="00D02701" w:rsidP="00DC5F15">
      <w:pPr>
        <w:jc w:val="both"/>
        <w:rPr>
          <w:rFonts w:ascii="Century Gothic" w:eastAsia="Century Gothic" w:hAnsi="Century Gothic" w:cs="Century Gothic"/>
          <w:b/>
          <w:color w:val="4A86E8"/>
          <w:sz w:val="26"/>
          <w:szCs w:val="26"/>
          <w:highlight w:val="white"/>
          <w:lang w:val="el-GR"/>
        </w:rPr>
      </w:pPr>
      <w:r w:rsidRPr="00737179">
        <w:rPr>
          <w:rFonts w:ascii="Century Gothic" w:eastAsia="Century Gothic" w:hAnsi="Century Gothic" w:cs="Century Gothic"/>
          <w:b/>
          <w:color w:val="4A86E8"/>
          <w:sz w:val="26"/>
          <w:szCs w:val="26"/>
          <w:highlight w:val="white"/>
        </w:rPr>
        <w:t>Μ’ εσένα όμως θα συνάψω τη διαθήκη μου (Γένεση 6:18).</w:t>
      </w:r>
    </w:p>
    <w:p w14:paraId="5DA04134" w14:textId="77777777" w:rsidR="00DC5F15" w:rsidRDefault="00DC5F15" w:rsidP="00DC5F15">
      <w:pPr>
        <w:jc w:val="both"/>
        <w:rPr>
          <w:rFonts w:ascii="Century Gothic" w:eastAsia="Century Gothic" w:hAnsi="Century Gothic" w:cs="Century Gothic"/>
          <w:b/>
          <w:color w:val="4A86E8"/>
          <w:sz w:val="26"/>
          <w:szCs w:val="26"/>
          <w:highlight w:val="white"/>
          <w:lang w:val="el-GR"/>
        </w:rPr>
      </w:pPr>
    </w:p>
    <w:p w14:paraId="7BEDA2BD" w14:textId="5B095A74" w:rsidR="00DC5F15" w:rsidRDefault="00DC5F15" w:rsidP="00DC5F15">
      <w:pPr>
        <w:ind w:left="709"/>
        <w:jc w:val="both"/>
        <w:rPr>
          <w:rFonts w:ascii="Century Gothic" w:eastAsia="Century Gothic" w:hAnsi="Century Gothic" w:cs="Century Gothic"/>
          <w:bCs/>
          <w:sz w:val="26"/>
          <w:szCs w:val="26"/>
          <w:lang w:val="el-GR"/>
        </w:rPr>
      </w:pPr>
      <w:r w:rsidRPr="00DC5F15">
        <w:rPr>
          <w:rFonts w:ascii="Century Gothic" w:eastAsia="Century Gothic" w:hAnsi="Century Gothic" w:cs="Century Gothic"/>
          <w:bCs/>
          <w:sz w:val="26"/>
          <w:szCs w:val="26"/>
          <w:lang w:val="el-GR"/>
        </w:rPr>
        <w:t>Όταν ο Θεός είπε ότι θα «</w:t>
      </w:r>
      <w:proofErr w:type="spellStart"/>
      <w:r>
        <w:rPr>
          <w:rFonts w:ascii="Century Gothic" w:eastAsia="Century Gothic" w:hAnsi="Century Gothic" w:cs="Century Gothic"/>
          <w:sz w:val="28"/>
          <w:szCs w:val="28"/>
          <w:highlight w:val="white"/>
        </w:rPr>
        <w:t>συνάψ</w:t>
      </w:r>
      <w:proofErr w:type="spellEnd"/>
      <w:r>
        <w:rPr>
          <w:rFonts w:ascii="Century Gothic" w:eastAsia="Century Gothic" w:hAnsi="Century Gothic" w:cs="Century Gothic"/>
          <w:sz w:val="28"/>
          <w:szCs w:val="28"/>
          <w:lang w:val="el-GR"/>
        </w:rPr>
        <w:t>ει</w:t>
      </w:r>
      <w:r w:rsidRPr="00DC5F15">
        <w:rPr>
          <w:rFonts w:ascii="Century Gothic" w:eastAsia="Century Gothic" w:hAnsi="Century Gothic" w:cs="Century Gothic"/>
          <w:bCs/>
          <w:sz w:val="26"/>
          <w:szCs w:val="26"/>
          <w:lang w:val="el-GR"/>
        </w:rPr>
        <w:t xml:space="preserve">» (Εβραϊκά: </w:t>
      </w:r>
      <w:proofErr w:type="spellStart"/>
      <w:r w:rsidRPr="00DC5F15">
        <w:rPr>
          <w:rFonts w:ascii="Century Gothic" w:eastAsia="Century Gothic" w:hAnsi="Century Gothic" w:cs="Century Gothic"/>
          <w:bCs/>
          <w:sz w:val="26"/>
          <w:szCs w:val="26"/>
          <w:lang w:val="el-GR"/>
        </w:rPr>
        <w:t>qum</w:t>
      </w:r>
      <w:proofErr w:type="spellEnd"/>
      <w:r w:rsidRPr="00DC5F15">
        <w:rPr>
          <w:rFonts w:ascii="Century Gothic" w:eastAsia="Century Gothic" w:hAnsi="Century Gothic" w:cs="Century Gothic"/>
          <w:bCs/>
          <w:sz w:val="26"/>
          <w:szCs w:val="26"/>
          <w:lang w:val="el-GR"/>
        </w:rPr>
        <w:t>) τη διαθήκη του με τον Νώε, εννοούσε ότι θα επιβεβαίωνε μια ισχύουσα διαθήκη.</w:t>
      </w:r>
    </w:p>
    <w:p w14:paraId="767CA078" w14:textId="77777777" w:rsidR="00DC5F15" w:rsidRDefault="00DC5F15" w:rsidP="00DC5F15">
      <w:pPr>
        <w:ind w:left="709"/>
        <w:jc w:val="both"/>
        <w:rPr>
          <w:rFonts w:ascii="Century Gothic" w:eastAsia="Century Gothic" w:hAnsi="Century Gothic" w:cs="Century Gothic"/>
          <w:bCs/>
          <w:sz w:val="26"/>
          <w:szCs w:val="26"/>
          <w:lang w:val="el-GR"/>
        </w:rPr>
      </w:pPr>
    </w:p>
    <w:p w14:paraId="76E4FE29" w14:textId="2A52C20C" w:rsidR="00DC5F15" w:rsidRPr="00DC5F15" w:rsidRDefault="00DC5F15" w:rsidP="00DC5F15">
      <w:pPr>
        <w:pStyle w:val="ListParagraph"/>
        <w:numPr>
          <w:ilvl w:val="0"/>
          <w:numId w:val="24"/>
        </w:numPr>
        <w:jc w:val="both"/>
        <w:rPr>
          <w:rFonts w:ascii="Century Gothic" w:eastAsia="Century Gothic" w:hAnsi="Century Gothic" w:cs="Century Gothic"/>
          <w:bCs/>
          <w:sz w:val="26"/>
          <w:szCs w:val="26"/>
          <w:lang w:val="el-GR"/>
        </w:rPr>
      </w:pPr>
      <w:r w:rsidRPr="00DC5F15">
        <w:rPr>
          <w:rFonts w:ascii="Century Gothic" w:eastAsia="Century Gothic" w:hAnsi="Century Gothic" w:cs="Century Gothic"/>
          <w:bCs/>
          <w:sz w:val="26"/>
          <w:szCs w:val="26"/>
          <w:lang w:val="el-GR"/>
        </w:rPr>
        <w:t xml:space="preserve">Ο </w:t>
      </w:r>
      <w:proofErr w:type="spellStart"/>
      <w:r w:rsidRPr="00DC5F15">
        <w:rPr>
          <w:rFonts w:ascii="Century Gothic" w:eastAsia="Century Gothic" w:hAnsi="Century Gothic" w:cs="Century Gothic"/>
          <w:bCs/>
          <w:sz w:val="26"/>
          <w:szCs w:val="26"/>
          <w:lang w:val="el-GR"/>
        </w:rPr>
        <w:t>Ωσηέ</w:t>
      </w:r>
      <w:proofErr w:type="spellEnd"/>
      <w:r w:rsidRPr="00DC5F15">
        <w:rPr>
          <w:rFonts w:ascii="Century Gothic" w:eastAsia="Century Gothic" w:hAnsi="Century Gothic" w:cs="Century Gothic"/>
          <w:bCs/>
          <w:sz w:val="26"/>
          <w:szCs w:val="26"/>
          <w:lang w:val="el-GR"/>
        </w:rPr>
        <w:t xml:space="preserve"> αναφέρθηκε στη διαθήκη του Αδάμ (</w:t>
      </w:r>
      <w:proofErr w:type="spellStart"/>
      <w:r w:rsidRPr="00DC5F15">
        <w:rPr>
          <w:rFonts w:ascii="Century Gothic" w:eastAsia="Century Gothic" w:hAnsi="Century Gothic" w:cs="Century Gothic"/>
          <w:bCs/>
          <w:sz w:val="26"/>
          <w:szCs w:val="26"/>
          <w:lang w:val="el-GR"/>
        </w:rPr>
        <w:t>Ωσηέ</w:t>
      </w:r>
      <w:proofErr w:type="spellEnd"/>
      <w:r w:rsidRPr="00DC5F15">
        <w:rPr>
          <w:rFonts w:ascii="Century Gothic" w:eastAsia="Century Gothic" w:hAnsi="Century Gothic" w:cs="Century Gothic"/>
          <w:bCs/>
          <w:sz w:val="26"/>
          <w:szCs w:val="26"/>
          <w:lang w:val="el-GR"/>
        </w:rPr>
        <w:t xml:space="preserve"> 6:7).</w:t>
      </w:r>
    </w:p>
    <w:p w14:paraId="4478D18D" w14:textId="77777777" w:rsidR="00DC5F15" w:rsidRPr="00DC5F15" w:rsidRDefault="00DC5F15" w:rsidP="00DC5F15">
      <w:pPr>
        <w:jc w:val="both"/>
        <w:rPr>
          <w:rFonts w:ascii="Century Gothic" w:eastAsia="Century Gothic" w:hAnsi="Century Gothic" w:cs="Century Gothic"/>
          <w:bCs/>
          <w:sz w:val="26"/>
          <w:szCs w:val="26"/>
          <w:highlight w:val="white"/>
          <w:lang w:val="el-GR"/>
        </w:rPr>
      </w:pPr>
    </w:p>
    <w:p w14:paraId="124343D3" w14:textId="490C42C9" w:rsidR="00441C65" w:rsidRDefault="00D02701" w:rsidP="00DC5F15">
      <w:pPr>
        <w:jc w:val="both"/>
        <w:rPr>
          <w:sz w:val="28"/>
          <w:szCs w:val="28"/>
          <w:lang w:val="el-GR"/>
        </w:rPr>
      </w:pPr>
      <w:r>
        <w:rPr>
          <w:rFonts w:ascii="Century Gothic" w:eastAsia="Century Gothic" w:hAnsi="Century Gothic" w:cs="Century Gothic"/>
          <w:b/>
          <w:color w:val="4A86E8"/>
          <w:sz w:val="28"/>
          <w:szCs w:val="28"/>
          <w:highlight w:val="white"/>
        </w:rPr>
        <w:t>Αυτοί παραβήκαν τη διαθήκη μου στην πόλη Αδάμ· εκεί απίστησαν σ’ εμένα (</w:t>
      </w:r>
      <w:proofErr w:type="spellStart"/>
      <w:r>
        <w:rPr>
          <w:rFonts w:ascii="Century Gothic" w:eastAsia="Century Gothic" w:hAnsi="Century Gothic" w:cs="Century Gothic"/>
          <w:b/>
          <w:color w:val="4A86E8"/>
          <w:sz w:val="28"/>
          <w:szCs w:val="28"/>
          <w:highlight w:val="white"/>
        </w:rPr>
        <w:t>Ωσηέ</w:t>
      </w:r>
      <w:proofErr w:type="spellEnd"/>
      <w:r>
        <w:rPr>
          <w:rFonts w:ascii="MS Gothic" w:eastAsia="MS Gothic" w:hAnsi="MS Gothic" w:cs="MS Gothic"/>
          <w:b/>
          <w:color w:val="4A86E8"/>
          <w:sz w:val="28"/>
          <w:szCs w:val="28"/>
          <w:highlight w:val="white"/>
        </w:rPr>
        <w:t>‬</w:t>
      </w:r>
      <w:r>
        <w:rPr>
          <w:rFonts w:ascii="Century Gothic" w:eastAsia="Century Gothic" w:hAnsi="Century Gothic" w:cs="Century Gothic"/>
          <w:b/>
          <w:color w:val="4A86E8"/>
          <w:sz w:val="28"/>
          <w:szCs w:val="28"/>
          <w:highlight w:val="white"/>
        </w:rPr>
        <w:t xml:space="preserve"> 6</w:t>
      </w:r>
      <w:r>
        <w:rPr>
          <w:rFonts w:ascii="MS Gothic" w:eastAsia="MS Gothic" w:hAnsi="MS Gothic" w:cs="MS Gothic"/>
          <w:b/>
          <w:color w:val="4A86E8"/>
          <w:sz w:val="28"/>
          <w:szCs w:val="28"/>
          <w:highlight w:val="white"/>
        </w:rPr>
        <w:t>‬</w:t>
      </w:r>
      <w:r>
        <w:rPr>
          <w:rFonts w:ascii="Century Gothic" w:eastAsia="Century Gothic" w:hAnsi="Century Gothic" w:cs="Century Gothic"/>
          <w:b/>
          <w:color w:val="4A86E8"/>
          <w:sz w:val="28"/>
          <w:szCs w:val="28"/>
          <w:highlight w:val="white"/>
        </w:rPr>
        <w:t>:7).</w:t>
      </w:r>
      <w:r>
        <w:rPr>
          <w:rFonts w:ascii="MS Gothic" w:eastAsia="MS Gothic" w:hAnsi="MS Gothic" w:cs="MS Gothic"/>
          <w:b/>
          <w:color w:val="4A86E8"/>
          <w:sz w:val="28"/>
          <w:szCs w:val="28"/>
          <w:highlight w:val="white"/>
        </w:rPr>
        <w:t>‬</w:t>
      </w:r>
      <w:r>
        <w:rPr>
          <w:rFonts w:ascii="MS Gothic" w:eastAsia="MS Gothic" w:hAnsi="MS Gothic" w:cs="MS Gothic"/>
          <w:sz w:val="28"/>
          <w:szCs w:val="28"/>
        </w:rPr>
        <w:t>‬</w:t>
      </w:r>
      <w:r>
        <w:rPr>
          <w:rFonts w:ascii="MS Gothic" w:eastAsia="MS Gothic" w:hAnsi="MS Gothic" w:cs="MS Gothic"/>
          <w:sz w:val="28"/>
          <w:szCs w:val="28"/>
        </w:rPr>
        <w:t>‬</w:t>
      </w:r>
      <w:r>
        <w:rPr>
          <w:sz w:val="28"/>
          <w:szCs w:val="28"/>
        </w:rPr>
        <w:t>‬</w:t>
      </w:r>
      <w:r>
        <w:rPr>
          <w:sz w:val="28"/>
          <w:szCs w:val="28"/>
        </w:rPr>
        <w:t>‬</w:t>
      </w:r>
    </w:p>
    <w:p w14:paraId="01E21D5B" w14:textId="77777777" w:rsidR="00DC5F15" w:rsidRDefault="00DC5F15" w:rsidP="00DC5F15">
      <w:pPr>
        <w:jc w:val="both"/>
        <w:rPr>
          <w:rFonts w:ascii="Century Gothic" w:eastAsia="Century Gothic" w:hAnsi="Century Gothic" w:cs="Century Gothic"/>
          <w:sz w:val="28"/>
          <w:szCs w:val="28"/>
          <w:highlight w:val="white"/>
          <w:lang w:val="el-GR"/>
        </w:rPr>
      </w:pPr>
    </w:p>
    <w:p w14:paraId="0F78B690" w14:textId="711EBABE" w:rsidR="00DC5F15" w:rsidRPr="00DC5F15" w:rsidRDefault="00DC5F15" w:rsidP="00DC5F15">
      <w:pPr>
        <w:pStyle w:val="ListParagraph"/>
        <w:numPr>
          <w:ilvl w:val="0"/>
          <w:numId w:val="24"/>
        </w:numPr>
        <w:jc w:val="both"/>
        <w:rPr>
          <w:rFonts w:ascii="Century Gothic" w:eastAsia="Century Gothic" w:hAnsi="Century Gothic" w:cs="Century Gothic"/>
          <w:sz w:val="28"/>
          <w:szCs w:val="28"/>
          <w:lang w:val="el-GR"/>
        </w:rPr>
      </w:pPr>
      <w:r w:rsidRPr="00DC5F15">
        <w:rPr>
          <w:rFonts w:ascii="Century Gothic" w:eastAsia="Century Gothic" w:hAnsi="Century Gothic" w:cs="Century Gothic"/>
          <w:sz w:val="28"/>
          <w:szCs w:val="28"/>
          <w:lang w:val="el-GR"/>
        </w:rPr>
        <w:t>Ο Ιερεμίας  στα εδάφια 33:20, 25 αναφέρεται σε μια διαθήκη που έγινε κατά τη διάρκεια της εβδομάδας της δημιουργίας, η οποία θα συμπεριελάμβανε φυσικά τον Αδάμ και την Εύα ως υποτελείς του Θεού.</w:t>
      </w:r>
    </w:p>
    <w:p w14:paraId="18C4FFB8" w14:textId="77777777" w:rsidR="00DC5F15" w:rsidRDefault="00DC5F15" w:rsidP="00DC5F15">
      <w:pPr>
        <w:jc w:val="both"/>
        <w:rPr>
          <w:rFonts w:ascii="Century Gothic" w:eastAsia="Century Gothic" w:hAnsi="Century Gothic" w:cs="Century Gothic"/>
          <w:sz w:val="28"/>
          <w:szCs w:val="28"/>
          <w:lang w:val="el-GR"/>
        </w:rPr>
      </w:pPr>
    </w:p>
    <w:p w14:paraId="68855F8C" w14:textId="150AE715" w:rsidR="00DC5F15" w:rsidRPr="0085231C" w:rsidRDefault="00DC5F15" w:rsidP="0085231C">
      <w:pPr>
        <w:pStyle w:val="ListParagraph"/>
        <w:numPr>
          <w:ilvl w:val="0"/>
          <w:numId w:val="24"/>
        </w:numPr>
        <w:jc w:val="both"/>
        <w:rPr>
          <w:rFonts w:ascii="Century Gothic" w:eastAsia="Century Gothic" w:hAnsi="Century Gothic" w:cs="Century Gothic"/>
          <w:sz w:val="28"/>
          <w:szCs w:val="28"/>
          <w:highlight w:val="white"/>
        </w:rPr>
      </w:pPr>
      <w:r w:rsidRPr="0085231C">
        <w:rPr>
          <w:rFonts w:ascii="Century Gothic" w:eastAsia="Century Gothic" w:hAnsi="Century Gothic" w:cs="Century Gothic"/>
          <w:sz w:val="28"/>
          <w:szCs w:val="28"/>
          <w:lang w:val="el-GR"/>
        </w:rPr>
        <w:t>Η σχέση του Θεού με τον Αδάμ</w:t>
      </w:r>
      <w:r w:rsidR="0085231C" w:rsidRPr="0085231C">
        <w:rPr>
          <w:rFonts w:ascii="Century Gothic" w:eastAsia="Century Gothic" w:hAnsi="Century Gothic" w:cs="Century Gothic"/>
          <w:sz w:val="28"/>
          <w:szCs w:val="28"/>
          <w:highlight w:val="white"/>
        </w:rPr>
        <w:t xml:space="preserve"> παραλληλίζεται με τη σχέση του Θεού με τον Χριστό</w:t>
      </w:r>
      <w:r w:rsidRPr="0085231C">
        <w:rPr>
          <w:rFonts w:ascii="Century Gothic" w:eastAsia="Century Gothic" w:hAnsi="Century Gothic" w:cs="Century Gothic"/>
          <w:sz w:val="28"/>
          <w:szCs w:val="28"/>
          <w:lang w:val="el-GR"/>
        </w:rPr>
        <w:t xml:space="preserve"> (Ρωμαίους 5:12-19), και η σχέση του Θεού με τον Χριστό ήταν μια διαθήκη (Εβραίους 7–13).</w:t>
      </w:r>
    </w:p>
    <w:p w14:paraId="0C896514" w14:textId="77777777" w:rsidR="0085231C" w:rsidRDefault="0085231C" w:rsidP="00DC5F15">
      <w:pPr>
        <w:jc w:val="both"/>
        <w:rPr>
          <w:rFonts w:ascii="Century Gothic" w:eastAsia="Century Gothic" w:hAnsi="Century Gothic" w:cs="Century Gothic"/>
          <w:sz w:val="28"/>
          <w:szCs w:val="28"/>
          <w:lang w:val="el-GR"/>
        </w:rPr>
      </w:pPr>
    </w:p>
    <w:p w14:paraId="67FC3335" w14:textId="77777777" w:rsidR="0085231C" w:rsidRDefault="0085231C" w:rsidP="00DC5F15">
      <w:pPr>
        <w:jc w:val="both"/>
        <w:rPr>
          <w:rFonts w:ascii="Century Gothic" w:eastAsia="Century Gothic" w:hAnsi="Century Gothic" w:cs="Century Gothic"/>
          <w:sz w:val="28"/>
          <w:szCs w:val="28"/>
          <w:lang w:val="el-GR"/>
        </w:rPr>
      </w:pPr>
    </w:p>
    <w:p w14:paraId="1AC2614A" w14:textId="0DF76C23" w:rsidR="00DC5F15" w:rsidRPr="0085231C" w:rsidRDefault="0085231C" w:rsidP="0085231C">
      <w:pPr>
        <w:pStyle w:val="ListParagraph"/>
        <w:numPr>
          <w:ilvl w:val="0"/>
          <w:numId w:val="24"/>
        </w:numPr>
        <w:jc w:val="both"/>
        <w:rPr>
          <w:rFonts w:ascii="Century Gothic" w:eastAsia="Century Gothic" w:hAnsi="Century Gothic" w:cs="Century Gothic"/>
          <w:sz w:val="28"/>
          <w:szCs w:val="28"/>
          <w:highlight w:val="white"/>
          <w:lang w:val="el-GR"/>
        </w:rPr>
      </w:pPr>
      <w:r w:rsidRPr="0085231C">
        <w:rPr>
          <w:rFonts w:ascii="Century Gothic" w:eastAsia="Century Gothic" w:hAnsi="Century Gothic" w:cs="Century Gothic"/>
          <w:sz w:val="28"/>
          <w:szCs w:val="28"/>
          <w:lang w:val="el-GR"/>
        </w:rPr>
        <w:t>Ο Ιησούς ισχυρίστηκε ότι ξεκίνησε τη «νέα διαθήκη» στον Μυστικό Δείπνο (Λουκάς 22:20).</w:t>
      </w:r>
    </w:p>
    <w:p w14:paraId="124343D9" w14:textId="5D039DEB" w:rsidR="00441C65" w:rsidRPr="0085231C" w:rsidRDefault="00441C65">
      <w:pPr>
        <w:ind w:firstLine="709"/>
        <w:jc w:val="both"/>
        <w:rPr>
          <w:rFonts w:ascii="Century Gothic" w:eastAsia="Century Gothic" w:hAnsi="Century Gothic" w:cs="Century Gothic"/>
          <w:sz w:val="28"/>
          <w:szCs w:val="28"/>
          <w:highlight w:val="white"/>
          <w:lang w:val="el-GR"/>
        </w:rPr>
      </w:pPr>
    </w:p>
    <w:p w14:paraId="124343DE" w14:textId="09EDDE14" w:rsidR="00441C65" w:rsidRDefault="00D02701" w:rsidP="0085231C">
      <w:pPr>
        <w:jc w:val="both"/>
        <w:rPr>
          <w:rFonts w:ascii="Century Gothic" w:eastAsia="Century Gothic" w:hAnsi="Century Gothic" w:cs="Century Gothic"/>
          <w:b/>
          <w:color w:val="4A86E8"/>
          <w:sz w:val="26"/>
          <w:szCs w:val="26"/>
          <w:highlight w:val="white"/>
          <w:lang w:val="el-GR"/>
        </w:rPr>
      </w:pPr>
      <w:r w:rsidRPr="00594172">
        <w:rPr>
          <w:rFonts w:ascii="Century Gothic" w:eastAsia="Century Gothic" w:hAnsi="Century Gothic" w:cs="Century Gothic"/>
          <w:b/>
          <w:color w:val="4A86E8"/>
          <w:sz w:val="26"/>
          <w:szCs w:val="26"/>
          <w:highlight w:val="white"/>
        </w:rPr>
        <w:t xml:space="preserve">Αυτό το ποτήρι είναι η νέα διαθήκη, που επισφραγίζεται με το αίμα μου το οποίο χύνεται για χάρη σας (Κατά </w:t>
      </w:r>
      <w:proofErr w:type="spellStart"/>
      <w:r w:rsidRPr="00594172">
        <w:rPr>
          <w:rFonts w:ascii="Century Gothic" w:eastAsia="Century Gothic" w:hAnsi="Century Gothic" w:cs="Century Gothic"/>
          <w:b/>
          <w:color w:val="4A86E8"/>
          <w:sz w:val="26"/>
          <w:szCs w:val="26"/>
          <w:highlight w:val="white"/>
        </w:rPr>
        <w:t>Λουκάν</w:t>
      </w:r>
      <w:proofErr w:type="spellEnd"/>
      <w:r w:rsidRPr="00594172">
        <w:rPr>
          <w:rFonts w:ascii="Century Gothic" w:eastAsia="Century Gothic" w:hAnsi="Century Gothic" w:cs="Century Gothic"/>
          <w:b/>
          <w:color w:val="4A86E8"/>
          <w:sz w:val="26"/>
          <w:szCs w:val="26"/>
          <w:highlight w:val="white"/>
        </w:rPr>
        <w:t xml:space="preserve"> 22:20).</w:t>
      </w:r>
    </w:p>
    <w:p w14:paraId="76F816F2" w14:textId="77777777" w:rsidR="0085231C" w:rsidRDefault="0085231C" w:rsidP="0085231C">
      <w:pPr>
        <w:jc w:val="both"/>
        <w:rPr>
          <w:rFonts w:ascii="Century Gothic" w:eastAsia="Century Gothic" w:hAnsi="Century Gothic" w:cs="Century Gothic"/>
          <w:b/>
          <w:color w:val="4A86E8"/>
          <w:sz w:val="26"/>
          <w:szCs w:val="26"/>
          <w:highlight w:val="white"/>
          <w:lang w:val="el-GR"/>
        </w:rPr>
      </w:pPr>
    </w:p>
    <w:p w14:paraId="3DF00BCD" w14:textId="5DEAF7BE" w:rsidR="0085231C" w:rsidRDefault="0085231C" w:rsidP="0085231C">
      <w:pPr>
        <w:jc w:val="both"/>
        <w:rPr>
          <w:rFonts w:ascii="Century Gothic" w:eastAsia="Century Gothic" w:hAnsi="Century Gothic" w:cs="Century Gothic"/>
          <w:bCs/>
          <w:sz w:val="26"/>
          <w:szCs w:val="26"/>
          <w:lang w:val="el-GR"/>
        </w:rPr>
      </w:pPr>
      <w:r w:rsidRPr="0085231C">
        <w:rPr>
          <w:rFonts w:ascii="Century Gothic" w:eastAsia="Century Gothic" w:hAnsi="Century Gothic" w:cs="Century Gothic"/>
          <w:bCs/>
          <w:sz w:val="26"/>
          <w:szCs w:val="26"/>
          <w:lang w:val="el-GR"/>
        </w:rPr>
        <w:t>Οι θεολόγοι αναφέρουν τη σχέση μεταξύ Θεού και Αδάμ ως:</w:t>
      </w:r>
    </w:p>
    <w:p w14:paraId="1EA04D02" w14:textId="77777777" w:rsidR="0085231C" w:rsidRPr="0085231C" w:rsidRDefault="0085231C" w:rsidP="0085231C">
      <w:pPr>
        <w:jc w:val="both"/>
        <w:rPr>
          <w:rFonts w:ascii="Century Gothic" w:eastAsia="Century Gothic" w:hAnsi="Century Gothic" w:cs="Century Gothic"/>
          <w:bCs/>
          <w:sz w:val="26"/>
          <w:szCs w:val="26"/>
          <w:highlight w:val="white"/>
          <w:lang w:val="el-GR"/>
        </w:rPr>
      </w:pPr>
    </w:p>
    <w:p w14:paraId="124343E2" w14:textId="3DB162EF" w:rsidR="00441C65" w:rsidRPr="0085231C" w:rsidRDefault="00D02701" w:rsidP="0085231C">
      <w:pPr>
        <w:pStyle w:val="ListParagraph"/>
        <w:numPr>
          <w:ilvl w:val="0"/>
          <w:numId w:val="25"/>
        </w:numPr>
        <w:jc w:val="both"/>
        <w:rPr>
          <w:rFonts w:ascii="Century Gothic" w:eastAsia="Century Gothic" w:hAnsi="Century Gothic" w:cs="Century Gothic"/>
          <w:sz w:val="28"/>
          <w:szCs w:val="28"/>
          <w:highlight w:val="white"/>
          <w:lang w:val="el-GR"/>
        </w:rPr>
      </w:pPr>
      <w:r w:rsidRPr="0085231C">
        <w:rPr>
          <w:rFonts w:ascii="Century Gothic" w:eastAsia="Century Gothic" w:hAnsi="Century Gothic" w:cs="Century Gothic"/>
          <w:sz w:val="28"/>
          <w:szCs w:val="28"/>
          <w:highlight w:val="white"/>
        </w:rPr>
        <w:t>«</w:t>
      </w:r>
      <w:r w:rsidR="0085231C" w:rsidRPr="0085231C">
        <w:rPr>
          <w:rFonts w:ascii="Century Gothic" w:eastAsia="Century Gothic" w:hAnsi="Century Gothic" w:cs="Century Gothic"/>
          <w:sz w:val="28"/>
          <w:szCs w:val="28"/>
          <w:highlight w:val="white"/>
          <w:lang w:val="el-GR"/>
        </w:rPr>
        <w:t>Α</w:t>
      </w:r>
      <w:proofErr w:type="spellStart"/>
      <w:r w:rsidRPr="0085231C">
        <w:rPr>
          <w:rFonts w:ascii="Century Gothic" w:eastAsia="Century Gothic" w:hAnsi="Century Gothic" w:cs="Century Gothic"/>
          <w:sz w:val="28"/>
          <w:szCs w:val="28"/>
          <w:highlight w:val="white"/>
        </w:rPr>
        <w:t>δαμική</w:t>
      </w:r>
      <w:proofErr w:type="spellEnd"/>
      <w:r w:rsidRPr="0085231C">
        <w:rPr>
          <w:rFonts w:ascii="Century Gothic" w:eastAsia="Century Gothic" w:hAnsi="Century Gothic" w:cs="Century Gothic"/>
          <w:sz w:val="28"/>
          <w:szCs w:val="28"/>
          <w:highlight w:val="white"/>
        </w:rPr>
        <w:t xml:space="preserve"> διαθήκη»</w:t>
      </w:r>
      <w:r w:rsidR="0085231C" w:rsidRPr="0085231C">
        <w:rPr>
          <w:rFonts w:ascii="Century Gothic" w:eastAsia="Century Gothic" w:hAnsi="Century Gothic" w:cs="Century Gothic"/>
          <w:sz w:val="28"/>
          <w:szCs w:val="28"/>
          <w:highlight w:val="white"/>
          <w:lang w:val="el-GR"/>
        </w:rPr>
        <w:t xml:space="preserve"> - </w:t>
      </w:r>
      <w:r w:rsidRPr="0085231C">
        <w:rPr>
          <w:rFonts w:ascii="Century Gothic" w:eastAsia="Century Gothic" w:hAnsi="Century Gothic" w:cs="Century Gothic"/>
          <w:sz w:val="28"/>
          <w:szCs w:val="28"/>
          <w:highlight w:val="white"/>
        </w:rPr>
        <w:t>ο Αδάμ ήταν ο αντιπρόσωπός μας και επικεφαλής των ανθρώπων και ο αρχηγός και διαχειριστής της διαθήκης.</w:t>
      </w:r>
    </w:p>
    <w:p w14:paraId="36068CA7" w14:textId="77777777" w:rsidR="0085231C" w:rsidRPr="0085231C" w:rsidRDefault="0085231C" w:rsidP="0085231C">
      <w:pPr>
        <w:jc w:val="both"/>
        <w:rPr>
          <w:rFonts w:ascii="Century Gothic" w:eastAsia="Century Gothic" w:hAnsi="Century Gothic" w:cs="Century Gothic"/>
          <w:sz w:val="28"/>
          <w:szCs w:val="28"/>
          <w:highlight w:val="white"/>
          <w:lang w:val="el-GR"/>
        </w:rPr>
      </w:pPr>
    </w:p>
    <w:p w14:paraId="124343E3" w14:textId="402E4C98" w:rsidR="00441C65" w:rsidRPr="0085231C" w:rsidRDefault="00D02701" w:rsidP="0085231C">
      <w:pPr>
        <w:pStyle w:val="ListParagraph"/>
        <w:numPr>
          <w:ilvl w:val="0"/>
          <w:numId w:val="25"/>
        </w:numPr>
        <w:jc w:val="both"/>
        <w:rPr>
          <w:rFonts w:ascii="Century Gothic" w:eastAsia="Century Gothic" w:hAnsi="Century Gothic" w:cs="Century Gothic"/>
          <w:sz w:val="28"/>
          <w:szCs w:val="28"/>
          <w:highlight w:val="white"/>
          <w:lang w:val="el-GR"/>
        </w:rPr>
      </w:pPr>
      <w:r w:rsidRPr="0085231C">
        <w:rPr>
          <w:rFonts w:ascii="Century Gothic" w:eastAsia="Century Gothic" w:hAnsi="Century Gothic" w:cs="Century Gothic"/>
          <w:sz w:val="28"/>
          <w:szCs w:val="28"/>
          <w:highlight w:val="white"/>
        </w:rPr>
        <w:t>«</w:t>
      </w:r>
      <w:r w:rsidR="0085231C" w:rsidRPr="0085231C">
        <w:rPr>
          <w:rFonts w:ascii="Century Gothic" w:eastAsia="Century Gothic" w:hAnsi="Century Gothic" w:cs="Century Gothic"/>
          <w:sz w:val="28"/>
          <w:szCs w:val="28"/>
          <w:highlight w:val="white"/>
          <w:lang w:val="el-GR"/>
        </w:rPr>
        <w:t>Δ</w:t>
      </w:r>
      <w:proofErr w:type="spellStart"/>
      <w:r w:rsidRPr="0085231C">
        <w:rPr>
          <w:rFonts w:ascii="Century Gothic" w:eastAsia="Century Gothic" w:hAnsi="Century Gothic" w:cs="Century Gothic"/>
          <w:sz w:val="28"/>
          <w:szCs w:val="28"/>
          <w:highlight w:val="white"/>
        </w:rPr>
        <w:t>ιαθήκη</w:t>
      </w:r>
      <w:proofErr w:type="spellEnd"/>
      <w:r w:rsidRPr="0085231C">
        <w:rPr>
          <w:rFonts w:ascii="Century Gothic" w:eastAsia="Century Gothic" w:hAnsi="Century Gothic" w:cs="Century Gothic"/>
          <w:sz w:val="28"/>
          <w:szCs w:val="28"/>
          <w:highlight w:val="white"/>
        </w:rPr>
        <w:t xml:space="preserve"> ζωής»</w:t>
      </w:r>
      <w:r w:rsidR="0085231C" w:rsidRPr="0085231C">
        <w:rPr>
          <w:rFonts w:ascii="Century Gothic" w:eastAsia="Century Gothic" w:hAnsi="Century Gothic" w:cs="Century Gothic"/>
          <w:sz w:val="28"/>
          <w:szCs w:val="28"/>
          <w:highlight w:val="white"/>
          <w:lang w:val="el-GR"/>
        </w:rPr>
        <w:t xml:space="preserve"> - </w:t>
      </w:r>
      <w:r w:rsidRPr="0085231C">
        <w:rPr>
          <w:rFonts w:ascii="Century Gothic" w:eastAsia="Century Gothic" w:hAnsi="Century Gothic" w:cs="Century Gothic"/>
          <w:sz w:val="28"/>
          <w:szCs w:val="28"/>
          <w:highlight w:val="white"/>
        </w:rPr>
        <w:t>ως αποτέλεσμα την αιώνια ζωή, εάν δεν την παραβίαζε ο Αδάμ.</w:t>
      </w:r>
    </w:p>
    <w:p w14:paraId="1E84CA53" w14:textId="77777777" w:rsidR="0085231C" w:rsidRPr="0085231C" w:rsidRDefault="0085231C" w:rsidP="0085231C">
      <w:pPr>
        <w:jc w:val="both"/>
        <w:rPr>
          <w:rFonts w:ascii="Century Gothic" w:eastAsia="Century Gothic" w:hAnsi="Century Gothic" w:cs="Century Gothic"/>
          <w:sz w:val="28"/>
          <w:szCs w:val="28"/>
          <w:highlight w:val="white"/>
          <w:lang w:val="el-GR"/>
        </w:rPr>
      </w:pPr>
    </w:p>
    <w:p w14:paraId="124343E4" w14:textId="7330A4AB" w:rsidR="00441C65" w:rsidRPr="0085231C" w:rsidRDefault="00D02701" w:rsidP="0085231C">
      <w:pPr>
        <w:pStyle w:val="ListParagraph"/>
        <w:numPr>
          <w:ilvl w:val="0"/>
          <w:numId w:val="25"/>
        </w:numPr>
        <w:jc w:val="both"/>
        <w:rPr>
          <w:rFonts w:ascii="Century Gothic" w:eastAsia="Century Gothic" w:hAnsi="Century Gothic" w:cs="Century Gothic"/>
          <w:sz w:val="28"/>
          <w:szCs w:val="28"/>
          <w:highlight w:val="white"/>
          <w:lang w:val="el-GR"/>
        </w:rPr>
      </w:pPr>
      <w:r w:rsidRPr="0085231C">
        <w:rPr>
          <w:rFonts w:ascii="Century Gothic" w:eastAsia="Century Gothic" w:hAnsi="Century Gothic" w:cs="Century Gothic"/>
          <w:sz w:val="28"/>
          <w:szCs w:val="28"/>
          <w:highlight w:val="white"/>
        </w:rPr>
        <w:t>«</w:t>
      </w:r>
      <w:r w:rsidR="0085231C" w:rsidRPr="0085231C">
        <w:rPr>
          <w:rFonts w:ascii="Century Gothic" w:eastAsia="Century Gothic" w:hAnsi="Century Gothic" w:cs="Century Gothic"/>
          <w:sz w:val="28"/>
          <w:szCs w:val="28"/>
          <w:highlight w:val="white"/>
          <w:lang w:val="el-GR"/>
        </w:rPr>
        <w:t>Δ</w:t>
      </w:r>
      <w:proofErr w:type="spellStart"/>
      <w:r w:rsidRPr="0085231C">
        <w:rPr>
          <w:rFonts w:ascii="Century Gothic" w:eastAsia="Century Gothic" w:hAnsi="Century Gothic" w:cs="Century Gothic"/>
          <w:sz w:val="28"/>
          <w:szCs w:val="28"/>
          <w:highlight w:val="white"/>
        </w:rPr>
        <w:t>ιαθήκη</w:t>
      </w:r>
      <w:proofErr w:type="spellEnd"/>
      <w:r w:rsidRPr="0085231C">
        <w:rPr>
          <w:rFonts w:ascii="Century Gothic" w:eastAsia="Century Gothic" w:hAnsi="Century Gothic" w:cs="Century Gothic"/>
          <w:sz w:val="28"/>
          <w:szCs w:val="28"/>
          <w:highlight w:val="white"/>
        </w:rPr>
        <w:t xml:space="preserve"> δημιουργίας»</w:t>
      </w:r>
      <w:r w:rsidR="0085231C" w:rsidRPr="0085231C">
        <w:rPr>
          <w:rFonts w:ascii="Century Gothic" w:eastAsia="Century Gothic" w:hAnsi="Century Gothic" w:cs="Century Gothic"/>
          <w:sz w:val="28"/>
          <w:szCs w:val="28"/>
          <w:highlight w:val="white"/>
          <w:lang w:val="el-GR"/>
        </w:rPr>
        <w:t xml:space="preserve"> - </w:t>
      </w:r>
      <w:r w:rsidRPr="0085231C">
        <w:rPr>
          <w:rFonts w:ascii="Century Gothic" w:eastAsia="Century Gothic" w:hAnsi="Century Gothic" w:cs="Century Gothic"/>
          <w:sz w:val="28"/>
          <w:szCs w:val="28"/>
          <w:highlight w:val="white"/>
        </w:rPr>
        <w:t>έγινε κατά την εβδομάδα της δημιουργίας και έχει συνέπειες για όλη την τάξη της δημιουργίας.</w:t>
      </w:r>
    </w:p>
    <w:p w14:paraId="70642045" w14:textId="77777777" w:rsidR="0085231C" w:rsidRPr="0085231C" w:rsidRDefault="0085231C" w:rsidP="0085231C">
      <w:pPr>
        <w:jc w:val="both"/>
        <w:rPr>
          <w:rFonts w:ascii="Century Gothic" w:eastAsia="Century Gothic" w:hAnsi="Century Gothic" w:cs="Century Gothic"/>
          <w:sz w:val="28"/>
          <w:szCs w:val="28"/>
          <w:highlight w:val="white"/>
          <w:lang w:val="el-GR"/>
        </w:rPr>
      </w:pPr>
    </w:p>
    <w:p w14:paraId="124343E6" w14:textId="08581626" w:rsidR="00441C65" w:rsidRPr="0085231C" w:rsidRDefault="00D02701" w:rsidP="0085231C">
      <w:pPr>
        <w:pStyle w:val="ListParagraph"/>
        <w:numPr>
          <w:ilvl w:val="0"/>
          <w:numId w:val="25"/>
        </w:numPr>
        <w:jc w:val="both"/>
        <w:rPr>
          <w:rFonts w:ascii="Century Gothic" w:eastAsia="Century Gothic" w:hAnsi="Century Gothic" w:cs="Century Gothic"/>
          <w:sz w:val="28"/>
          <w:szCs w:val="28"/>
          <w:highlight w:val="white"/>
          <w:lang w:val="el-GR"/>
        </w:rPr>
      </w:pPr>
      <w:r w:rsidRPr="0085231C">
        <w:rPr>
          <w:rFonts w:ascii="Century Gothic" w:eastAsia="Century Gothic" w:hAnsi="Century Gothic" w:cs="Century Gothic"/>
          <w:sz w:val="28"/>
          <w:szCs w:val="28"/>
          <w:highlight w:val="white"/>
        </w:rPr>
        <w:t>«</w:t>
      </w:r>
      <w:r w:rsidR="0085231C" w:rsidRPr="0085231C">
        <w:rPr>
          <w:rFonts w:ascii="Century Gothic" w:eastAsia="Century Gothic" w:hAnsi="Century Gothic" w:cs="Century Gothic"/>
          <w:sz w:val="28"/>
          <w:szCs w:val="28"/>
          <w:highlight w:val="white"/>
          <w:lang w:val="el-GR"/>
        </w:rPr>
        <w:t>Δ</w:t>
      </w:r>
      <w:proofErr w:type="spellStart"/>
      <w:r w:rsidRPr="0085231C">
        <w:rPr>
          <w:rFonts w:ascii="Century Gothic" w:eastAsia="Century Gothic" w:hAnsi="Century Gothic" w:cs="Century Gothic"/>
          <w:sz w:val="28"/>
          <w:szCs w:val="28"/>
          <w:highlight w:val="white"/>
        </w:rPr>
        <w:t>ιαθήκη</w:t>
      </w:r>
      <w:proofErr w:type="spellEnd"/>
      <w:r w:rsidRPr="0085231C">
        <w:rPr>
          <w:rFonts w:ascii="Century Gothic" w:eastAsia="Century Gothic" w:hAnsi="Century Gothic" w:cs="Century Gothic"/>
          <w:sz w:val="28"/>
          <w:szCs w:val="28"/>
          <w:highlight w:val="white"/>
        </w:rPr>
        <w:t xml:space="preserve"> των έργων»</w:t>
      </w:r>
      <w:r w:rsidR="0085231C" w:rsidRPr="0085231C">
        <w:rPr>
          <w:rFonts w:ascii="Century Gothic" w:eastAsia="Century Gothic" w:hAnsi="Century Gothic" w:cs="Century Gothic"/>
          <w:sz w:val="28"/>
          <w:szCs w:val="28"/>
          <w:highlight w:val="white"/>
          <w:lang w:val="el-GR"/>
        </w:rPr>
        <w:t xml:space="preserve"> - </w:t>
      </w:r>
      <w:r w:rsidRPr="0085231C">
        <w:rPr>
          <w:rFonts w:ascii="Century Gothic" w:eastAsia="Century Gothic" w:hAnsi="Century Gothic" w:cs="Century Gothic"/>
          <w:sz w:val="28"/>
          <w:szCs w:val="28"/>
          <w:highlight w:val="white"/>
        </w:rPr>
        <w:t>υπόσχεται τη ζωή υπό την προϋπόθεση των έργων υπακοής τής ανθρωπότητας.</w:t>
      </w:r>
    </w:p>
    <w:p w14:paraId="360181AF" w14:textId="77777777" w:rsidR="0085231C" w:rsidRDefault="0085231C" w:rsidP="0085231C">
      <w:pPr>
        <w:jc w:val="both"/>
        <w:rPr>
          <w:rFonts w:ascii="Century Gothic" w:eastAsia="Century Gothic" w:hAnsi="Century Gothic" w:cs="Century Gothic"/>
          <w:sz w:val="28"/>
          <w:szCs w:val="28"/>
          <w:highlight w:val="white"/>
          <w:lang w:val="el-GR"/>
        </w:rPr>
      </w:pPr>
    </w:p>
    <w:p w14:paraId="080A5E7E" w14:textId="77777777" w:rsidR="0085231C" w:rsidRPr="0085231C" w:rsidRDefault="0085231C" w:rsidP="0085231C">
      <w:pPr>
        <w:jc w:val="both"/>
        <w:rPr>
          <w:rFonts w:ascii="Century Gothic" w:eastAsia="Century Gothic" w:hAnsi="Century Gothic" w:cs="Century Gothic"/>
          <w:sz w:val="28"/>
          <w:szCs w:val="28"/>
          <w:highlight w:val="white"/>
          <w:lang w:val="el-GR"/>
        </w:rPr>
      </w:pPr>
    </w:p>
    <w:p w14:paraId="124343F8" w14:textId="6A5C234E" w:rsidR="00441C65" w:rsidRDefault="00AD153C" w:rsidP="00AD153C">
      <w:pPr>
        <w:ind w:firstLine="435"/>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 xml:space="preserve">Α. </w:t>
      </w:r>
      <w:r w:rsidR="00D02701">
        <w:rPr>
          <w:rFonts w:ascii="Century Gothic" w:eastAsia="Century Gothic" w:hAnsi="Century Gothic" w:cs="Century Gothic"/>
          <w:b/>
          <w:color w:val="4A86E8"/>
          <w:sz w:val="28"/>
          <w:szCs w:val="28"/>
          <w:highlight w:val="white"/>
        </w:rPr>
        <w:t>ΘΕΙΑ ΕΥΕΡΓΕΣΙΑ</w:t>
      </w:r>
    </w:p>
    <w:p w14:paraId="2F79918F" w14:textId="77777777" w:rsidR="00AD153C" w:rsidRPr="00AD153C" w:rsidRDefault="00AD153C" w:rsidP="00AD153C">
      <w:pPr>
        <w:ind w:firstLine="435"/>
        <w:rPr>
          <w:rFonts w:ascii="Century Gothic" w:eastAsia="Century Gothic" w:hAnsi="Century Gothic" w:cs="Century Gothic"/>
          <w:b/>
          <w:color w:val="4A86E8"/>
          <w:sz w:val="28"/>
          <w:szCs w:val="28"/>
          <w:highlight w:val="white"/>
          <w:lang w:val="el-GR"/>
        </w:rPr>
      </w:pPr>
    </w:p>
    <w:p w14:paraId="56E19639" w14:textId="3B5767E5" w:rsidR="00AD153C" w:rsidRPr="00AD153C" w:rsidRDefault="00D02701" w:rsidP="00AD153C">
      <w:pPr>
        <w:ind w:left="435"/>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Η ευεργεσία του Θεού είναι η καλοσύνη που εκφράζει προς τα δημιουργήματά του</w:t>
      </w:r>
      <w:r w:rsidR="00AD153C">
        <w:rPr>
          <w:rFonts w:ascii="Century Gothic" w:eastAsia="Century Gothic" w:hAnsi="Century Gothic" w:cs="Century Gothic"/>
          <w:sz w:val="28"/>
          <w:szCs w:val="28"/>
          <w:highlight w:val="white"/>
          <w:lang w:val="el-GR"/>
        </w:rPr>
        <w:t>.</w:t>
      </w:r>
    </w:p>
    <w:p w14:paraId="4BFAC243" w14:textId="77777777" w:rsidR="00AD153C" w:rsidRDefault="00AD153C">
      <w:pPr>
        <w:ind w:firstLine="709"/>
        <w:jc w:val="both"/>
        <w:rPr>
          <w:rFonts w:ascii="Century Gothic" w:eastAsia="Century Gothic" w:hAnsi="Century Gothic" w:cs="Century Gothic"/>
          <w:sz w:val="28"/>
          <w:szCs w:val="28"/>
          <w:highlight w:val="white"/>
          <w:lang w:val="el-GR"/>
        </w:rPr>
      </w:pPr>
    </w:p>
    <w:p w14:paraId="04B758EF" w14:textId="77777777" w:rsidR="00AD153C" w:rsidRDefault="00D02701" w:rsidP="00AD153C">
      <w:pPr>
        <w:ind w:firstLine="435"/>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Για παράδειγμα</w:t>
      </w:r>
      <w:r w:rsidR="00AD153C">
        <w:rPr>
          <w:rFonts w:ascii="Century Gothic" w:eastAsia="Century Gothic" w:hAnsi="Century Gothic" w:cs="Century Gothic"/>
          <w:sz w:val="28"/>
          <w:szCs w:val="28"/>
          <w:highlight w:val="white"/>
          <w:lang w:val="el-GR"/>
        </w:rPr>
        <w:t>:</w:t>
      </w:r>
    </w:p>
    <w:p w14:paraId="0EEB2DA9" w14:textId="77777777" w:rsidR="00AD153C" w:rsidRDefault="00AD153C" w:rsidP="00AD153C">
      <w:pPr>
        <w:ind w:firstLine="435"/>
        <w:jc w:val="both"/>
        <w:rPr>
          <w:rFonts w:ascii="Century Gothic" w:eastAsia="Century Gothic" w:hAnsi="Century Gothic" w:cs="Century Gothic"/>
          <w:sz w:val="28"/>
          <w:szCs w:val="28"/>
          <w:lang w:val="el-GR"/>
        </w:rPr>
      </w:pPr>
    </w:p>
    <w:p w14:paraId="66F4A1DF" w14:textId="6DA92016" w:rsidR="00AD153C" w:rsidRPr="00AD153C" w:rsidRDefault="00AD153C" w:rsidP="00AD153C">
      <w:pPr>
        <w:pStyle w:val="ListParagraph"/>
        <w:numPr>
          <w:ilvl w:val="0"/>
          <w:numId w:val="26"/>
        </w:numPr>
        <w:jc w:val="both"/>
        <w:rPr>
          <w:rFonts w:ascii="Century Gothic" w:eastAsia="Century Gothic" w:hAnsi="Century Gothic" w:cs="Century Gothic"/>
          <w:sz w:val="28"/>
          <w:szCs w:val="28"/>
          <w:lang w:val="el-GR"/>
        </w:rPr>
      </w:pPr>
      <w:r w:rsidRPr="00AD153C">
        <w:rPr>
          <w:rFonts w:ascii="Century Gothic" w:eastAsia="Century Gothic" w:hAnsi="Century Gothic" w:cs="Century Gothic"/>
          <w:sz w:val="28"/>
          <w:szCs w:val="28"/>
          <w:lang w:val="el-GR"/>
        </w:rPr>
        <w:t>Ο Θεός εξύψωσε την ανθρωπότητα σε θέση εξουσίας έναντι της υπόλοιπης δημιουργίας. (Ψαλμός 8:4-6).</w:t>
      </w:r>
    </w:p>
    <w:p w14:paraId="6B00159A" w14:textId="77777777" w:rsidR="00AD153C" w:rsidRDefault="00AD153C" w:rsidP="00AD153C">
      <w:pPr>
        <w:ind w:firstLine="435"/>
        <w:jc w:val="both"/>
        <w:rPr>
          <w:rFonts w:ascii="Century Gothic" w:eastAsia="Century Gothic" w:hAnsi="Century Gothic" w:cs="Century Gothic"/>
          <w:sz w:val="28"/>
          <w:szCs w:val="28"/>
          <w:highlight w:val="white"/>
          <w:lang w:val="el-GR"/>
        </w:rPr>
      </w:pPr>
    </w:p>
    <w:p w14:paraId="124343FE" w14:textId="70CE2B8F" w:rsidR="00441C65" w:rsidRDefault="00D02701" w:rsidP="00AD153C">
      <w:pPr>
        <w:jc w:val="both"/>
        <w:rPr>
          <w:rFonts w:ascii="Century Gothic" w:eastAsia="Century Gothic" w:hAnsi="Century Gothic" w:cs="Century Gothic"/>
          <w:b/>
          <w:color w:val="4A86E8"/>
          <w:sz w:val="26"/>
          <w:szCs w:val="26"/>
          <w:highlight w:val="white"/>
          <w:lang w:val="el-GR"/>
        </w:rPr>
      </w:pPr>
      <w:r w:rsidRPr="00594172">
        <w:rPr>
          <w:rFonts w:ascii="Century Gothic" w:eastAsia="Century Gothic" w:hAnsi="Century Gothic" w:cs="Century Gothic"/>
          <w:b/>
          <w:color w:val="4A86E8"/>
          <w:sz w:val="26"/>
          <w:szCs w:val="26"/>
          <w:highlight w:val="white"/>
        </w:rPr>
        <w:t xml:space="preserve">Τι τάχα </w:t>
      </w:r>
      <w:proofErr w:type="spellStart"/>
      <w:r w:rsidRPr="00594172">
        <w:rPr>
          <w:rFonts w:ascii="Century Gothic" w:eastAsia="Century Gothic" w:hAnsi="Century Gothic" w:cs="Century Gothic"/>
          <w:b/>
          <w:color w:val="4A86E8"/>
          <w:sz w:val="26"/>
          <w:szCs w:val="26"/>
          <w:highlight w:val="white"/>
        </w:rPr>
        <w:t>είν</w:t>
      </w:r>
      <w:proofErr w:type="spellEnd"/>
      <w:r w:rsidRPr="00594172">
        <w:rPr>
          <w:rFonts w:ascii="Century Gothic" w:eastAsia="Century Gothic" w:hAnsi="Century Gothic" w:cs="Century Gothic"/>
          <w:b/>
          <w:color w:val="4A86E8"/>
          <w:sz w:val="26"/>
          <w:szCs w:val="26"/>
          <w:highlight w:val="white"/>
        </w:rPr>
        <w:t>’ ο άνθρωπος ώστε να τον φροντίζεις; ο κάτοικος της γης ώστε να νοιάζεσαι γι’ αυτόν; Τον έκανες ωστόσο λίγο μικρότερο από σένα· με δόξα τον στεφάνωσες και με τιμή.</w:t>
      </w:r>
      <w:r w:rsidR="00AD153C">
        <w:rPr>
          <w:rFonts w:ascii="Century Gothic" w:eastAsia="Century Gothic" w:hAnsi="Century Gothic" w:cs="Century Gothic"/>
          <w:sz w:val="28"/>
          <w:szCs w:val="28"/>
          <w:highlight w:val="white"/>
          <w:lang w:val="el-GR"/>
        </w:rPr>
        <w:t xml:space="preserve"> </w:t>
      </w:r>
      <w:r w:rsidRPr="00594172">
        <w:rPr>
          <w:rFonts w:ascii="Century Gothic" w:eastAsia="Century Gothic" w:hAnsi="Century Gothic" w:cs="Century Gothic"/>
          <w:b/>
          <w:color w:val="4A86E8"/>
          <w:sz w:val="26"/>
          <w:szCs w:val="26"/>
          <w:highlight w:val="white"/>
        </w:rPr>
        <w:t>Κύριο τον έκανες πάνω στα πλάσματά σου, όλα στην εξουσία του τα ’</w:t>
      </w:r>
      <w:proofErr w:type="spellStart"/>
      <w:r w:rsidRPr="00594172">
        <w:rPr>
          <w:rFonts w:ascii="Century Gothic" w:eastAsia="Century Gothic" w:hAnsi="Century Gothic" w:cs="Century Gothic"/>
          <w:b/>
          <w:color w:val="4A86E8"/>
          <w:sz w:val="26"/>
          <w:szCs w:val="26"/>
          <w:highlight w:val="white"/>
        </w:rPr>
        <w:t>δωσες</w:t>
      </w:r>
      <w:proofErr w:type="spellEnd"/>
      <w:r w:rsidRPr="00594172">
        <w:rPr>
          <w:rFonts w:ascii="Century Gothic" w:eastAsia="Century Gothic" w:hAnsi="Century Gothic" w:cs="Century Gothic"/>
          <w:b/>
          <w:color w:val="4A86E8"/>
          <w:sz w:val="26"/>
          <w:szCs w:val="26"/>
          <w:highlight w:val="white"/>
        </w:rPr>
        <w:t xml:space="preserve"> (Ψαλμός 8:5-7).</w:t>
      </w:r>
    </w:p>
    <w:p w14:paraId="2751A58B" w14:textId="77777777" w:rsidR="00AD153C" w:rsidRDefault="00AD153C" w:rsidP="00AD153C">
      <w:pPr>
        <w:jc w:val="both"/>
        <w:rPr>
          <w:rFonts w:ascii="Century Gothic" w:eastAsia="Century Gothic" w:hAnsi="Century Gothic" w:cs="Century Gothic"/>
          <w:b/>
          <w:color w:val="4A86E8"/>
          <w:sz w:val="26"/>
          <w:szCs w:val="26"/>
          <w:highlight w:val="white"/>
          <w:lang w:val="el-GR"/>
        </w:rPr>
      </w:pPr>
    </w:p>
    <w:p w14:paraId="36074412" w14:textId="0C1CAAE8" w:rsidR="00AD153C" w:rsidRPr="00833B21" w:rsidRDefault="00AD153C" w:rsidP="00AD153C">
      <w:pPr>
        <w:pStyle w:val="ListParagraph"/>
        <w:numPr>
          <w:ilvl w:val="0"/>
          <w:numId w:val="26"/>
        </w:numPr>
        <w:jc w:val="both"/>
        <w:rPr>
          <w:rFonts w:ascii="Century Gothic" w:eastAsia="Century Gothic" w:hAnsi="Century Gothic" w:cs="Century Gothic"/>
          <w:bCs/>
          <w:sz w:val="26"/>
          <w:szCs w:val="26"/>
          <w:highlight w:val="white"/>
          <w:lang w:val="el-GR"/>
        </w:rPr>
      </w:pPr>
      <w:r w:rsidRPr="00AD153C">
        <w:rPr>
          <w:rFonts w:ascii="Century Gothic" w:eastAsia="Century Gothic" w:hAnsi="Century Gothic" w:cs="Century Gothic"/>
          <w:bCs/>
          <w:sz w:val="26"/>
          <w:szCs w:val="26"/>
          <w:lang w:val="el-GR"/>
        </w:rPr>
        <w:t>Ο Θεός παρείχε προστασία και τροφή (Γένεση 1:29· 2:8).</w:t>
      </w:r>
    </w:p>
    <w:p w14:paraId="5F3C4DC6" w14:textId="77777777" w:rsidR="00833B21" w:rsidRDefault="00833B21" w:rsidP="00833B21">
      <w:pPr>
        <w:jc w:val="both"/>
        <w:rPr>
          <w:rFonts w:ascii="Century Gothic" w:eastAsia="Century Gothic" w:hAnsi="Century Gothic" w:cs="Century Gothic"/>
          <w:bCs/>
          <w:sz w:val="26"/>
          <w:szCs w:val="26"/>
          <w:highlight w:val="white"/>
          <w:lang w:val="el-GR"/>
        </w:rPr>
      </w:pPr>
    </w:p>
    <w:p w14:paraId="225F43E7" w14:textId="77777777" w:rsidR="00833B21" w:rsidRPr="00833B21" w:rsidRDefault="00833B21" w:rsidP="00833B21">
      <w:pPr>
        <w:jc w:val="both"/>
        <w:rPr>
          <w:rFonts w:ascii="Century Gothic" w:eastAsia="Century Gothic" w:hAnsi="Century Gothic" w:cs="Century Gothic"/>
          <w:bCs/>
          <w:color w:val="548DD4" w:themeColor="text2" w:themeTint="99"/>
          <w:sz w:val="26"/>
          <w:szCs w:val="26"/>
          <w:highlight w:val="white"/>
        </w:rPr>
      </w:pPr>
      <w:r w:rsidRPr="00833B21">
        <w:rPr>
          <w:rFonts w:ascii="Century Gothic" w:eastAsia="Century Gothic" w:hAnsi="Century Gothic" w:cs="Century Gothic"/>
          <w:b/>
          <w:bCs/>
          <w:color w:val="548DD4" w:themeColor="text2" w:themeTint="99"/>
          <w:sz w:val="26"/>
          <w:szCs w:val="26"/>
          <w:highlight w:val="white"/>
        </w:rPr>
        <w:t>Να, όλα τα φυτά πάνω στη γη, που βγάζουν σπόρους, σάς τα δίνω, καθώς και όλα τα δέντρα που έχουν καρπούς γεμάτους σπόρους· αυτά θα είναι για τροφή σας (Γένεση 1:29).</w:t>
      </w:r>
    </w:p>
    <w:p w14:paraId="746FD048" w14:textId="77777777" w:rsidR="00833B21" w:rsidRPr="00833B21" w:rsidRDefault="00833B21" w:rsidP="00833B21">
      <w:pPr>
        <w:jc w:val="both"/>
        <w:rPr>
          <w:rFonts w:ascii="Century Gothic" w:eastAsia="Century Gothic" w:hAnsi="Century Gothic" w:cs="Century Gothic"/>
          <w:bCs/>
          <w:sz w:val="26"/>
          <w:szCs w:val="26"/>
          <w:highlight w:val="white"/>
        </w:rPr>
      </w:pPr>
    </w:p>
    <w:p w14:paraId="53509CE2" w14:textId="77777777" w:rsidR="00AD153C" w:rsidRDefault="00AD153C" w:rsidP="00AD153C">
      <w:pPr>
        <w:jc w:val="both"/>
        <w:rPr>
          <w:rFonts w:ascii="Century Gothic" w:eastAsia="Century Gothic" w:hAnsi="Century Gothic" w:cs="Century Gothic"/>
          <w:bCs/>
          <w:sz w:val="26"/>
          <w:szCs w:val="26"/>
          <w:highlight w:val="white"/>
          <w:lang w:val="el-GR"/>
        </w:rPr>
      </w:pPr>
    </w:p>
    <w:p w14:paraId="3279CD54" w14:textId="5AD0ABA8" w:rsidR="00AD153C" w:rsidRPr="00833B21" w:rsidRDefault="00AD153C" w:rsidP="00AD153C">
      <w:pPr>
        <w:pStyle w:val="ListParagraph"/>
        <w:numPr>
          <w:ilvl w:val="0"/>
          <w:numId w:val="26"/>
        </w:numPr>
        <w:jc w:val="both"/>
        <w:rPr>
          <w:rFonts w:ascii="Century Gothic" w:eastAsia="Century Gothic" w:hAnsi="Century Gothic" w:cs="Century Gothic"/>
          <w:bCs/>
          <w:sz w:val="26"/>
          <w:szCs w:val="26"/>
          <w:highlight w:val="white"/>
          <w:lang w:val="el-GR"/>
        </w:rPr>
      </w:pPr>
      <w:r w:rsidRPr="00AD153C">
        <w:rPr>
          <w:rFonts w:ascii="Century Gothic" w:eastAsia="Century Gothic" w:hAnsi="Century Gothic" w:cs="Century Gothic"/>
          <w:bCs/>
          <w:sz w:val="26"/>
          <w:szCs w:val="26"/>
          <w:lang w:val="el-GR"/>
        </w:rPr>
        <w:t>Ο Θεός έδωσε έναν τρόπο για να λυτρωθεί η έκπτωτη ανθρωπότητα και τους πλημμύρισε με τη σωτήρια χάρη του (Γένεση 2:17).</w:t>
      </w:r>
    </w:p>
    <w:p w14:paraId="29355BC4" w14:textId="77777777" w:rsidR="00833B21" w:rsidRDefault="00833B21" w:rsidP="00833B21">
      <w:pPr>
        <w:jc w:val="both"/>
        <w:rPr>
          <w:rFonts w:ascii="Century Gothic" w:eastAsia="Century Gothic" w:hAnsi="Century Gothic" w:cs="Century Gothic"/>
          <w:bCs/>
          <w:sz w:val="26"/>
          <w:szCs w:val="26"/>
          <w:highlight w:val="white"/>
          <w:lang w:val="el-GR"/>
        </w:rPr>
      </w:pPr>
    </w:p>
    <w:p w14:paraId="1B037550" w14:textId="77777777" w:rsidR="00833B21" w:rsidRDefault="00833B21" w:rsidP="00833B21">
      <w:pPr>
        <w:jc w:val="both"/>
        <w:rPr>
          <w:rFonts w:ascii="Century Gothic" w:eastAsia="Century Gothic" w:hAnsi="Century Gothic" w:cs="Century Gothic"/>
          <w:bCs/>
          <w:sz w:val="26"/>
          <w:szCs w:val="26"/>
          <w:highlight w:val="white"/>
          <w:lang w:val="el-GR"/>
        </w:rPr>
      </w:pPr>
    </w:p>
    <w:p w14:paraId="4803F00E" w14:textId="10E120FB" w:rsidR="00833B21" w:rsidRPr="00833B21" w:rsidRDefault="00833B21" w:rsidP="00833B21">
      <w:pPr>
        <w:pStyle w:val="ListParagraph"/>
        <w:numPr>
          <w:ilvl w:val="0"/>
          <w:numId w:val="26"/>
        </w:numPr>
        <w:jc w:val="both"/>
        <w:rPr>
          <w:rFonts w:ascii="Century Gothic" w:eastAsia="Century Gothic" w:hAnsi="Century Gothic" w:cs="Century Gothic"/>
          <w:bCs/>
          <w:sz w:val="26"/>
          <w:szCs w:val="26"/>
          <w:highlight w:val="white"/>
          <w:lang w:val="el-GR"/>
        </w:rPr>
      </w:pPr>
      <w:r w:rsidRPr="00833B21">
        <w:rPr>
          <w:rFonts w:ascii="Century Gothic" w:eastAsia="Century Gothic" w:hAnsi="Century Gothic" w:cs="Century Gothic"/>
          <w:bCs/>
          <w:sz w:val="26"/>
          <w:szCs w:val="26"/>
          <w:lang w:val="el-GR"/>
        </w:rPr>
        <w:t>Ο Θεός συνέχισε να δείχνει χάρη</w:t>
      </w:r>
      <w:r w:rsidRPr="00833B21">
        <w:t xml:space="preserve"> </w:t>
      </w:r>
      <w:r w:rsidRPr="00833B21">
        <w:rPr>
          <w:rFonts w:ascii="Century Gothic" w:eastAsia="Century Gothic" w:hAnsi="Century Gothic" w:cs="Century Gothic"/>
          <w:bCs/>
          <w:sz w:val="26"/>
          <w:szCs w:val="26"/>
          <w:lang w:val="el-GR"/>
        </w:rPr>
        <w:t>σε κάθε επόμενη γενιά του λαού του που μετανόησε για την αμαρτία και στράφηκε σε αυτόν για σωτηρία.</w:t>
      </w:r>
    </w:p>
    <w:p w14:paraId="61DC453F" w14:textId="77777777" w:rsidR="00833B21" w:rsidRDefault="00833B21" w:rsidP="00833B21">
      <w:pPr>
        <w:rPr>
          <w:rFonts w:ascii="Century Gothic" w:eastAsia="Century Gothic" w:hAnsi="Century Gothic" w:cs="Century Gothic"/>
          <w:sz w:val="28"/>
          <w:szCs w:val="28"/>
          <w:highlight w:val="white"/>
          <w:lang w:val="el-GR"/>
        </w:rPr>
      </w:pPr>
    </w:p>
    <w:p w14:paraId="360607DB" w14:textId="77777777" w:rsidR="00833B21" w:rsidRDefault="00833B21" w:rsidP="00833B21">
      <w:pPr>
        <w:ind w:firstLine="709"/>
        <w:rPr>
          <w:rFonts w:ascii="Century Gothic" w:eastAsia="Century Gothic" w:hAnsi="Century Gothic" w:cs="Century Gothic"/>
          <w:sz w:val="28"/>
          <w:szCs w:val="28"/>
          <w:highlight w:val="white"/>
          <w:lang w:val="el-GR"/>
        </w:rPr>
      </w:pPr>
    </w:p>
    <w:p w14:paraId="12434416" w14:textId="5A597C65" w:rsidR="00441C65" w:rsidRDefault="00833B21" w:rsidP="00833B21">
      <w:pPr>
        <w:ind w:firstLine="709"/>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Β.</w:t>
      </w:r>
      <w:r w:rsidR="00D02701">
        <w:rPr>
          <w:rFonts w:ascii="Century Gothic" w:eastAsia="Century Gothic" w:hAnsi="Century Gothic" w:cs="Century Gothic"/>
          <w:b/>
          <w:color w:val="4A86E8"/>
          <w:sz w:val="28"/>
          <w:szCs w:val="28"/>
          <w:highlight w:val="white"/>
        </w:rPr>
        <w:t>ΑΝΘΡΩΠΙΝΗ ΠΙΣΤΟΤΗΤΑ</w:t>
      </w:r>
    </w:p>
    <w:p w14:paraId="59DBEEA3" w14:textId="77777777" w:rsidR="00833B21" w:rsidRPr="00833B21" w:rsidRDefault="00833B21" w:rsidP="00833B21">
      <w:pPr>
        <w:ind w:firstLine="709"/>
        <w:rPr>
          <w:rFonts w:ascii="Century Gothic" w:eastAsia="Century Gothic" w:hAnsi="Century Gothic" w:cs="Century Gothic"/>
          <w:b/>
          <w:color w:val="4A86E8"/>
          <w:sz w:val="28"/>
          <w:szCs w:val="28"/>
          <w:highlight w:val="white"/>
          <w:lang w:val="el-GR"/>
        </w:rPr>
      </w:pPr>
    </w:p>
    <w:p w14:paraId="1243441A" w14:textId="00BA08EB" w:rsidR="00441C65" w:rsidRDefault="00833B21" w:rsidP="00833B21">
      <w:pPr>
        <w:ind w:left="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Πολλοί </w:t>
      </w:r>
      <w:r w:rsidR="00D02701">
        <w:rPr>
          <w:rFonts w:ascii="Century Gothic" w:eastAsia="Century Gothic" w:hAnsi="Century Gothic" w:cs="Century Gothic"/>
          <w:sz w:val="28"/>
          <w:szCs w:val="28"/>
          <w:highlight w:val="white"/>
        </w:rPr>
        <w:t>θεολόγοι λένε ότι ο Αδάμ έλαβε εκεί τον πλήρη ηθικό νόμο του Θεού, ο οποίος συνοψίστηκε αργότερα με τις Δέκα Εντολές.</w:t>
      </w:r>
    </w:p>
    <w:p w14:paraId="79132E78" w14:textId="77777777" w:rsidR="00833B21" w:rsidRDefault="00833B21" w:rsidP="00833B21">
      <w:pPr>
        <w:ind w:left="709"/>
        <w:jc w:val="both"/>
        <w:rPr>
          <w:rFonts w:ascii="Century Gothic" w:eastAsia="Century Gothic" w:hAnsi="Century Gothic" w:cs="Century Gothic"/>
          <w:sz w:val="28"/>
          <w:szCs w:val="28"/>
          <w:highlight w:val="white"/>
          <w:lang w:val="el-GR"/>
        </w:rPr>
      </w:pPr>
    </w:p>
    <w:p w14:paraId="1912B81A" w14:textId="77777777" w:rsidR="00833B21" w:rsidRPr="00833B21" w:rsidRDefault="00833B21" w:rsidP="00833B21">
      <w:pPr>
        <w:ind w:left="709"/>
        <w:jc w:val="both"/>
        <w:rPr>
          <w:rFonts w:ascii="Century Gothic" w:eastAsia="Century Gothic" w:hAnsi="Century Gothic" w:cs="Century Gothic"/>
          <w:sz w:val="28"/>
          <w:szCs w:val="28"/>
          <w:highlight w:val="white"/>
          <w:lang w:val="el-GR"/>
        </w:rPr>
      </w:pPr>
    </w:p>
    <w:p w14:paraId="12434425" w14:textId="3165D2FE" w:rsidR="00441C65" w:rsidRDefault="00833B21" w:rsidP="00833B21">
      <w:pPr>
        <w:ind w:left="720" w:firstLine="72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1.</w:t>
      </w:r>
      <w:r w:rsidR="00D02701">
        <w:rPr>
          <w:rFonts w:ascii="Century Gothic" w:eastAsia="Century Gothic" w:hAnsi="Century Gothic" w:cs="Century Gothic"/>
          <w:b/>
          <w:color w:val="4A86E8"/>
          <w:sz w:val="28"/>
          <w:szCs w:val="28"/>
          <w:highlight w:val="white"/>
        </w:rPr>
        <w:t>Ιερατικές Ευθύνες</w:t>
      </w:r>
    </w:p>
    <w:p w14:paraId="50DFB903" w14:textId="77777777" w:rsidR="00833B21" w:rsidRDefault="00833B21" w:rsidP="00833B21">
      <w:pPr>
        <w:ind w:left="720" w:firstLine="720"/>
        <w:jc w:val="both"/>
        <w:rPr>
          <w:rFonts w:ascii="Century Gothic" w:eastAsia="Century Gothic" w:hAnsi="Century Gothic" w:cs="Century Gothic"/>
          <w:b/>
          <w:color w:val="4A86E8"/>
          <w:sz w:val="28"/>
          <w:szCs w:val="28"/>
          <w:highlight w:val="white"/>
          <w:lang w:val="el-GR"/>
        </w:rPr>
      </w:pPr>
    </w:p>
    <w:p w14:paraId="31C47587" w14:textId="71151551" w:rsidR="00833B21" w:rsidRDefault="00D02701" w:rsidP="00833B21">
      <w:pPr>
        <w:ind w:left="720" w:firstLine="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Ο ιερατικός ρόλος του Αδάμ</w:t>
      </w:r>
      <w:r w:rsidR="00833B21">
        <w:rPr>
          <w:rFonts w:ascii="Century Gothic" w:eastAsia="Century Gothic" w:hAnsi="Century Gothic" w:cs="Century Gothic"/>
          <w:sz w:val="28"/>
          <w:szCs w:val="28"/>
          <w:highlight w:val="white"/>
          <w:lang w:val="el-GR"/>
        </w:rPr>
        <w:t xml:space="preserve"> και της Εύας </w:t>
      </w:r>
      <w:r>
        <w:rPr>
          <w:rFonts w:ascii="Century Gothic" w:eastAsia="Century Gothic" w:hAnsi="Century Gothic" w:cs="Century Gothic"/>
          <w:sz w:val="28"/>
          <w:szCs w:val="28"/>
          <w:highlight w:val="white"/>
        </w:rPr>
        <w:t xml:space="preserve"> στον Κήπο της Εδέμ</w:t>
      </w:r>
      <w:r w:rsidR="00833B21">
        <w:rPr>
          <w:rFonts w:ascii="Century Gothic" w:eastAsia="Century Gothic" w:hAnsi="Century Gothic" w:cs="Century Gothic"/>
          <w:sz w:val="28"/>
          <w:szCs w:val="28"/>
          <w:highlight w:val="white"/>
          <w:lang w:val="el-GR"/>
        </w:rPr>
        <w:t>.</w:t>
      </w:r>
    </w:p>
    <w:p w14:paraId="47CBD0C6" w14:textId="77777777" w:rsidR="00833B21" w:rsidRDefault="00833B21">
      <w:pPr>
        <w:ind w:firstLine="709"/>
        <w:jc w:val="both"/>
        <w:rPr>
          <w:rFonts w:ascii="Century Gothic" w:eastAsia="Century Gothic" w:hAnsi="Century Gothic" w:cs="Century Gothic"/>
          <w:sz w:val="28"/>
          <w:szCs w:val="28"/>
          <w:highlight w:val="white"/>
          <w:lang w:val="el-GR"/>
        </w:rPr>
      </w:pPr>
    </w:p>
    <w:p w14:paraId="42084F8B" w14:textId="3D7B28BE" w:rsidR="00833B21" w:rsidRDefault="00833B21" w:rsidP="00833B21">
      <w:pPr>
        <w:ind w:left="1440" w:firstLine="4"/>
        <w:jc w:val="both"/>
        <w:rPr>
          <w:rFonts w:ascii="Century Gothic" w:eastAsia="Century Gothic" w:hAnsi="Century Gothic" w:cs="Century Gothic"/>
          <w:sz w:val="28"/>
          <w:szCs w:val="28"/>
          <w:lang w:val="el-GR"/>
        </w:rPr>
      </w:pPr>
      <w:r w:rsidRPr="00833B21">
        <w:rPr>
          <w:rFonts w:ascii="Century Gothic" w:eastAsia="Century Gothic" w:hAnsi="Century Gothic" w:cs="Century Gothic"/>
          <w:sz w:val="28"/>
          <w:szCs w:val="28"/>
        </w:rPr>
        <w:t xml:space="preserve">Ως ιερό, ο κήπος ήταν </w:t>
      </w:r>
      <w:r>
        <w:rPr>
          <w:rFonts w:ascii="Century Gothic" w:eastAsia="Century Gothic" w:hAnsi="Century Gothic" w:cs="Century Gothic"/>
          <w:sz w:val="28"/>
          <w:szCs w:val="28"/>
          <w:lang w:val="el-GR"/>
        </w:rPr>
        <w:t>το πρότυπο</w:t>
      </w:r>
      <w:r w:rsidRPr="00833B21">
        <w:rPr>
          <w:rFonts w:ascii="Century Gothic" w:eastAsia="Century Gothic" w:hAnsi="Century Gothic" w:cs="Century Gothic"/>
          <w:sz w:val="28"/>
          <w:szCs w:val="28"/>
        </w:rPr>
        <w:t xml:space="preserve"> της σκηνής</w:t>
      </w:r>
      <w:r>
        <w:rPr>
          <w:rFonts w:ascii="Century Gothic" w:eastAsia="Century Gothic" w:hAnsi="Century Gothic" w:cs="Century Gothic"/>
          <w:sz w:val="28"/>
          <w:szCs w:val="28"/>
          <w:lang w:val="el-GR"/>
        </w:rPr>
        <w:t xml:space="preserve"> μαρτυρίου</w:t>
      </w:r>
      <w:r w:rsidRPr="00833B21">
        <w:rPr>
          <w:rFonts w:ascii="Century Gothic" w:eastAsia="Century Gothic" w:hAnsi="Century Gothic" w:cs="Century Gothic"/>
          <w:sz w:val="28"/>
          <w:szCs w:val="28"/>
        </w:rPr>
        <w:t xml:space="preserve"> και αργότερα του ναού:</w:t>
      </w:r>
    </w:p>
    <w:p w14:paraId="63A0DF4A" w14:textId="77777777" w:rsidR="00833B21" w:rsidRDefault="00833B21">
      <w:pPr>
        <w:ind w:firstLine="709"/>
        <w:jc w:val="both"/>
        <w:rPr>
          <w:rFonts w:ascii="Century Gothic" w:eastAsia="Century Gothic" w:hAnsi="Century Gothic" w:cs="Century Gothic"/>
          <w:sz w:val="28"/>
          <w:szCs w:val="28"/>
          <w:lang w:val="el-GR"/>
        </w:rPr>
      </w:pPr>
    </w:p>
    <w:p w14:paraId="0148C122" w14:textId="6A754EFC" w:rsidR="00833B21" w:rsidRPr="00833B21" w:rsidRDefault="00833B21" w:rsidP="00833B21">
      <w:pPr>
        <w:pStyle w:val="ListParagraph"/>
        <w:numPr>
          <w:ilvl w:val="0"/>
          <w:numId w:val="27"/>
        </w:numPr>
        <w:jc w:val="both"/>
        <w:rPr>
          <w:rFonts w:ascii="Century Gothic" w:eastAsia="Century Gothic" w:hAnsi="Century Gothic" w:cs="Century Gothic"/>
          <w:sz w:val="28"/>
          <w:szCs w:val="28"/>
          <w:lang w:val="el-GR"/>
        </w:rPr>
      </w:pPr>
      <w:r w:rsidRPr="00833B21">
        <w:rPr>
          <w:rFonts w:ascii="Century Gothic" w:eastAsia="Century Gothic" w:hAnsi="Century Gothic" w:cs="Century Gothic"/>
          <w:sz w:val="28"/>
          <w:szCs w:val="28"/>
          <w:lang w:val="el-GR"/>
        </w:rPr>
        <w:lastRenderedPageBreak/>
        <w:t>Η λυχνία</w:t>
      </w:r>
      <w:r w:rsidRPr="00833B21">
        <w:rPr>
          <w:rFonts w:ascii="Century Gothic" w:eastAsia="Century Gothic" w:hAnsi="Century Gothic" w:cs="Century Gothic"/>
          <w:sz w:val="28"/>
          <w:szCs w:val="28"/>
        </w:rPr>
        <w:t xml:space="preserve"> της σκηνής έμοιαζε με το δέντρο της ζωής του κήπου.</w:t>
      </w:r>
    </w:p>
    <w:p w14:paraId="4D9B3097" w14:textId="77777777" w:rsidR="00833B21" w:rsidRDefault="00833B21">
      <w:pPr>
        <w:ind w:firstLine="709"/>
        <w:jc w:val="both"/>
        <w:rPr>
          <w:rFonts w:ascii="Century Gothic" w:eastAsia="Century Gothic" w:hAnsi="Century Gothic" w:cs="Century Gothic"/>
          <w:sz w:val="28"/>
          <w:szCs w:val="28"/>
          <w:lang w:val="el-GR"/>
        </w:rPr>
      </w:pPr>
    </w:p>
    <w:p w14:paraId="23798DED" w14:textId="77777777" w:rsidR="00833B21" w:rsidRDefault="00833B21">
      <w:pPr>
        <w:ind w:firstLine="709"/>
        <w:jc w:val="both"/>
        <w:rPr>
          <w:rFonts w:ascii="Century Gothic" w:eastAsia="Century Gothic" w:hAnsi="Century Gothic" w:cs="Century Gothic"/>
          <w:sz w:val="28"/>
          <w:szCs w:val="28"/>
          <w:lang w:val="el-GR"/>
        </w:rPr>
      </w:pPr>
    </w:p>
    <w:p w14:paraId="1243442A" w14:textId="22C4D0E2" w:rsidR="00441C65" w:rsidRPr="00833B21" w:rsidRDefault="00D02701" w:rsidP="00833B21">
      <w:pPr>
        <w:pStyle w:val="ListParagraph"/>
        <w:numPr>
          <w:ilvl w:val="0"/>
          <w:numId w:val="27"/>
        </w:numPr>
        <w:jc w:val="both"/>
        <w:rPr>
          <w:rFonts w:ascii="Century Gothic" w:eastAsia="Century Gothic" w:hAnsi="Century Gothic" w:cs="Century Gothic"/>
          <w:sz w:val="28"/>
          <w:szCs w:val="28"/>
          <w:highlight w:val="white"/>
          <w:lang w:val="el-GR"/>
        </w:rPr>
      </w:pPr>
      <w:r w:rsidRPr="00833B21">
        <w:rPr>
          <w:rFonts w:ascii="Century Gothic" w:eastAsia="Century Gothic" w:hAnsi="Century Gothic" w:cs="Century Gothic"/>
          <w:sz w:val="28"/>
          <w:szCs w:val="28"/>
          <w:highlight w:val="white"/>
        </w:rPr>
        <w:t xml:space="preserve">Τα χερουβείμ που στόλιζαν το παραπέτασμα της σκηνής και την Κιβωτό της Διαθήκης θύμιζαν τα χερουβείμ που φυλούσαν τον Κήπο της Εδέμ στο βιβλίο της </w:t>
      </w:r>
      <w:r w:rsidR="00833B21" w:rsidRPr="00833B21">
        <w:rPr>
          <w:rFonts w:ascii="Century Gothic" w:eastAsia="Century Gothic" w:hAnsi="Century Gothic" w:cs="Century Gothic"/>
          <w:sz w:val="28"/>
          <w:szCs w:val="28"/>
          <w:highlight w:val="white"/>
          <w:lang w:val="el-GR"/>
        </w:rPr>
        <w:t>(</w:t>
      </w:r>
      <w:r w:rsidRPr="00833B21">
        <w:rPr>
          <w:rFonts w:ascii="Century Gothic" w:eastAsia="Century Gothic" w:hAnsi="Century Gothic" w:cs="Century Gothic"/>
          <w:sz w:val="28"/>
          <w:szCs w:val="28"/>
          <w:highlight w:val="white"/>
        </w:rPr>
        <w:t>Γένεσης 3:24</w:t>
      </w:r>
      <w:r w:rsidR="00833B21" w:rsidRPr="00833B21">
        <w:rPr>
          <w:rFonts w:ascii="Century Gothic" w:eastAsia="Century Gothic" w:hAnsi="Century Gothic" w:cs="Century Gothic"/>
          <w:sz w:val="28"/>
          <w:szCs w:val="28"/>
          <w:highlight w:val="white"/>
          <w:lang w:val="el-GR"/>
        </w:rPr>
        <w:t>).</w:t>
      </w:r>
    </w:p>
    <w:p w14:paraId="2FEFCDD3" w14:textId="77777777" w:rsidR="00833B21" w:rsidRDefault="00833B21" w:rsidP="00833B21">
      <w:pPr>
        <w:jc w:val="both"/>
        <w:rPr>
          <w:rFonts w:ascii="Century Gothic" w:eastAsia="Century Gothic" w:hAnsi="Century Gothic" w:cs="Century Gothic"/>
          <w:sz w:val="28"/>
          <w:szCs w:val="28"/>
          <w:highlight w:val="white"/>
          <w:lang w:val="el-GR"/>
        </w:rPr>
      </w:pPr>
    </w:p>
    <w:p w14:paraId="33DDCA46" w14:textId="77777777" w:rsidR="00833B21" w:rsidRPr="00833B21" w:rsidRDefault="00833B21" w:rsidP="00833B21">
      <w:pPr>
        <w:jc w:val="both"/>
        <w:rPr>
          <w:rFonts w:ascii="Century Gothic" w:eastAsia="Century Gothic" w:hAnsi="Century Gothic" w:cs="Century Gothic"/>
          <w:sz w:val="28"/>
          <w:szCs w:val="28"/>
          <w:highlight w:val="white"/>
          <w:lang w:val="el-GR"/>
        </w:rPr>
      </w:pPr>
    </w:p>
    <w:p w14:paraId="6C0C464D" w14:textId="2D3EE23E" w:rsidR="00833B21" w:rsidRDefault="009C77FC" w:rsidP="00833B21">
      <w:pPr>
        <w:ind w:left="142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lang w:val="el-GR"/>
        </w:rPr>
        <w:t>Παρόμοια</w:t>
      </w:r>
      <w:r w:rsidR="00833B21" w:rsidRPr="00833B21">
        <w:rPr>
          <w:rFonts w:ascii="Century Gothic" w:eastAsia="Century Gothic" w:hAnsi="Century Gothic" w:cs="Century Gothic"/>
          <w:sz w:val="28"/>
          <w:szCs w:val="28"/>
        </w:rPr>
        <w:t xml:space="preserve">, ο Αδάμ και η Εύα ήταν </w:t>
      </w:r>
      <w:r>
        <w:rPr>
          <w:rFonts w:ascii="Century Gothic" w:eastAsia="Century Gothic" w:hAnsi="Century Gothic" w:cs="Century Gothic"/>
          <w:sz w:val="28"/>
          <w:szCs w:val="28"/>
          <w:lang w:val="el-GR"/>
        </w:rPr>
        <w:t>το πρότυπο</w:t>
      </w:r>
      <w:r w:rsidR="00833B21" w:rsidRPr="00833B21">
        <w:rPr>
          <w:rFonts w:ascii="Century Gothic" w:eastAsia="Century Gothic" w:hAnsi="Century Gothic" w:cs="Century Gothic"/>
          <w:sz w:val="28"/>
          <w:szCs w:val="28"/>
        </w:rPr>
        <w:t xml:space="preserve"> των ιερέων που διακονούσαν στη σκηνή και τον ναό:</w:t>
      </w:r>
    </w:p>
    <w:p w14:paraId="3377CE60" w14:textId="77777777" w:rsidR="00833B21" w:rsidRDefault="00833B21">
      <w:pPr>
        <w:ind w:firstLine="709"/>
        <w:jc w:val="both"/>
        <w:rPr>
          <w:rFonts w:ascii="Century Gothic" w:eastAsia="Century Gothic" w:hAnsi="Century Gothic" w:cs="Century Gothic"/>
          <w:sz w:val="28"/>
          <w:szCs w:val="28"/>
          <w:lang w:val="el-GR"/>
        </w:rPr>
      </w:pPr>
    </w:p>
    <w:p w14:paraId="0CEAEA5B" w14:textId="3FB0F3E9" w:rsidR="00833B21" w:rsidRPr="009C77FC" w:rsidRDefault="009C77FC" w:rsidP="009C77FC">
      <w:pPr>
        <w:pStyle w:val="ListParagraph"/>
        <w:numPr>
          <w:ilvl w:val="0"/>
          <w:numId w:val="28"/>
        </w:numPr>
        <w:jc w:val="both"/>
        <w:rPr>
          <w:rFonts w:ascii="Century Gothic" w:eastAsia="Century Gothic" w:hAnsi="Century Gothic" w:cs="Century Gothic"/>
          <w:sz w:val="28"/>
          <w:szCs w:val="28"/>
          <w:lang w:val="el-GR"/>
        </w:rPr>
      </w:pPr>
      <w:r w:rsidRPr="009C77FC">
        <w:rPr>
          <w:rFonts w:ascii="Century Gothic" w:eastAsia="Century Gothic" w:hAnsi="Century Gothic" w:cs="Century Gothic"/>
          <w:sz w:val="28"/>
          <w:szCs w:val="28"/>
          <w:lang w:val="el-GR"/>
        </w:rPr>
        <w:t xml:space="preserve">Ο Θεός περπάτησε και μίλησε με τον Αδάμ και την Εύα (Γένεση 3), και αργότερα φανέρωσε την παρουσία του μόνο στον αρχιερέα του στον </w:t>
      </w:r>
      <w:r w:rsidRPr="009C77FC">
        <w:rPr>
          <w:rFonts w:ascii="Century Gothic" w:eastAsia="Century Gothic" w:hAnsi="Century Gothic" w:cs="Century Gothic"/>
          <w:sz w:val="28"/>
          <w:szCs w:val="28"/>
          <w:highlight w:val="white"/>
        </w:rPr>
        <w:t xml:space="preserve">αγριότερο </w:t>
      </w:r>
      <w:r w:rsidRPr="009C77FC">
        <w:rPr>
          <w:rFonts w:ascii="Century Gothic" w:eastAsia="Century Gothic" w:hAnsi="Century Gothic" w:cs="Century Gothic"/>
          <w:sz w:val="28"/>
          <w:szCs w:val="28"/>
          <w:lang w:val="el-GR"/>
        </w:rPr>
        <w:t>τόπο (Λευιτικό 16).</w:t>
      </w:r>
    </w:p>
    <w:p w14:paraId="50D2F081" w14:textId="77777777" w:rsidR="009C77FC" w:rsidRPr="009C77FC" w:rsidRDefault="009C77FC">
      <w:pPr>
        <w:ind w:firstLine="709"/>
        <w:jc w:val="both"/>
        <w:rPr>
          <w:rFonts w:ascii="Century Gothic" w:eastAsia="Century Gothic" w:hAnsi="Century Gothic" w:cs="Century Gothic"/>
          <w:sz w:val="28"/>
          <w:szCs w:val="28"/>
          <w:highlight w:val="white"/>
          <w:lang w:val="el-GR"/>
        </w:rPr>
      </w:pPr>
    </w:p>
    <w:p w14:paraId="4FDD56D9" w14:textId="40737C10" w:rsidR="009C77FC" w:rsidRPr="009C77FC" w:rsidRDefault="009C77FC" w:rsidP="009C77FC">
      <w:pPr>
        <w:pStyle w:val="ListParagraph"/>
        <w:numPr>
          <w:ilvl w:val="0"/>
          <w:numId w:val="28"/>
        </w:numPr>
        <w:jc w:val="both"/>
        <w:rPr>
          <w:rFonts w:ascii="Century Gothic" w:eastAsia="Century Gothic" w:hAnsi="Century Gothic" w:cs="Century Gothic"/>
          <w:sz w:val="28"/>
          <w:szCs w:val="28"/>
          <w:highlight w:val="white"/>
          <w:lang w:val="el-GR"/>
        </w:rPr>
      </w:pPr>
      <w:r w:rsidRPr="009C77FC">
        <w:rPr>
          <w:rFonts w:ascii="Century Gothic" w:eastAsia="Century Gothic" w:hAnsi="Century Gothic" w:cs="Century Gothic"/>
          <w:sz w:val="28"/>
          <w:szCs w:val="28"/>
          <w:highlight w:val="white"/>
        </w:rPr>
        <w:t>Τα καθήκοντα που ανατέθηκαν στον Αδάμ</w:t>
      </w:r>
      <w:r w:rsidRPr="009C77FC">
        <w:rPr>
          <w:rFonts w:ascii="Century Gothic" w:eastAsia="Century Gothic" w:hAnsi="Century Gothic" w:cs="Century Gothic"/>
          <w:bCs/>
          <w:sz w:val="28"/>
          <w:szCs w:val="28"/>
          <w:lang w:val="el-GR"/>
        </w:rPr>
        <w:t xml:space="preserve"> στον Κήπο </w:t>
      </w:r>
      <w:r w:rsidRPr="009C77FC">
        <w:rPr>
          <w:rFonts w:ascii="Century Gothic" w:eastAsia="Century Gothic" w:hAnsi="Century Gothic" w:cs="Century Gothic"/>
          <w:sz w:val="28"/>
          <w:szCs w:val="28"/>
          <w:highlight w:val="white"/>
        </w:rPr>
        <w:t>περιγράφονται</w:t>
      </w:r>
      <w:r w:rsidRPr="009C77FC">
        <w:rPr>
          <w:rFonts w:ascii="Century Gothic" w:eastAsia="Century Gothic" w:hAnsi="Century Gothic" w:cs="Century Gothic"/>
          <w:bCs/>
          <w:sz w:val="28"/>
          <w:szCs w:val="28"/>
          <w:lang w:val="el-GR"/>
        </w:rPr>
        <w:t xml:space="preserve"> με την ίδια ιερατική γλώσσα</w:t>
      </w:r>
      <w:r w:rsidRPr="009C77FC">
        <w:rPr>
          <w:rFonts w:ascii="Century Gothic" w:eastAsia="Century Gothic" w:hAnsi="Century Gothic" w:cs="Century Gothic"/>
          <w:sz w:val="28"/>
          <w:szCs w:val="28"/>
          <w:highlight w:val="white"/>
        </w:rPr>
        <w:t xml:space="preserve"> όπως αργότερα περιγράφεται το έργο των ιερέων στη σκηνή του μαρτυρίου</w:t>
      </w:r>
      <w:r w:rsidRPr="009C77FC">
        <w:rPr>
          <w:rFonts w:ascii="Century Gothic" w:eastAsia="Century Gothic" w:hAnsi="Century Gothic" w:cs="Century Gothic"/>
          <w:bCs/>
          <w:sz w:val="28"/>
          <w:szCs w:val="28"/>
          <w:lang w:val="el-GR"/>
        </w:rPr>
        <w:t xml:space="preserve"> : να «εργάζονται», να </w:t>
      </w:r>
      <w:proofErr w:type="spellStart"/>
      <w:r w:rsidRPr="009C77FC">
        <w:rPr>
          <w:rFonts w:ascii="Century Gothic" w:eastAsia="Century Gothic" w:hAnsi="Century Gothic" w:cs="Century Gothic"/>
          <w:i/>
          <w:sz w:val="28"/>
          <w:szCs w:val="28"/>
          <w:highlight w:val="white"/>
        </w:rPr>
        <w:t>avad</w:t>
      </w:r>
      <w:proofErr w:type="spellEnd"/>
      <w:r w:rsidRPr="009C77FC">
        <w:rPr>
          <w:rFonts w:ascii="Century Gothic" w:eastAsia="Century Gothic" w:hAnsi="Century Gothic" w:cs="Century Gothic"/>
          <w:bCs/>
          <w:sz w:val="28"/>
          <w:szCs w:val="28"/>
          <w:lang w:val="el-GR"/>
        </w:rPr>
        <w:t xml:space="preserve">, και να «προσέχουν», </w:t>
      </w:r>
      <w:proofErr w:type="spellStart"/>
      <w:r w:rsidRPr="009C77FC">
        <w:rPr>
          <w:rFonts w:ascii="Century Gothic" w:eastAsia="Century Gothic" w:hAnsi="Century Gothic" w:cs="Century Gothic"/>
          <w:i/>
          <w:sz w:val="28"/>
          <w:szCs w:val="28"/>
          <w:highlight w:val="white"/>
        </w:rPr>
        <w:t>shamar</w:t>
      </w:r>
      <w:proofErr w:type="spellEnd"/>
      <w:r w:rsidRPr="009C77FC">
        <w:rPr>
          <w:rFonts w:ascii="Century Gothic" w:eastAsia="Century Gothic" w:hAnsi="Century Gothic" w:cs="Century Gothic"/>
          <w:bCs/>
          <w:sz w:val="28"/>
          <w:szCs w:val="28"/>
          <w:lang w:val="el-GR"/>
        </w:rPr>
        <w:t xml:space="preserve"> (Γένεση 2:15· Αριθμοί 3:8).</w:t>
      </w:r>
    </w:p>
    <w:p w14:paraId="2EC8E631" w14:textId="77777777" w:rsidR="009C77FC" w:rsidRDefault="009C77FC" w:rsidP="009C77FC">
      <w:pPr>
        <w:jc w:val="both"/>
        <w:rPr>
          <w:rFonts w:ascii="Century Gothic" w:eastAsia="Century Gothic" w:hAnsi="Century Gothic" w:cs="Century Gothic"/>
          <w:b/>
          <w:color w:val="4A86E8"/>
          <w:sz w:val="28"/>
          <w:szCs w:val="28"/>
          <w:highlight w:val="white"/>
          <w:lang w:val="el-GR"/>
        </w:rPr>
      </w:pPr>
    </w:p>
    <w:p w14:paraId="184BC841" w14:textId="77777777" w:rsidR="009C77FC" w:rsidRDefault="009C77FC" w:rsidP="009C77FC">
      <w:pPr>
        <w:jc w:val="both"/>
        <w:rPr>
          <w:rFonts w:ascii="Century Gothic" w:eastAsia="Century Gothic" w:hAnsi="Century Gothic" w:cs="Century Gothic"/>
          <w:b/>
          <w:color w:val="4A86E8"/>
          <w:sz w:val="28"/>
          <w:szCs w:val="28"/>
          <w:highlight w:val="white"/>
          <w:lang w:val="el-GR"/>
        </w:rPr>
      </w:pPr>
    </w:p>
    <w:p w14:paraId="12434433" w14:textId="6C33BFA3" w:rsidR="00441C65" w:rsidRDefault="00D02701" w:rsidP="009C77FC">
      <w:pPr>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rPr>
        <w:t>Πήρε, λοιπόν, ο Κύριος ο Θεός τον άνθρωπο και τον έβαλε μέσα στον κήπο της Εδέμ για να τον καλλιεργεί και να τον προσέχει (Γένεση 2:15).</w:t>
      </w:r>
    </w:p>
    <w:p w14:paraId="1B3163DB" w14:textId="77777777" w:rsidR="00A478C8" w:rsidRDefault="00A478C8" w:rsidP="009C77FC">
      <w:pPr>
        <w:jc w:val="both"/>
        <w:rPr>
          <w:rFonts w:ascii="Century Gothic" w:eastAsia="Century Gothic" w:hAnsi="Century Gothic" w:cs="Century Gothic"/>
          <w:b/>
          <w:color w:val="4A86E8"/>
          <w:sz w:val="28"/>
          <w:szCs w:val="28"/>
          <w:highlight w:val="white"/>
          <w:lang w:val="el-GR"/>
        </w:rPr>
      </w:pPr>
    </w:p>
    <w:p w14:paraId="749D9029" w14:textId="77777777" w:rsidR="00A478C8" w:rsidRDefault="00A478C8" w:rsidP="00A478C8">
      <w:pPr>
        <w:jc w:val="both"/>
        <w:rPr>
          <w:rFonts w:ascii="Century Gothic" w:eastAsia="Century Gothic" w:hAnsi="Century Gothic" w:cs="Century Gothic"/>
          <w:b/>
          <w:color w:val="4A86E8"/>
          <w:sz w:val="28"/>
          <w:szCs w:val="28"/>
          <w:highlight w:val="white"/>
          <w:lang w:val="el-GR"/>
        </w:rPr>
      </w:pPr>
    </w:p>
    <w:p w14:paraId="12434438" w14:textId="41A1BB5C" w:rsidR="00441C65" w:rsidRDefault="00D02701" w:rsidP="00A478C8">
      <w:pPr>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rPr>
        <w:t>[Οι λευίτες] Θα φροντίζουν για όλα τα σκεύη της σκηνής και για ό,τι έχει σχέση με τις λατρευτικές υποχρεώσεις των Ισραηλιτών (Αριθμοί 3:8).</w:t>
      </w:r>
    </w:p>
    <w:p w14:paraId="19D145B1" w14:textId="77777777" w:rsidR="00A478C8" w:rsidRPr="00A478C8" w:rsidRDefault="00A478C8" w:rsidP="00A478C8">
      <w:pPr>
        <w:jc w:val="both"/>
        <w:rPr>
          <w:rFonts w:ascii="Century Gothic" w:eastAsia="Century Gothic" w:hAnsi="Century Gothic" w:cs="Century Gothic"/>
          <w:b/>
          <w:color w:val="4A86E8"/>
          <w:sz w:val="28"/>
          <w:szCs w:val="28"/>
          <w:highlight w:val="white"/>
          <w:lang w:val="el-GR"/>
        </w:rPr>
      </w:pPr>
    </w:p>
    <w:p w14:paraId="2782272F" w14:textId="77777777" w:rsidR="00A478C8" w:rsidRDefault="00A478C8" w:rsidP="00A478C8">
      <w:pPr>
        <w:jc w:val="both"/>
        <w:rPr>
          <w:rFonts w:ascii="Century Gothic" w:eastAsia="Century Gothic" w:hAnsi="Century Gothic" w:cs="Century Gothic"/>
          <w:sz w:val="28"/>
          <w:szCs w:val="28"/>
          <w:highlight w:val="white"/>
          <w:lang w:val="el-GR"/>
        </w:rPr>
      </w:pPr>
    </w:p>
    <w:p w14:paraId="12434442" w14:textId="4B195FEF" w:rsidR="00441C65" w:rsidRDefault="00A478C8" w:rsidP="00A478C8">
      <w:pPr>
        <w:ind w:left="142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Η </w:t>
      </w:r>
      <w:r w:rsidR="00D02701">
        <w:rPr>
          <w:rFonts w:ascii="Century Gothic" w:eastAsia="Century Gothic" w:hAnsi="Century Gothic" w:cs="Century Gothic"/>
          <w:sz w:val="28"/>
          <w:szCs w:val="28"/>
          <w:highlight w:val="white"/>
        </w:rPr>
        <w:t>ανθρωπότητα έχει ακόμη ευθύνη προς τον Θεό να εκπληρώνει τις ηθικές υποχρεώσεις που πηγάζουν από αυτά τα ιερατικά καθήκοντα</w:t>
      </w:r>
      <w:r>
        <w:rPr>
          <w:rFonts w:ascii="Century Gothic" w:eastAsia="Century Gothic" w:hAnsi="Century Gothic" w:cs="Century Gothic"/>
          <w:sz w:val="28"/>
          <w:szCs w:val="28"/>
          <w:highlight w:val="white"/>
          <w:lang w:val="el-GR"/>
        </w:rPr>
        <w:t xml:space="preserve">: </w:t>
      </w:r>
    </w:p>
    <w:p w14:paraId="00B7E370" w14:textId="77777777" w:rsidR="00A478C8" w:rsidRDefault="00A478C8" w:rsidP="00A478C8">
      <w:pPr>
        <w:jc w:val="both"/>
        <w:rPr>
          <w:rFonts w:ascii="Century Gothic" w:eastAsia="Century Gothic" w:hAnsi="Century Gothic" w:cs="Century Gothic"/>
          <w:sz w:val="28"/>
          <w:szCs w:val="28"/>
          <w:highlight w:val="white"/>
          <w:lang w:val="el-GR"/>
        </w:rPr>
      </w:pPr>
    </w:p>
    <w:p w14:paraId="0606B9FA" w14:textId="77777777" w:rsidR="00A478C8" w:rsidRPr="00A478C8" w:rsidRDefault="00A478C8" w:rsidP="00A478C8">
      <w:pPr>
        <w:jc w:val="both"/>
        <w:rPr>
          <w:rFonts w:ascii="Century Gothic" w:eastAsia="Century Gothic" w:hAnsi="Century Gothic" w:cs="Century Gothic"/>
          <w:sz w:val="28"/>
          <w:szCs w:val="28"/>
          <w:highlight w:val="white"/>
          <w:lang w:val="el-GR"/>
        </w:rPr>
      </w:pPr>
    </w:p>
    <w:p w14:paraId="736657F8" w14:textId="77777777" w:rsidR="00A478C8" w:rsidRPr="00A478C8" w:rsidRDefault="00A478C8" w:rsidP="00A478C8">
      <w:pPr>
        <w:pStyle w:val="ListParagraph"/>
        <w:numPr>
          <w:ilvl w:val="0"/>
          <w:numId w:val="29"/>
        </w:numPr>
        <w:spacing w:line="360" w:lineRule="auto"/>
        <w:jc w:val="both"/>
        <w:rPr>
          <w:rFonts w:ascii="Century Gothic" w:eastAsia="Century Gothic" w:hAnsi="Century Gothic" w:cs="Century Gothic"/>
          <w:sz w:val="28"/>
          <w:szCs w:val="28"/>
          <w:highlight w:val="white"/>
          <w:lang w:val="el-GR"/>
        </w:rPr>
      </w:pPr>
      <w:r w:rsidRPr="00A478C8">
        <w:rPr>
          <w:rFonts w:ascii="Century Gothic" w:eastAsia="Century Gothic" w:hAnsi="Century Gothic" w:cs="Century Gothic"/>
          <w:sz w:val="28"/>
          <w:szCs w:val="28"/>
          <w:highlight w:val="white"/>
          <w:lang w:val="el-GR"/>
        </w:rPr>
        <w:t>Ν</w:t>
      </w:r>
      <w:r w:rsidR="00D02701" w:rsidRPr="00A478C8">
        <w:rPr>
          <w:rFonts w:ascii="Century Gothic" w:eastAsia="Century Gothic" w:hAnsi="Century Gothic" w:cs="Century Gothic"/>
          <w:sz w:val="28"/>
          <w:szCs w:val="28"/>
          <w:highlight w:val="white"/>
        </w:rPr>
        <w:t>α υπηρετούμε τον Θεό και να τον λατρεύουμε</w:t>
      </w:r>
    </w:p>
    <w:p w14:paraId="4A273F5C" w14:textId="77777777" w:rsidR="00A478C8" w:rsidRPr="00A478C8" w:rsidRDefault="00A478C8" w:rsidP="00A478C8">
      <w:pPr>
        <w:pStyle w:val="ListParagraph"/>
        <w:numPr>
          <w:ilvl w:val="0"/>
          <w:numId w:val="29"/>
        </w:numPr>
        <w:spacing w:line="360" w:lineRule="auto"/>
        <w:jc w:val="both"/>
        <w:rPr>
          <w:rFonts w:ascii="Century Gothic" w:eastAsia="Century Gothic" w:hAnsi="Century Gothic" w:cs="Century Gothic"/>
          <w:sz w:val="28"/>
          <w:szCs w:val="28"/>
          <w:highlight w:val="white"/>
          <w:lang w:val="el-GR"/>
        </w:rPr>
      </w:pPr>
      <w:r w:rsidRPr="00A478C8">
        <w:rPr>
          <w:rFonts w:ascii="Century Gothic" w:eastAsia="Century Gothic" w:hAnsi="Century Gothic" w:cs="Century Gothic"/>
          <w:sz w:val="28"/>
          <w:szCs w:val="28"/>
          <w:highlight w:val="white"/>
          <w:lang w:val="el-GR"/>
        </w:rPr>
        <w:t>Ν</w:t>
      </w:r>
      <w:r w:rsidR="00D02701" w:rsidRPr="00A478C8">
        <w:rPr>
          <w:rFonts w:ascii="Century Gothic" w:eastAsia="Century Gothic" w:hAnsi="Century Gothic" w:cs="Century Gothic"/>
          <w:sz w:val="28"/>
          <w:szCs w:val="28"/>
          <w:highlight w:val="white"/>
        </w:rPr>
        <w:t xml:space="preserve">α καλλιεργούμε και να φυλάμε τη δημιουργία </w:t>
      </w:r>
    </w:p>
    <w:p w14:paraId="12434443" w14:textId="50E2D076" w:rsidR="00441C65" w:rsidRPr="00A478C8" w:rsidRDefault="00A478C8" w:rsidP="00A478C8">
      <w:pPr>
        <w:pStyle w:val="ListParagraph"/>
        <w:numPr>
          <w:ilvl w:val="0"/>
          <w:numId w:val="29"/>
        </w:numPr>
        <w:spacing w:line="360" w:lineRule="auto"/>
        <w:jc w:val="both"/>
        <w:rPr>
          <w:rFonts w:ascii="Century Gothic" w:eastAsia="Century Gothic" w:hAnsi="Century Gothic" w:cs="Century Gothic"/>
          <w:sz w:val="28"/>
          <w:szCs w:val="28"/>
          <w:highlight w:val="white"/>
          <w:lang w:val="el-GR"/>
        </w:rPr>
      </w:pPr>
      <w:r w:rsidRPr="00A478C8">
        <w:rPr>
          <w:rFonts w:ascii="Century Gothic" w:eastAsia="Century Gothic" w:hAnsi="Century Gothic" w:cs="Century Gothic"/>
          <w:sz w:val="28"/>
          <w:szCs w:val="28"/>
          <w:highlight w:val="white"/>
          <w:lang w:val="el-GR"/>
        </w:rPr>
        <w:lastRenderedPageBreak/>
        <w:t>Ν</w:t>
      </w:r>
      <w:r w:rsidR="00D02701" w:rsidRPr="00A478C8">
        <w:rPr>
          <w:rFonts w:ascii="Century Gothic" w:eastAsia="Century Gothic" w:hAnsi="Century Gothic" w:cs="Century Gothic"/>
          <w:sz w:val="28"/>
          <w:szCs w:val="28"/>
          <w:highlight w:val="white"/>
        </w:rPr>
        <w:t>α μετατρέπουμε όλο τον κόσμο σε ένα ιερό που αρμόζει στην παρουσία του Θεού</w:t>
      </w:r>
    </w:p>
    <w:p w14:paraId="132F1A9E" w14:textId="77777777" w:rsidR="00A478C8" w:rsidRDefault="00A478C8">
      <w:pPr>
        <w:ind w:firstLine="709"/>
        <w:jc w:val="both"/>
        <w:rPr>
          <w:rFonts w:ascii="Century Gothic" w:eastAsia="Century Gothic" w:hAnsi="Century Gothic" w:cs="Century Gothic"/>
          <w:sz w:val="28"/>
          <w:szCs w:val="28"/>
          <w:highlight w:val="white"/>
          <w:lang w:val="el-GR"/>
        </w:rPr>
      </w:pPr>
    </w:p>
    <w:p w14:paraId="1AA7637B" w14:textId="77777777" w:rsidR="00A478C8" w:rsidRPr="00A478C8" w:rsidRDefault="00A478C8">
      <w:pPr>
        <w:ind w:firstLine="709"/>
        <w:jc w:val="both"/>
        <w:rPr>
          <w:rFonts w:ascii="Century Gothic" w:eastAsia="Century Gothic" w:hAnsi="Century Gothic" w:cs="Century Gothic"/>
          <w:sz w:val="28"/>
          <w:szCs w:val="28"/>
          <w:highlight w:val="white"/>
          <w:lang w:val="el-GR"/>
        </w:rPr>
      </w:pPr>
    </w:p>
    <w:p w14:paraId="07361C81" w14:textId="77777777" w:rsidR="00A478C8" w:rsidRDefault="00A478C8" w:rsidP="00A478C8">
      <w:pPr>
        <w:ind w:left="720" w:firstLine="72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Ο </w:t>
      </w:r>
      <w:r w:rsidR="00D02701">
        <w:rPr>
          <w:rFonts w:ascii="Century Gothic" w:eastAsia="Century Gothic" w:hAnsi="Century Gothic" w:cs="Century Gothic"/>
          <w:sz w:val="28"/>
          <w:szCs w:val="28"/>
          <w:highlight w:val="white"/>
        </w:rPr>
        <w:t>Θεός έχει δώσει επιπλέον ευθύνες</w:t>
      </w:r>
      <w:r>
        <w:rPr>
          <w:rFonts w:ascii="Century Gothic" w:eastAsia="Century Gothic" w:hAnsi="Century Gothic" w:cs="Century Gothic"/>
          <w:sz w:val="28"/>
          <w:szCs w:val="28"/>
          <w:highlight w:val="white"/>
          <w:lang w:val="el-GR"/>
        </w:rPr>
        <w:t xml:space="preserve"> (</w:t>
      </w:r>
      <w:r>
        <w:rPr>
          <w:rFonts w:ascii="Century Gothic" w:eastAsia="Century Gothic" w:hAnsi="Century Gothic" w:cs="Century Gothic"/>
          <w:sz w:val="28"/>
          <w:szCs w:val="28"/>
          <w:highlight w:val="white"/>
        </w:rPr>
        <w:t>Α’ Πέτρου 2:5, 9</w:t>
      </w:r>
      <w:r>
        <w:rPr>
          <w:rFonts w:ascii="Century Gothic" w:eastAsia="Century Gothic" w:hAnsi="Century Gothic" w:cs="Century Gothic"/>
          <w:sz w:val="28"/>
          <w:szCs w:val="28"/>
          <w:highlight w:val="white"/>
          <w:lang w:val="el-GR"/>
        </w:rPr>
        <w:t>):</w:t>
      </w:r>
    </w:p>
    <w:p w14:paraId="34A21B79" w14:textId="77777777" w:rsidR="00A478C8" w:rsidRDefault="00A478C8">
      <w:pPr>
        <w:ind w:firstLine="709"/>
        <w:jc w:val="both"/>
        <w:rPr>
          <w:rFonts w:ascii="Century Gothic" w:eastAsia="Century Gothic" w:hAnsi="Century Gothic" w:cs="Century Gothic"/>
          <w:sz w:val="28"/>
          <w:szCs w:val="28"/>
          <w:highlight w:val="white"/>
          <w:lang w:val="el-GR"/>
        </w:rPr>
      </w:pPr>
    </w:p>
    <w:p w14:paraId="317AED19" w14:textId="77777777" w:rsidR="00A478C8" w:rsidRDefault="00A478C8">
      <w:pPr>
        <w:ind w:firstLine="709"/>
        <w:jc w:val="both"/>
        <w:rPr>
          <w:rFonts w:ascii="Century Gothic" w:eastAsia="Century Gothic" w:hAnsi="Century Gothic" w:cs="Century Gothic"/>
          <w:sz w:val="28"/>
          <w:szCs w:val="28"/>
          <w:highlight w:val="white"/>
          <w:lang w:val="el-GR"/>
        </w:rPr>
      </w:pPr>
    </w:p>
    <w:p w14:paraId="4C4765BA" w14:textId="6A167772" w:rsidR="00A478C8" w:rsidRPr="00A478C8" w:rsidRDefault="00A478C8" w:rsidP="00A478C8">
      <w:pPr>
        <w:pStyle w:val="ListParagraph"/>
        <w:numPr>
          <w:ilvl w:val="0"/>
          <w:numId w:val="30"/>
        </w:numPr>
        <w:spacing w:line="360" w:lineRule="auto"/>
        <w:jc w:val="both"/>
        <w:rPr>
          <w:rFonts w:ascii="Century Gothic" w:eastAsia="Century Gothic" w:hAnsi="Century Gothic" w:cs="Century Gothic"/>
          <w:sz w:val="28"/>
          <w:szCs w:val="28"/>
          <w:highlight w:val="white"/>
          <w:lang w:val="el-GR"/>
        </w:rPr>
      </w:pPr>
      <w:r w:rsidRPr="00A478C8">
        <w:rPr>
          <w:rFonts w:ascii="Century Gothic" w:eastAsia="Century Gothic" w:hAnsi="Century Gothic" w:cs="Century Gothic"/>
          <w:sz w:val="28"/>
          <w:szCs w:val="28"/>
          <w:highlight w:val="white"/>
          <w:lang w:val="el-GR"/>
        </w:rPr>
        <w:t>Π</w:t>
      </w:r>
      <w:proofErr w:type="spellStart"/>
      <w:r w:rsidR="00D02701" w:rsidRPr="00A478C8">
        <w:rPr>
          <w:rFonts w:ascii="Century Gothic" w:eastAsia="Century Gothic" w:hAnsi="Century Gothic" w:cs="Century Gothic"/>
          <w:sz w:val="28"/>
          <w:szCs w:val="28"/>
          <w:highlight w:val="white"/>
        </w:rPr>
        <w:t>ροσφορά</w:t>
      </w:r>
      <w:proofErr w:type="spellEnd"/>
      <w:r w:rsidR="00D02701" w:rsidRPr="00A478C8">
        <w:rPr>
          <w:rFonts w:ascii="Century Gothic" w:eastAsia="Century Gothic" w:hAnsi="Century Gothic" w:cs="Century Gothic"/>
          <w:sz w:val="28"/>
          <w:szCs w:val="28"/>
          <w:highlight w:val="white"/>
        </w:rPr>
        <w:t xml:space="preserve"> θυσιών υπηρεσίας, την ταπεινή υπακοή σε αυτόν</w:t>
      </w:r>
      <w:r w:rsidRPr="00A478C8">
        <w:rPr>
          <w:rFonts w:ascii="Century Gothic" w:eastAsia="Century Gothic" w:hAnsi="Century Gothic" w:cs="Century Gothic"/>
          <w:sz w:val="28"/>
          <w:szCs w:val="28"/>
          <w:highlight w:val="white"/>
          <w:lang w:val="el-GR"/>
        </w:rPr>
        <w:t>.</w:t>
      </w:r>
    </w:p>
    <w:p w14:paraId="12434444" w14:textId="62209AE2" w:rsidR="00441C65" w:rsidRPr="00A478C8" w:rsidRDefault="00A478C8" w:rsidP="00A478C8">
      <w:pPr>
        <w:pStyle w:val="ListParagraph"/>
        <w:numPr>
          <w:ilvl w:val="0"/>
          <w:numId w:val="30"/>
        </w:numPr>
        <w:spacing w:line="360" w:lineRule="auto"/>
        <w:jc w:val="both"/>
        <w:rPr>
          <w:rFonts w:ascii="Century Gothic" w:eastAsia="Century Gothic" w:hAnsi="Century Gothic" w:cs="Century Gothic"/>
          <w:sz w:val="28"/>
          <w:szCs w:val="28"/>
          <w:highlight w:val="white"/>
          <w:lang w:val="el-GR"/>
        </w:rPr>
      </w:pPr>
      <w:r w:rsidRPr="00A478C8">
        <w:rPr>
          <w:rFonts w:ascii="Century Gothic" w:eastAsia="Century Gothic" w:hAnsi="Century Gothic" w:cs="Century Gothic"/>
          <w:sz w:val="28"/>
          <w:szCs w:val="28"/>
          <w:highlight w:val="white"/>
          <w:lang w:val="el-GR"/>
        </w:rPr>
        <w:t xml:space="preserve">Τη </w:t>
      </w:r>
      <w:r w:rsidR="00D02701" w:rsidRPr="00A478C8">
        <w:rPr>
          <w:rFonts w:ascii="Century Gothic" w:eastAsia="Century Gothic" w:hAnsi="Century Gothic" w:cs="Century Gothic"/>
          <w:sz w:val="28"/>
          <w:szCs w:val="28"/>
          <w:highlight w:val="white"/>
        </w:rPr>
        <w:t>διακήρυξη της καλοσύνης του στον κόσμο.</w:t>
      </w:r>
    </w:p>
    <w:p w14:paraId="1330974B" w14:textId="77777777" w:rsidR="00A478C8" w:rsidRDefault="00A478C8">
      <w:pPr>
        <w:ind w:firstLine="709"/>
        <w:jc w:val="both"/>
        <w:rPr>
          <w:rFonts w:ascii="Century Gothic" w:eastAsia="Century Gothic" w:hAnsi="Century Gothic" w:cs="Century Gothic"/>
          <w:sz w:val="28"/>
          <w:szCs w:val="28"/>
          <w:highlight w:val="white"/>
          <w:lang w:val="el-GR"/>
        </w:rPr>
      </w:pPr>
    </w:p>
    <w:p w14:paraId="1C66AF80" w14:textId="77777777" w:rsidR="00A478C8" w:rsidRDefault="00A478C8">
      <w:pPr>
        <w:ind w:firstLine="709"/>
        <w:jc w:val="both"/>
        <w:rPr>
          <w:rFonts w:ascii="Century Gothic" w:eastAsia="Century Gothic" w:hAnsi="Century Gothic" w:cs="Century Gothic"/>
          <w:sz w:val="28"/>
          <w:szCs w:val="28"/>
          <w:highlight w:val="white"/>
          <w:lang w:val="el-GR"/>
        </w:rPr>
      </w:pPr>
    </w:p>
    <w:p w14:paraId="12434447" w14:textId="008C329F" w:rsidR="00441C65" w:rsidRDefault="00D02701" w:rsidP="00A478C8">
      <w:pPr>
        <w:jc w:val="both"/>
        <w:rPr>
          <w:rFonts w:ascii="Century Gothic" w:eastAsia="Century Gothic" w:hAnsi="Century Gothic" w:cs="Century Gothic"/>
          <w:b/>
          <w:color w:val="4A86E8"/>
          <w:sz w:val="26"/>
          <w:szCs w:val="26"/>
          <w:highlight w:val="white"/>
          <w:lang w:val="el-GR"/>
        </w:rPr>
      </w:pPr>
      <w:r w:rsidRPr="00737179">
        <w:rPr>
          <w:rFonts w:ascii="Century Gothic" w:eastAsia="Century Gothic" w:hAnsi="Century Gothic" w:cs="Century Gothic"/>
          <w:b/>
          <w:color w:val="4A86E8"/>
          <w:sz w:val="26"/>
          <w:szCs w:val="26"/>
          <w:highlight w:val="white"/>
        </w:rPr>
        <w:t>Ελάτε κι εσείς να χρησιμοποιηθείτε σαν ζωντανά λιθάρια στο χτίσιμο του πνευματικού ναού, στον οποίο θα υπηρετείτε ως ιερατείο άγιο, προσφέροντας θυσίες πνευματικές…Εσείς όμως είστε η εκλεκτή γενιά, το βασιλικό ιερατείο, το άγιο έθνος, ο λαός τον οποίο διάλεξε ο Θεός, για να διακηρύξετε τα μεγαλεία εκείνου που σας οδήγησε απ’ το σκοτάδι στο θαυμαστό του φως (Α’ Πέτρου 2:5, 9).</w:t>
      </w:r>
    </w:p>
    <w:p w14:paraId="22BB07CE" w14:textId="77777777" w:rsidR="00A478C8" w:rsidRDefault="00A478C8" w:rsidP="00A478C8">
      <w:pPr>
        <w:jc w:val="both"/>
        <w:rPr>
          <w:rFonts w:ascii="Century Gothic" w:eastAsia="Century Gothic" w:hAnsi="Century Gothic" w:cs="Century Gothic"/>
          <w:b/>
          <w:color w:val="4A86E8"/>
          <w:sz w:val="26"/>
          <w:szCs w:val="26"/>
          <w:highlight w:val="white"/>
          <w:lang w:val="el-GR"/>
        </w:rPr>
      </w:pPr>
    </w:p>
    <w:p w14:paraId="086C1052" w14:textId="77777777" w:rsidR="00A478C8" w:rsidRPr="00A478C8" w:rsidRDefault="00A478C8" w:rsidP="00A478C8">
      <w:pPr>
        <w:jc w:val="both"/>
        <w:rPr>
          <w:rFonts w:ascii="Century Gothic" w:eastAsia="Century Gothic" w:hAnsi="Century Gothic" w:cs="Century Gothic"/>
          <w:b/>
          <w:color w:val="4A86E8"/>
          <w:sz w:val="26"/>
          <w:szCs w:val="26"/>
          <w:highlight w:val="white"/>
          <w:lang w:val="el-GR"/>
        </w:rPr>
      </w:pPr>
    </w:p>
    <w:p w14:paraId="1243444C" w14:textId="0007DCDC" w:rsidR="00441C65" w:rsidRDefault="00A478C8" w:rsidP="00A478C8">
      <w:pPr>
        <w:ind w:left="1440"/>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2.</w:t>
      </w:r>
      <w:r w:rsidR="00D02701">
        <w:rPr>
          <w:rFonts w:ascii="Century Gothic" w:eastAsia="Century Gothic" w:hAnsi="Century Gothic" w:cs="Century Gothic"/>
          <w:b/>
          <w:color w:val="4A86E8"/>
          <w:sz w:val="28"/>
          <w:szCs w:val="28"/>
          <w:highlight w:val="white"/>
        </w:rPr>
        <w:t>Βασιλικές Ευθύνες</w:t>
      </w:r>
    </w:p>
    <w:p w14:paraId="37964DC9" w14:textId="77777777" w:rsidR="00A478C8" w:rsidRPr="00A478C8" w:rsidRDefault="00A478C8" w:rsidP="00A478C8">
      <w:pPr>
        <w:ind w:left="1440"/>
        <w:jc w:val="both"/>
        <w:rPr>
          <w:rFonts w:ascii="Century Gothic" w:eastAsia="Century Gothic" w:hAnsi="Century Gothic" w:cs="Century Gothic"/>
          <w:b/>
          <w:color w:val="4A86E8"/>
          <w:sz w:val="28"/>
          <w:szCs w:val="28"/>
          <w:highlight w:val="white"/>
          <w:lang w:val="el-GR"/>
        </w:rPr>
      </w:pPr>
    </w:p>
    <w:p w14:paraId="1243444E" w14:textId="25FF373F" w:rsidR="00441C65" w:rsidRPr="00A478C8" w:rsidRDefault="00A478C8" w:rsidP="00A478C8">
      <w:pPr>
        <w:ind w:left="1429"/>
        <w:jc w:val="both"/>
        <w:rPr>
          <w:rFonts w:ascii="Century Gothic" w:eastAsia="Century Gothic" w:hAnsi="Century Gothic" w:cs="Century Gothic"/>
          <w:sz w:val="28"/>
          <w:szCs w:val="28"/>
          <w:lang w:val="el-GR"/>
        </w:rPr>
      </w:pPr>
      <w:r>
        <w:rPr>
          <w:rFonts w:ascii="Century Gothic" w:eastAsia="Century Gothic" w:hAnsi="Century Gothic" w:cs="Century Gothic"/>
          <w:sz w:val="28"/>
          <w:szCs w:val="28"/>
          <w:highlight w:val="white"/>
          <w:lang w:val="el-GR"/>
        </w:rPr>
        <w:t xml:space="preserve">Ο </w:t>
      </w:r>
      <w:r w:rsidR="00D02701">
        <w:rPr>
          <w:rFonts w:ascii="Century Gothic" w:eastAsia="Century Gothic" w:hAnsi="Century Gothic" w:cs="Century Gothic"/>
          <w:sz w:val="28"/>
          <w:szCs w:val="28"/>
          <w:highlight w:val="white"/>
        </w:rPr>
        <w:t>Θεός</w:t>
      </w:r>
      <w:r>
        <w:rPr>
          <w:rFonts w:ascii="Century Gothic" w:eastAsia="Century Gothic" w:hAnsi="Century Gothic" w:cs="Century Gothic"/>
          <w:sz w:val="28"/>
          <w:szCs w:val="28"/>
          <w:highlight w:val="white"/>
          <w:lang w:val="el-GR"/>
        </w:rPr>
        <w:t xml:space="preserve"> </w:t>
      </w:r>
      <w:r>
        <w:rPr>
          <w:rFonts w:ascii="Century Gothic" w:eastAsia="Century Gothic" w:hAnsi="Century Gothic" w:cs="Century Gothic"/>
          <w:sz w:val="28"/>
          <w:szCs w:val="28"/>
          <w:highlight w:val="white"/>
        </w:rPr>
        <w:t xml:space="preserve">διέταξε </w:t>
      </w:r>
      <w:r w:rsidR="00D02701">
        <w:rPr>
          <w:rFonts w:ascii="Century Gothic" w:eastAsia="Century Gothic" w:hAnsi="Century Gothic" w:cs="Century Gothic"/>
          <w:sz w:val="28"/>
          <w:szCs w:val="28"/>
          <w:highlight w:val="white"/>
        </w:rPr>
        <w:t>τον Αδάμ και την Εύα να αυξηθούν αριθμητικά ως υπήκοοι της βασιλείας του προκειμένου να εξαπλωθεί η βασιλεία του σε όλο τον κόσμο</w:t>
      </w:r>
      <w:r>
        <w:rPr>
          <w:rFonts w:ascii="Century Gothic" w:eastAsia="Century Gothic" w:hAnsi="Century Gothic" w:cs="Century Gothic"/>
          <w:sz w:val="28"/>
          <w:szCs w:val="28"/>
          <w:highlight w:val="white"/>
          <w:lang w:val="el-GR"/>
        </w:rPr>
        <w:t xml:space="preserve"> (</w:t>
      </w:r>
      <w:r>
        <w:rPr>
          <w:rFonts w:ascii="Century Gothic" w:eastAsia="Century Gothic" w:hAnsi="Century Gothic" w:cs="Century Gothic"/>
          <w:sz w:val="28"/>
          <w:szCs w:val="28"/>
          <w:highlight w:val="white"/>
        </w:rPr>
        <w:t>Γένεση 1:28</w:t>
      </w:r>
      <w:r>
        <w:rPr>
          <w:rFonts w:ascii="Century Gothic" w:eastAsia="Century Gothic" w:hAnsi="Century Gothic" w:cs="Century Gothic"/>
          <w:sz w:val="28"/>
          <w:szCs w:val="28"/>
          <w:lang w:val="el-GR"/>
        </w:rPr>
        <w:t>).</w:t>
      </w:r>
    </w:p>
    <w:p w14:paraId="600E1C2D" w14:textId="77777777" w:rsidR="00A478C8" w:rsidRDefault="00A478C8" w:rsidP="00A478C8">
      <w:pPr>
        <w:jc w:val="both"/>
        <w:rPr>
          <w:rFonts w:ascii="Century Gothic" w:eastAsia="Century Gothic" w:hAnsi="Century Gothic" w:cs="Century Gothic"/>
          <w:sz w:val="28"/>
          <w:szCs w:val="28"/>
          <w:lang w:val="el-GR"/>
        </w:rPr>
      </w:pPr>
    </w:p>
    <w:p w14:paraId="177049D9" w14:textId="77777777" w:rsidR="00A478C8" w:rsidRDefault="00A478C8" w:rsidP="00A478C8">
      <w:pPr>
        <w:jc w:val="both"/>
        <w:rPr>
          <w:rFonts w:ascii="Century Gothic" w:eastAsia="Century Gothic" w:hAnsi="Century Gothic" w:cs="Century Gothic"/>
          <w:sz w:val="28"/>
          <w:szCs w:val="28"/>
          <w:lang w:val="el-GR"/>
        </w:rPr>
      </w:pPr>
    </w:p>
    <w:p w14:paraId="12434453" w14:textId="05C8A0F8" w:rsidR="00441C65" w:rsidRDefault="00D02701" w:rsidP="00A478C8">
      <w:pPr>
        <w:jc w:val="both"/>
        <w:rPr>
          <w:rFonts w:ascii="Century Gothic" w:eastAsia="Century Gothic" w:hAnsi="Century Gothic" w:cs="Century Gothic"/>
          <w:b/>
          <w:color w:val="4A86E8"/>
          <w:sz w:val="26"/>
          <w:szCs w:val="26"/>
          <w:highlight w:val="white"/>
          <w:lang w:val="el-GR"/>
        </w:rPr>
      </w:pPr>
      <w:r w:rsidRPr="00737179">
        <w:rPr>
          <w:rFonts w:ascii="Century Gothic" w:eastAsia="Century Gothic" w:hAnsi="Century Gothic" w:cs="Century Gothic"/>
          <w:b/>
          <w:color w:val="4A86E8"/>
          <w:sz w:val="26"/>
          <w:szCs w:val="26"/>
          <w:highlight w:val="white"/>
        </w:rPr>
        <w:t>Να κάνετε πολλά παιδιά, ώστε να πολλαπλασιαστείτε, να γεμίσετε τη γη και να κυριαρχήσετε σ’ αυτήν.</w:t>
      </w:r>
      <w:r w:rsidR="00A478C8">
        <w:rPr>
          <w:rFonts w:ascii="Century Gothic" w:eastAsia="Century Gothic" w:hAnsi="Century Gothic" w:cs="Century Gothic"/>
          <w:b/>
          <w:color w:val="4A86E8"/>
          <w:sz w:val="26"/>
          <w:szCs w:val="26"/>
          <w:highlight w:val="white"/>
          <w:lang w:val="el-GR"/>
        </w:rPr>
        <w:t xml:space="preserve"> </w:t>
      </w:r>
      <w:r w:rsidRPr="00737179">
        <w:rPr>
          <w:rFonts w:ascii="Century Gothic" w:eastAsia="Century Gothic" w:hAnsi="Century Gothic" w:cs="Century Gothic"/>
          <w:b/>
          <w:color w:val="4A86E8"/>
          <w:sz w:val="26"/>
          <w:szCs w:val="26"/>
          <w:highlight w:val="white"/>
        </w:rPr>
        <w:t>Να εξουσιάσετε στης θάλασσας τα ψάρια, στου ουρανού τα πτηνά και σε κάθε ζώο που κινείται πάνω στη γη (Γένεση 1:28).</w:t>
      </w:r>
    </w:p>
    <w:p w14:paraId="6C34F5E4" w14:textId="77777777" w:rsidR="00A478C8" w:rsidRDefault="00A478C8" w:rsidP="00A478C8">
      <w:pPr>
        <w:jc w:val="both"/>
        <w:rPr>
          <w:rFonts w:ascii="Century Gothic" w:eastAsia="Century Gothic" w:hAnsi="Century Gothic" w:cs="Century Gothic"/>
          <w:b/>
          <w:color w:val="4A86E8"/>
          <w:sz w:val="26"/>
          <w:szCs w:val="26"/>
          <w:highlight w:val="white"/>
          <w:lang w:val="el-GR"/>
        </w:rPr>
      </w:pPr>
    </w:p>
    <w:p w14:paraId="502E3885" w14:textId="77777777" w:rsidR="00A478C8" w:rsidRDefault="00A478C8" w:rsidP="00A478C8">
      <w:pPr>
        <w:jc w:val="both"/>
        <w:rPr>
          <w:rFonts w:ascii="Century Gothic" w:eastAsia="Century Gothic" w:hAnsi="Century Gothic" w:cs="Century Gothic"/>
          <w:b/>
          <w:color w:val="4A86E8"/>
          <w:sz w:val="26"/>
          <w:szCs w:val="26"/>
          <w:highlight w:val="white"/>
          <w:lang w:val="el-GR"/>
        </w:rPr>
      </w:pPr>
    </w:p>
    <w:p w14:paraId="329D6A0E" w14:textId="77777777" w:rsidR="00A478C8" w:rsidRPr="00A478C8" w:rsidRDefault="00A478C8" w:rsidP="00A478C8">
      <w:pPr>
        <w:jc w:val="both"/>
        <w:rPr>
          <w:rFonts w:ascii="Century Gothic" w:eastAsia="Century Gothic" w:hAnsi="Century Gothic" w:cs="Century Gothic"/>
          <w:b/>
          <w:color w:val="4A86E8"/>
          <w:sz w:val="26"/>
          <w:szCs w:val="26"/>
          <w:highlight w:val="white"/>
          <w:lang w:val="el-GR"/>
        </w:rPr>
      </w:pPr>
    </w:p>
    <w:p w14:paraId="1243445E" w14:textId="44EF37F4" w:rsidR="00441C65" w:rsidRDefault="00D02701" w:rsidP="00A478C8">
      <w:pPr>
        <w:ind w:left="1440"/>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Ο μεγάλος Βασιλιάς των ουρανών όρισε την ανθρωπότητα ως τον υποτελή βασιλιά του για να εξαπλώσει τη βασιλεία του πέρα από τον Κήπο της Εδέμ.</w:t>
      </w:r>
    </w:p>
    <w:p w14:paraId="2E5C8833" w14:textId="77777777" w:rsidR="00A478C8" w:rsidRDefault="00A478C8">
      <w:pPr>
        <w:ind w:firstLine="709"/>
        <w:jc w:val="both"/>
        <w:rPr>
          <w:rFonts w:ascii="Century Gothic" w:eastAsia="Century Gothic" w:hAnsi="Century Gothic" w:cs="Century Gothic"/>
          <w:sz w:val="28"/>
          <w:szCs w:val="28"/>
          <w:highlight w:val="white"/>
          <w:lang w:val="el-GR"/>
        </w:rPr>
      </w:pPr>
    </w:p>
    <w:p w14:paraId="28BD3370" w14:textId="77777777" w:rsidR="00A478C8" w:rsidRDefault="00A478C8">
      <w:pPr>
        <w:ind w:firstLine="709"/>
        <w:jc w:val="both"/>
        <w:rPr>
          <w:rFonts w:ascii="Century Gothic" w:eastAsia="Century Gothic" w:hAnsi="Century Gothic" w:cs="Century Gothic"/>
          <w:sz w:val="28"/>
          <w:szCs w:val="28"/>
          <w:highlight w:val="white"/>
          <w:lang w:val="el-GR"/>
        </w:rPr>
      </w:pPr>
    </w:p>
    <w:p w14:paraId="10C66D01" w14:textId="77777777" w:rsidR="00A478C8" w:rsidRPr="00A478C8" w:rsidRDefault="00A478C8">
      <w:pPr>
        <w:ind w:firstLine="709"/>
        <w:jc w:val="both"/>
        <w:rPr>
          <w:rFonts w:ascii="Century Gothic" w:eastAsia="Century Gothic" w:hAnsi="Century Gothic" w:cs="Century Gothic"/>
          <w:sz w:val="28"/>
          <w:szCs w:val="28"/>
          <w:highlight w:val="white"/>
          <w:lang w:val="el-GR"/>
        </w:rPr>
      </w:pPr>
    </w:p>
    <w:p w14:paraId="12434460" w14:textId="69DC78F0" w:rsidR="00441C65" w:rsidRPr="00A478C8" w:rsidRDefault="00A478C8" w:rsidP="00A478C8">
      <w:pPr>
        <w:ind w:left="142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lastRenderedPageBreak/>
        <w:t xml:space="preserve">Η </w:t>
      </w:r>
      <w:r w:rsidR="00D02701">
        <w:rPr>
          <w:rFonts w:ascii="Century Gothic" w:eastAsia="Century Gothic" w:hAnsi="Century Gothic" w:cs="Century Gothic"/>
          <w:sz w:val="28"/>
          <w:szCs w:val="28"/>
          <w:highlight w:val="white"/>
        </w:rPr>
        <w:t xml:space="preserve">ανθρωπότητα έπρεπε να μετατρέψει όλον τον πλανήτη στο επίγειο ιερό του Θεού για να επεκτείνει την ουράνια βασιλεία </w:t>
      </w:r>
      <w:r w:rsidR="0063464A">
        <w:rPr>
          <w:rFonts w:ascii="Century Gothic" w:eastAsia="Century Gothic" w:hAnsi="Century Gothic" w:cs="Century Gothic"/>
          <w:sz w:val="28"/>
          <w:szCs w:val="28"/>
          <w:highlight w:val="white"/>
          <w:lang w:val="el-GR"/>
        </w:rPr>
        <w:t xml:space="preserve">του </w:t>
      </w:r>
      <w:r>
        <w:rPr>
          <w:rFonts w:ascii="Century Gothic" w:eastAsia="Century Gothic" w:hAnsi="Century Gothic" w:cs="Century Gothic"/>
          <w:sz w:val="28"/>
          <w:szCs w:val="28"/>
          <w:highlight w:val="white"/>
          <w:lang w:val="el-GR"/>
        </w:rPr>
        <w:t>(</w:t>
      </w:r>
      <w:r>
        <w:rPr>
          <w:rFonts w:ascii="Century Gothic" w:eastAsia="Century Gothic" w:hAnsi="Century Gothic" w:cs="Century Gothic"/>
          <w:sz w:val="28"/>
          <w:szCs w:val="28"/>
          <w:highlight w:val="white"/>
        </w:rPr>
        <w:t xml:space="preserve">Κατά </w:t>
      </w:r>
      <w:proofErr w:type="spellStart"/>
      <w:r>
        <w:rPr>
          <w:rFonts w:ascii="Century Gothic" w:eastAsia="Century Gothic" w:hAnsi="Century Gothic" w:cs="Century Gothic"/>
          <w:sz w:val="28"/>
          <w:szCs w:val="28"/>
          <w:highlight w:val="white"/>
        </w:rPr>
        <w:t>Ματθαίον</w:t>
      </w:r>
      <w:proofErr w:type="spellEnd"/>
      <w:r>
        <w:rPr>
          <w:rFonts w:ascii="Century Gothic" w:eastAsia="Century Gothic" w:hAnsi="Century Gothic" w:cs="Century Gothic"/>
          <w:sz w:val="28"/>
          <w:szCs w:val="28"/>
          <w:highlight w:val="white"/>
        </w:rPr>
        <w:t xml:space="preserve"> 6:10</w:t>
      </w:r>
      <w:r>
        <w:rPr>
          <w:rFonts w:ascii="Century Gothic" w:eastAsia="Century Gothic" w:hAnsi="Century Gothic" w:cs="Century Gothic"/>
          <w:sz w:val="28"/>
          <w:szCs w:val="28"/>
          <w:highlight w:val="white"/>
          <w:lang w:val="el-GR"/>
        </w:rPr>
        <w:t>)</w:t>
      </w:r>
      <w:r w:rsidR="0063464A">
        <w:rPr>
          <w:rFonts w:ascii="Century Gothic" w:eastAsia="Century Gothic" w:hAnsi="Century Gothic" w:cs="Century Gothic"/>
          <w:sz w:val="28"/>
          <w:szCs w:val="28"/>
          <w:highlight w:val="white"/>
          <w:lang w:val="el-GR"/>
        </w:rPr>
        <w:t>.</w:t>
      </w:r>
    </w:p>
    <w:p w14:paraId="780BE2E4" w14:textId="77777777" w:rsidR="00A478C8" w:rsidRDefault="00A478C8" w:rsidP="00A478C8">
      <w:pPr>
        <w:ind w:left="1429"/>
        <w:jc w:val="both"/>
        <w:rPr>
          <w:rFonts w:ascii="Century Gothic" w:eastAsia="Century Gothic" w:hAnsi="Century Gothic" w:cs="Century Gothic"/>
          <w:sz w:val="28"/>
          <w:szCs w:val="28"/>
          <w:highlight w:val="white"/>
          <w:lang w:val="el-GR"/>
        </w:rPr>
      </w:pPr>
    </w:p>
    <w:p w14:paraId="1F9BE2D9" w14:textId="77777777" w:rsidR="00A478C8" w:rsidRDefault="00A478C8" w:rsidP="00A478C8">
      <w:pPr>
        <w:ind w:left="1429"/>
        <w:jc w:val="both"/>
        <w:rPr>
          <w:rFonts w:ascii="Century Gothic" w:eastAsia="Century Gothic" w:hAnsi="Century Gothic" w:cs="Century Gothic"/>
          <w:sz w:val="28"/>
          <w:szCs w:val="28"/>
          <w:highlight w:val="white"/>
          <w:lang w:val="el-GR"/>
        </w:rPr>
      </w:pPr>
    </w:p>
    <w:p w14:paraId="12434465" w14:textId="2F41693E" w:rsidR="00441C65" w:rsidRDefault="00D02701" w:rsidP="0063464A">
      <w:pPr>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rPr>
        <w:t xml:space="preserve">να έρθει η βασιλεία σου· να γίνει το θέλημά σου και από τους ανθρώπους, όπως γίνεται από τις ουράνιες δυνάμεις (Κατά </w:t>
      </w:r>
      <w:proofErr w:type="spellStart"/>
      <w:r>
        <w:rPr>
          <w:rFonts w:ascii="Century Gothic" w:eastAsia="Century Gothic" w:hAnsi="Century Gothic" w:cs="Century Gothic"/>
          <w:b/>
          <w:color w:val="4A86E8"/>
          <w:sz w:val="28"/>
          <w:szCs w:val="28"/>
          <w:highlight w:val="white"/>
        </w:rPr>
        <w:t>Ματθαίον</w:t>
      </w:r>
      <w:proofErr w:type="spellEnd"/>
      <w:r>
        <w:rPr>
          <w:rFonts w:ascii="Century Gothic" w:eastAsia="Century Gothic" w:hAnsi="Century Gothic" w:cs="Century Gothic"/>
          <w:b/>
          <w:color w:val="4A86E8"/>
          <w:sz w:val="28"/>
          <w:szCs w:val="28"/>
          <w:highlight w:val="white"/>
        </w:rPr>
        <w:t xml:space="preserve"> 6:10).</w:t>
      </w:r>
    </w:p>
    <w:p w14:paraId="2B41C100" w14:textId="77777777" w:rsidR="0063464A" w:rsidRDefault="0063464A" w:rsidP="0063464A">
      <w:pPr>
        <w:jc w:val="both"/>
        <w:rPr>
          <w:rFonts w:ascii="Century Gothic" w:eastAsia="Century Gothic" w:hAnsi="Century Gothic" w:cs="Century Gothic"/>
          <w:b/>
          <w:color w:val="4A86E8"/>
          <w:sz w:val="28"/>
          <w:szCs w:val="28"/>
          <w:highlight w:val="white"/>
          <w:lang w:val="el-GR"/>
        </w:rPr>
      </w:pPr>
    </w:p>
    <w:p w14:paraId="12434468" w14:textId="0BAE492A" w:rsidR="00441C65" w:rsidRDefault="0063464A" w:rsidP="0063464A">
      <w:pPr>
        <w:ind w:left="142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Α</w:t>
      </w:r>
      <w:proofErr w:type="spellStart"/>
      <w:r w:rsidR="00D02701">
        <w:rPr>
          <w:rFonts w:ascii="Century Gothic" w:eastAsia="Century Gothic" w:hAnsi="Century Gothic" w:cs="Century Gothic"/>
          <w:sz w:val="28"/>
          <w:szCs w:val="28"/>
          <w:highlight w:val="white"/>
        </w:rPr>
        <w:t>υτή</w:t>
      </w:r>
      <w:proofErr w:type="spellEnd"/>
      <w:r w:rsidR="00D02701">
        <w:rPr>
          <w:rFonts w:ascii="Century Gothic" w:eastAsia="Century Gothic" w:hAnsi="Century Gothic" w:cs="Century Gothic"/>
          <w:sz w:val="28"/>
          <w:szCs w:val="28"/>
          <w:highlight w:val="white"/>
        </w:rPr>
        <w:t xml:space="preserve"> η ευθύνη ισχύει ειδικά για τους πιστούς του στην εκκλησία του Χριστού.</w:t>
      </w:r>
    </w:p>
    <w:p w14:paraId="12CA2619" w14:textId="77777777" w:rsidR="0063464A" w:rsidRDefault="0063464A">
      <w:pPr>
        <w:ind w:firstLine="709"/>
        <w:jc w:val="both"/>
        <w:rPr>
          <w:rFonts w:ascii="Century Gothic" w:eastAsia="Century Gothic" w:hAnsi="Century Gothic" w:cs="Century Gothic"/>
          <w:sz w:val="28"/>
          <w:szCs w:val="28"/>
          <w:highlight w:val="white"/>
          <w:lang w:val="el-GR"/>
        </w:rPr>
      </w:pPr>
    </w:p>
    <w:p w14:paraId="3D73B597" w14:textId="77777777" w:rsidR="0063464A" w:rsidRDefault="0063464A">
      <w:pPr>
        <w:ind w:firstLine="709"/>
        <w:jc w:val="both"/>
        <w:rPr>
          <w:rFonts w:ascii="Century Gothic" w:eastAsia="Century Gothic" w:hAnsi="Century Gothic" w:cs="Century Gothic"/>
          <w:sz w:val="28"/>
          <w:szCs w:val="28"/>
          <w:highlight w:val="white"/>
          <w:lang w:val="el-GR"/>
        </w:rPr>
      </w:pPr>
    </w:p>
    <w:p w14:paraId="12434470" w14:textId="5646DD73" w:rsidR="00441C65" w:rsidRDefault="0063464A" w:rsidP="0063464A">
      <w:pPr>
        <w:ind w:firstLine="709"/>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lang w:val="el-GR"/>
        </w:rPr>
        <w:t>Γ.</w:t>
      </w:r>
      <w:r w:rsidR="00D02701">
        <w:rPr>
          <w:rFonts w:ascii="Century Gothic" w:eastAsia="Century Gothic" w:hAnsi="Century Gothic" w:cs="Century Gothic"/>
          <w:b/>
          <w:color w:val="4A86E8"/>
          <w:sz w:val="28"/>
          <w:szCs w:val="28"/>
          <w:highlight w:val="white"/>
        </w:rPr>
        <w:t>ΕΠΙΠΤΩΣΕΙΣ</w:t>
      </w:r>
    </w:p>
    <w:p w14:paraId="5FAEB18A" w14:textId="77777777" w:rsidR="0063464A" w:rsidRDefault="0063464A" w:rsidP="0063464A">
      <w:pPr>
        <w:ind w:firstLine="709"/>
        <w:rPr>
          <w:rFonts w:ascii="Century Gothic" w:eastAsia="Century Gothic" w:hAnsi="Century Gothic" w:cs="Century Gothic"/>
          <w:b/>
          <w:color w:val="4A86E8"/>
          <w:sz w:val="28"/>
          <w:szCs w:val="28"/>
          <w:highlight w:val="white"/>
          <w:lang w:val="el-GR"/>
        </w:rPr>
      </w:pPr>
    </w:p>
    <w:p w14:paraId="1CACB32D" w14:textId="77777777" w:rsidR="0063464A" w:rsidRPr="0063464A" w:rsidRDefault="0063464A" w:rsidP="0063464A">
      <w:pPr>
        <w:ind w:firstLine="709"/>
        <w:rPr>
          <w:rFonts w:ascii="Century Gothic" w:eastAsia="Century Gothic" w:hAnsi="Century Gothic" w:cs="Century Gothic"/>
          <w:b/>
          <w:color w:val="4A86E8"/>
          <w:sz w:val="28"/>
          <w:szCs w:val="28"/>
          <w:highlight w:val="white"/>
          <w:lang w:val="el-GR"/>
        </w:rPr>
      </w:pPr>
    </w:p>
    <w:p w14:paraId="12434471" w14:textId="48F31438" w:rsidR="00441C65" w:rsidRDefault="00D02701" w:rsidP="0063464A">
      <w:pPr>
        <w:ind w:left="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Η διαθήκη του Θεού με τον Αδάμ περιείχε την υπόσχεση ευλογίας για την πιστότητα, και της κατάρας,</w:t>
      </w:r>
      <w:r w:rsidR="0063464A">
        <w:rPr>
          <w:rFonts w:ascii="Century Gothic" w:eastAsia="Century Gothic" w:hAnsi="Century Gothic" w:cs="Century Gothic"/>
          <w:sz w:val="28"/>
          <w:szCs w:val="28"/>
          <w:highlight w:val="white"/>
          <w:lang w:val="el-GR"/>
        </w:rPr>
        <w:t xml:space="preserve"> για την </w:t>
      </w:r>
      <w:r>
        <w:rPr>
          <w:rFonts w:ascii="Century Gothic" w:eastAsia="Century Gothic" w:hAnsi="Century Gothic" w:cs="Century Gothic"/>
          <w:sz w:val="28"/>
          <w:szCs w:val="28"/>
          <w:highlight w:val="white"/>
        </w:rPr>
        <w:t>απιστία.</w:t>
      </w:r>
    </w:p>
    <w:p w14:paraId="68935C5A" w14:textId="77777777" w:rsidR="0063464A" w:rsidRDefault="0063464A">
      <w:pPr>
        <w:ind w:firstLine="709"/>
        <w:jc w:val="both"/>
        <w:rPr>
          <w:rFonts w:ascii="Century Gothic" w:eastAsia="Century Gothic" w:hAnsi="Century Gothic" w:cs="Century Gothic"/>
          <w:sz w:val="28"/>
          <w:szCs w:val="28"/>
          <w:highlight w:val="white"/>
          <w:lang w:val="el-GR"/>
        </w:rPr>
      </w:pPr>
    </w:p>
    <w:p w14:paraId="69C1F4A9" w14:textId="77777777" w:rsidR="0063464A" w:rsidRPr="0063464A" w:rsidRDefault="0063464A">
      <w:pPr>
        <w:ind w:firstLine="709"/>
        <w:jc w:val="both"/>
        <w:rPr>
          <w:rFonts w:ascii="Century Gothic" w:eastAsia="Century Gothic" w:hAnsi="Century Gothic" w:cs="Century Gothic"/>
          <w:sz w:val="28"/>
          <w:szCs w:val="28"/>
          <w:highlight w:val="white"/>
          <w:lang w:val="el-GR"/>
        </w:rPr>
      </w:pPr>
    </w:p>
    <w:p w14:paraId="12434475" w14:textId="7DAE6164" w:rsidR="00441C65" w:rsidRDefault="00D02701" w:rsidP="0063464A">
      <w:pPr>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rPr>
        <w:t>Από το δέντρο όμως της γνώσης του καλού και του κακού να μη φας· γιατί την ίδια μέρα που θα φας απ’ αυτό, εξάπαντος θα πεθάνεις (Γένεση 2:17).</w:t>
      </w:r>
    </w:p>
    <w:p w14:paraId="655500E2" w14:textId="77777777" w:rsidR="0063464A" w:rsidRDefault="0063464A" w:rsidP="0063464A">
      <w:pPr>
        <w:jc w:val="both"/>
        <w:rPr>
          <w:rFonts w:ascii="Century Gothic" w:eastAsia="Century Gothic" w:hAnsi="Century Gothic" w:cs="Century Gothic"/>
          <w:b/>
          <w:color w:val="4A86E8"/>
          <w:sz w:val="28"/>
          <w:szCs w:val="28"/>
          <w:highlight w:val="white"/>
          <w:lang w:val="el-GR"/>
        </w:rPr>
      </w:pPr>
    </w:p>
    <w:p w14:paraId="3EBC5FEF" w14:textId="5DE9BF12" w:rsidR="0063464A" w:rsidRDefault="0063464A" w:rsidP="0063464A">
      <w:pPr>
        <w:ind w:firstLine="709"/>
        <w:jc w:val="both"/>
        <w:rPr>
          <w:rFonts w:ascii="Century Gothic" w:eastAsia="Century Gothic" w:hAnsi="Century Gothic" w:cs="Century Gothic"/>
          <w:bCs/>
          <w:sz w:val="28"/>
          <w:szCs w:val="28"/>
          <w:lang w:val="el-GR"/>
        </w:rPr>
      </w:pPr>
      <w:r>
        <w:rPr>
          <w:rFonts w:ascii="Century Gothic" w:eastAsia="Century Gothic" w:hAnsi="Century Gothic" w:cs="Century Gothic"/>
          <w:bCs/>
          <w:sz w:val="28"/>
          <w:szCs w:val="28"/>
          <w:lang w:val="el-GR"/>
        </w:rPr>
        <w:t xml:space="preserve">Οι </w:t>
      </w:r>
      <w:r w:rsidRPr="0063464A">
        <w:rPr>
          <w:rFonts w:ascii="Century Gothic" w:eastAsia="Century Gothic" w:hAnsi="Century Gothic" w:cs="Century Gothic"/>
          <w:bCs/>
          <w:sz w:val="28"/>
          <w:szCs w:val="28"/>
          <w:lang w:val="el-GR"/>
        </w:rPr>
        <w:t xml:space="preserve">επιπτώσεις της </w:t>
      </w:r>
      <w:r>
        <w:rPr>
          <w:rFonts w:ascii="Century Gothic" w:eastAsia="Century Gothic" w:hAnsi="Century Gothic" w:cs="Century Gothic"/>
          <w:bCs/>
          <w:sz w:val="28"/>
          <w:szCs w:val="28"/>
          <w:lang w:val="el-GR"/>
        </w:rPr>
        <w:t xml:space="preserve">αμαρτίας του Αδάμ και της </w:t>
      </w:r>
      <w:proofErr w:type="spellStart"/>
      <w:r>
        <w:rPr>
          <w:rFonts w:ascii="Century Gothic" w:eastAsia="Century Gothic" w:hAnsi="Century Gothic" w:cs="Century Gothic"/>
          <w:bCs/>
          <w:sz w:val="28"/>
          <w:szCs w:val="28"/>
          <w:lang w:val="el-GR"/>
        </w:rPr>
        <w:t>Έυας</w:t>
      </w:r>
      <w:proofErr w:type="spellEnd"/>
      <w:r>
        <w:rPr>
          <w:rFonts w:ascii="Century Gothic" w:eastAsia="Century Gothic" w:hAnsi="Century Gothic" w:cs="Century Gothic"/>
          <w:bCs/>
          <w:sz w:val="28"/>
          <w:szCs w:val="28"/>
          <w:lang w:val="el-GR"/>
        </w:rPr>
        <w:t>:</w:t>
      </w:r>
    </w:p>
    <w:p w14:paraId="36101049" w14:textId="77777777" w:rsidR="0063464A" w:rsidRDefault="0063464A" w:rsidP="0063464A">
      <w:pPr>
        <w:ind w:firstLine="709"/>
        <w:jc w:val="both"/>
        <w:rPr>
          <w:rFonts w:ascii="Century Gothic" w:eastAsia="Century Gothic" w:hAnsi="Century Gothic" w:cs="Century Gothic"/>
          <w:bCs/>
          <w:sz w:val="28"/>
          <w:szCs w:val="28"/>
          <w:lang w:val="el-GR"/>
        </w:rPr>
      </w:pPr>
    </w:p>
    <w:p w14:paraId="38447750" w14:textId="0F0DC15B" w:rsidR="0063464A" w:rsidRPr="0063464A" w:rsidRDefault="0063464A" w:rsidP="0063464A">
      <w:pPr>
        <w:pStyle w:val="ListParagraph"/>
        <w:numPr>
          <w:ilvl w:val="0"/>
          <w:numId w:val="31"/>
        </w:numPr>
        <w:jc w:val="both"/>
        <w:rPr>
          <w:rFonts w:ascii="Century Gothic" w:eastAsia="Century Gothic" w:hAnsi="Century Gothic" w:cs="Century Gothic"/>
          <w:bCs/>
          <w:sz w:val="28"/>
          <w:szCs w:val="28"/>
          <w:highlight w:val="white"/>
          <w:lang w:val="el-GR"/>
        </w:rPr>
      </w:pPr>
      <w:r w:rsidRPr="0063464A">
        <w:rPr>
          <w:rFonts w:ascii="Century Gothic" w:eastAsia="Century Gothic" w:hAnsi="Century Gothic" w:cs="Century Gothic"/>
          <w:bCs/>
          <w:sz w:val="28"/>
          <w:szCs w:val="28"/>
          <w:lang w:val="el-GR"/>
        </w:rPr>
        <w:t>Επήλθαν στην καταδίκη του Θεού, υποφέροντας από θάνατο δοκιμασίας.</w:t>
      </w:r>
    </w:p>
    <w:p w14:paraId="3D8A87DD" w14:textId="77777777" w:rsidR="0063464A" w:rsidRDefault="0063464A">
      <w:pPr>
        <w:ind w:firstLine="709"/>
        <w:jc w:val="both"/>
        <w:rPr>
          <w:rFonts w:ascii="Century Gothic" w:eastAsia="Century Gothic" w:hAnsi="Century Gothic" w:cs="Century Gothic"/>
          <w:sz w:val="28"/>
          <w:szCs w:val="28"/>
          <w:highlight w:val="white"/>
          <w:lang w:val="el-GR"/>
        </w:rPr>
      </w:pPr>
    </w:p>
    <w:p w14:paraId="1243447B" w14:textId="2D08DA46" w:rsidR="00441C65" w:rsidRPr="0063464A" w:rsidRDefault="0063464A" w:rsidP="0063464A">
      <w:pPr>
        <w:pStyle w:val="ListParagraph"/>
        <w:numPr>
          <w:ilvl w:val="0"/>
          <w:numId w:val="31"/>
        </w:numPr>
        <w:jc w:val="both"/>
        <w:rPr>
          <w:rFonts w:ascii="Century Gothic" w:eastAsia="Century Gothic" w:hAnsi="Century Gothic" w:cs="Century Gothic"/>
          <w:sz w:val="28"/>
          <w:szCs w:val="28"/>
          <w:highlight w:val="white"/>
          <w:lang w:val="el-GR"/>
        </w:rPr>
      </w:pPr>
      <w:r w:rsidRPr="0063464A">
        <w:rPr>
          <w:rFonts w:ascii="Century Gothic" w:eastAsia="Century Gothic" w:hAnsi="Century Gothic" w:cs="Century Gothic"/>
          <w:sz w:val="28"/>
          <w:szCs w:val="28"/>
          <w:highlight w:val="white"/>
          <w:lang w:val="el-GR"/>
        </w:rPr>
        <w:t>Π</w:t>
      </w:r>
      <w:proofErr w:type="spellStart"/>
      <w:r w:rsidR="00D02701" w:rsidRPr="0063464A">
        <w:rPr>
          <w:rFonts w:ascii="Century Gothic" w:eastAsia="Century Gothic" w:hAnsi="Century Gothic" w:cs="Century Gothic"/>
          <w:sz w:val="28"/>
          <w:szCs w:val="28"/>
          <w:highlight w:val="white"/>
        </w:rPr>
        <w:t>έθαναν</w:t>
      </w:r>
      <w:proofErr w:type="spellEnd"/>
      <w:r w:rsidR="00D02701" w:rsidRPr="0063464A">
        <w:rPr>
          <w:rFonts w:ascii="Century Gothic" w:eastAsia="Century Gothic" w:hAnsi="Century Gothic" w:cs="Century Gothic"/>
          <w:sz w:val="28"/>
          <w:szCs w:val="28"/>
          <w:highlight w:val="white"/>
        </w:rPr>
        <w:t xml:space="preserve"> πνευματικά και καταδίκασαν όλους τους φυσικούς απογόνους τους στην ίδια μοίρα</w:t>
      </w:r>
      <w:r w:rsidRPr="0063464A">
        <w:rPr>
          <w:rFonts w:ascii="Century Gothic" w:eastAsia="Century Gothic" w:hAnsi="Century Gothic" w:cs="Century Gothic"/>
          <w:sz w:val="28"/>
          <w:szCs w:val="28"/>
          <w:highlight w:val="white"/>
          <w:lang w:val="el-GR"/>
        </w:rPr>
        <w:t xml:space="preserve"> (</w:t>
      </w:r>
      <w:r w:rsidRPr="0063464A">
        <w:rPr>
          <w:rFonts w:ascii="Century Gothic" w:eastAsia="Century Gothic" w:hAnsi="Century Gothic" w:cs="Century Gothic"/>
          <w:sz w:val="28"/>
          <w:szCs w:val="28"/>
          <w:highlight w:val="white"/>
        </w:rPr>
        <w:t>Προς Ρωμαίους 8:10</w:t>
      </w:r>
      <w:r w:rsidRPr="0063464A">
        <w:rPr>
          <w:rFonts w:ascii="Century Gothic" w:eastAsia="Century Gothic" w:hAnsi="Century Gothic" w:cs="Century Gothic"/>
          <w:sz w:val="28"/>
          <w:szCs w:val="28"/>
          <w:highlight w:val="white"/>
          <w:lang w:val="el-GR"/>
        </w:rPr>
        <w:t>).</w:t>
      </w:r>
    </w:p>
    <w:p w14:paraId="6470185E" w14:textId="77777777" w:rsidR="0063464A" w:rsidRPr="0063464A" w:rsidRDefault="0063464A" w:rsidP="0063464A">
      <w:pPr>
        <w:jc w:val="both"/>
        <w:rPr>
          <w:rFonts w:ascii="Century Gothic" w:eastAsia="Century Gothic" w:hAnsi="Century Gothic" w:cs="Century Gothic"/>
          <w:sz w:val="28"/>
          <w:szCs w:val="28"/>
          <w:highlight w:val="white"/>
          <w:lang w:val="el-GR"/>
        </w:rPr>
      </w:pPr>
    </w:p>
    <w:p w14:paraId="1243447C" w14:textId="5068DDC0" w:rsidR="00441C65" w:rsidRDefault="0063464A" w:rsidP="0063464A">
      <w:pPr>
        <w:pStyle w:val="ListParagraph"/>
        <w:numPr>
          <w:ilvl w:val="0"/>
          <w:numId w:val="31"/>
        </w:numPr>
        <w:jc w:val="both"/>
        <w:rPr>
          <w:rFonts w:ascii="Century Gothic" w:eastAsia="Century Gothic" w:hAnsi="Century Gothic" w:cs="Century Gothic"/>
          <w:sz w:val="28"/>
          <w:szCs w:val="28"/>
          <w:highlight w:val="white"/>
          <w:lang w:val="el-GR"/>
        </w:rPr>
      </w:pPr>
      <w:r w:rsidRPr="0063464A">
        <w:rPr>
          <w:rFonts w:ascii="Century Gothic" w:eastAsia="Century Gothic" w:hAnsi="Century Gothic" w:cs="Century Gothic"/>
          <w:sz w:val="28"/>
          <w:szCs w:val="28"/>
          <w:highlight w:val="white"/>
          <w:lang w:val="el-GR"/>
        </w:rPr>
        <w:t xml:space="preserve">Ο </w:t>
      </w:r>
      <w:r w:rsidR="00D02701" w:rsidRPr="0063464A">
        <w:rPr>
          <w:rFonts w:ascii="Century Gothic" w:eastAsia="Century Gothic" w:hAnsi="Century Gothic" w:cs="Century Gothic"/>
          <w:sz w:val="28"/>
          <w:szCs w:val="28"/>
          <w:highlight w:val="white"/>
        </w:rPr>
        <w:t>Θεός τους έδιωξε από την παρουσία του στον Κήπο της Εδέμ</w:t>
      </w:r>
      <w:r w:rsidRPr="0063464A">
        <w:rPr>
          <w:rFonts w:ascii="Century Gothic" w:eastAsia="Century Gothic" w:hAnsi="Century Gothic" w:cs="Century Gothic"/>
          <w:sz w:val="28"/>
          <w:szCs w:val="28"/>
          <w:highlight w:val="white"/>
          <w:lang w:val="el-GR"/>
        </w:rPr>
        <w:t xml:space="preserve"> (</w:t>
      </w:r>
      <w:r w:rsidRPr="0063464A">
        <w:rPr>
          <w:rFonts w:ascii="Century Gothic" w:eastAsia="Century Gothic" w:hAnsi="Century Gothic" w:cs="Century Gothic"/>
          <w:sz w:val="28"/>
          <w:szCs w:val="28"/>
          <w:highlight w:val="white"/>
        </w:rPr>
        <w:t>Γένεση 3:22-24</w:t>
      </w:r>
      <w:r w:rsidRPr="0063464A">
        <w:rPr>
          <w:rFonts w:ascii="Century Gothic" w:eastAsia="Century Gothic" w:hAnsi="Century Gothic" w:cs="Century Gothic"/>
          <w:sz w:val="28"/>
          <w:szCs w:val="28"/>
          <w:highlight w:val="white"/>
          <w:lang w:val="el-GR"/>
        </w:rPr>
        <w:t>).</w:t>
      </w:r>
    </w:p>
    <w:p w14:paraId="6E022133" w14:textId="77777777" w:rsidR="0063464A" w:rsidRPr="0063464A" w:rsidRDefault="0063464A" w:rsidP="0063464A">
      <w:pPr>
        <w:pStyle w:val="ListParagraph"/>
        <w:rPr>
          <w:rFonts w:ascii="Century Gothic" w:eastAsia="Century Gothic" w:hAnsi="Century Gothic" w:cs="Century Gothic"/>
          <w:sz w:val="28"/>
          <w:szCs w:val="28"/>
          <w:highlight w:val="white"/>
          <w:lang w:val="el-GR"/>
        </w:rPr>
      </w:pPr>
    </w:p>
    <w:p w14:paraId="1243447E" w14:textId="65251EF5" w:rsidR="00441C65" w:rsidRPr="00A0551F" w:rsidRDefault="00A0551F" w:rsidP="00A0551F">
      <w:pPr>
        <w:pStyle w:val="ListParagraph"/>
        <w:numPr>
          <w:ilvl w:val="0"/>
          <w:numId w:val="31"/>
        </w:numPr>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Η</w:t>
      </w:r>
      <w:r w:rsidR="00D02701" w:rsidRPr="00A0551F">
        <w:rPr>
          <w:rFonts w:ascii="Century Gothic" w:eastAsia="Century Gothic" w:hAnsi="Century Gothic" w:cs="Century Gothic"/>
          <w:sz w:val="28"/>
          <w:szCs w:val="28"/>
          <w:highlight w:val="white"/>
        </w:rPr>
        <w:t xml:space="preserve"> δημιουργία</w:t>
      </w:r>
      <w:r w:rsidRPr="00A0551F">
        <w:t xml:space="preserve"> </w:t>
      </w:r>
      <w:r w:rsidRPr="00A0551F">
        <w:rPr>
          <w:rFonts w:ascii="Century Gothic" w:eastAsia="Century Gothic" w:hAnsi="Century Gothic" w:cs="Century Gothic"/>
          <w:sz w:val="28"/>
          <w:szCs w:val="28"/>
        </w:rPr>
        <w:t>τέθηκε σε δέσμια της διαφθοράς</w:t>
      </w:r>
      <w:r>
        <w:rPr>
          <w:rFonts w:ascii="Century Gothic" w:eastAsia="Century Gothic" w:hAnsi="Century Gothic" w:cs="Century Gothic"/>
          <w:sz w:val="28"/>
          <w:szCs w:val="28"/>
          <w:lang w:val="el-GR"/>
        </w:rPr>
        <w:t xml:space="preserve">. </w:t>
      </w:r>
    </w:p>
    <w:p w14:paraId="689FB61B" w14:textId="77777777" w:rsidR="00A0551F" w:rsidRPr="00A0551F" w:rsidRDefault="00A0551F" w:rsidP="00A0551F">
      <w:pPr>
        <w:pStyle w:val="ListParagraph"/>
        <w:rPr>
          <w:rFonts w:ascii="Century Gothic" w:eastAsia="Century Gothic" w:hAnsi="Century Gothic" w:cs="Century Gothic"/>
          <w:sz w:val="28"/>
          <w:szCs w:val="28"/>
          <w:highlight w:val="white"/>
          <w:lang w:val="el-GR"/>
        </w:rPr>
      </w:pPr>
    </w:p>
    <w:p w14:paraId="0F9BD74F" w14:textId="77777777" w:rsidR="00A0551F" w:rsidRPr="00A0551F" w:rsidRDefault="00A0551F" w:rsidP="00A0551F">
      <w:pPr>
        <w:pStyle w:val="ListParagraph"/>
        <w:ind w:left="1429"/>
        <w:jc w:val="both"/>
        <w:rPr>
          <w:rFonts w:ascii="Century Gothic" w:eastAsia="Century Gothic" w:hAnsi="Century Gothic" w:cs="Century Gothic"/>
          <w:sz w:val="28"/>
          <w:szCs w:val="28"/>
          <w:highlight w:val="white"/>
          <w:lang w:val="el-GR"/>
        </w:rPr>
      </w:pPr>
    </w:p>
    <w:p w14:paraId="6ABE1115" w14:textId="4AD753D9" w:rsidR="00AB76D4" w:rsidRPr="00AB76D4" w:rsidRDefault="00AB76D4" w:rsidP="00AB76D4">
      <w:pPr>
        <w:ind w:left="709"/>
        <w:jc w:val="both"/>
        <w:rPr>
          <w:rFonts w:ascii="Century Gothic" w:eastAsia="Century Gothic" w:hAnsi="Century Gothic" w:cs="Century Gothic"/>
          <w:sz w:val="28"/>
          <w:szCs w:val="28"/>
          <w:lang w:val="el-GR"/>
        </w:rPr>
      </w:pPr>
      <w:r w:rsidRPr="00AB76D4">
        <w:rPr>
          <w:rFonts w:ascii="Century Gothic" w:eastAsia="Century Gothic" w:hAnsi="Century Gothic" w:cs="Century Gothic"/>
          <w:sz w:val="28"/>
          <w:szCs w:val="28"/>
          <w:lang w:val="el-GR"/>
        </w:rPr>
        <w:t xml:space="preserve">Ο Θεός δεν σκότωσε τον Αδάμ και την Εύα </w:t>
      </w:r>
      <w:r>
        <w:rPr>
          <w:rFonts w:ascii="Century Gothic" w:eastAsia="Century Gothic" w:hAnsi="Century Gothic" w:cs="Century Gothic"/>
          <w:sz w:val="28"/>
          <w:szCs w:val="28"/>
          <w:highlight w:val="white"/>
        </w:rPr>
        <w:t xml:space="preserve">απευθείας· </w:t>
      </w:r>
      <w:r w:rsidRPr="00AB76D4">
        <w:rPr>
          <w:rFonts w:ascii="Century Gothic" w:eastAsia="Century Gothic" w:hAnsi="Century Gothic" w:cs="Century Gothic"/>
          <w:sz w:val="28"/>
          <w:szCs w:val="28"/>
          <w:lang w:val="el-GR"/>
        </w:rPr>
        <w:t>αφού έπεσαν στην αμαρτία, αλλά αντ' αυτού:</w:t>
      </w:r>
    </w:p>
    <w:p w14:paraId="4C64D862" w14:textId="77777777" w:rsidR="00AB76D4" w:rsidRPr="00AB76D4" w:rsidRDefault="00AB76D4" w:rsidP="00AB76D4">
      <w:pPr>
        <w:pStyle w:val="ListParagraph"/>
        <w:numPr>
          <w:ilvl w:val="0"/>
          <w:numId w:val="32"/>
        </w:numPr>
        <w:jc w:val="both"/>
        <w:rPr>
          <w:rFonts w:ascii="Century Gothic" w:eastAsia="Century Gothic" w:hAnsi="Century Gothic" w:cs="Century Gothic"/>
          <w:sz w:val="28"/>
          <w:szCs w:val="28"/>
          <w:lang w:val="el-GR"/>
        </w:rPr>
      </w:pPr>
      <w:r w:rsidRPr="00AB76D4">
        <w:rPr>
          <w:rFonts w:ascii="Century Gothic" w:eastAsia="Century Gothic" w:hAnsi="Century Gothic" w:cs="Century Gothic"/>
          <w:sz w:val="28"/>
          <w:szCs w:val="28"/>
        </w:rPr>
        <w:lastRenderedPageBreak/>
        <w:t>επέκτεινε καλοσύνη σε αυτούς στη νέα κατάσταση αμαρτίας τους.</w:t>
      </w:r>
    </w:p>
    <w:p w14:paraId="224ADB7B" w14:textId="77777777" w:rsidR="00AB76D4" w:rsidRDefault="00AB76D4">
      <w:pPr>
        <w:ind w:firstLine="709"/>
        <w:jc w:val="both"/>
        <w:rPr>
          <w:rFonts w:ascii="Century Gothic" w:eastAsia="Century Gothic" w:hAnsi="Century Gothic" w:cs="Century Gothic"/>
          <w:sz w:val="28"/>
          <w:szCs w:val="28"/>
          <w:lang w:val="en-US"/>
        </w:rPr>
      </w:pPr>
    </w:p>
    <w:p w14:paraId="1243448A" w14:textId="6CE8FB67" w:rsidR="00441C65" w:rsidRPr="00AB76D4" w:rsidRDefault="00D02701" w:rsidP="00AB76D4">
      <w:pPr>
        <w:pStyle w:val="ListParagraph"/>
        <w:numPr>
          <w:ilvl w:val="0"/>
          <w:numId w:val="32"/>
        </w:numPr>
        <w:jc w:val="both"/>
        <w:rPr>
          <w:rFonts w:ascii="Century Gothic" w:eastAsia="Century Gothic" w:hAnsi="Century Gothic" w:cs="Century Gothic"/>
          <w:sz w:val="28"/>
          <w:szCs w:val="28"/>
          <w:highlight w:val="white"/>
          <w:lang w:val="el-GR"/>
        </w:rPr>
      </w:pPr>
      <w:r w:rsidRPr="00AB76D4">
        <w:rPr>
          <w:rFonts w:ascii="Century Gothic" w:eastAsia="Century Gothic" w:hAnsi="Century Gothic" w:cs="Century Gothic"/>
          <w:sz w:val="28"/>
          <w:szCs w:val="28"/>
          <w:highlight w:val="white"/>
        </w:rPr>
        <w:t xml:space="preserve">αποκατέστησε έμμεσα σε μια πνευματική σχέση μαζί </w:t>
      </w:r>
      <w:r w:rsidR="00AB76D4" w:rsidRPr="00AB76D4">
        <w:rPr>
          <w:rFonts w:ascii="Century Gothic" w:eastAsia="Century Gothic" w:hAnsi="Century Gothic" w:cs="Century Gothic"/>
          <w:sz w:val="28"/>
          <w:szCs w:val="28"/>
          <w:highlight w:val="white"/>
        </w:rPr>
        <w:t>τους</w:t>
      </w:r>
      <w:r w:rsidR="00AB76D4" w:rsidRPr="00AB76D4">
        <w:rPr>
          <w:rFonts w:ascii="Century Gothic" w:eastAsia="Century Gothic" w:hAnsi="Century Gothic" w:cs="Century Gothic"/>
          <w:sz w:val="28"/>
          <w:szCs w:val="28"/>
          <w:highlight w:val="white"/>
          <w:lang w:val="el-GR"/>
        </w:rPr>
        <w:t xml:space="preserve"> (</w:t>
      </w:r>
      <w:r w:rsidRPr="00AB76D4">
        <w:rPr>
          <w:rFonts w:ascii="Century Gothic" w:eastAsia="Century Gothic" w:hAnsi="Century Gothic" w:cs="Century Gothic"/>
          <w:sz w:val="28"/>
          <w:szCs w:val="28"/>
          <w:highlight w:val="white"/>
        </w:rPr>
        <w:t>Γένεση 4:1, 25</w:t>
      </w:r>
      <w:r w:rsidR="00AB76D4" w:rsidRPr="00AB76D4">
        <w:rPr>
          <w:rFonts w:ascii="Century Gothic" w:eastAsia="Century Gothic" w:hAnsi="Century Gothic" w:cs="Century Gothic"/>
          <w:sz w:val="28"/>
          <w:szCs w:val="28"/>
          <w:highlight w:val="white"/>
          <w:lang w:val="el-GR"/>
        </w:rPr>
        <w:t>)</w:t>
      </w:r>
      <w:r w:rsidRPr="00AB76D4">
        <w:rPr>
          <w:rFonts w:ascii="Century Gothic" w:eastAsia="Century Gothic" w:hAnsi="Century Gothic" w:cs="Century Gothic"/>
          <w:sz w:val="28"/>
          <w:szCs w:val="28"/>
          <w:highlight w:val="white"/>
        </w:rPr>
        <w:t>.</w:t>
      </w:r>
    </w:p>
    <w:p w14:paraId="7637AB31" w14:textId="77777777" w:rsidR="00AB76D4" w:rsidRPr="00AB76D4" w:rsidRDefault="00AB76D4">
      <w:pPr>
        <w:ind w:firstLine="709"/>
        <w:jc w:val="both"/>
        <w:rPr>
          <w:rFonts w:ascii="Century Gothic" w:eastAsia="Century Gothic" w:hAnsi="Century Gothic" w:cs="Century Gothic"/>
          <w:sz w:val="28"/>
          <w:szCs w:val="28"/>
          <w:highlight w:val="white"/>
          <w:lang w:val="el-GR"/>
        </w:rPr>
      </w:pPr>
    </w:p>
    <w:p w14:paraId="1243448D" w14:textId="031AFDE4" w:rsidR="00441C65" w:rsidRDefault="00D02701" w:rsidP="00AB76D4">
      <w:pPr>
        <w:pStyle w:val="ListParagraph"/>
        <w:numPr>
          <w:ilvl w:val="0"/>
          <w:numId w:val="32"/>
        </w:numPr>
        <w:jc w:val="both"/>
        <w:rPr>
          <w:rFonts w:ascii="Century Gothic" w:eastAsia="Century Gothic" w:hAnsi="Century Gothic" w:cs="Century Gothic"/>
          <w:sz w:val="28"/>
          <w:szCs w:val="28"/>
          <w:lang w:val="el-GR"/>
        </w:rPr>
      </w:pPr>
      <w:r w:rsidRPr="00AB76D4">
        <w:rPr>
          <w:rFonts w:ascii="Century Gothic" w:eastAsia="Century Gothic" w:hAnsi="Century Gothic" w:cs="Century Gothic"/>
          <w:sz w:val="28"/>
          <w:szCs w:val="28"/>
          <w:highlight w:val="white"/>
        </w:rPr>
        <w:t xml:space="preserve">υποσχέθηκε ακόμη να στείλει έναν λυτρωτή για να τους σώσει όλους από τις επιπτώσεις της αμαρτίας </w:t>
      </w:r>
      <w:r w:rsidR="00AB76D4" w:rsidRPr="00AB76D4">
        <w:rPr>
          <w:rFonts w:ascii="Century Gothic" w:eastAsia="Century Gothic" w:hAnsi="Century Gothic" w:cs="Century Gothic"/>
          <w:sz w:val="28"/>
          <w:szCs w:val="28"/>
          <w:highlight w:val="white"/>
        </w:rPr>
        <w:t>τους</w:t>
      </w:r>
      <w:r w:rsidR="00AB76D4" w:rsidRPr="00AB76D4">
        <w:rPr>
          <w:rFonts w:ascii="Century Gothic" w:eastAsia="Century Gothic" w:hAnsi="Century Gothic" w:cs="Century Gothic"/>
          <w:sz w:val="28"/>
          <w:szCs w:val="28"/>
          <w:lang w:val="el-GR"/>
        </w:rPr>
        <w:t xml:space="preserve"> (</w:t>
      </w:r>
      <w:r w:rsidRPr="00AB76D4">
        <w:rPr>
          <w:rFonts w:ascii="Century Gothic" w:eastAsia="Century Gothic" w:hAnsi="Century Gothic" w:cs="Century Gothic"/>
          <w:sz w:val="28"/>
          <w:szCs w:val="28"/>
          <w:highlight w:val="white"/>
        </w:rPr>
        <w:t>Γένεση 3:15</w:t>
      </w:r>
      <w:r w:rsidR="00AB76D4" w:rsidRPr="00AB76D4">
        <w:rPr>
          <w:rFonts w:ascii="Century Gothic" w:eastAsia="Century Gothic" w:hAnsi="Century Gothic" w:cs="Century Gothic"/>
          <w:sz w:val="28"/>
          <w:szCs w:val="28"/>
          <w:lang w:val="el-GR"/>
        </w:rPr>
        <w:t>)</w:t>
      </w:r>
    </w:p>
    <w:p w14:paraId="40CF8C58" w14:textId="77777777" w:rsidR="00AB76D4" w:rsidRPr="00AB76D4" w:rsidRDefault="00AB76D4" w:rsidP="00AB76D4">
      <w:pPr>
        <w:pStyle w:val="ListParagraph"/>
        <w:rPr>
          <w:rFonts w:ascii="Century Gothic" w:eastAsia="Century Gothic" w:hAnsi="Century Gothic" w:cs="Century Gothic"/>
          <w:sz w:val="28"/>
          <w:szCs w:val="28"/>
          <w:lang w:val="el-GR"/>
        </w:rPr>
      </w:pPr>
    </w:p>
    <w:p w14:paraId="6F418D1D" w14:textId="77777777" w:rsidR="00AB76D4" w:rsidRPr="00AB76D4" w:rsidRDefault="00AB76D4" w:rsidP="00AB76D4">
      <w:pPr>
        <w:pStyle w:val="ListParagraph"/>
        <w:ind w:left="1429"/>
        <w:jc w:val="both"/>
        <w:rPr>
          <w:rFonts w:ascii="Century Gothic" w:eastAsia="Century Gothic" w:hAnsi="Century Gothic" w:cs="Century Gothic"/>
          <w:sz w:val="28"/>
          <w:szCs w:val="28"/>
          <w:lang w:val="el-GR"/>
        </w:rPr>
      </w:pPr>
    </w:p>
    <w:p w14:paraId="12434490" w14:textId="18A9E31D" w:rsidR="00441C65" w:rsidRDefault="00D02701" w:rsidP="00AB76D4">
      <w:pPr>
        <w:jc w:val="both"/>
        <w:rPr>
          <w:rFonts w:ascii="Century Gothic" w:eastAsia="Century Gothic" w:hAnsi="Century Gothic" w:cs="Century Gothic"/>
          <w:b/>
          <w:color w:val="4A86E8"/>
          <w:sz w:val="28"/>
          <w:szCs w:val="28"/>
          <w:highlight w:val="white"/>
          <w:lang w:val="el-GR"/>
        </w:rPr>
      </w:pPr>
      <w:r>
        <w:rPr>
          <w:rFonts w:ascii="Century Gothic" w:eastAsia="Century Gothic" w:hAnsi="Century Gothic" w:cs="Century Gothic"/>
          <w:b/>
          <w:color w:val="4A86E8"/>
          <w:sz w:val="28"/>
          <w:szCs w:val="28"/>
          <w:highlight w:val="white"/>
        </w:rPr>
        <w:t>Έχθρα θα βάλω ανάμεσα σ’ εσένα και στη γυναίκα, κι ανάμεσα στο σπέρμα σου και στο σπέρμα της.</w:t>
      </w:r>
      <w:r w:rsidR="00AB76D4">
        <w:rPr>
          <w:rFonts w:ascii="Century Gothic" w:eastAsia="Century Gothic" w:hAnsi="Century Gothic" w:cs="Century Gothic"/>
          <w:b/>
          <w:color w:val="4A86E8"/>
          <w:sz w:val="28"/>
          <w:szCs w:val="28"/>
          <w:highlight w:val="white"/>
          <w:lang w:val="el-GR"/>
        </w:rPr>
        <w:t xml:space="preserve"> </w:t>
      </w:r>
      <w:r>
        <w:rPr>
          <w:rFonts w:ascii="Century Gothic" w:eastAsia="Century Gothic" w:hAnsi="Century Gothic" w:cs="Century Gothic"/>
          <w:b/>
          <w:color w:val="4A86E8"/>
          <w:sz w:val="28"/>
          <w:szCs w:val="28"/>
          <w:highlight w:val="white"/>
        </w:rPr>
        <w:t>Εκείνος θα σου συντρίψει το κεφάλι κι εσύ θα του πληγώσεις τη φτέρνα (Γένεση 3:15).</w:t>
      </w:r>
    </w:p>
    <w:p w14:paraId="3D2CC3DC" w14:textId="77777777" w:rsidR="00AB76D4" w:rsidRDefault="00AB76D4" w:rsidP="00AB76D4">
      <w:pPr>
        <w:jc w:val="both"/>
        <w:rPr>
          <w:rFonts w:ascii="Century Gothic" w:eastAsia="Century Gothic" w:hAnsi="Century Gothic" w:cs="Century Gothic"/>
          <w:b/>
          <w:color w:val="4A86E8"/>
          <w:sz w:val="28"/>
          <w:szCs w:val="28"/>
          <w:highlight w:val="white"/>
          <w:lang w:val="el-GR"/>
        </w:rPr>
      </w:pPr>
    </w:p>
    <w:p w14:paraId="589DC3E6" w14:textId="77777777" w:rsidR="00AB76D4" w:rsidRDefault="00AB76D4" w:rsidP="00AB76D4">
      <w:pPr>
        <w:jc w:val="both"/>
        <w:rPr>
          <w:rFonts w:ascii="Century Gothic" w:eastAsia="Century Gothic" w:hAnsi="Century Gothic" w:cs="Century Gothic"/>
          <w:b/>
          <w:color w:val="4A86E8"/>
          <w:sz w:val="28"/>
          <w:szCs w:val="28"/>
          <w:highlight w:val="white"/>
          <w:lang w:val="el-GR"/>
        </w:rPr>
      </w:pPr>
    </w:p>
    <w:p w14:paraId="12434492" w14:textId="7962A696" w:rsidR="00441C65" w:rsidRDefault="00D02701" w:rsidP="00AB76D4">
      <w:pPr>
        <w:ind w:left="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Ο Λυτρωτής θα ήταν, φυσικά, ο Ιησούς Χριστός, ο οποίος θα διατηρούσε τη διαθήκη του Θεού με τελειότητα, θα κέρδιζε τις ευλογίες της διαθήκης του Θεού και θα μοιραζόταν τις ευλογίες του με όσους λύτρωνε.</w:t>
      </w:r>
    </w:p>
    <w:p w14:paraId="33F593FE" w14:textId="77777777" w:rsidR="00AB76D4" w:rsidRDefault="00AB76D4" w:rsidP="00AB76D4">
      <w:pPr>
        <w:ind w:left="709"/>
        <w:jc w:val="both"/>
        <w:rPr>
          <w:rFonts w:ascii="Century Gothic" w:eastAsia="Century Gothic" w:hAnsi="Century Gothic" w:cs="Century Gothic"/>
          <w:sz w:val="28"/>
          <w:szCs w:val="28"/>
          <w:highlight w:val="white"/>
          <w:lang w:val="el-GR"/>
        </w:rPr>
      </w:pPr>
    </w:p>
    <w:p w14:paraId="4EDD9726" w14:textId="77777777" w:rsidR="00AB76D4" w:rsidRDefault="00AB76D4" w:rsidP="00AB76D4">
      <w:pPr>
        <w:ind w:left="709"/>
        <w:jc w:val="both"/>
        <w:rPr>
          <w:rFonts w:ascii="Century Gothic" w:eastAsia="Century Gothic" w:hAnsi="Century Gothic" w:cs="Century Gothic"/>
          <w:sz w:val="28"/>
          <w:szCs w:val="28"/>
          <w:highlight w:val="white"/>
          <w:lang w:val="el-GR"/>
        </w:rPr>
      </w:pPr>
    </w:p>
    <w:p w14:paraId="61FCF6F4" w14:textId="3EBB1A5B" w:rsidR="00AB76D4" w:rsidRPr="00AB76D4" w:rsidRDefault="00AB76D4" w:rsidP="00AB76D4">
      <w:pPr>
        <w:ind w:left="709"/>
        <w:jc w:val="both"/>
        <w:rPr>
          <w:rFonts w:ascii="Century Gothic" w:eastAsia="Century Gothic" w:hAnsi="Century Gothic" w:cs="Century Gothic"/>
          <w:sz w:val="28"/>
          <w:szCs w:val="28"/>
          <w:highlight w:val="white"/>
          <w:lang w:val="el-GR"/>
        </w:rPr>
      </w:pPr>
      <w:r w:rsidRPr="00AB76D4">
        <w:rPr>
          <w:rFonts w:ascii="Century Gothic" w:eastAsia="Century Gothic" w:hAnsi="Century Gothic" w:cs="Century Gothic"/>
          <w:sz w:val="28"/>
          <w:szCs w:val="28"/>
          <w:lang w:val="el-GR"/>
        </w:rPr>
        <w:t xml:space="preserve">Η </w:t>
      </w:r>
      <w:r>
        <w:rPr>
          <w:rFonts w:ascii="Century Gothic" w:eastAsia="Century Gothic" w:hAnsi="Century Gothic" w:cs="Century Gothic"/>
          <w:sz w:val="28"/>
          <w:szCs w:val="28"/>
          <w:lang w:val="el-GR"/>
        </w:rPr>
        <w:t xml:space="preserve">Αγία </w:t>
      </w:r>
      <w:r w:rsidRPr="00AB76D4">
        <w:rPr>
          <w:rFonts w:ascii="Century Gothic" w:eastAsia="Century Gothic" w:hAnsi="Century Gothic" w:cs="Century Gothic"/>
          <w:sz w:val="28"/>
          <w:szCs w:val="28"/>
          <w:lang w:val="el-GR"/>
        </w:rPr>
        <w:t>Γραφή</w:t>
      </w:r>
      <w:r w:rsidRPr="00AB76D4">
        <w:rPr>
          <w:rFonts w:ascii="Century Gothic" w:eastAsia="Century Gothic" w:hAnsi="Century Gothic" w:cs="Century Gothic"/>
          <w:sz w:val="28"/>
          <w:szCs w:val="28"/>
          <w:highlight w:val="white"/>
        </w:rPr>
        <w:t xml:space="preserve"> </w:t>
      </w:r>
      <w:r>
        <w:rPr>
          <w:rFonts w:ascii="Century Gothic" w:eastAsia="Century Gothic" w:hAnsi="Century Gothic" w:cs="Century Gothic"/>
          <w:sz w:val="28"/>
          <w:szCs w:val="28"/>
          <w:highlight w:val="white"/>
        </w:rPr>
        <w:t>υπονοεί ότι η αύξησή τους και η βασιλική διαχείριση της γης ήταν από μόνες τους ευλογίες υπακοής</w:t>
      </w:r>
      <w:r w:rsidRPr="00AB76D4">
        <w:rPr>
          <w:rFonts w:ascii="Century Gothic" w:eastAsia="Century Gothic" w:hAnsi="Century Gothic" w:cs="Century Gothic"/>
          <w:sz w:val="28"/>
          <w:szCs w:val="28"/>
          <w:lang w:val="el-GR"/>
        </w:rPr>
        <w:t xml:space="preserve"> (Γένεση 1:22, 28· Δευτερονόμιο 7:14· 2 Τιμόθεο 2:12).</w:t>
      </w:r>
    </w:p>
    <w:p w14:paraId="64B9CE10" w14:textId="77777777" w:rsidR="00AB76D4" w:rsidRDefault="00AB76D4">
      <w:pPr>
        <w:ind w:firstLine="709"/>
        <w:jc w:val="both"/>
        <w:rPr>
          <w:rFonts w:ascii="Century Gothic" w:eastAsia="Century Gothic" w:hAnsi="Century Gothic" w:cs="Century Gothic"/>
          <w:sz w:val="28"/>
          <w:szCs w:val="28"/>
          <w:highlight w:val="white"/>
          <w:lang w:val="el-GR"/>
        </w:rPr>
      </w:pPr>
    </w:p>
    <w:p w14:paraId="2C5247AE" w14:textId="77777777" w:rsidR="00AB76D4" w:rsidRDefault="00AB76D4">
      <w:pPr>
        <w:ind w:firstLine="709"/>
        <w:jc w:val="both"/>
        <w:rPr>
          <w:rFonts w:ascii="Century Gothic" w:eastAsia="Century Gothic" w:hAnsi="Century Gothic" w:cs="Century Gothic"/>
          <w:sz w:val="28"/>
          <w:szCs w:val="28"/>
          <w:highlight w:val="white"/>
          <w:lang w:val="el-GR"/>
        </w:rPr>
      </w:pPr>
    </w:p>
    <w:p w14:paraId="12434497" w14:textId="41E46DB9" w:rsidR="00441C65" w:rsidRDefault="00AB76D4">
      <w:pPr>
        <w:ind w:firstLine="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Η </w:t>
      </w:r>
      <w:r w:rsidR="00D02701">
        <w:rPr>
          <w:rFonts w:ascii="Century Gothic" w:eastAsia="Century Gothic" w:hAnsi="Century Gothic" w:cs="Century Gothic"/>
          <w:sz w:val="28"/>
          <w:szCs w:val="28"/>
          <w:highlight w:val="white"/>
        </w:rPr>
        <w:t>αιώνια ζωή θα ήταν κι εκείνη ευλογία της υπακοής τους.</w:t>
      </w:r>
    </w:p>
    <w:p w14:paraId="34A400AF" w14:textId="77777777" w:rsidR="00AB76D4" w:rsidRDefault="00AB76D4">
      <w:pPr>
        <w:ind w:firstLine="709"/>
        <w:jc w:val="both"/>
        <w:rPr>
          <w:rFonts w:ascii="Century Gothic" w:eastAsia="Century Gothic" w:hAnsi="Century Gothic" w:cs="Century Gothic"/>
          <w:sz w:val="28"/>
          <w:szCs w:val="28"/>
          <w:highlight w:val="white"/>
          <w:lang w:val="el-GR"/>
        </w:rPr>
      </w:pPr>
    </w:p>
    <w:p w14:paraId="2D889F52" w14:textId="77777777" w:rsidR="00AB76D4" w:rsidRPr="00AB76D4" w:rsidRDefault="00AB76D4">
      <w:pPr>
        <w:ind w:firstLine="709"/>
        <w:jc w:val="both"/>
        <w:rPr>
          <w:rFonts w:ascii="Century Gothic" w:eastAsia="Century Gothic" w:hAnsi="Century Gothic" w:cs="Century Gothic"/>
          <w:sz w:val="28"/>
          <w:szCs w:val="28"/>
          <w:highlight w:val="white"/>
          <w:lang w:val="el-GR"/>
        </w:rPr>
      </w:pPr>
    </w:p>
    <w:p w14:paraId="12434498" w14:textId="59F5CA0A" w:rsidR="00441C65" w:rsidRPr="00AB76D4" w:rsidRDefault="00AB76D4" w:rsidP="00AB76D4">
      <w:pPr>
        <w:ind w:left="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lang w:val="el-GR"/>
        </w:rPr>
        <w:t xml:space="preserve">Ο </w:t>
      </w:r>
      <w:r w:rsidR="00D02701">
        <w:rPr>
          <w:rFonts w:ascii="Century Gothic" w:eastAsia="Century Gothic" w:hAnsi="Century Gothic" w:cs="Century Gothic"/>
          <w:sz w:val="28"/>
          <w:szCs w:val="28"/>
          <w:highlight w:val="white"/>
        </w:rPr>
        <w:t>Ιησούς Χριστός εξασφάλισε για εμάς την αιώνια ζωή καταφέρνοντας να κάνει ό,τι απέτυχε να κάνει ο Αδάμ</w:t>
      </w:r>
      <w:r>
        <w:rPr>
          <w:rFonts w:ascii="Century Gothic" w:eastAsia="Century Gothic" w:hAnsi="Century Gothic" w:cs="Century Gothic"/>
          <w:sz w:val="28"/>
          <w:szCs w:val="28"/>
          <w:highlight w:val="white"/>
          <w:lang w:val="el-GR"/>
        </w:rPr>
        <w:t>(Ρωμαίους 5:12-19).</w:t>
      </w:r>
    </w:p>
    <w:p w14:paraId="2B5808CE" w14:textId="77777777" w:rsidR="00AB76D4" w:rsidRDefault="00AB76D4" w:rsidP="00AB76D4">
      <w:pPr>
        <w:ind w:left="709"/>
        <w:jc w:val="both"/>
        <w:rPr>
          <w:rFonts w:ascii="Century Gothic" w:eastAsia="Century Gothic" w:hAnsi="Century Gothic" w:cs="Century Gothic"/>
          <w:sz w:val="28"/>
          <w:szCs w:val="28"/>
          <w:highlight w:val="white"/>
          <w:lang w:val="el-GR"/>
        </w:rPr>
      </w:pPr>
    </w:p>
    <w:p w14:paraId="74DD8456" w14:textId="77777777" w:rsidR="00AB76D4" w:rsidRPr="00AB76D4" w:rsidRDefault="00AB76D4" w:rsidP="00AB76D4">
      <w:pPr>
        <w:ind w:left="709"/>
        <w:jc w:val="both"/>
        <w:rPr>
          <w:rFonts w:ascii="Century Gothic" w:eastAsia="Century Gothic" w:hAnsi="Century Gothic" w:cs="Century Gothic"/>
          <w:sz w:val="28"/>
          <w:szCs w:val="28"/>
          <w:highlight w:val="white"/>
          <w:lang w:val="el-GR"/>
        </w:rPr>
      </w:pPr>
    </w:p>
    <w:p w14:paraId="12434499" w14:textId="5D9CEEF1" w:rsidR="00441C65" w:rsidRDefault="00D02701" w:rsidP="00AB76D4">
      <w:pPr>
        <w:ind w:left="709"/>
        <w:jc w:val="both"/>
        <w:rPr>
          <w:rFonts w:ascii="Century Gothic" w:eastAsia="Century Gothic" w:hAnsi="Century Gothic" w:cs="Century Gothic"/>
          <w:sz w:val="28"/>
          <w:szCs w:val="28"/>
          <w:highlight w:val="white"/>
          <w:lang w:val="el-GR"/>
        </w:rPr>
      </w:pPr>
      <w:r>
        <w:rPr>
          <w:rFonts w:ascii="Century Gothic" w:eastAsia="Century Gothic" w:hAnsi="Century Gothic" w:cs="Century Gothic"/>
          <w:sz w:val="28"/>
          <w:szCs w:val="28"/>
          <w:highlight w:val="white"/>
        </w:rPr>
        <w:t>Επειδή ο Αδάμ ήταν η κεφαλή της διαθήκης του ανθρώπινου είδους, οι συνέπειες της πιστότητας και της απιστίας του ήταν ζήτημα ζωής και θανάτου για όλη την ανθρωπότητα.</w:t>
      </w:r>
    </w:p>
    <w:p w14:paraId="2DECAD78" w14:textId="77777777" w:rsidR="00AB76D4" w:rsidRDefault="00AB76D4">
      <w:pPr>
        <w:ind w:firstLine="709"/>
        <w:jc w:val="both"/>
        <w:rPr>
          <w:rFonts w:ascii="Century Gothic" w:eastAsia="Century Gothic" w:hAnsi="Century Gothic" w:cs="Century Gothic"/>
          <w:sz w:val="28"/>
          <w:szCs w:val="28"/>
          <w:highlight w:val="white"/>
          <w:lang w:val="el-GR"/>
        </w:rPr>
      </w:pPr>
    </w:p>
    <w:p w14:paraId="62CCD46A" w14:textId="77777777" w:rsidR="00AB76D4" w:rsidRDefault="00AB76D4">
      <w:pPr>
        <w:ind w:firstLine="709"/>
        <w:jc w:val="both"/>
        <w:rPr>
          <w:rFonts w:ascii="Century Gothic" w:eastAsia="Century Gothic" w:hAnsi="Century Gothic" w:cs="Century Gothic"/>
          <w:sz w:val="28"/>
          <w:szCs w:val="28"/>
          <w:highlight w:val="white"/>
          <w:lang w:val="el-GR"/>
        </w:rPr>
      </w:pPr>
    </w:p>
    <w:p w14:paraId="31165901" w14:textId="77777777" w:rsidR="00AB76D4" w:rsidRPr="00AB76D4" w:rsidRDefault="00AB76D4">
      <w:pPr>
        <w:ind w:firstLine="709"/>
        <w:jc w:val="both"/>
        <w:rPr>
          <w:rFonts w:ascii="Century Gothic" w:eastAsia="Century Gothic" w:hAnsi="Century Gothic" w:cs="Century Gothic"/>
          <w:sz w:val="28"/>
          <w:szCs w:val="28"/>
          <w:highlight w:val="white"/>
          <w:lang w:val="el-GR"/>
        </w:rPr>
      </w:pPr>
    </w:p>
    <w:p w14:paraId="1243449E" w14:textId="0BB6C6CA" w:rsidR="00441C65" w:rsidRDefault="00AB76D4" w:rsidP="00AB76D4">
      <w:pPr>
        <w:ind w:firstLine="709"/>
        <w:rPr>
          <w:rFonts w:ascii="Century Gothic" w:eastAsia="Century Gothic" w:hAnsi="Century Gothic" w:cs="Century Gothic"/>
          <w:b/>
          <w:color w:val="4A86E8"/>
          <w:sz w:val="28"/>
          <w:szCs w:val="28"/>
          <w:highlight w:val="white"/>
          <w:lang w:val="en-US"/>
        </w:rPr>
      </w:pPr>
      <w:r>
        <w:rPr>
          <w:rFonts w:ascii="Century Gothic" w:eastAsia="Century Gothic" w:hAnsi="Century Gothic" w:cs="Century Gothic"/>
          <w:b/>
          <w:color w:val="4A86E8"/>
          <w:sz w:val="28"/>
          <w:szCs w:val="28"/>
          <w:highlight w:val="white"/>
          <w:lang w:val="en-US"/>
        </w:rPr>
        <w:t>V.</w:t>
      </w:r>
      <w:r w:rsidR="00D02701">
        <w:rPr>
          <w:rFonts w:ascii="Century Gothic" w:eastAsia="Century Gothic" w:hAnsi="Century Gothic" w:cs="Century Gothic"/>
          <w:b/>
          <w:color w:val="4A86E8"/>
          <w:sz w:val="28"/>
          <w:szCs w:val="28"/>
          <w:highlight w:val="white"/>
        </w:rPr>
        <w:t>ΣΥΜΠΕΡΑΣΜΑ</w:t>
      </w:r>
    </w:p>
    <w:p w14:paraId="46116FA8" w14:textId="77777777" w:rsidR="00AB76D4" w:rsidRPr="00AB76D4" w:rsidRDefault="00AB76D4" w:rsidP="00AB76D4">
      <w:pPr>
        <w:ind w:firstLine="709"/>
        <w:jc w:val="center"/>
        <w:rPr>
          <w:rFonts w:ascii="Century Gothic" w:eastAsia="Century Gothic" w:hAnsi="Century Gothic" w:cs="Century Gothic"/>
          <w:b/>
          <w:color w:val="4A86E8"/>
          <w:sz w:val="32"/>
          <w:szCs w:val="32"/>
          <w:highlight w:val="white"/>
          <w:lang w:val="en-US"/>
        </w:rPr>
      </w:pPr>
      <w:r w:rsidRPr="00AB76D4">
        <w:rPr>
          <w:rFonts w:ascii="Century Gothic" w:eastAsia="Century Gothic" w:hAnsi="Century Gothic" w:cs="Century Gothic"/>
          <w:b/>
          <w:color w:val="4A86E8"/>
          <w:sz w:val="32"/>
          <w:szCs w:val="32"/>
          <w:highlight w:val="white"/>
        </w:rPr>
        <w:lastRenderedPageBreak/>
        <w:t>Ερωτήσεις Ανασκόπησης</w:t>
      </w:r>
    </w:p>
    <w:p w14:paraId="5182864D" w14:textId="77777777" w:rsidR="00AB76D4" w:rsidRDefault="00AB76D4" w:rsidP="00AB76D4">
      <w:pPr>
        <w:ind w:firstLine="709"/>
        <w:rPr>
          <w:rFonts w:ascii="Century Gothic" w:eastAsia="Century Gothic" w:hAnsi="Century Gothic" w:cs="Century Gothic"/>
          <w:b/>
          <w:color w:val="4A86E8"/>
          <w:sz w:val="28"/>
          <w:szCs w:val="28"/>
          <w:highlight w:val="white"/>
          <w:lang w:val="en-US"/>
        </w:rPr>
      </w:pPr>
    </w:p>
    <w:p w14:paraId="251B1F82" w14:textId="63115458" w:rsidR="00AB76D4" w:rsidRDefault="00AB76D4" w:rsidP="00AB76D4">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AB76D4">
        <w:rPr>
          <w:rFonts w:ascii="Century Gothic" w:eastAsia="Century Gothic" w:hAnsi="Century Gothic" w:cs="Century Gothic"/>
          <w:bCs/>
          <w:color w:val="000000" w:themeColor="text1"/>
          <w:sz w:val="28"/>
          <w:szCs w:val="28"/>
          <w:highlight w:val="white"/>
        </w:rPr>
        <w:t>Τι είναι οι "</w:t>
      </w:r>
      <w:r w:rsidRPr="00AB76D4">
        <w:rPr>
          <w:rFonts w:ascii="Century Gothic" w:eastAsia="Century Gothic" w:hAnsi="Century Gothic" w:cs="Century Gothic"/>
          <w:bCs/>
          <w:color w:val="000000" w:themeColor="text1"/>
          <w:sz w:val="28"/>
          <w:szCs w:val="28"/>
          <w:highlight w:val="white"/>
          <w:lang w:val="el-GR"/>
        </w:rPr>
        <w:t xml:space="preserve">εντολές </w:t>
      </w:r>
      <w:r w:rsidRPr="00AB76D4">
        <w:rPr>
          <w:rFonts w:ascii="Century Gothic" w:eastAsia="Century Gothic" w:hAnsi="Century Gothic" w:cs="Century Gothic"/>
          <w:bCs/>
          <w:color w:val="000000" w:themeColor="text1"/>
          <w:sz w:val="28"/>
          <w:szCs w:val="28"/>
          <w:highlight w:val="white"/>
        </w:rPr>
        <w:t>της δημιουργίας"; Δώστε μερικά παραδείγματα τόσο εμφανών όσο και υπονοούμενων διατάξεων της δημιουργίας που βρίσκονται στις Γραφές.</w:t>
      </w:r>
    </w:p>
    <w:p w14:paraId="34C69F4A" w14:textId="77777777" w:rsidR="00AB76D4" w:rsidRDefault="00AB76D4" w:rsidP="00AB76D4">
      <w:pPr>
        <w:pStyle w:val="ListParagraph"/>
        <w:rPr>
          <w:rFonts w:ascii="Century Gothic" w:eastAsia="Century Gothic" w:hAnsi="Century Gothic" w:cs="Century Gothic"/>
          <w:bCs/>
          <w:color w:val="000000" w:themeColor="text1"/>
          <w:sz w:val="28"/>
          <w:szCs w:val="28"/>
          <w:highlight w:val="white"/>
          <w:lang w:val="el-GR"/>
        </w:rPr>
      </w:pPr>
    </w:p>
    <w:p w14:paraId="44B7860F" w14:textId="111E84DF" w:rsidR="00AB76D4" w:rsidRDefault="00AB76D4" w:rsidP="00AB76D4">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AB76D4">
        <w:rPr>
          <w:rFonts w:ascii="Century Gothic" w:eastAsia="Century Gothic" w:hAnsi="Century Gothic" w:cs="Century Gothic"/>
          <w:bCs/>
          <w:color w:val="000000" w:themeColor="text1"/>
          <w:sz w:val="28"/>
          <w:szCs w:val="28"/>
          <w:highlight w:val="white"/>
          <w:lang w:val="el-GR"/>
        </w:rPr>
        <w:t>Πού στη</w:t>
      </w:r>
      <w:r>
        <w:rPr>
          <w:rFonts w:ascii="Century Gothic" w:eastAsia="Century Gothic" w:hAnsi="Century Gothic" w:cs="Century Gothic"/>
          <w:bCs/>
          <w:color w:val="000000" w:themeColor="text1"/>
          <w:sz w:val="28"/>
          <w:szCs w:val="28"/>
          <w:highlight w:val="white"/>
          <w:lang w:val="el-GR"/>
        </w:rPr>
        <w:t xml:space="preserve">ν Αγία </w:t>
      </w:r>
      <w:r w:rsidRPr="00AB76D4">
        <w:rPr>
          <w:rFonts w:ascii="Century Gothic" w:eastAsia="Century Gothic" w:hAnsi="Century Gothic" w:cs="Century Gothic"/>
          <w:bCs/>
          <w:color w:val="000000" w:themeColor="text1"/>
          <w:sz w:val="28"/>
          <w:szCs w:val="28"/>
          <w:highlight w:val="white"/>
          <w:lang w:val="el-GR"/>
        </w:rPr>
        <w:t xml:space="preserve">Γραφή βρίσκουμε τους δύο </w:t>
      </w:r>
      <w:r>
        <w:rPr>
          <w:rFonts w:ascii="Century Gothic" w:eastAsia="Century Gothic" w:hAnsi="Century Gothic" w:cs="Century Gothic"/>
          <w:bCs/>
          <w:color w:val="000000" w:themeColor="text1"/>
          <w:sz w:val="28"/>
          <w:szCs w:val="28"/>
          <w:highlight w:val="white"/>
          <w:lang w:val="el-GR"/>
        </w:rPr>
        <w:t>βιβλικές αφηγήσεις</w:t>
      </w:r>
      <w:r w:rsidRPr="00AB76D4">
        <w:rPr>
          <w:rFonts w:ascii="Century Gothic" w:eastAsia="Century Gothic" w:hAnsi="Century Gothic" w:cs="Century Gothic"/>
          <w:bCs/>
          <w:color w:val="000000" w:themeColor="text1"/>
          <w:sz w:val="28"/>
          <w:szCs w:val="28"/>
          <w:highlight w:val="white"/>
          <w:lang w:val="el-GR"/>
        </w:rPr>
        <w:t xml:space="preserve"> της δημιουργίας; Συνοψίστε και </w:t>
      </w:r>
      <w:r w:rsidR="00023A45">
        <w:rPr>
          <w:rFonts w:ascii="Century Gothic" w:eastAsia="Century Gothic" w:hAnsi="Century Gothic" w:cs="Century Gothic"/>
          <w:bCs/>
          <w:color w:val="000000" w:themeColor="text1"/>
          <w:sz w:val="28"/>
          <w:szCs w:val="28"/>
          <w:highlight w:val="white"/>
          <w:lang w:val="el-GR"/>
        </w:rPr>
        <w:t xml:space="preserve">τις </w:t>
      </w:r>
      <w:r w:rsidRPr="00AB76D4">
        <w:rPr>
          <w:rFonts w:ascii="Century Gothic" w:eastAsia="Century Gothic" w:hAnsi="Century Gothic" w:cs="Century Gothic"/>
          <w:bCs/>
          <w:color w:val="000000" w:themeColor="text1"/>
          <w:sz w:val="28"/>
          <w:szCs w:val="28"/>
          <w:highlight w:val="white"/>
          <w:lang w:val="el-GR"/>
        </w:rPr>
        <w:t xml:space="preserve">δύο </w:t>
      </w:r>
      <w:r w:rsidR="00023A45">
        <w:rPr>
          <w:rFonts w:ascii="Century Gothic" w:eastAsia="Century Gothic" w:hAnsi="Century Gothic" w:cs="Century Gothic"/>
          <w:bCs/>
          <w:color w:val="000000" w:themeColor="text1"/>
          <w:sz w:val="28"/>
          <w:szCs w:val="28"/>
          <w:highlight w:val="white"/>
          <w:lang w:val="el-GR"/>
        </w:rPr>
        <w:t>αφηγήσεις</w:t>
      </w:r>
      <w:r w:rsidRPr="00AB76D4">
        <w:rPr>
          <w:rFonts w:ascii="Century Gothic" w:eastAsia="Century Gothic" w:hAnsi="Century Gothic" w:cs="Century Gothic"/>
          <w:bCs/>
          <w:color w:val="000000" w:themeColor="text1"/>
          <w:sz w:val="28"/>
          <w:szCs w:val="28"/>
          <w:highlight w:val="white"/>
          <w:lang w:val="el-GR"/>
        </w:rPr>
        <w:t xml:space="preserve"> και εξηγήστε πώς οι δύο αφηγήσεις διαφέρουν στ</w:t>
      </w:r>
      <w:r w:rsidR="00023A45">
        <w:rPr>
          <w:rFonts w:ascii="Century Gothic" w:eastAsia="Century Gothic" w:hAnsi="Century Gothic" w:cs="Century Gothic"/>
          <w:bCs/>
          <w:color w:val="000000" w:themeColor="text1"/>
          <w:sz w:val="28"/>
          <w:szCs w:val="28"/>
          <w:highlight w:val="white"/>
          <w:lang w:val="el-GR"/>
        </w:rPr>
        <w:t>ον τρόπο που εστιάζουν</w:t>
      </w:r>
      <w:r w:rsidRPr="00AB76D4">
        <w:rPr>
          <w:rFonts w:ascii="Century Gothic" w:eastAsia="Century Gothic" w:hAnsi="Century Gothic" w:cs="Century Gothic"/>
          <w:bCs/>
          <w:color w:val="000000" w:themeColor="text1"/>
          <w:sz w:val="28"/>
          <w:szCs w:val="28"/>
          <w:highlight w:val="white"/>
          <w:lang w:val="el-GR"/>
        </w:rPr>
        <w:t>.</w:t>
      </w:r>
    </w:p>
    <w:p w14:paraId="6AC5656C"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33309B5F" w14:textId="77777777" w:rsidR="00023A45" w:rsidRPr="00AB76D4"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533904D1" w14:textId="21A3C9C5" w:rsidR="00023A45" w:rsidRPr="00023A45" w:rsidRDefault="00023A45" w:rsidP="00023A45">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Η Βίβλος περιγράφει τον Αδάμ και την Εύα ως πραγματικούς, ιστορικούς ανθρώπους. Δώστε τουλάχιστον τρεις αναφορές από τη</w:t>
      </w:r>
      <w:r>
        <w:rPr>
          <w:rFonts w:ascii="Century Gothic" w:eastAsia="Century Gothic" w:hAnsi="Century Gothic" w:cs="Century Gothic"/>
          <w:bCs/>
          <w:color w:val="000000" w:themeColor="text1"/>
          <w:sz w:val="28"/>
          <w:szCs w:val="28"/>
          <w:lang w:val="el-GR"/>
        </w:rPr>
        <w:t>ν Αγία</w:t>
      </w:r>
      <w:r w:rsidRPr="00023A45">
        <w:rPr>
          <w:rFonts w:ascii="Century Gothic" w:eastAsia="Century Gothic" w:hAnsi="Century Gothic" w:cs="Century Gothic"/>
          <w:bCs/>
          <w:color w:val="000000" w:themeColor="text1"/>
          <w:sz w:val="28"/>
          <w:szCs w:val="28"/>
          <w:lang w:val="el-GR"/>
        </w:rPr>
        <w:t xml:space="preserve"> Γραφή που επιβεβαιώνουν την ιστορικότητα του Αδάμ και της Εύας και εξηγούν τη σημασία κάθε αναφοράς.</w:t>
      </w:r>
    </w:p>
    <w:p w14:paraId="55C2276D"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0B854A67" w14:textId="5EDD7901" w:rsidR="00023A45" w:rsidRPr="00023A45" w:rsidRDefault="00023A45" w:rsidP="00023A45">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 xml:space="preserve">Με ποιους τρόπους η Γραφή διδάσκει ότι η ανθρωπότητα είναι ανώτερη από τα υπόλοιπα επίγεια πλάσματα του Θεού; </w:t>
      </w:r>
      <w:r>
        <w:rPr>
          <w:rFonts w:ascii="Century Gothic" w:eastAsia="Century Gothic" w:hAnsi="Century Gothic" w:cs="Century Gothic"/>
          <w:bCs/>
          <w:color w:val="000000" w:themeColor="text1"/>
          <w:sz w:val="28"/>
          <w:szCs w:val="28"/>
          <w:lang w:val="el-GR"/>
        </w:rPr>
        <w:t>Αναφέρετε</w:t>
      </w:r>
      <w:r w:rsidRPr="00023A45">
        <w:rPr>
          <w:rFonts w:ascii="Century Gothic" w:eastAsia="Century Gothic" w:hAnsi="Century Gothic" w:cs="Century Gothic"/>
          <w:bCs/>
          <w:color w:val="000000" w:themeColor="text1"/>
          <w:sz w:val="28"/>
          <w:szCs w:val="28"/>
          <w:lang w:val="el-GR"/>
        </w:rPr>
        <w:t xml:space="preserve"> συγκεκριμένες αναφορές για να υποστηρίξετε την απάντησή σας.</w:t>
      </w:r>
    </w:p>
    <w:p w14:paraId="39BC1BEC"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5518F6AD" w14:textId="2A3B3AE9" w:rsidR="00023A45" w:rsidRPr="00023A45" w:rsidRDefault="00023A45" w:rsidP="00023A45">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Πώς η Βίβλος</w:t>
      </w:r>
      <w:r>
        <w:rPr>
          <w:rFonts w:ascii="Century Gothic" w:eastAsia="Century Gothic" w:hAnsi="Century Gothic" w:cs="Century Gothic"/>
          <w:bCs/>
          <w:color w:val="000000" w:themeColor="text1"/>
          <w:sz w:val="28"/>
          <w:szCs w:val="28"/>
          <w:lang w:val="el-GR"/>
        </w:rPr>
        <w:t xml:space="preserve"> αναφέρεται</w:t>
      </w:r>
      <w:r w:rsidRPr="00023A45">
        <w:rPr>
          <w:rFonts w:ascii="Century Gothic" w:eastAsia="Century Gothic" w:hAnsi="Century Gothic" w:cs="Century Gothic"/>
          <w:bCs/>
          <w:color w:val="000000" w:themeColor="text1"/>
          <w:sz w:val="28"/>
          <w:szCs w:val="28"/>
          <w:lang w:val="el-GR"/>
        </w:rPr>
        <w:t xml:space="preserve"> στις φυσικές ή υλικές πτυχές της ανθρώπινης φύσης μας; Γιατί τα φυσικά μας σώματα είναι απαραίτητα στοιχεία της ύπαρξής μας;</w:t>
      </w:r>
    </w:p>
    <w:p w14:paraId="7A6CB720"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0CD85A6A" w14:textId="04E48435" w:rsidR="00AB76D4" w:rsidRPr="00023A45" w:rsidRDefault="00023A45" w:rsidP="00AB76D4">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Πώς η Βίβλος αναφέρεται</w:t>
      </w:r>
      <w:r w:rsidRPr="00023A45">
        <w:rPr>
          <w:rFonts w:ascii="Century Gothic" w:eastAsia="Century Gothic" w:hAnsi="Century Gothic" w:cs="Century Gothic"/>
          <w:bCs/>
          <w:color w:val="000000" w:themeColor="text1"/>
          <w:sz w:val="28"/>
          <w:szCs w:val="28"/>
          <w:lang w:val="el-GR"/>
        </w:rPr>
        <w:t xml:space="preserve"> </w:t>
      </w:r>
      <w:r w:rsidRPr="00023A45">
        <w:rPr>
          <w:rFonts w:ascii="Century Gothic" w:eastAsia="Century Gothic" w:hAnsi="Century Gothic" w:cs="Century Gothic"/>
          <w:bCs/>
          <w:color w:val="000000" w:themeColor="text1"/>
          <w:sz w:val="28"/>
          <w:szCs w:val="28"/>
          <w:lang w:val="el-GR"/>
        </w:rPr>
        <w:t>στις άυλες πτυχές της ανθρώπινης φύσης μας; Τι διδάσκει η Γραφή για το τι συμβαίνει στις ψυχές μας μετά τον θάνατο των σωμάτων μας;</w:t>
      </w:r>
    </w:p>
    <w:p w14:paraId="0FCB3742"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2EF533A6" w14:textId="5CA5ED48" w:rsidR="00023A45" w:rsidRPr="00023A45" w:rsidRDefault="00023A45" w:rsidP="00AB76D4">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Γιατί πολλοί θεολόγοι πιστεύουν ότι ο Θεός έκανε μια διαθήκη με τον Αδάμ, παρόλο που η λέξη «διαθήκη» δεν χρησιμοποιήθηκε στην καταγραφή της δημιουργίας της ανθρωπότητας;</w:t>
      </w:r>
    </w:p>
    <w:p w14:paraId="52B5E759" w14:textId="77777777" w:rsidR="00023A45" w:rsidRPr="00023A45" w:rsidRDefault="00023A45" w:rsidP="00023A45">
      <w:pPr>
        <w:pStyle w:val="ListParagraph"/>
        <w:rPr>
          <w:rFonts w:ascii="Century Gothic" w:eastAsia="Century Gothic" w:hAnsi="Century Gothic" w:cs="Century Gothic"/>
          <w:bCs/>
          <w:color w:val="000000" w:themeColor="text1"/>
          <w:sz w:val="28"/>
          <w:szCs w:val="28"/>
          <w:highlight w:val="white"/>
          <w:lang w:val="el-GR"/>
        </w:rPr>
      </w:pPr>
    </w:p>
    <w:p w14:paraId="32070775" w14:textId="207DB68A" w:rsidR="00023A45" w:rsidRPr="00C01663" w:rsidRDefault="00023A45" w:rsidP="00AB76D4">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023A45">
        <w:rPr>
          <w:rFonts w:ascii="Century Gothic" w:eastAsia="Century Gothic" w:hAnsi="Century Gothic" w:cs="Century Gothic"/>
          <w:bCs/>
          <w:color w:val="000000" w:themeColor="text1"/>
          <w:sz w:val="28"/>
          <w:szCs w:val="28"/>
          <w:lang w:val="el-GR"/>
        </w:rPr>
        <w:t xml:space="preserve">Τι είναι η </w:t>
      </w:r>
      <w:r w:rsidR="00C01663">
        <w:rPr>
          <w:rFonts w:ascii="Century Gothic" w:eastAsia="Century Gothic" w:hAnsi="Century Gothic" w:cs="Century Gothic"/>
          <w:bCs/>
          <w:color w:val="000000" w:themeColor="text1"/>
          <w:sz w:val="28"/>
          <w:szCs w:val="28"/>
          <w:lang w:val="el-GR"/>
        </w:rPr>
        <w:t>ευεργεσία</w:t>
      </w:r>
      <w:r w:rsidRPr="00023A45">
        <w:rPr>
          <w:rFonts w:ascii="Century Gothic" w:eastAsia="Century Gothic" w:hAnsi="Century Gothic" w:cs="Century Gothic"/>
          <w:bCs/>
          <w:color w:val="000000" w:themeColor="text1"/>
          <w:sz w:val="28"/>
          <w:szCs w:val="28"/>
          <w:lang w:val="el-GR"/>
        </w:rPr>
        <w:t xml:space="preserve"> του Θεού; Πώς έδειξε ο Θεός την </w:t>
      </w:r>
      <w:r w:rsidR="00C01663">
        <w:rPr>
          <w:rFonts w:ascii="Century Gothic" w:eastAsia="Century Gothic" w:hAnsi="Century Gothic" w:cs="Century Gothic"/>
          <w:bCs/>
          <w:color w:val="000000" w:themeColor="text1"/>
          <w:sz w:val="28"/>
          <w:szCs w:val="28"/>
          <w:lang w:val="el-GR"/>
        </w:rPr>
        <w:t>ευεργεσία</w:t>
      </w:r>
      <w:r w:rsidRPr="00023A45">
        <w:rPr>
          <w:rFonts w:ascii="Century Gothic" w:eastAsia="Century Gothic" w:hAnsi="Century Gothic" w:cs="Century Gothic"/>
          <w:bCs/>
          <w:color w:val="000000" w:themeColor="text1"/>
          <w:sz w:val="28"/>
          <w:szCs w:val="28"/>
          <w:lang w:val="el-GR"/>
        </w:rPr>
        <w:t xml:space="preserve"> Του στον Αδάμ και την Εύα;</w:t>
      </w:r>
    </w:p>
    <w:p w14:paraId="31558303" w14:textId="77777777" w:rsidR="00C01663" w:rsidRPr="00C01663" w:rsidRDefault="00C01663" w:rsidP="00C01663">
      <w:pPr>
        <w:pStyle w:val="ListParagraph"/>
        <w:rPr>
          <w:rFonts w:ascii="Century Gothic" w:eastAsia="Century Gothic" w:hAnsi="Century Gothic" w:cs="Century Gothic"/>
          <w:bCs/>
          <w:color w:val="000000" w:themeColor="text1"/>
          <w:sz w:val="28"/>
          <w:szCs w:val="28"/>
          <w:highlight w:val="white"/>
          <w:lang w:val="el-GR"/>
        </w:rPr>
      </w:pPr>
    </w:p>
    <w:p w14:paraId="52624CE5" w14:textId="77777777" w:rsidR="00C01663" w:rsidRPr="00C01663" w:rsidRDefault="00C01663" w:rsidP="00C01663">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C01663">
        <w:rPr>
          <w:rFonts w:ascii="Century Gothic" w:eastAsia="Century Gothic" w:hAnsi="Century Gothic" w:cs="Century Gothic"/>
          <w:bCs/>
          <w:color w:val="000000" w:themeColor="text1"/>
          <w:sz w:val="28"/>
          <w:szCs w:val="28"/>
          <w:lang w:val="el-GR"/>
        </w:rPr>
        <w:t xml:space="preserve">Πέρα από το να μην φάνε τον καρπό του Δέντρου της Γνώσης του Καλού και του Κακού, ποια δύο είδη </w:t>
      </w:r>
      <w:r>
        <w:rPr>
          <w:rFonts w:ascii="Century Gothic" w:eastAsia="Century Gothic" w:hAnsi="Century Gothic" w:cs="Century Gothic"/>
          <w:bCs/>
          <w:color w:val="000000" w:themeColor="text1"/>
          <w:sz w:val="28"/>
          <w:szCs w:val="28"/>
          <w:lang w:val="el-GR"/>
        </w:rPr>
        <w:t>πιστότητας</w:t>
      </w:r>
      <w:r w:rsidRPr="00C01663">
        <w:rPr>
          <w:rFonts w:ascii="Century Gothic" w:eastAsia="Century Gothic" w:hAnsi="Century Gothic" w:cs="Century Gothic"/>
          <w:bCs/>
          <w:color w:val="000000" w:themeColor="text1"/>
          <w:sz w:val="28"/>
          <w:szCs w:val="28"/>
          <w:lang w:val="el-GR"/>
        </w:rPr>
        <w:t xml:space="preserve"> απαιτούσε ο Θεός από τον Αδάμ και την Εύα;</w:t>
      </w:r>
    </w:p>
    <w:p w14:paraId="202CD1D3" w14:textId="77777777" w:rsidR="00C01663" w:rsidRPr="00C01663" w:rsidRDefault="00C01663" w:rsidP="00C01663">
      <w:pPr>
        <w:pStyle w:val="ListParagraph"/>
        <w:rPr>
          <w:rFonts w:ascii="Century Gothic" w:eastAsia="Century Gothic" w:hAnsi="Century Gothic" w:cs="Century Gothic"/>
          <w:bCs/>
          <w:color w:val="000000" w:themeColor="text1"/>
          <w:sz w:val="28"/>
          <w:szCs w:val="28"/>
          <w:lang w:val="el-GR"/>
        </w:rPr>
      </w:pPr>
    </w:p>
    <w:p w14:paraId="67272606" w14:textId="7FB15DA4" w:rsidR="00C01663" w:rsidRPr="00C01663" w:rsidRDefault="00C01663" w:rsidP="00C01663">
      <w:pPr>
        <w:pStyle w:val="ListParagraph"/>
        <w:numPr>
          <w:ilvl w:val="0"/>
          <w:numId w:val="33"/>
        </w:numPr>
        <w:rPr>
          <w:rFonts w:ascii="Century Gothic" w:eastAsia="Century Gothic" w:hAnsi="Century Gothic" w:cs="Century Gothic"/>
          <w:bCs/>
          <w:color w:val="000000" w:themeColor="text1"/>
          <w:sz w:val="28"/>
          <w:szCs w:val="28"/>
          <w:highlight w:val="white"/>
          <w:lang w:val="el-GR"/>
        </w:rPr>
      </w:pPr>
      <w:r w:rsidRPr="00C01663">
        <w:rPr>
          <w:rFonts w:ascii="Century Gothic" w:eastAsia="Century Gothic" w:hAnsi="Century Gothic" w:cs="Century Gothic"/>
          <w:bCs/>
          <w:color w:val="000000" w:themeColor="text1"/>
          <w:sz w:val="28"/>
          <w:szCs w:val="28"/>
          <w:lang w:val="el-GR"/>
        </w:rPr>
        <w:t>Ποιες ήταν μερικές από τις συνέπειες της ανυπακοής του Αδάμ και της Εύας; Πώς ο Θεός τους επέδειξε καλοσύνη στην νέα τους κατάσταση αμαρτίας;</w:t>
      </w:r>
    </w:p>
    <w:p w14:paraId="0BA5098E" w14:textId="77777777" w:rsidR="00C01663" w:rsidRPr="00C01663" w:rsidRDefault="00C01663" w:rsidP="00C01663">
      <w:pPr>
        <w:pStyle w:val="ListParagraph"/>
        <w:rPr>
          <w:rFonts w:ascii="Century Gothic" w:eastAsia="Century Gothic" w:hAnsi="Century Gothic" w:cs="Century Gothic"/>
          <w:bCs/>
          <w:color w:val="000000" w:themeColor="text1"/>
          <w:sz w:val="28"/>
          <w:szCs w:val="28"/>
          <w:highlight w:val="white"/>
          <w:lang w:val="el-GR"/>
        </w:rPr>
      </w:pPr>
    </w:p>
    <w:p w14:paraId="43DCE0B3" w14:textId="77777777" w:rsidR="00C01663" w:rsidRDefault="00C01663" w:rsidP="00C01663">
      <w:pPr>
        <w:rPr>
          <w:rFonts w:ascii="Century Gothic" w:eastAsia="Century Gothic" w:hAnsi="Century Gothic" w:cs="Century Gothic"/>
          <w:bCs/>
          <w:color w:val="000000" w:themeColor="text1"/>
          <w:sz w:val="28"/>
          <w:szCs w:val="28"/>
          <w:highlight w:val="white"/>
          <w:lang w:val="el-GR"/>
        </w:rPr>
      </w:pPr>
    </w:p>
    <w:p w14:paraId="1E9950F4"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349E1C21"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01C96662"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3726924D"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4656BB89"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3414085A"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EA0A766"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48AF8D91"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9044DB5"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110E46F6"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0151808C"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2AF2278E"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1C6DB4B4"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99FE550"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0AA8C2AB"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5CC5D09F"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EC2438C"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1E61347"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685FD025"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0EA51944"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64E46DC4"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6EECA7CD"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5C989671"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27DA2C5E"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2401BD4D"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1E4ACB28"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2F770D65"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7827AFAE" w14:textId="77777777"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4D0BE569" w14:textId="258B8CF1" w:rsidR="00C01663" w:rsidRDefault="00C01663" w:rsidP="00C01663">
      <w:pPr>
        <w:ind w:firstLine="709"/>
        <w:jc w:val="center"/>
        <w:rPr>
          <w:rFonts w:ascii="Century Gothic" w:eastAsia="Century Gothic" w:hAnsi="Century Gothic" w:cs="Century Gothic"/>
          <w:b/>
          <w:color w:val="4A86E8"/>
          <w:sz w:val="32"/>
          <w:szCs w:val="32"/>
          <w:highlight w:val="white"/>
          <w:lang w:val="el-GR"/>
        </w:rPr>
      </w:pPr>
      <w:r w:rsidRPr="00AB76D4">
        <w:rPr>
          <w:rFonts w:ascii="Century Gothic" w:eastAsia="Century Gothic" w:hAnsi="Century Gothic" w:cs="Century Gothic"/>
          <w:b/>
          <w:color w:val="4A86E8"/>
          <w:sz w:val="32"/>
          <w:szCs w:val="32"/>
          <w:highlight w:val="white"/>
        </w:rPr>
        <w:lastRenderedPageBreak/>
        <w:t xml:space="preserve">Ερωτήσεις </w:t>
      </w:r>
      <w:r>
        <w:rPr>
          <w:rFonts w:ascii="Century Gothic" w:eastAsia="Century Gothic" w:hAnsi="Century Gothic" w:cs="Century Gothic"/>
          <w:b/>
          <w:color w:val="4A86E8"/>
          <w:sz w:val="32"/>
          <w:szCs w:val="32"/>
          <w:highlight w:val="white"/>
          <w:lang w:val="el-GR"/>
        </w:rPr>
        <w:t>Εφαρμογής</w:t>
      </w:r>
    </w:p>
    <w:p w14:paraId="5A3430C5" w14:textId="77777777" w:rsidR="00C01663" w:rsidRPr="00C01663" w:rsidRDefault="00C01663" w:rsidP="00C01663">
      <w:pPr>
        <w:ind w:firstLine="709"/>
        <w:jc w:val="center"/>
        <w:rPr>
          <w:rFonts w:ascii="Century Gothic" w:eastAsia="Century Gothic" w:hAnsi="Century Gothic" w:cs="Century Gothic"/>
          <w:b/>
          <w:color w:val="4A86E8"/>
          <w:sz w:val="32"/>
          <w:szCs w:val="32"/>
          <w:highlight w:val="white"/>
          <w:lang w:val="el-GR"/>
        </w:rPr>
      </w:pPr>
    </w:p>
    <w:p w14:paraId="059555DE" w14:textId="2044CBFD" w:rsidR="00C01663" w:rsidRDefault="00C01663" w:rsidP="00D928A4">
      <w:pPr>
        <w:pStyle w:val="ListParagraph"/>
        <w:numPr>
          <w:ilvl w:val="0"/>
          <w:numId w:val="34"/>
        </w:numPr>
        <w:rPr>
          <w:rFonts w:ascii="Century Gothic" w:eastAsia="Century Gothic" w:hAnsi="Century Gothic" w:cs="Century Gothic"/>
          <w:bCs/>
          <w:color w:val="000000" w:themeColor="text1"/>
          <w:sz w:val="28"/>
          <w:szCs w:val="28"/>
          <w:lang w:val="el-GR"/>
        </w:rPr>
      </w:pPr>
      <w:r w:rsidRPr="00D928A4">
        <w:rPr>
          <w:rFonts w:ascii="Century Gothic" w:eastAsia="Century Gothic" w:hAnsi="Century Gothic" w:cs="Century Gothic"/>
          <w:bCs/>
          <w:color w:val="000000" w:themeColor="text1"/>
          <w:sz w:val="28"/>
          <w:szCs w:val="28"/>
          <w:lang w:val="el-GR"/>
        </w:rPr>
        <w:t>Μερικοί σύγχρονοι θεολόγοι διδάσκουν ότι ο Αδάμ και η Εύα δεν ήταν ιστορικά πρόσωπα αλλά απλώς «μεταφορικ</w:t>
      </w:r>
      <w:r w:rsidRPr="00D928A4">
        <w:rPr>
          <w:rFonts w:ascii="Century Gothic" w:eastAsia="Century Gothic" w:hAnsi="Century Gothic" w:cs="Century Gothic"/>
          <w:bCs/>
          <w:color w:val="000000" w:themeColor="text1"/>
          <w:sz w:val="28"/>
          <w:szCs w:val="28"/>
          <w:lang w:val="el-GR"/>
        </w:rPr>
        <w:t>ές</w:t>
      </w:r>
      <w:r w:rsidRPr="00D928A4">
        <w:rPr>
          <w:rFonts w:ascii="Century Gothic" w:eastAsia="Century Gothic" w:hAnsi="Century Gothic" w:cs="Century Gothic"/>
          <w:bCs/>
          <w:color w:val="000000" w:themeColor="text1"/>
          <w:sz w:val="28"/>
          <w:szCs w:val="28"/>
          <w:lang w:val="el-GR"/>
        </w:rPr>
        <w:t xml:space="preserve">» </w:t>
      </w:r>
      <w:r w:rsidRPr="00D928A4">
        <w:rPr>
          <w:rFonts w:ascii="Century Gothic" w:eastAsia="Century Gothic" w:hAnsi="Century Gothic" w:cs="Century Gothic"/>
          <w:bCs/>
          <w:color w:val="000000" w:themeColor="text1"/>
          <w:sz w:val="28"/>
          <w:szCs w:val="28"/>
          <w:lang w:val="el-GR"/>
        </w:rPr>
        <w:t>φιγούρες</w:t>
      </w:r>
      <w:r w:rsidRPr="00D928A4">
        <w:rPr>
          <w:rFonts w:ascii="Century Gothic" w:eastAsia="Century Gothic" w:hAnsi="Century Gothic" w:cs="Century Gothic"/>
          <w:bCs/>
          <w:color w:val="000000" w:themeColor="text1"/>
          <w:sz w:val="28"/>
          <w:szCs w:val="28"/>
          <w:lang w:val="el-GR"/>
        </w:rPr>
        <w:t>. Πώς μπορεί αυτός ο ισχυρισμός να απειλήσει την ιστορική χριστιανική μας πίστη; Πώς θα υπερασπ</w:t>
      </w:r>
      <w:r w:rsidRPr="00D928A4">
        <w:rPr>
          <w:rFonts w:ascii="Century Gothic" w:eastAsia="Century Gothic" w:hAnsi="Century Gothic" w:cs="Century Gothic"/>
          <w:bCs/>
          <w:color w:val="000000" w:themeColor="text1"/>
          <w:sz w:val="28"/>
          <w:szCs w:val="28"/>
          <w:lang w:val="el-GR"/>
        </w:rPr>
        <w:t>ιζόσασταν</w:t>
      </w:r>
      <w:r w:rsidRPr="00D928A4">
        <w:rPr>
          <w:rFonts w:ascii="Century Gothic" w:eastAsia="Century Gothic" w:hAnsi="Century Gothic" w:cs="Century Gothic"/>
          <w:bCs/>
          <w:color w:val="000000" w:themeColor="text1"/>
          <w:sz w:val="28"/>
          <w:szCs w:val="28"/>
          <w:lang w:val="el-GR"/>
        </w:rPr>
        <w:t xml:space="preserve"> την ιστορικότητα του Αδάμ και της Εύας;</w:t>
      </w:r>
    </w:p>
    <w:p w14:paraId="3246D84B"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lang w:val="el-GR"/>
        </w:rPr>
      </w:pPr>
    </w:p>
    <w:p w14:paraId="4736E6E5" w14:textId="30E066C2"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 xml:space="preserve">Διαβάστε τον Ψαλμό 8 και </w:t>
      </w:r>
      <w:r>
        <w:rPr>
          <w:rFonts w:ascii="Century Gothic" w:eastAsia="Century Gothic" w:hAnsi="Century Gothic" w:cs="Century Gothic"/>
          <w:bCs/>
          <w:color w:val="000000" w:themeColor="text1"/>
          <w:sz w:val="28"/>
          <w:szCs w:val="28"/>
          <w:lang w:val="el-GR"/>
        </w:rPr>
        <w:t>μελετήστε τον</w:t>
      </w:r>
      <w:r w:rsidRPr="00D928A4">
        <w:rPr>
          <w:rFonts w:ascii="Century Gothic" w:eastAsia="Century Gothic" w:hAnsi="Century Gothic" w:cs="Century Gothic"/>
          <w:bCs/>
          <w:color w:val="000000" w:themeColor="text1"/>
          <w:sz w:val="28"/>
          <w:szCs w:val="28"/>
          <w:lang w:val="el-GR"/>
        </w:rPr>
        <w:t>. Κάντε μια λίστα με όλα τα πράγματα που σας διδάσκει ο Ψαλμός 8 για την αξιοπρέπειά σας ενώπιον του Θεού. Τι σκέφτεται ο Θεός για σένα, αφού έχεις δημιουργηθεί κατ' εικόνα του;</w:t>
      </w:r>
    </w:p>
    <w:p w14:paraId="726A6127"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57444DD2" w14:textId="5D87A577"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Πώς προάγεται και διατηρείται η ανθρώπινη αξιοπρέπεια από την κοινωνία όπου ζείτε; Πώς υπονομεύεται ή βλάπτεται; Τι μπορείτε να κάνετε για να υπερασπιστείτε την θεόσταλτη αξιοπρέπεια της ανθρωπότητας στ</w:t>
      </w:r>
      <w:r>
        <w:rPr>
          <w:rFonts w:ascii="Century Gothic" w:eastAsia="Century Gothic" w:hAnsi="Century Gothic" w:cs="Century Gothic"/>
          <w:bCs/>
          <w:color w:val="000000" w:themeColor="text1"/>
          <w:sz w:val="28"/>
          <w:szCs w:val="28"/>
          <w:lang w:val="el-GR"/>
        </w:rPr>
        <w:t>ην</w:t>
      </w:r>
      <w:r w:rsidRPr="00D928A4">
        <w:rPr>
          <w:rFonts w:ascii="Century Gothic" w:eastAsia="Century Gothic" w:hAnsi="Century Gothic" w:cs="Century Gothic"/>
          <w:bCs/>
          <w:color w:val="000000" w:themeColor="text1"/>
          <w:sz w:val="28"/>
          <w:szCs w:val="28"/>
          <w:lang w:val="el-GR"/>
        </w:rPr>
        <w:t xml:space="preserve"> σφαίρα</w:t>
      </w:r>
      <w:r>
        <w:rPr>
          <w:rFonts w:ascii="Century Gothic" w:eastAsia="Century Gothic" w:hAnsi="Century Gothic" w:cs="Century Gothic"/>
          <w:bCs/>
          <w:color w:val="000000" w:themeColor="text1"/>
          <w:sz w:val="28"/>
          <w:szCs w:val="28"/>
          <w:lang w:val="el-GR"/>
        </w:rPr>
        <w:t xml:space="preserve"> της</w:t>
      </w:r>
      <w:r w:rsidRPr="00D928A4">
        <w:rPr>
          <w:rFonts w:ascii="Century Gothic" w:eastAsia="Century Gothic" w:hAnsi="Century Gothic" w:cs="Century Gothic"/>
          <w:bCs/>
          <w:color w:val="000000" w:themeColor="text1"/>
          <w:sz w:val="28"/>
          <w:szCs w:val="28"/>
          <w:lang w:val="el-GR"/>
        </w:rPr>
        <w:t xml:space="preserve"> επιρροής σας;</w:t>
      </w:r>
    </w:p>
    <w:p w14:paraId="37182460"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34D3A971" w14:textId="00C5C9E4"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 xml:space="preserve">Ποιες είναι μερικές κοινές πεποιθήσεις που υπάρχουν στην κουλτούρα </w:t>
      </w:r>
      <w:r>
        <w:rPr>
          <w:rFonts w:ascii="Century Gothic" w:eastAsia="Century Gothic" w:hAnsi="Century Gothic" w:cs="Century Gothic"/>
          <w:bCs/>
          <w:color w:val="000000" w:themeColor="text1"/>
          <w:sz w:val="28"/>
          <w:szCs w:val="28"/>
          <w:lang w:val="el-GR"/>
        </w:rPr>
        <w:t xml:space="preserve">σας, </w:t>
      </w:r>
      <w:r w:rsidRPr="00D928A4">
        <w:rPr>
          <w:rFonts w:ascii="Century Gothic" w:eastAsia="Century Gothic" w:hAnsi="Century Gothic" w:cs="Century Gothic"/>
          <w:bCs/>
          <w:color w:val="000000" w:themeColor="text1"/>
          <w:sz w:val="28"/>
          <w:szCs w:val="28"/>
          <w:lang w:val="el-GR"/>
        </w:rPr>
        <w:t>για την προέλευση του ανθρώπου; Πώς συγκρίνονται και αντιπαρατίθενται αυτές οι απόψεις με την χριστιανική άποψη;</w:t>
      </w:r>
    </w:p>
    <w:p w14:paraId="57FA3216"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12C62EB3" w14:textId="5F5A222B"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Η Γραφή μας λέει ότι τα σώματά μας θα αναστηθούν στους νέους ουρανούς και τη νέα γη. Πώς μπορεί αυτό να είναι μια ενθάρρυνση για τους χριστιανούς αδελφούς και αδελφές μας που έχουν σωματικές ασθένειες ή αναπηρίες; Πώς μπορεί αυτή η ελπίδα να μας βοηθήσει να τους υπηρετήσουμε χωρίς να υπονομεύσουμε τη σοβαρότητα των σωματικών τους καταστάσεων;</w:t>
      </w:r>
    </w:p>
    <w:p w14:paraId="0BA89928"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164C6418" w14:textId="679E7AD9"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 xml:space="preserve">Αν και οι φυσικές και άυλες πτυχές της ύπαρξής μας είναι αλληλένδετες, μερικές φορές επικεντρωνόμαστε σε η μία περισσότερο από την άλλη. Ποιος είναι ο κίνδυνος </w:t>
      </w:r>
      <w:r>
        <w:rPr>
          <w:rFonts w:ascii="Century Gothic" w:eastAsia="Century Gothic" w:hAnsi="Century Gothic" w:cs="Century Gothic"/>
          <w:bCs/>
          <w:color w:val="000000" w:themeColor="text1"/>
          <w:sz w:val="28"/>
          <w:szCs w:val="28"/>
          <w:lang w:val="el-GR"/>
        </w:rPr>
        <w:t>όταν το</w:t>
      </w:r>
      <w:r w:rsidRPr="00D928A4">
        <w:rPr>
          <w:rFonts w:ascii="Century Gothic" w:eastAsia="Century Gothic" w:hAnsi="Century Gothic" w:cs="Century Gothic"/>
          <w:bCs/>
          <w:color w:val="000000" w:themeColor="text1"/>
          <w:sz w:val="28"/>
          <w:szCs w:val="28"/>
          <w:lang w:val="el-GR"/>
        </w:rPr>
        <w:t xml:space="preserve"> κάνουμε αυτό, και πώς μπορούμε να δώσουμε την κατάλληλη προσοχή και στα δύο;</w:t>
      </w:r>
    </w:p>
    <w:p w14:paraId="304A31ED"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2848D8EE" w14:textId="4194972A"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highlight w:val="white"/>
          <w:lang w:val="el-GR"/>
        </w:rPr>
      </w:pPr>
      <w:r w:rsidRPr="00D928A4">
        <w:rPr>
          <w:rFonts w:ascii="Century Gothic" w:eastAsia="Century Gothic" w:hAnsi="Century Gothic" w:cs="Century Gothic"/>
          <w:bCs/>
          <w:color w:val="000000" w:themeColor="text1"/>
          <w:sz w:val="28"/>
          <w:szCs w:val="28"/>
          <w:lang w:val="el-GR"/>
        </w:rPr>
        <w:t>Η Γραφή μας λέει ότι οι ιερατικ</w:t>
      </w:r>
      <w:r>
        <w:rPr>
          <w:rFonts w:ascii="Century Gothic" w:eastAsia="Century Gothic" w:hAnsi="Century Gothic" w:cs="Century Gothic"/>
          <w:bCs/>
          <w:color w:val="000000" w:themeColor="text1"/>
          <w:sz w:val="28"/>
          <w:szCs w:val="28"/>
          <w:lang w:val="el-GR"/>
        </w:rPr>
        <w:t>οί</w:t>
      </w:r>
      <w:r w:rsidRPr="00D928A4">
        <w:rPr>
          <w:rFonts w:ascii="Century Gothic" w:eastAsia="Century Gothic" w:hAnsi="Century Gothic" w:cs="Century Gothic"/>
          <w:bCs/>
          <w:color w:val="000000" w:themeColor="text1"/>
          <w:sz w:val="28"/>
          <w:szCs w:val="28"/>
          <w:lang w:val="el-GR"/>
        </w:rPr>
        <w:t xml:space="preserve"> και βασιλικ</w:t>
      </w:r>
      <w:r>
        <w:rPr>
          <w:rFonts w:ascii="Century Gothic" w:eastAsia="Century Gothic" w:hAnsi="Century Gothic" w:cs="Century Gothic"/>
          <w:bCs/>
          <w:color w:val="000000" w:themeColor="text1"/>
          <w:sz w:val="28"/>
          <w:szCs w:val="28"/>
          <w:lang w:val="el-GR"/>
        </w:rPr>
        <w:t>οί</w:t>
      </w:r>
      <w:r w:rsidRPr="00D928A4">
        <w:rPr>
          <w:rFonts w:ascii="Century Gothic" w:eastAsia="Century Gothic" w:hAnsi="Century Gothic" w:cs="Century Gothic"/>
          <w:bCs/>
          <w:color w:val="000000" w:themeColor="text1"/>
          <w:sz w:val="28"/>
          <w:szCs w:val="28"/>
          <w:lang w:val="el-GR"/>
        </w:rPr>
        <w:t xml:space="preserve"> ρόλοι που ανατέθηκαν στον Αδάμ και την Εύα στον Κήπο έχουν μεταδοθεί σε εμάς. Πώς αυτή </w:t>
      </w:r>
      <w:r>
        <w:rPr>
          <w:rFonts w:ascii="Century Gothic" w:eastAsia="Century Gothic" w:hAnsi="Century Gothic" w:cs="Century Gothic"/>
          <w:bCs/>
          <w:color w:val="000000" w:themeColor="text1"/>
          <w:sz w:val="28"/>
          <w:szCs w:val="28"/>
          <w:lang w:val="el-GR"/>
        </w:rPr>
        <w:t xml:space="preserve">η </w:t>
      </w:r>
      <w:r w:rsidRPr="00D928A4">
        <w:rPr>
          <w:rFonts w:ascii="Century Gothic" w:eastAsia="Century Gothic" w:hAnsi="Century Gothic" w:cs="Century Gothic"/>
          <w:bCs/>
          <w:color w:val="000000" w:themeColor="text1"/>
          <w:sz w:val="28"/>
          <w:szCs w:val="28"/>
          <w:lang w:val="el-GR"/>
        </w:rPr>
        <w:t>κλήση εκπληρώνετε στη ζωή σας; Πώς σας δίνει ενέργεια να συνεχίσετε με τη δουλειά σας;</w:t>
      </w:r>
    </w:p>
    <w:p w14:paraId="04BE7188"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154556BB" w14:textId="77777777" w:rsidR="00D928A4" w:rsidRPr="00D928A4" w:rsidRDefault="00D928A4" w:rsidP="00D928A4">
      <w:pPr>
        <w:pStyle w:val="ListParagraph"/>
        <w:numPr>
          <w:ilvl w:val="0"/>
          <w:numId w:val="34"/>
        </w:numPr>
        <w:rPr>
          <w:rFonts w:ascii="Century Gothic" w:eastAsia="Century Gothic" w:hAnsi="Century Gothic" w:cs="Century Gothic"/>
          <w:bCs/>
          <w:color w:val="000000" w:themeColor="text1"/>
          <w:sz w:val="28"/>
          <w:szCs w:val="28"/>
          <w:lang w:val="el-GR"/>
        </w:rPr>
      </w:pPr>
      <w:r w:rsidRPr="00D928A4">
        <w:rPr>
          <w:rFonts w:ascii="Century Gothic" w:eastAsia="Century Gothic" w:hAnsi="Century Gothic" w:cs="Century Gothic"/>
          <w:bCs/>
          <w:color w:val="000000" w:themeColor="text1"/>
          <w:sz w:val="28"/>
          <w:szCs w:val="28"/>
          <w:lang w:val="el-GR"/>
        </w:rPr>
        <w:lastRenderedPageBreak/>
        <w:t>Ποιο είναι το πιο σημαντικό πράγμα που μάθατε σε αυτό το μάθημα;</w:t>
      </w:r>
    </w:p>
    <w:p w14:paraId="21A2FC86" w14:textId="77777777" w:rsidR="00D928A4" w:rsidRPr="00D928A4" w:rsidRDefault="00D928A4" w:rsidP="00D928A4">
      <w:pPr>
        <w:pStyle w:val="ListParagraph"/>
        <w:rPr>
          <w:rFonts w:ascii="Century Gothic" w:eastAsia="Century Gothic" w:hAnsi="Century Gothic" w:cs="Century Gothic"/>
          <w:bCs/>
          <w:color w:val="000000" w:themeColor="text1"/>
          <w:sz w:val="28"/>
          <w:szCs w:val="28"/>
          <w:highlight w:val="white"/>
          <w:lang w:val="el-GR"/>
        </w:rPr>
      </w:pPr>
    </w:p>
    <w:p w14:paraId="4E47F7D2" w14:textId="67145490" w:rsidR="00AB76D4" w:rsidRPr="00AB76D4" w:rsidRDefault="00AB76D4" w:rsidP="00AB76D4">
      <w:pPr>
        <w:ind w:firstLine="709"/>
        <w:rPr>
          <w:rFonts w:ascii="Century Gothic" w:eastAsia="Century Gothic" w:hAnsi="Century Gothic" w:cs="Century Gothic"/>
          <w:b/>
          <w:color w:val="4A86E8"/>
          <w:sz w:val="28"/>
          <w:szCs w:val="28"/>
          <w:highlight w:val="white"/>
          <w:lang w:val="el-GR"/>
        </w:rPr>
      </w:pPr>
    </w:p>
    <w:sectPr w:rsidR="00AB76D4" w:rsidRPr="00AB76D4">
      <w:footerReference w:type="default" r:id="rId8"/>
      <w:pgSz w:w="11909" w:h="16834"/>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7544F" w14:textId="77777777" w:rsidR="00856D06" w:rsidRDefault="00856D06">
      <w:pPr>
        <w:spacing w:line="240" w:lineRule="auto"/>
      </w:pPr>
      <w:r>
        <w:separator/>
      </w:r>
    </w:p>
  </w:endnote>
  <w:endnote w:type="continuationSeparator" w:id="0">
    <w:p w14:paraId="5A9E745B" w14:textId="77777777" w:rsidR="00856D06" w:rsidRDefault="00856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A1"/>
    <w:family w:val="swiss"/>
    <w:pitch w:val="variable"/>
    <w:sig w:usb0="00000287" w:usb1="00000000" w:usb2="00000000" w:usb3="00000000" w:csb0="0000009F" w:csb1="00000000"/>
    <w:embedRegular r:id="rId1" w:fontKey="{3771B0E2-2A71-4D40-878C-0948A4C9D838}"/>
    <w:embedBold r:id="rId2" w:fontKey="{A02B272B-B95C-44CB-BD53-4E13954963E9}"/>
    <w:embedItalic r:id="rId3" w:fontKey="{36F70E4B-9D58-4FB6-8002-11FE82870BB5}"/>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0ECADCB8-5318-4D73-A7C8-BD56196D1391}"/>
    <w:embedBold r:id="rId5" w:subsetted="1" w:fontKey="{E96146C9-95A3-4C3B-885E-3930145B60D8}"/>
  </w:font>
  <w:font w:name="Calibri">
    <w:panose1 w:val="020F0502020204030204"/>
    <w:charset w:val="A1"/>
    <w:family w:val="swiss"/>
    <w:pitch w:val="variable"/>
    <w:sig w:usb0="E4002EFF" w:usb1="C000247B" w:usb2="00000009" w:usb3="00000000" w:csb0="000001FF" w:csb1="00000000"/>
    <w:embedRegular r:id="rId6" w:fontKey="{AC836F30-B19C-41F3-B92C-F3A81F8B0742}"/>
  </w:font>
  <w:font w:name="Cambria">
    <w:panose1 w:val="02040503050406030204"/>
    <w:charset w:val="A1"/>
    <w:family w:val="roman"/>
    <w:pitch w:val="variable"/>
    <w:sig w:usb0="E00006FF" w:usb1="420024FF" w:usb2="02000000" w:usb3="00000000" w:csb0="0000019F" w:csb1="00000000"/>
    <w:embedRegular r:id="rId7" w:fontKey="{0B881F93-3E0B-463E-AD87-8131F52FB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44A5" w14:textId="77777777" w:rsidR="00441C65" w:rsidRDefault="00441C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4D66" w14:textId="77777777" w:rsidR="00856D06" w:rsidRDefault="00856D06">
      <w:pPr>
        <w:spacing w:line="240" w:lineRule="auto"/>
      </w:pPr>
      <w:r>
        <w:separator/>
      </w:r>
    </w:p>
  </w:footnote>
  <w:footnote w:type="continuationSeparator" w:id="0">
    <w:p w14:paraId="55B082EF" w14:textId="77777777" w:rsidR="00856D06" w:rsidRDefault="00856D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DEA"/>
    <w:multiLevelType w:val="hybridMultilevel"/>
    <w:tmpl w:val="E37CBD06"/>
    <w:lvl w:ilvl="0" w:tplc="3D544F70">
      <w:numFmt w:val="bullet"/>
      <w:lvlText w:val="-"/>
      <w:lvlJc w:val="left"/>
      <w:pPr>
        <w:ind w:left="720" w:hanging="360"/>
      </w:pPr>
      <w:rPr>
        <w:rFonts w:ascii="Century Gothic" w:eastAsia="Century Gothic" w:hAnsi="Century Gothic" w:cs="Century Gothic"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A0250D"/>
    <w:multiLevelType w:val="hybridMultilevel"/>
    <w:tmpl w:val="733680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FD201A"/>
    <w:multiLevelType w:val="hybridMultilevel"/>
    <w:tmpl w:val="70B0A118"/>
    <w:lvl w:ilvl="0" w:tplc="57FCD4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86021"/>
    <w:multiLevelType w:val="hybridMultilevel"/>
    <w:tmpl w:val="096E37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0746E2"/>
    <w:multiLevelType w:val="hybridMultilevel"/>
    <w:tmpl w:val="8176E958"/>
    <w:lvl w:ilvl="0" w:tplc="04090005">
      <w:start w:val="1"/>
      <w:numFmt w:val="bullet"/>
      <w:lvlText w:val=""/>
      <w:lvlJc w:val="left"/>
      <w:pPr>
        <w:ind w:left="2869" w:hanging="360"/>
      </w:pPr>
      <w:rPr>
        <w:rFonts w:ascii="Wingdings" w:hAnsi="Wingdings"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5" w15:restartNumberingAfterBreak="0">
    <w:nsid w:val="11290FE5"/>
    <w:multiLevelType w:val="hybridMultilevel"/>
    <w:tmpl w:val="5318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F7C71"/>
    <w:multiLevelType w:val="hybridMultilevel"/>
    <w:tmpl w:val="E73A6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9951D17"/>
    <w:multiLevelType w:val="hybridMultilevel"/>
    <w:tmpl w:val="D4E4C158"/>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15:restartNumberingAfterBreak="0">
    <w:nsid w:val="1A432338"/>
    <w:multiLevelType w:val="hybridMultilevel"/>
    <w:tmpl w:val="FF3EAF7E"/>
    <w:lvl w:ilvl="0" w:tplc="4C969B9A">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F1B0EB3"/>
    <w:multiLevelType w:val="hybridMultilevel"/>
    <w:tmpl w:val="3D36B4A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30A6E32"/>
    <w:multiLevelType w:val="hybridMultilevel"/>
    <w:tmpl w:val="B5B6925E"/>
    <w:lvl w:ilvl="0" w:tplc="57FCD4B8">
      <w:start w:val="1"/>
      <w:numFmt w:val="bullet"/>
      <w:lvlText w:val=""/>
      <w:lvlJc w:val="center"/>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4063411"/>
    <w:multiLevelType w:val="hybridMultilevel"/>
    <w:tmpl w:val="F13629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4366715"/>
    <w:multiLevelType w:val="hybridMultilevel"/>
    <w:tmpl w:val="6AF4985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26886B57"/>
    <w:multiLevelType w:val="hybridMultilevel"/>
    <w:tmpl w:val="4CA025C2"/>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 w15:restartNumberingAfterBreak="0">
    <w:nsid w:val="28823AD5"/>
    <w:multiLevelType w:val="hybridMultilevel"/>
    <w:tmpl w:val="0658DD62"/>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5" w15:restartNumberingAfterBreak="0">
    <w:nsid w:val="2D472695"/>
    <w:multiLevelType w:val="hybridMultilevel"/>
    <w:tmpl w:val="C49A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C1083"/>
    <w:multiLevelType w:val="hybridMultilevel"/>
    <w:tmpl w:val="FFDAD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685B7F"/>
    <w:multiLevelType w:val="hybridMultilevel"/>
    <w:tmpl w:val="BBEE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F2955"/>
    <w:multiLevelType w:val="hybridMultilevel"/>
    <w:tmpl w:val="83BC36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4A24032"/>
    <w:multiLevelType w:val="hybridMultilevel"/>
    <w:tmpl w:val="D7A6A2C4"/>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0" w15:restartNumberingAfterBreak="0">
    <w:nsid w:val="45662A5F"/>
    <w:multiLevelType w:val="hybridMultilevel"/>
    <w:tmpl w:val="5120CF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5702EF6"/>
    <w:multiLevelType w:val="hybridMultilevel"/>
    <w:tmpl w:val="50FE7452"/>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2" w15:restartNumberingAfterBreak="0">
    <w:nsid w:val="46BC650D"/>
    <w:multiLevelType w:val="hybridMultilevel"/>
    <w:tmpl w:val="F3D86616"/>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3" w15:restartNumberingAfterBreak="0">
    <w:nsid w:val="4B007E70"/>
    <w:multiLevelType w:val="hybridMultilevel"/>
    <w:tmpl w:val="14B2518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4" w15:restartNumberingAfterBreak="0">
    <w:nsid w:val="4F361C1E"/>
    <w:multiLevelType w:val="hybridMultilevel"/>
    <w:tmpl w:val="0E4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C2A1E"/>
    <w:multiLevelType w:val="hybridMultilevel"/>
    <w:tmpl w:val="E0804FD8"/>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6" w15:restartNumberingAfterBreak="0">
    <w:nsid w:val="65787BFA"/>
    <w:multiLevelType w:val="hybridMultilevel"/>
    <w:tmpl w:val="883C0C3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7" w15:restartNumberingAfterBreak="0">
    <w:nsid w:val="65D57412"/>
    <w:multiLevelType w:val="hybridMultilevel"/>
    <w:tmpl w:val="343AE5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8A843E1"/>
    <w:multiLevelType w:val="hybridMultilevel"/>
    <w:tmpl w:val="5FF80BBE"/>
    <w:lvl w:ilvl="0" w:tplc="0409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9" w15:restartNumberingAfterBreak="0">
    <w:nsid w:val="68C2285F"/>
    <w:multiLevelType w:val="hybridMultilevel"/>
    <w:tmpl w:val="D84C5E16"/>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0" w15:restartNumberingAfterBreak="0">
    <w:nsid w:val="6A004F49"/>
    <w:multiLevelType w:val="hybridMultilevel"/>
    <w:tmpl w:val="F97245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6CA40E8D"/>
    <w:multiLevelType w:val="hybridMultilevel"/>
    <w:tmpl w:val="EF5636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74A64316"/>
    <w:multiLevelType w:val="hybridMultilevel"/>
    <w:tmpl w:val="B6346BC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632393E"/>
    <w:multiLevelType w:val="hybridMultilevel"/>
    <w:tmpl w:val="38AA5E74"/>
    <w:lvl w:ilvl="0" w:tplc="0409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num w:numId="1" w16cid:durableId="2054117929">
    <w:abstractNumId w:val="0"/>
  </w:num>
  <w:num w:numId="2" w16cid:durableId="108742024">
    <w:abstractNumId w:val="8"/>
  </w:num>
  <w:num w:numId="3" w16cid:durableId="149444323">
    <w:abstractNumId w:val="2"/>
  </w:num>
  <w:num w:numId="4" w16cid:durableId="1947803957">
    <w:abstractNumId w:val="10"/>
  </w:num>
  <w:num w:numId="5" w16cid:durableId="904951528">
    <w:abstractNumId w:val="28"/>
  </w:num>
  <w:num w:numId="6" w16cid:durableId="638533285">
    <w:abstractNumId w:val="33"/>
  </w:num>
  <w:num w:numId="7" w16cid:durableId="882909123">
    <w:abstractNumId w:val="20"/>
  </w:num>
  <w:num w:numId="8" w16cid:durableId="126288895">
    <w:abstractNumId w:val="32"/>
  </w:num>
  <w:num w:numId="9" w16cid:durableId="1785222700">
    <w:abstractNumId w:val="9"/>
  </w:num>
  <w:num w:numId="10" w16cid:durableId="1080568393">
    <w:abstractNumId w:val="29"/>
  </w:num>
  <w:num w:numId="11" w16cid:durableId="2125491517">
    <w:abstractNumId w:val="4"/>
  </w:num>
  <w:num w:numId="12" w16cid:durableId="1470897952">
    <w:abstractNumId w:val="25"/>
  </w:num>
  <w:num w:numId="13" w16cid:durableId="30300722">
    <w:abstractNumId w:val="30"/>
  </w:num>
  <w:num w:numId="14" w16cid:durableId="892424803">
    <w:abstractNumId w:val="27"/>
  </w:num>
  <w:num w:numId="15" w16cid:durableId="2104916784">
    <w:abstractNumId w:val="17"/>
  </w:num>
  <w:num w:numId="16" w16cid:durableId="1741055047">
    <w:abstractNumId w:val="18"/>
  </w:num>
  <w:num w:numId="17" w16cid:durableId="1628052169">
    <w:abstractNumId w:val="23"/>
  </w:num>
  <w:num w:numId="18" w16cid:durableId="76561206">
    <w:abstractNumId w:val="22"/>
  </w:num>
  <w:num w:numId="19" w16cid:durableId="947585597">
    <w:abstractNumId w:val="7"/>
  </w:num>
  <w:num w:numId="20" w16cid:durableId="1831293300">
    <w:abstractNumId w:val="13"/>
  </w:num>
  <w:num w:numId="21" w16cid:durableId="132871596">
    <w:abstractNumId w:val="5"/>
  </w:num>
  <w:num w:numId="22" w16cid:durableId="702365707">
    <w:abstractNumId w:val="15"/>
  </w:num>
  <w:num w:numId="23" w16cid:durableId="577059561">
    <w:abstractNumId w:val="16"/>
  </w:num>
  <w:num w:numId="24" w16cid:durableId="465512408">
    <w:abstractNumId w:val="24"/>
  </w:num>
  <w:num w:numId="25" w16cid:durableId="1558512580">
    <w:abstractNumId w:val="12"/>
  </w:num>
  <w:num w:numId="26" w16cid:durableId="1880818409">
    <w:abstractNumId w:val="26"/>
  </w:num>
  <w:num w:numId="27" w16cid:durableId="1294749751">
    <w:abstractNumId w:val="3"/>
  </w:num>
  <w:num w:numId="28" w16cid:durableId="2057661308">
    <w:abstractNumId w:val="19"/>
  </w:num>
  <w:num w:numId="29" w16cid:durableId="950547817">
    <w:abstractNumId w:val="21"/>
  </w:num>
  <w:num w:numId="30" w16cid:durableId="729352302">
    <w:abstractNumId w:val="11"/>
  </w:num>
  <w:num w:numId="31" w16cid:durableId="1488941243">
    <w:abstractNumId w:val="6"/>
  </w:num>
  <w:num w:numId="32" w16cid:durableId="1626502442">
    <w:abstractNumId w:val="14"/>
  </w:num>
  <w:num w:numId="33" w16cid:durableId="1512335886">
    <w:abstractNumId w:val="31"/>
  </w:num>
  <w:num w:numId="34" w16cid:durableId="1963609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C65"/>
    <w:rsid w:val="00023A45"/>
    <w:rsid w:val="00036174"/>
    <w:rsid w:val="00067290"/>
    <w:rsid w:val="00092412"/>
    <w:rsid w:val="000B09FE"/>
    <w:rsid w:val="000C08D7"/>
    <w:rsid w:val="000D29D2"/>
    <w:rsid w:val="0011190B"/>
    <w:rsid w:val="0012422A"/>
    <w:rsid w:val="0017317B"/>
    <w:rsid w:val="001E11F8"/>
    <w:rsid w:val="002502EB"/>
    <w:rsid w:val="002D10EA"/>
    <w:rsid w:val="002D6C06"/>
    <w:rsid w:val="00315DAA"/>
    <w:rsid w:val="00334621"/>
    <w:rsid w:val="00340216"/>
    <w:rsid w:val="0034505A"/>
    <w:rsid w:val="003911A3"/>
    <w:rsid w:val="00441C65"/>
    <w:rsid w:val="00443B7D"/>
    <w:rsid w:val="004656D4"/>
    <w:rsid w:val="004852DC"/>
    <w:rsid w:val="004A07D0"/>
    <w:rsid w:val="004B3E86"/>
    <w:rsid w:val="004C58AA"/>
    <w:rsid w:val="00594172"/>
    <w:rsid w:val="005A6332"/>
    <w:rsid w:val="006051B5"/>
    <w:rsid w:val="0063464A"/>
    <w:rsid w:val="006707C3"/>
    <w:rsid w:val="0071291A"/>
    <w:rsid w:val="00716B0A"/>
    <w:rsid w:val="007173F5"/>
    <w:rsid w:val="00734E39"/>
    <w:rsid w:val="00737179"/>
    <w:rsid w:val="007A0CA4"/>
    <w:rsid w:val="00811B4F"/>
    <w:rsid w:val="00827447"/>
    <w:rsid w:val="00833B21"/>
    <w:rsid w:val="0085231C"/>
    <w:rsid w:val="00856D06"/>
    <w:rsid w:val="008E1803"/>
    <w:rsid w:val="00990E73"/>
    <w:rsid w:val="009C77FC"/>
    <w:rsid w:val="009D60B1"/>
    <w:rsid w:val="009E2BC6"/>
    <w:rsid w:val="009F0DE1"/>
    <w:rsid w:val="00A0551F"/>
    <w:rsid w:val="00A17ACD"/>
    <w:rsid w:val="00A478C8"/>
    <w:rsid w:val="00A5016D"/>
    <w:rsid w:val="00A62A96"/>
    <w:rsid w:val="00AA3F4B"/>
    <w:rsid w:val="00AB76D4"/>
    <w:rsid w:val="00AD153C"/>
    <w:rsid w:val="00AE1C02"/>
    <w:rsid w:val="00B21104"/>
    <w:rsid w:val="00B83CFF"/>
    <w:rsid w:val="00BB796D"/>
    <w:rsid w:val="00BD2E9E"/>
    <w:rsid w:val="00C01663"/>
    <w:rsid w:val="00C26E8E"/>
    <w:rsid w:val="00C75FED"/>
    <w:rsid w:val="00C771B3"/>
    <w:rsid w:val="00CC1771"/>
    <w:rsid w:val="00CE078B"/>
    <w:rsid w:val="00CF2963"/>
    <w:rsid w:val="00D02701"/>
    <w:rsid w:val="00D1076B"/>
    <w:rsid w:val="00D928A4"/>
    <w:rsid w:val="00DC5F15"/>
    <w:rsid w:val="00E04B52"/>
    <w:rsid w:val="00E27B68"/>
    <w:rsid w:val="00EA16DA"/>
    <w:rsid w:val="00EC6288"/>
    <w:rsid w:val="00F13F03"/>
    <w:rsid w:val="00F21394"/>
    <w:rsid w:val="00FB54BD"/>
    <w:rsid w:val="00FE46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41EC"/>
  <w15:docId w15:val="{AB86A102-4544-4295-A2A5-DB7F2094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B629E3"/>
    <w:rPr>
      <w:sz w:val="16"/>
      <w:szCs w:val="16"/>
    </w:rPr>
  </w:style>
  <w:style w:type="paragraph" w:styleId="CommentText">
    <w:name w:val="annotation text"/>
    <w:basedOn w:val="Normal"/>
    <w:link w:val="CommentTextChar"/>
    <w:uiPriority w:val="99"/>
    <w:semiHidden/>
    <w:unhideWhenUsed/>
    <w:rsid w:val="00B629E3"/>
    <w:pPr>
      <w:spacing w:line="240" w:lineRule="auto"/>
    </w:pPr>
    <w:rPr>
      <w:sz w:val="20"/>
      <w:szCs w:val="20"/>
    </w:rPr>
  </w:style>
  <w:style w:type="character" w:customStyle="1" w:styleId="CommentTextChar">
    <w:name w:val="Comment Text Char"/>
    <w:basedOn w:val="DefaultParagraphFont"/>
    <w:link w:val="CommentText"/>
    <w:uiPriority w:val="99"/>
    <w:semiHidden/>
    <w:rsid w:val="00B629E3"/>
    <w:rPr>
      <w:sz w:val="20"/>
      <w:szCs w:val="20"/>
    </w:rPr>
  </w:style>
  <w:style w:type="paragraph" w:styleId="CommentSubject">
    <w:name w:val="annotation subject"/>
    <w:basedOn w:val="CommentText"/>
    <w:next w:val="CommentText"/>
    <w:link w:val="CommentSubjectChar"/>
    <w:uiPriority w:val="99"/>
    <w:semiHidden/>
    <w:unhideWhenUsed/>
    <w:rsid w:val="00B629E3"/>
    <w:rPr>
      <w:b/>
      <w:bCs/>
    </w:rPr>
  </w:style>
  <w:style w:type="character" w:customStyle="1" w:styleId="CommentSubjectChar">
    <w:name w:val="Comment Subject Char"/>
    <w:basedOn w:val="CommentTextChar"/>
    <w:link w:val="CommentSubject"/>
    <w:uiPriority w:val="99"/>
    <w:semiHidden/>
    <w:rsid w:val="00B629E3"/>
    <w:rPr>
      <w:b/>
      <w:bCs/>
      <w:sz w:val="20"/>
      <w:szCs w:val="20"/>
    </w:rPr>
  </w:style>
  <w:style w:type="paragraph" w:styleId="ListParagraph">
    <w:name w:val="List Paragraph"/>
    <w:basedOn w:val="Normal"/>
    <w:uiPriority w:val="34"/>
    <w:qFormat/>
    <w:rsid w:val="00CF2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766053">
      <w:bodyDiv w:val="1"/>
      <w:marLeft w:val="0"/>
      <w:marRight w:val="0"/>
      <w:marTop w:val="0"/>
      <w:marBottom w:val="0"/>
      <w:divBdr>
        <w:top w:val="none" w:sz="0" w:space="0" w:color="auto"/>
        <w:left w:val="none" w:sz="0" w:space="0" w:color="auto"/>
        <w:bottom w:val="none" w:sz="0" w:space="0" w:color="auto"/>
        <w:right w:val="none" w:sz="0" w:space="0" w:color="auto"/>
      </w:divBdr>
    </w:div>
    <w:div w:id="201773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um8jcYyMbxUIQfj9DygkbBXA==">CgMxLjA4AHIhMWlZbHNXS3JFQ3JDdm9qOExkUTJOVjJSTWw2ZTlNYXlF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23</Pages>
  <Words>3782</Words>
  <Characters>20429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Rania</dc:creator>
  <cp:lastModifiedBy>Olympia Tassouli</cp:lastModifiedBy>
  <cp:revision>47</cp:revision>
  <dcterms:created xsi:type="dcterms:W3CDTF">2024-08-04T07:49:00Z</dcterms:created>
  <dcterms:modified xsi:type="dcterms:W3CDTF">2025-02-13T19:46:00Z</dcterms:modified>
</cp:coreProperties>
</file>