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4821" w:rsidRPr="008A675A" w:rsidRDefault="00F07343" w:rsidP="00754821">
      <w:pPr>
        <w:pStyle w:val="NoSpacing"/>
        <w:ind w:right="-454"/>
        <w:jc w:val="center"/>
        <w:rPr>
          <w:rFonts w:ascii="Century Gothic" w:hAnsi="Century Gothic"/>
          <w:b/>
          <w:sz w:val="32"/>
          <w:szCs w:val="32"/>
        </w:rPr>
      </w:pPr>
      <w:r w:rsidRPr="008A675A">
        <w:rPr>
          <w:rFonts w:ascii="Century Gothic" w:hAnsi="Century Gothic"/>
          <w:b/>
          <w:sz w:val="32"/>
          <w:szCs w:val="32"/>
        </w:rPr>
        <w:t>Ο ΠΥΡΗΝΑΣ</w:t>
      </w:r>
      <w:r w:rsidR="00754821" w:rsidRPr="008A675A">
        <w:rPr>
          <w:rFonts w:ascii="Century Gothic" w:hAnsi="Century Gothic"/>
          <w:b/>
          <w:sz w:val="32"/>
          <w:szCs w:val="32"/>
        </w:rPr>
        <w:t xml:space="preserve"> ΤΗΣ ΘΕΟΛΟΓΙΑΣ ΤΟΥ ΠΑΥΛΟΥ</w:t>
      </w:r>
    </w:p>
    <w:p w:rsidR="008A675A" w:rsidRPr="00581484" w:rsidRDefault="008A675A" w:rsidP="00754821">
      <w:pPr>
        <w:spacing w:after="0"/>
        <w:ind w:right="-454" w:firstLine="0"/>
        <w:jc w:val="center"/>
        <w:rPr>
          <w:rFonts w:ascii="Century Gothic" w:eastAsia="Calibri" w:hAnsi="Century Gothic" w:cs="Times New Roman"/>
          <w:b/>
          <w:sz w:val="24"/>
          <w:szCs w:val="24"/>
        </w:rPr>
      </w:pPr>
    </w:p>
    <w:p w:rsidR="00754821" w:rsidRPr="00217612" w:rsidRDefault="008A675A" w:rsidP="00754821">
      <w:pPr>
        <w:spacing w:after="0"/>
        <w:ind w:right="-454" w:firstLine="0"/>
        <w:jc w:val="center"/>
        <w:rPr>
          <w:rFonts w:ascii="Century Gothic" w:eastAsia="Calibri" w:hAnsi="Century Gothic" w:cs="Times New Roman"/>
          <w:b/>
          <w:sz w:val="32"/>
          <w:szCs w:val="32"/>
        </w:rPr>
      </w:pPr>
      <w:r w:rsidRPr="00217612">
        <w:rPr>
          <w:rFonts w:ascii="Century Gothic" w:eastAsia="Calibri" w:hAnsi="Century Gothic" w:cs="Times New Roman"/>
          <w:b/>
          <w:sz w:val="32"/>
          <w:szCs w:val="32"/>
        </w:rPr>
        <w:t>3</w:t>
      </w:r>
      <w:r w:rsidRPr="00217612">
        <w:rPr>
          <w:rFonts w:ascii="Century Gothic" w:eastAsia="Calibri" w:hAnsi="Century Gothic" w:cs="Times New Roman"/>
          <w:b/>
          <w:sz w:val="32"/>
          <w:szCs w:val="32"/>
          <w:vertAlign w:val="superscript"/>
        </w:rPr>
        <w:t>η</w:t>
      </w:r>
      <w:r w:rsidRPr="00217612">
        <w:rPr>
          <w:rFonts w:ascii="Century Gothic" w:eastAsia="Calibri" w:hAnsi="Century Gothic" w:cs="Times New Roman"/>
          <w:b/>
          <w:sz w:val="32"/>
          <w:szCs w:val="32"/>
        </w:rPr>
        <w:t xml:space="preserve"> Διάλεξη</w:t>
      </w:r>
    </w:p>
    <w:p w:rsidR="00754821" w:rsidRPr="008A675A" w:rsidRDefault="008A675A" w:rsidP="00754821">
      <w:pPr>
        <w:pStyle w:val="NoSpacing"/>
        <w:ind w:right="-454"/>
        <w:jc w:val="center"/>
        <w:rPr>
          <w:rFonts w:ascii="Century Gothic" w:hAnsi="Century Gothic"/>
          <w:b/>
          <w:sz w:val="32"/>
          <w:szCs w:val="32"/>
        </w:rPr>
      </w:pPr>
      <w:r w:rsidRPr="008A675A">
        <w:rPr>
          <w:rFonts w:ascii="Century Gothic" w:hAnsi="Century Gothic"/>
          <w:b/>
          <w:sz w:val="32"/>
          <w:szCs w:val="32"/>
        </w:rPr>
        <w:t>Ο Παύλος και οι Θεσσαλονικείς</w:t>
      </w:r>
    </w:p>
    <w:p w:rsidR="008A675A" w:rsidRDefault="00754821" w:rsidP="00754821">
      <w:pPr>
        <w:shd w:val="clear" w:color="auto" w:fill="FFFFFF"/>
        <w:spacing w:after="0" w:line="240" w:lineRule="atLeast"/>
        <w:ind w:firstLine="0"/>
        <w:jc w:val="center"/>
        <w:rPr>
          <w:rFonts w:ascii="Century Gothic" w:eastAsia="Times New Roman" w:hAnsi="Century Gothic" w:cs="Arial"/>
          <w:b/>
          <w:bCs/>
          <w:color w:val="222222"/>
          <w:sz w:val="24"/>
          <w:szCs w:val="24"/>
          <w:lang w:eastAsia="el-GR"/>
        </w:rPr>
      </w:pPr>
      <w:r w:rsidRPr="00754821">
        <w:rPr>
          <w:rFonts w:ascii="Century Gothic" w:eastAsia="Times New Roman" w:hAnsi="Century Gothic" w:cs="Arial"/>
          <w:b/>
          <w:bCs/>
          <w:color w:val="222222"/>
          <w:sz w:val="24"/>
          <w:szCs w:val="24"/>
          <w:lang w:eastAsia="el-GR"/>
        </w:rPr>
        <w:t xml:space="preserve">     </w:t>
      </w:r>
    </w:p>
    <w:p w:rsidR="00754821" w:rsidRPr="008A675A" w:rsidRDefault="00754821" w:rsidP="008A675A">
      <w:pPr>
        <w:shd w:val="clear" w:color="auto" w:fill="FFFFFF"/>
        <w:spacing w:after="0" w:line="240" w:lineRule="atLeast"/>
        <w:ind w:firstLine="540"/>
        <w:jc w:val="center"/>
        <w:rPr>
          <w:rFonts w:ascii="Century Gothic" w:eastAsia="Times New Roman" w:hAnsi="Century Gothic" w:cs="Arial"/>
          <w:color w:val="222222"/>
          <w:sz w:val="28"/>
          <w:szCs w:val="28"/>
          <w:lang w:eastAsia="el-GR"/>
        </w:rPr>
      </w:pPr>
      <w:r w:rsidRPr="008A675A">
        <w:rPr>
          <w:rFonts w:ascii="Century Gothic" w:eastAsia="Times New Roman" w:hAnsi="Century Gothic" w:cs="Arial"/>
          <w:b/>
          <w:bCs/>
          <w:color w:val="222222"/>
          <w:sz w:val="28"/>
          <w:szCs w:val="28"/>
          <w:lang w:eastAsia="el-GR"/>
        </w:rPr>
        <w:t xml:space="preserve">  Οδηγός Μελέτης</w:t>
      </w:r>
    </w:p>
    <w:p w:rsidR="00754821" w:rsidRPr="00754821" w:rsidRDefault="00754821" w:rsidP="008A675A">
      <w:pPr>
        <w:shd w:val="clear" w:color="auto" w:fill="FFFFFF"/>
        <w:spacing w:after="0"/>
        <w:ind w:left="720"/>
        <w:rPr>
          <w:rFonts w:ascii="Century Gothic" w:eastAsia="Times New Roman" w:hAnsi="Century Gothic" w:cs="Arial"/>
          <w:b/>
          <w:bCs/>
          <w:color w:val="222222"/>
          <w:sz w:val="24"/>
          <w:szCs w:val="24"/>
          <w:lang w:eastAsia="el-GR"/>
        </w:rPr>
      </w:pPr>
    </w:p>
    <w:p w:rsidR="008A675A" w:rsidRPr="00225D62" w:rsidRDefault="008A675A" w:rsidP="008A675A">
      <w:pPr>
        <w:shd w:val="clear" w:color="auto" w:fill="FFFFFF"/>
        <w:spacing w:after="0" w:line="360" w:lineRule="auto"/>
        <w:rPr>
          <w:rFonts w:ascii="Century Gothic" w:eastAsia="Times New Roman" w:hAnsi="Century Gothic" w:cs="Arial"/>
          <w:b/>
          <w:bCs/>
          <w:color w:val="222222"/>
          <w:lang w:eastAsia="el-GR"/>
        </w:rPr>
      </w:pPr>
      <w:r w:rsidRPr="00B16B1B">
        <w:rPr>
          <w:rFonts w:ascii="Century Gothic" w:eastAsia="Times New Roman" w:hAnsi="Century Gothic" w:cs="Arial"/>
          <w:b/>
          <w:bCs/>
          <w:color w:val="222222"/>
          <w:lang w:eastAsia="el-GR"/>
        </w:rPr>
        <w:t xml:space="preserve">Περιεχόμενα   </w:t>
      </w:r>
      <w:r w:rsidRPr="00B16B1B">
        <w:rPr>
          <w:rFonts w:ascii="Century Gothic" w:eastAsia="Times New Roman" w:hAnsi="Century Gothic" w:cs="Arial"/>
          <w:bCs/>
          <w:color w:val="222222"/>
          <w:lang w:eastAsia="el-GR"/>
        </w:rPr>
        <w:t xml:space="preserve">                                                                                                                                                                   </w:t>
      </w:r>
    </w:p>
    <w:p w:rsidR="008A675A" w:rsidRPr="00B16B1B" w:rsidRDefault="008A675A" w:rsidP="008A675A">
      <w:pPr>
        <w:shd w:val="clear" w:color="auto" w:fill="FFFFFF"/>
        <w:spacing w:after="0" w:line="360" w:lineRule="auto"/>
        <w:rPr>
          <w:rFonts w:ascii="Century Gothic" w:eastAsia="Times New Roman" w:hAnsi="Century Gothic" w:cs="Arial"/>
          <w:bCs/>
          <w:color w:val="222222"/>
          <w:lang w:eastAsia="el-GR"/>
        </w:rPr>
      </w:pPr>
      <w:r>
        <w:rPr>
          <w:rFonts w:ascii="Century Gothic" w:eastAsia="Times New Roman" w:hAnsi="Century Gothic" w:cs="Arial"/>
          <w:b/>
          <w:bCs/>
          <w:color w:val="222222"/>
          <w:lang w:eastAsia="el-GR"/>
        </w:rPr>
        <w:t>Δ</w:t>
      </w:r>
      <w:r w:rsidRPr="00B16B1B">
        <w:rPr>
          <w:rFonts w:ascii="Century Gothic" w:eastAsia="Times New Roman" w:hAnsi="Century Gothic" w:cs="Arial"/>
          <w:b/>
          <w:bCs/>
          <w:color w:val="222222"/>
          <w:lang w:eastAsia="el-GR"/>
        </w:rPr>
        <w:t>ιάγραμμα</w:t>
      </w:r>
      <w:r>
        <w:rPr>
          <w:rFonts w:ascii="Century Gothic" w:eastAsia="Times New Roman" w:hAnsi="Century Gothic" w:cs="Arial"/>
          <w:bCs/>
          <w:color w:val="222222"/>
          <w:lang w:eastAsia="el-GR"/>
        </w:rPr>
        <w:t xml:space="preserve"> – Ένα </w:t>
      </w:r>
      <w:r w:rsidRPr="00B16B1B">
        <w:rPr>
          <w:rFonts w:ascii="Century Gothic" w:eastAsia="Times New Roman" w:hAnsi="Century Gothic" w:cs="Arial"/>
          <w:bCs/>
          <w:color w:val="222222"/>
          <w:lang w:eastAsia="el-GR"/>
        </w:rPr>
        <w:t>διάγραμμα του μαθ</w:t>
      </w:r>
      <w:r>
        <w:rPr>
          <w:rFonts w:ascii="Century Gothic" w:eastAsia="Times New Roman" w:hAnsi="Century Gothic" w:cs="Arial"/>
          <w:bCs/>
          <w:color w:val="222222"/>
          <w:lang w:eastAsia="el-GR"/>
        </w:rPr>
        <w:t xml:space="preserve">ήματος </w:t>
      </w:r>
      <w:r>
        <w:rPr>
          <w:rFonts w:ascii="Century Gothic" w:eastAsia="Times New Roman" w:hAnsi="Century Gothic" w:cs="Arial"/>
          <w:bCs/>
          <w:color w:val="222222"/>
          <w:lang w:eastAsia="el-GR"/>
        </w:rPr>
        <w:tab/>
      </w:r>
      <w:r>
        <w:rPr>
          <w:rFonts w:ascii="Century Gothic" w:eastAsia="Times New Roman" w:hAnsi="Century Gothic" w:cs="Arial"/>
          <w:bCs/>
          <w:color w:val="222222"/>
          <w:lang w:eastAsia="el-GR"/>
        </w:rPr>
        <w:tab/>
      </w:r>
      <w:r>
        <w:rPr>
          <w:rFonts w:ascii="Century Gothic" w:eastAsia="Times New Roman" w:hAnsi="Century Gothic" w:cs="Arial"/>
          <w:bCs/>
          <w:color w:val="222222"/>
          <w:lang w:eastAsia="el-GR"/>
        </w:rPr>
        <w:tab/>
      </w:r>
      <w:r>
        <w:rPr>
          <w:rFonts w:ascii="Century Gothic" w:eastAsia="Times New Roman" w:hAnsi="Century Gothic" w:cs="Arial"/>
          <w:bCs/>
          <w:color w:val="222222"/>
          <w:lang w:eastAsia="el-GR"/>
        </w:rPr>
        <w:tab/>
      </w:r>
      <w:r>
        <w:rPr>
          <w:rFonts w:ascii="Century Gothic" w:eastAsia="Times New Roman" w:hAnsi="Century Gothic" w:cs="Arial"/>
          <w:bCs/>
          <w:color w:val="222222"/>
          <w:lang w:eastAsia="el-GR"/>
        </w:rPr>
        <w:tab/>
        <w:t xml:space="preserve">                   </w:t>
      </w:r>
    </w:p>
    <w:p w:rsidR="008A675A" w:rsidRPr="00B16B1B" w:rsidRDefault="008A675A" w:rsidP="008A675A">
      <w:pPr>
        <w:shd w:val="clear" w:color="auto" w:fill="FFFFFF"/>
        <w:spacing w:after="0" w:line="360" w:lineRule="auto"/>
        <w:ind w:left="630" w:firstLine="0"/>
        <w:rPr>
          <w:rFonts w:ascii="Century Gothic" w:eastAsia="Times New Roman" w:hAnsi="Century Gothic" w:cs="Arial"/>
          <w:bCs/>
          <w:color w:val="222222"/>
          <w:lang w:eastAsia="el-GR"/>
        </w:rPr>
      </w:pPr>
      <w:r>
        <w:rPr>
          <w:rFonts w:ascii="Century Gothic" w:eastAsia="Times New Roman" w:hAnsi="Century Gothic" w:cs="Arial"/>
          <w:b/>
          <w:bCs/>
          <w:color w:val="222222"/>
          <w:lang w:eastAsia="el-GR"/>
        </w:rPr>
        <w:t xml:space="preserve"> </w:t>
      </w:r>
      <w:r w:rsidRPr="00B16B1B">
        <w:rPr>
          <w:rFonts w:ascii="Century Gothic" w:eastAsia="Times New Roman" w:hAnsi="Century Gothic" w:cs="Arial"/>
          <w:b/>
          <w:bCs/>
          <w:color w:val="222222"/>
          <w:lang w:eastAsia="el-GR"/>
        </w:rPr>
        <w:t>Σημειώσεις</w:t>
      </w:r>
      <w:r w:rsidRPr="00B16B1B">
        <w:rPr>
          <w:rFonts w:ascii="Century Gothic" w:eastAsia="Times New Roman" w:hAnsi="Century Gothic" w:cs="Arial"/>
          <w:bCs/>
          <w:color w:val="222222"/>
          <w:lang w:eastAsia="el-GR"/>
        </w:rPr>
        <w:t xml:space="preserve"> – Ένα πρότυπο που παρέχει:  </w:t>
      </w:r>
      <w:r>
        <w:rPr>
          <w:rFonts w:ascii="Century Gothic" w:eastAsia="Times New Roman" w:hAnsi="Century Gothic" w:cs="Arial"/>
          <w:bCs/>
          <w:color w:val="222222"/>
          <w:lang w:eastAsia="el-GR"/>
        </w:rPr>
        <w:t>τον σκελετό</w:t>
      </w:r>
      <w:r w:rsidRPr="00B16B1B">
        <w:rPr>
          <w:rFonts w:ascii="Century Gothic" w:eastAsia="Times New Roman" w:hAnsi="Century Gothic" w:cs="Arial"/>
          <w:bCs/>
          <w:color w:val="222222"/>
          <w:lang w:eastAsia="el-GR"/>
        </w:rPr>
        <w:t xml:space="preserve"> του μαθήματος, βασικές σημειώσεις,  αποσπάσματα και περιλήψεις του μαθήματος και ελεύθερο χώρο για επιπλέον σημειώσεις.</w:t>
      </w:r>
    </w:p>
    <w:p w:rsidR="008A675A" w:rsidRPr="00B16B1B" w:rsidRDefault="008A675A" w:rsidP="008A675A">
      <w:pPr>
        <w:shd w:val="clear" w:color="auto" w:fill="FFFFFF"/>
        <w:spacing w:after="0" w:line="360" w:lineRule="auto"/>
        <w:ind w:left="630" w:firstLine="0"/>
        <w:rPr>
          <w:rFonts w:ascii="Century Gothic" w:eastAsia="Times New Roman" w:hAnsi="Century Gothic" w:cs="Arial"/>
          <w:bCs/>
          <w:color w:val="222222"/>
          <w:lang w:eastAsia="el-GR"/>
        </w:rPr>
      </w:pPr>
      <w:r w:rsidRPr="00B16B1B">
        <w:rPr>
          <w:rFonts w:ascii="Century Gothic" w:eastAsia="Times New Roman" w:hAnsi="Century Gothic" w:cs="Arial"/>
          <w:b/>
          <w:bCs/>
          <w:color w:val="222222"/>
          <w:lang w:eastAsia="el-GR"/>
        </w:rPr>
        <w:t>Ερωτήσεις ανασκόπησης</w:t>
      </w:r>
      <w:r w:rsidRPr="00B16B1B">
        <w:rPr>
          <w:rFonts w:ascii="Century Gothic" w:eastAsia="Times New Roman" w:hAnsi="Century Gothic" w:cs="Arial"/>
          <w:bCs/>
          <w:color w:val="222222"/>
          <w:lang w:eastAsia="el-GR"/>
        </w:rPr>
        <w:t xml:space="preserve">-  Ερωτήσεις που αφορούν τα βασικά σημεία του μαθήματος  </w:t>
      </w:r>
      <w:r w:rsidRPr="008A675A">
        <w:rPr>
          <w:rFonts w:ascii="Century Gothic" w:eastAsia="Times New Roman" w:hAnsi="Century Gothic" w:cs="Arial"/>
          <w:bCs/>
          <w:color w:val="222222"/>
          <w:lang w:eastAsia="el-GR"/>
        </w:rPr>
        <w:t xml:space="preserve"> </w:t>
      </w:r>
      <w:r>
        <w:rPr>
          <w:rFonts w:ascii="Century Gothic" w:eastAsia="Times New Roman" w:hAnsi="Century Gothic" w:cs="Arial"/>
          <w:bCs/>
          <w:color w:val="222222"/>
          <w:lang w:eastAsia="el-GR"/>
        </w:rPr>
        <w:t xml:space="preserve">και  </w:t>
      </w:r>
      <w:r w:rsidRPr="00B16B1B">
        <w:rPr>
          <w:rFonts w:ascii="Century Gothic" w:eastAsia="Times New Roman" w:hAnsi="Century Gothic" w:cs="Arial"/>
          <w:bCs/>
          <w:color w:val="222222"/>
          <w:lang w:eastAsia="el-GR"/>
        </w:rPr>
        <w:t>ελεύθερος χώρος για τις απαντήσεις.  Κατάλληλο για συγγραφή εργασιών και τεστ.</w:t>
      </w:r>
    </w:p>
    <w:p w:rsidR="008A675A" w:rsidRPr="00B16B1B" w:rsidRDefault="008A675A" w:rsidP="008A675A">
      <w:pPr>
        <w:shd w:val="clear" w:color="auto" w:fill="FFFFFF"/>
        <w:spacing w:after="0" w:line="360" w:lineRule="auto"/>
        <w:rPr>
          <w:rFonts w:ascii="Century Gothic" w:eastAsia="Times New Roman" w:hAnsi="Century Gothic" w:cs="Arial"/>
          <w:bCs/>
          <w:color w:val="222222"/>
          <w:lang w:eastAsia="el-GR"/>
        </w:rPr>
      </w:pPr>
      <w:r w:rsidRPr="00B16B1B">
        <w:rPr>
          <w:rFonts w:ascii="Century Gothic" w:eastAsia="Times New Roman" w:hAnsi="Century Gothic" w:cs="Arial"/>
          <w:b/>
          <w:bCs/>
          <w:color w:val="222222"/>
          <w:lang w:eastAsia="el-GR"/>
        </w:rPr>
        <w:t>Ερωτήσεις εφαρμογής</w:t>
      </w:r>
      <w:r w:rsidRPr="00B16B1B">
        <w:rPr>
          <w:rFonts w:ascii="Century Gothic" w:eastAsia="Times New Roman" w:hAnsi="Century Gothic" w:cs="Arial"/>
          <w:bCs/>
          <w:color w:val="222222"/>
          <w:lang w:eastAsia="el-GR"/>
        </w:rPr>
        <w:t xml:space="preserve"> – Ερωτήσεις που συνδέουν το περιεχόμενο του μαθήματος με           </w:t>
      </w:r>
    </w:p>
    <w:p w:rsidR="008A675A" w:rsidRPr="00B16B1B" w:rsidRDefault="008A675A" w:rsidP="008A675A">
      <w:pPr>
        <w:shd w:val="clear" w:color="auto" w:fill="FFFFFF"/>
        <w:spacing w:after="0" w:line="360" w:lineRule="auto"/>
        <w:rPr>
          <w:rFonts w:ascii="Century Gothic" w:eastAsia="Times New Roman" w:hAnsi="Century Gothic" w:cs="Arial"/>
          <w:bCs/>
          <w:color w:val="222222"/>
          <w:lang w:eastAsia="el-GR"/>
        </w:rPr>
      </w:pPr>
      <w:r w:rsidRPr="00B16B1B">
        <w:rPr>
          <w:rFonts w:ascii="Century Gothic" w:eastAsia="Times New Roman" w:hAnsi="Century Gothic" w:cs="Arial"/>
          <w:bCs/>
          <w:color w:val="222222"/>
          <w:lang w:eastAsia="el-GR"/>
        </w:rPr>
        <w:t>τη χριστιανική ζωή, τη θεολογία και τη διακονία, κατάλληλο για συζητήσεις σε</w:t>
      </w:r>
    </w:p>
    <w:p w:rsidR="008A675A" w:rsidRPr="00B16B1B" w:rsidRDefault="008A675A" w:rsidP="008A675A">
      <w:pPr>
        <w:shd w:val="clear" w:color="auto" w:fill="FFFFFF"/>
        <w:spacing w:after="0" w:line="360" w:lineRule="auto"/>
        <w:rPr>
          <w:rFonts w:ascii="Century Gothic" w:eastAsia="Times New Roman" w:hAnsi="Century Gothic" w:cs="Arial"/>
          <w:color w:val="222222"/>
          <w:lang w:eastAsia="el-GR"/>
        </w:rPr>
      </w:pPr>
      <w:r w:rsidRPr="00B16B1B">
        <w:rPr>
          <w:rFonts w:ascii="Century Gothic" w:eastAsia="Times New Roman" w:hAnsi="Century Gothic" w:cs="Arial"/>
          <w:bCs/>
          <w:color w:val="222222"/>
          <w:lang w:eastAsia="el-GR"/>
        </w:rPr>
        <w:t xml:space="preserve"> γκ</w:t>
      </w:r>
      <w:r>
        <w:rPr>
          <w:rFonts w:ascii="Century Gothic" w:eastAsia="Times New Roman" w:hAnsi="Century Gothic" w:cs="Arial"/>
          <w:bCs/>
          <w:color w:val="222222"/>
          <w:lang w:eastAsia="el-GR"/>
        </w:rPr>
        <w:t>ρουπ, γραπτές εργασίες και τεστ</w:t>
      </w:r>
      <w:r w:rsidRPr="00B16B1B">
        <w:rPr>
          <w:rFonts w:ascii="Century Gothic" w:eastAsia="Times New Roman" w:hAnsi="Century Gothic" w:cs="Arial"/>
          <w:bCs/>
          <w:color w:val="222222"/>
          <w:lang w:eastAsia="el-GR"/>
        </w:rPr>
        <w:t>.</w:t>
      </w:r>
      <w:r w:rsidRPr="00B16B1B">
        <w:rPr>
          <w:rFonts w:ascii="Century Gothic" w:eastAsia="Times New Roman" w:hAnsi="Century Gothic" w:cs="Arial"/>
          <w:color w:val="222222"/>
          <w:lang w:eastAsia="el-GR"/>
        </w:rPr>
        <w:t> </w:t>
      </w:r>
    </w:p>
    <w:p w:rsidR="008A675A" w:rsidRPr="00225D62" w:rsidRDefault="008A675A" w:rsidP="008A675A">
      <w:pPr>
        <w:shd w:val="clear" w:color="auto" w:fill="FFFFFF"/>
        <w:tabs>
          <w:tab w:val="left" w:pos="9810"/>
        </w:tabs>
        <w:spacing w:after="0"/>
        <w:ind w:right="-64"/>
        <w:rPr>
          <w:rFonts w:ascii="Century Gothic" w:eastAsia="Times New Roman" w:hAnsi="Century Gothic" w:cs="Arial"/>
          <w:b/>
          <w:color w:val="222222"/>
          <w:lang w:eastAsia="el-GR"/>
        </w:rPr>
      </w:pPr>
      <w:r w:rsidRPr="00225D62">
        <w:rPr>
          <w:rFonts w:ascii="Century Gothic" w:eastAsia="Times New Roman" w:hAnsi="Century Gothic" w:cs="Arial"/>
          <w:b/>
          <w:bCs/>
          <w:color w:val="222222"/>
          <w:lang w:eastAsia="el-GR"/>
        </w:rPr>
        <w:t>Πώς να χρησιμοποιήσετε αυτό το μάθημα και τον οδηγό μελέτης</w:t>
      </w:r>
    </w:p>
    <w:p w:rsidR="008A675A" w:rsidRPr="00225D62" w:rsidRDefault="008A675A" w:rsidP="008A675A">
      <w:pPr>
        <w:spacing w:after="0"/>
        <w:rPr>
          <w:rFonts w:eastAsiaTheme="minorEastAsia"/>
          <w:b/>
          <w:lang w:eastAsia="el-GR"/>
        </w:rPr>
      </w:pPr>
    </w:p>
    <w:p w:rsidR="008A675A" w:rsidRPr="00225D62" w:rsidRDefault="008A675A" w:rsidP="008A675A">
      <w:pPr>
        <w:numPr>
          <w:ilvl w:val="0"/>
          <w:numId w:val="14"/>
        </w:numPr>
        <w:spacing w:after="0" w:line="360" w:lineRule="auto"/>
        <w:ind w:left="90" w:firstLine="360"/>
        <w:contextualSpacing/>
        <w:rPr>
          <w:rFonts w:ascii="Century Gothic" w:eastAsiaTheme="minorEastAsia" w:hAnsi="Century Gothic"/>
          <w:b/>
          <w:lang w:eastAsia="el-GR"/>
        </w:rPr>
      </w:pPr>
      <w:r>
        <w:rPr>
          <w:rFonts w:ascii="Century Gothic" w:eastAsiaTheme="minorEastAsia" w:hAnsi="Century Gothic"/>
          <w:b/>
          <w:lang w:eastAsia="el-GR"/>
        </w:rPr>
        <w:t xml:space="preserve"> </w:t>
      </w:r>
      <w:r w:rsidRPr="00225D62">
        <w:rPr>
          <w:rFonts w:ascii="Century Gothic" w:eastAsiaTheme="minorEastAsia" w:hAnsi="Century Gothic"/>
          <w:b/>
          <w:lang w:eastAsia="el-GR"/>
        </w:rPr>
        <w:t xml:space="preserve">Πριν παρακολουθήσετε το μάθημα </w:t>
      </w:r>
    </w:p>
    <w:p w:rsidR="008A675A" w:rsidRPr="00225D62" w:rsidRDefault="008A675A" w:rsidP="008A675A">
      <w:pPr>
        <w:numPr>
          <w:ilvl w:val="0"/>
          <w:numId w:val="15"/>
        </w:numPr>
        <w:tabs>
          <w:tab w:val="left" w:pos="1080"/>
        </w:tabs>
        <w:spacing w:after="0" w:line="360" w:lineRule="auto"/>
        <w:ind w:left="720" w:firstLine="0"/>
        <w:contextualSpacing/>
        <w:rPr>
          <w:rFonts w:ascii="Century Gothic" w:eastAsiaTheme="minorEastAsia" w:hAnsi="Century Gothic"/>
          <w:lang w:eastAsia="el-GR"/>
        </w:rPr>
      </w:pPr>
      <w:r w:rsidRPr="00225D62">
        <w:rPr>
          <w:rFonts w:ascii="Century Gothic" w:eastAsiaTheme="minorEastAsia" w:hAnsi="Century Gothic"/>
          <w:b/>
          <w:lang w:eastAsia="el-GR"/>
        </w:rPr>
        <w:t>Προετοιμασία</w:t>
      </w:r>
      <w:r w:rsidRPr="00225D62">
        <w:rPr>
          <w:rFonts w:ascii="Century Gothic" w:eastAsiaTheme="minorEastAsia" w:hAnsi="Century Gothic"/>
          <w:lang w:eastAsia="el-GR"/>
        </w:rPr>
        <w:t xml:space="preserve"> – Ολοκληρώστε κάθε προτεινόμενη ανάγνωση.</w:t>
      </w:r>
    </w:p>
    <w:p w:rsidR="008A675A" w:rsidRPr="00225D62" w:rsidRDefault="008A675A" w:rsidP="008A675A">
      <w:pPr>
        <w:numPr>
          <w:ilvl w:val="0"/>
          <w:numId w:val="16"/>
        </w:numPr>
        <w:spacing w:after="0" w:line="360" w:lineRule="auto"/>
        <w:contextualSpacing/>
        <w:rPr>
          <w:rFonts w:ascii="Century Gothic" w:eastAsiaTheme="minorEastAsia" w:hAnsi="Century Gothic"/>
          <w:lang w:eastAsia="el-GR"/>
        </w:rPr>
      </w:pPr>
      <w:r w:rsidRPr="00225D62">
        <w:rPr>
          <w:rFonts w:ascii="Century Gothic" w:eastAsiaTheme="minorEastAsia" w:hAnsi="Century Gothic"/>
          <w:b/>
          <w:lang w:eastAsia="el-GR"/>
        </w:rPr>
        <w:t>Διαλείμματα σύμφωνα με το σχεδιάγραμμα</w:t>
      </w:r>
      <w:r w:rsidRPr="00225D62">
        <w:rPr>
          <w:rFonts w:ascii="Century Gothic" w:eastAsiaTheme="minorEastAsia" w:hAnsi="Century Gothic"/>
          <w:lang w:eastAsia="el-GR"/>
        </w:rPr>
        <w:t xml:space="preserve"> – Εξετάστε που αρχίζει και που τελειώνει το κομμάτι που ακούτε. Οι διαλέξεις έχουν συμπυκνωμένες πληροφορίες, γι’ αυτό ίσως να θέλετε να κάνετε κάποια διαλείμματα. Τα διαλείμματα θα πρέπει να σχεδιαστούν σύμφωνα  με τον χωρισμό  που υπάρχει  στο διάγραμμα των ενοτήτων.</w:t>
      </w:r>
    </w:p>
    <w:p w:rsidR="008A675A" w:rsidRPr="00225D62" w:rsidRDefault="008A675A" w:rsidP="008A675A">
      <w:pPr>
        <w:numPr>
          <w:ilvl w:val="0"/>
          <w:numId w:val="14"/>
        </w:numPr>
        <w:spacing w:after="0" w:line="360" w:lineRule="auto"/>
        <w:contextualSpacing/>
        <w:rPr>
          <w:rFonts w:ascii="Century Gothic" w:eastAsiaTheme="minorEastAsia" w:hAnsi="Century Gothic"/>
          <w:lang w:eastAsia="el-GR"/>
        </w:rPr>
      </w:pPr>
      <w:r w:rsidRPr="00225D62">
        <w:rPr>
          <w:rFonts w:ascii="Century Gothic" w:eastAsiaTheme="minorEastAsia" w:hAnsi="Century Gothic"/>
          <w:b/>
          <w:lang w:eastAsia="el-GR"/>
        </w:rPr>
        <w:t>Καθώς παρακολουθείτε  το μάθημα</w:t>
      </w:r>
    </w:p>
    <w:p w:rsidR="008A675A" w:rsidRPr="00225D62" w:rsidRDefault="008A675A" w:rsidP="008A675A">
      <w:pPr>
        <w:numPr>
          <w:ilvl w:val="0"/>
          <w:numId w:val="17"/>
        </w:numPr>
        <w:spacing w:after="0" w:line="360" w:lineRule="auto"/>
        <w:contextualSpacing/>
        <w:rPr>
          <w:rFonts w:ascii="Century Gothic" w:eastAsiaTheme="minorEastAsia" w:hAnsi="Century Gothic"/>
          <w:lang w:eastAsia="el-GR"/>
        </w:rPr>
      </w:pPr>
      <w:r w:rsidRPr="00225D62">
        <w:rPr>
          <w:rFonts w:ascii="Century Gothic" w:eastAsiaTheme="minorEastAsia" w:hAnsi="Century Gothic"/>
          <w:b/>
          <w:lang w:eastAsia="el-GR"/>
        </w:rPr>
        <w:t xml:space="preserve">Σημειώσεις </w:t>
      </w:r>
      <w:r w:rsidRPr="00225D62">
        <w:rPr>
          <w:rFonts w:ascii="Century Gothic" w:eastAsiaTheme="minorEastAsia" w:hAnsi="Century Gothic"/>
          <w:lang w:eastAsia="el-GR"/>
        </w:rPr>
        <w:t xml:space="preserve">-    Χρησιμοποιήστε  τα τμήματα των σημειώσεων για να ακολουθήσετε το μάθημα και να κρατήσετε συμπληρωματικές σημειώσεις. Πολλές από τις κύριες ιδέες συνοψίζονται ήδη στις σημειώσεις όμως μπορείτε να κάνετε και τις δικές σας συμπληρωματικές σημειώσεις. Θα πρέπει επίσης να προσθέσετε λεπτομέρειες που θα σας βοηθήσουν να θυμάστε , να περιγράφετε και να υπερασπίζεστε τις κύριες ιδέες. </w:t>
      </w:r>
    </w:p>
    <w:p w:rsidR="008A675A" w:rsidRPr="00225D62" w:rsidRDefault="008A675A" w:rsidP="008A675A">
      <w:pPr>
        <w:numPr>
          <w:ilvl w:val="0"/>
          <w:numId w:val="17"/>
        </w:numPr>
        <w:spacing w:after="0" w:line="360" w:lineRule="auto"/>
        <w:contextualSpacing/>
        <w:rPr>
          <w:rFonts w:ascii="Century Gothic" w:eastAsiaTheme="minorEastAsia" w:hAnsi="Century Gothic"/>
          <w:lang w:eastAsia="el-GR"/>
        </w:rPr>
      </w:pPr>
      <w:r w:rsidRPr="00225D62">
        <w:rPr>
          <w:rFonts w:ascii="Century Gothic" w:eastAsiaTheme="minorEastAsia" w:hAnsi="Century Gothic"/>
          <w:b/>
          <w:lang w:eastAsia="el-GR"/>
        </w:rPr>
        <w:t>Παύση/επανάληψη μερών του μαθήματος</w:t>
      </w:r>
      <w:r w:rsidRPr="00225D62">
        <w:rPr>
          <w:rFonts w:ascii="Century Gothic" w:eastAsiaTheme="minorEastAsia" w:hAnsi="Century Gothic"/>
          <w:lang w:eastAsia="el-GR"/>
        </w:rPr>
        <w:t xml:space="preserve"> – Ίσως θα σας βοηθήσει να κάνετε παύση σε συγκεκριμμένα  σημεία  ή να τα επαναλάβετε προκειμένου να γράψετε συμπληρωματικές σημειώσεις, να ξαναδείτε  δύσκολες έννοιες ή να συζητήστε τα σημεία που σας ενδιαφέρουν.</w:t>
      </w:r>
    </w:p>
    <w:p w:rsidR="008A675A" w:rsidRPr="00225D62" w:rsidRDefault="008A675A" w:rsidP="008A675A">
      <w:pPr>
        <w:numPr>
          <w:ilvl w:val="0"/>
          <w:numId w:val="14"/>
        </w:numPr>
        <w:spacing w:after="0" w:line="360" w:lineRule="auto"/>
        <w:contextualSpacing/>
        <w:rPr>
          <w:rFonts w:ascii="Century Gothic" w:eastAsiaTheme="minorEastAsia" w:hAnsi="Century Gothic"/>
          <w:lang w:eastAsia="el-GR"/>
        </w:rPr>
      </w:pPr>
      <w:r w:rsidRPr="00225D62">
        <w:rPr>
          <w:rFonts w:ascii="Century Gothic" w:eastAsiaTheme="minorEastAsia" w:hAnsi="Century Gothic"/>
          <w:b/>
          <w:lang w:eastAsia="el-GR"/>
        </w:rPr>
        <w:lastRenderedPageBreak/>
        <w:t>Αφού έχετε παρακολουθήσει τα μαθήματα</w:t>
      </w:r>
    </w:p>
    <w:p w:rsidR="008A675A" w:rsidRPr="00225D62" w:rsidRDefault="008A675A" w:rsidP="008A675A">
      <w:pPr>
        <w:numPr>
          <w:ilvl w:val="0"/>
          <w:numId w:val="18"/>
        </w:numPr>
        <w:spacing w:after="0" w:line="360" w:lineRule="auto"/>
        <w:contextualSpacing/>
        <w:rPr>
          <w:rFonts w:ascii="Century Gothic" w:eastAsiaTheme="minorEastAsia" w:hAnsi="Century Gothic"/>
          <w:lang w:eastAsia="el-GR"/>
        </w:rPr>
      </w:pPr>
      <w:r w:rsidRPr="00225D62">
        <w:rPr>
          <w:rFonts w:ascii="Century Gothic" w:eastAsiaTheme="minorEastAsia" w:hAnsi="Century Gothic"/>
          <w:b/>
          <w:lang w:eastAsia="el-GR"/>
        </w:rPr>
        <w:t>Ερωτήσεις ανασκόπησης</w:t>
      </w:r>
      <w:r w:rsidRPr="00225D62">
        <w:rPr>
          <w:rFonts w:ascii="Century Gothic" w:eastAsiaTheme="minorEastAsia" w:hAnsi="Century Gothic"/>
          <w:lang w:eastAsia="el-GR"/>
        </w:rPr>
        <w:t xml:space="preserve">– Απαντήστε στις ερωτήσεις ανασκόπησης στο χώρο που υπάρχει. Οι ερωτήσεις ανασκόπησης θα είναι καλύτερο, να συμπληρωθούν από  καθέναν ξεχωριστά και όχι από όλη την ομάδα.  </w:t>
      </w:r>
    </w:p>
    <w:p w:rsidR="008A675A" w:rsidRPr="00225D62" w:rsidRDefault="008A675A" w:rsidP="008A675A">
      <w:pPr>
        <w:numPr>
          <w:ilvl w:val="0"/>
          <w:numId w:val="18"/>
        </w:numPr>
        <w:spacing w:after="0" w:line="360" w:lineRule="auto"/>
        <w:contextualSpacing/>
        <w:rPr>
          <w:rFonts w:ascii="Century Gothic" w:eastAsiaTheme="minorEastAsia" w:hAnsi="Century Gothic"/>
          <w:lang w:eastAsia="el-GR"/>
        </w:rPr>
      </w:pPr>
      <w:r w:rsidRPr="00225D62">
        <w:rPr>
          <w:rFonts w:ascii="Century Gothic" w:eastAsiaTheme="minorEastAsia" w:hAnsi="Century Gothic"/>
          <w:b/>
          <w:lang w:eastAsia="el-GR"/>
        </w:rPr>
        <w:t xml:space="preserve">Ερωτήσεις εφαρμογής </w:t>
      </w:r>
      <w:r w:rsidRPr="00225D62">
        <w:rPr>
          <w:rFonts w:ascii="Century Gothic" w:eastAsiaTheme="minorEastAsia" w:hAnsi="Century Gothic"/>
          <w:lang w:eastAsia="el-GR"/>
        </w:rPr>
        <w:t>-  Οι ερωτήσεις εφαρμογής είναι κατάλληλες για γραπτές εργασίες ή θέματα για συζήτηση. Για τις γραπτές εργασίες συνιστάται οι απαντήσεις να μην ξεπερνούν τη μία σελίδα.</w:t>
      </w:r>
    </w:p>
    <w:p w:rsidR="008A675A" w:rsidRDefault="008A675A" w:rsidP="008A675A">
      <w:pPr>
        <w:shd w:val="clear" w:color="auto" w:fill="FFFFFF"/>
        <w:spacing w:after="0"/>
        <w:ind w:firstLine="0"/>
        <w:contextualSpacing/>
        <w:rPr>
          <w:rFonts w:ascii="Century Gothic" w:hAnsi="Century Gothic"/>
          <w:b/>
          <w:sz w:val="24"/>
          <w:szCs w:val="24"/>
        </w:rPr>
      </w:pPr>
    </w:p>
    <w:p w:rsidR="008A675A" w:rsidRDefault="008A675A" w:rsidP="008A675A">
      <w:pPr>
        <w:shd w:val="clear" w:color="auto" w:fill="FFFFFF"/>
        <w:spacing w:after="0"/>
        <w:ind w:firstLine="0"/>
        <w:contextualSpacing/>
        <w:rPr>
          <w:rFonts w:ascii="Century Gothic" w:hAnsi="Century Gothic"/>
          <w:b/>
          <w:sz w:val="24"/>
          <w:szCs w:val="24"/>
        </w:rPr>
      </w:pPr>
    </w:p>
    <w:p w:rsidR="008A675A" w:rsidRDefault="008A675A" w:rsidP="008A675A">
      <w:pPr>
        <w:shd w:val="clear" w:color="auto" w:fill="FFFFFF"/>
        <w:spacing w:after="0"/>
        <w:ind w:firstLine="0"/>
        <w:contextualSpacing/>
        <w:rPr>
          <w:rFonts w:ascii="Century Gothic" w:hAnsi="Century Gothic"/>
          <w:b/>
          <w:sz w:val="24"/>
          <w:szCs w:val="24"/>
        </w:rPr>
      </w:pPr>
    </w:p>
    <w:p w:rsidR="00754821" w:rsidRPr="008A675A" w:rsidRDefault="00754821" w:rsidP="008A675A">
      <w:pPr>
        <w:shd w:val="clear" w:color="auto" w:fill="FFFFFF"/>
        <w:spacing w:after="0"/>
        <w:ind w:firstLine="0"/>
        <w:contextualSpacing/>
        <w:jc w:val="center"/>
        <w:rPr>
          <w:rFonts w:ascii="Century Gothic" w:eastAsia="Times New Roman" w:hAnsi="Century Gothic" w:cs="Arial"/>
          <w:color w:val="222222"/>
          <w:sz w:val="32"/>
          <w:szCs w:val="32"/>
          <w:lang w:eastAsia="el-GR"/>
        </w:rPr>
      </w:pPr>
      <w:r w:rsidRPr="008A675A">
        <w:rPr>
          <w:rFonts w:ascii="Century Gothic" w:hAnsi="Century Gothic"/>
          <w:b/>
          <w:sz w:val="32"/>
          <w:szCs w:val="32"/>
        </w:rPr>
        <w:t>Ο ΠΑΥΛΟΣ ΚΑΙ ΟΙ ΘΕΣΣΑΛΟΝΙΚΕΙΣ</w:t>
      </w:r>
    </w:p>
    <w:p w:rsidR="00754821" w:rsidRPr="008A675A" w:rsidRDefault="008A675A" w:rsidP="008A675A">
      <w:pPr>
        <w:pStyle w:val="NoSpacing"/>
        <w:ind w:right="-454"/>
        <w:jc w:val="center"/>
        <w:rPr>
          <w:rFonts w:ascii="Century Gothic" w:hAnsi="Century Gothic"/>
          <w:b/>
          <w:sz w:val="32"/>
          <w:szCs w:val="32"/>
        </w:rPr>
      </w:pPr>
      <w:r w:rsidRPr="008A675A">
        <w:rPr>
          <w:rFonts w:ascii="Century Gothic" w:hAnsi="Century Gothic"/>
          <w:b/>
          <w:sz w:val="32"/>
          <w:szCs w:val="32"/>
        </w:rPr>
        <w:t>ΔΙΑΓΡΑΜΜΑ</w:t>
      </w:r>
    </w:p>
    <w:p w:rsidR="00754821" w:rsidRPr="00754821" w:rsidRDefault="00754821" w:rsidP="00754821">
      <w:pPr>
        <w:pStyle w:val="NoSpacing"/>
        <w:spacing w:line="360" w:lineRule="auto"/>
        <w:ind w:right="-454"/>
        <w:jc w:val="center"/>
        <w:rPr>
          <w:rFonts w:ascii="Century Gothic" w:hAnsi="Century Gothic"/>
          <w:b/>
          <w:sz w:val="24"/>
          <w:szCs w:val="24"/>
        </w:rPr>
      </w:pPr>
    </w:p>
    <w:p w:rsidR="00754821" w:rsidRPr="00754821" w:rsidRDefault="00754821" w:rsidP="00754821">
      <w:pPr>
        <w:tabs>
          <w:tab w:val="left" w:pos="0"/>
        </w:tabs>
        <w:spacing w:after="0" w:line="276" w:lineRule="auto"/>
        <w:ind w:firstLine="0"/>
        <w:jc w:val="both"/>
        <w:rPr>
          <w:rFonts w:ascii="Century Gothic" w:hAnsi="Century Gothic"/>
          <w:b/>
          <w:sz w:val="24"/>
          <w:szCs w:val="24"/>
        </w:rPr>
      </w:pPr>
      <w:r w:rsidRPr="00754821">
        <w:rPr>
          <w:rFonts w:ascii="Century Gothic" w:hAnsi="Century Gothic"/>
          <w:b/>
          <w:sz w:val="24"/>
          <w:szCs w:val="24"/>
        </w:rPr>
        <w:t>ΕΙΣΑΓΩΓΗ</w:t>
      </w:r>
    </w:p>
    <w:p w:rsidR="00754821" w:rsidRPr="00754821" w:rsidRDefault="00754821" w:rsidP="00754821">
      <w:pPr>
        <w:tabs>
          <w:tab w:val="left" w:pos="0"/>
        </w:tabs>
        <w:spacing w:after="0" w:line="276" w:lineRule="auto"/>
        <w:ind w:firstLine="0"/>
        <w:jc w:val="both"/>
        <w:rPr>
          <w:rFonts w:ascii="Century Gothic" w:hAnsi="Century Gothic"/>
          <w:b/>
          <w:sz w:val="24"/>
          <w:szCs w:val="24"/>
        </w:rPr>
      </w:pPr>
      <w:r w:rsidRPr="00754821">
        <w:rPr>
          <w:rFonts w:ascii="Century Gothic" w:hAnsi="Century Gothic"/>
          <w:b/>
          <w:sz w:val="24"/>
          <w:szCs w:val="24"/>
        </w:rPr>
        <w:t xml:space="preserve">Ι. ΤΟ ΙΣΤΟΡΙΚΟ ΠΛΑΙΣΙΟ ΤΩΝ ΕΠΙΣΤΟΛΩΝ </w:t>
      </w:r>
      <w:r w:rsidR="008A675A">
        <w:rPr>
          <w:rFonts w:ascii="Century Gothic" w:hAnsi="Century Gothic"/>
          <w:b/>
          <w:sz w:val="24"/>
          <w:szCs w:val="24"/>
        </w:rPr>
        <w:t>ΠΡΟΣ</w:t>
      </w:r>
      <w:r w:rsidRPr="00754821">
        <w:rPr>
          <w:rFonts w:ascii="Century Gothic" w:hAnsi="Century Gothic"/>
          <w:b/>
          <w:sz w:val="24"/>
          <w:szCs w:val="24"/>
        </w:rPr>
        <w:t xml:space="preserve"> ΘΕΣΣΑΛΟΝΙΚΕΙΣ </w:t>
      </w:r>
    </w:p>
    <w:p w:rsidR="00754821" w:rsidRPr="00754821" w:rsidRDefault="00754821" w:rsidP="00754821">
      <w:pPr>
        <w:pStyle w:val="NoSpacing"/>
        <w:spacing w:line="276" w:lineRule="auto"/>
        <w:jc w:val="both"/>
        <w:rPr>
          <w:rFonts w:ascii="Century Gothic" w:hAnsi="Century Gothic"/>
          <w:b/>
          <w:sz w:val="24"/>
          <w:szCs w:val="24"/>
        </w:rPr>
      </w:pPr>
      <w:r w:rsidRPr="00754821">
        <w:rPr>
          <w:rFonts w:ascii="Century Gothic" w:hAnsi="Century Gothic"/>
          <w:b/>
          <w:sz w:val="24"/>
          <w:szCs w:val="24"/>
        </w:rPr>
        <w:t>Α. ΤΟ ΔΕΥΤΕΡΟ ΙΕΡΑΠΟΣΤΟΛΙΚΟ ΤΑΞΙΔΙ</w:t>
      </w:r>
    </w:p>
    <w:p w:rsidR="00754821" w:rsidRPr="00754821" w:rsidRDefault="00754821" w:rsidP="00754821">
      <w:pPr>
        <w:pStyle w:val="NoSpacing"/>
        <w:tabs>
          <w:tab w:val="left" w:pos="709"/>
        </w:tabs>
        <w:spacing w:line="276" w:lineRule="auto"/>
        <w:ind w:firstLine="0"/>
        <w:jc w:val="both"/>
        <w:rPr>
          <w:rFonts w:ascii="Century Gothic" w:hAnsi="Century Gothic"/>
          <w:b/>
          <w:sz w:val="24"/>
          <w:szCs w:val="24"/>
        </w:rPr>
      </w:pPr>
      <w:r w:rsidRPr="00754821">
        <w:rPr>
          <w:rFonts w:ascii="Century Gothic" w:hAnsi="Century Gothic"/>
          <w:b/>
          <w:sz w:val="24"/>
          <w:szCs w:val="24"/>
        </w:rPr>
        <w:tab/>
        <w:t xml:space="preserve">Β. ΤΑ ΠΡΟΒΛΗΜΑΤΑ ΣΤΗΝ ΕΚΚΛΗΣΙΑ ΤΗΣ ΘΕΣΣΑΛΟΝΙΚΗΣ  </w:t>
      </w:r>
    </w:p>
    <w:p w:rsidR="00754821" w:rsidRPr="00754821" w:rsidRDefault="00754821" w:rsidP="00754821">
      <w:pPr>
        <w:pStyle w:val="NoSpacing"/>
        <w:tabs>
          <w:tab w:val="left" w:pos="0"/>
        </w:tabs>
        <w:spacing w:line="276" w:lineRule="auto"/>
        <w:ind w:firstLine="0"/>
        <w:jc w:val="both"/>
        <w:rPr>
          <w:rFonts w:ascii="Century Gothic" w:hAnsi="Century Gothic"/>
          <w:b/>
          <w:sz w:val="24"/>
          <w:szCs w:val="24"/>
        </w:rPr>
      </w:pPr>
      <w:r w:rsidRPr="00754821">
        <w:rPr>
          <w:rFonts w:ascii="Century Gothic" w:hAnsi="Century Gothic"/>
          <w:b/>
          <w:sz w:val="24"/>
          <w:szCs w:val="24"/>
        </w:rPr>
        <w:tab/>
      </w:r>
      <w:r w:rsidRPr="00754821">
        <w:rPr>
          <w:rFonts w:ascii="Century Gothic" w:hAnsi="Century Gothic"/>
          <w:b/>
          <w:sz w:val="24"/>
          <w:szCs w:val="24"/>
        </w:rPr>
        <w:tab/>
      </w:r>
      <w:r w:rsidR="008A675A">
        <w:rPr>
          <w:rFonts w:ascii="Century Gothic" w:hAnsi="Century Gothic"/>
          <w:b/>
          <w:sz w:val="24"/>
          <w:szCs w:val="24"/>
        </w:rPr>
        <w:t>1.Ο διωγμός στη</w:t>
      </w:r>
      <w:r w:rsidRPr="00754821">
        <w:rPr>
          <w:rFonts w:ascii="Century Gothic" w:hAnsi="Century Gothic"/>
          <w:b/>
          <w:sz w:val="24"/>
          <w:szCs w:val="24"/>
        </w:rPr>
        <w:t xml:space="preserve"> Θεσσαλονίκη   </w:t>
      </w:r>
    </w:p>
    <w:p w:rsidR="00754821" w:rsidRPr="00754821" w:rsidRDefault="00D01452" w:rsidP="00754821">
      <w:pPr>
        <w:pStyle w:val="NoSpacing"/>
        <w:tabs>
          <w:tab w:val="left" w:pos="0"/>
        </w:tabs>
        <w:spacing w:line="276" w:lineRule="auto"/>
        <w:ind w:firstLine="0"/>
        <w:jc w:val="both"/>
        <w:rPr>
          <w:rFonts w:ascii="Century Gothic" w:hAnsi="Century Gothic"/>
          <w:b/>
          <w:sz w:val="24"/>
          <w:szCs w:val="24"/>
        </w:rPr>
      </w:pPr>
      <w:r>
        <w:rPr>
          <w:rFonts w:ascii="Century Gothic" w:hAnsi="Century Gothic"/>
          <w:b/>
          <w:sz w:val="24"/>
          <w:szCs w:val="24"/>
        </w:rPr>
        <w:tab/>
      </w:r>
      <w:r>
        <w:rPr>
          <w:rFonts w:ascii="Century Gothic" w:hAnsi="Century Gothic"/>
          <w:b/>
          <w:sz w:val="24"/>
          <w:szCs w:val="24"/>
        </w:rPr>
        <w:tab/>
        <w:t>2.Οι ψ</w:t>
      </w:r>
      <w:r w:rsidR="00754821" w:rsidRPr="00754821">
        <w:rPr>
          <w:rFonts w:ascii="Century Gothic" w:hAnsi="Century Gothic"/>
          <w:b/>
          <w:sz w:val="24"/>
          <w:szCs w:val="24"/>
        </w:rPr>
        <w:t>ευδοπροφήτες</w:t>
      </w:r>
    </w:p>
    <w:p w:rsidR="00754821" w:rsidRPr="00754821" w:rsidRDefault="008A675A" w:rsidP="00754821">
      <w:pPr>
        <w:pStyle w:val="NoSpacing"/>
        <w:tabs>
          <w:tab w:val="left" w:pos="0"/>
        </w:tabs>
        <w:spacing w:line="276" w:lineRule="auto"/>
        <w:ind w:firstLine="0"/>
        <w:jc w:val="both"/>
        <w:rPr>
          <w:rFonts w:ascii="Century Gothic" w:hAnsi="Century Gothic"/>
          <w:b/>
          <w:sz w:val="24"/>
          <w:szCs w:val="24"/>
        </w:rPr>
      </w:pPr>
      <w:r>
        <w:rPr>
          <w:rFonts w:ascii="Century Gothic" w:hAnsi="Century Gothic"/>
          <w:b/>
          <w:sz w:val="24"/>
          <w:szCs w:val="24"/>
        </w:rPr>
        <w:tab/>
      </w:r>
      <w:r>
        <w:rPr>
          <w:rFonts w:ascii="Century Gothic" w:hAnsi="Century Gothic"/>
          <w:b/>
          <w:sz w:val="24"/>
          <w:szCs w:val="24"/>
        </w:rPr>
        <w:tab/>
        <w:t>3.Η χριστιανική ζωή στη</w:t>
      </w:r>
      <w:r w:rsidR="00754821" w:rsidRPr="00754821">
        <w:rPr>
          <w:rFonts w:ascii="Century Gothic" w:hAnsi="Century Gothic"/>
          <w:b/>
          <w:sz w:val="24"/>
          <w:szCs w:val="24"/>
        </w:rPr>
        <w:t xml:space="preserve"> Θεσσαλονίκη</w:t>
      </w:r>
    </w:p>
    <w:p w:rsidR="00754821" w:rsidRPr="00754821" w:rsidRDefault="00754821" w:rsidP="00754821">
      <w:pPr>
        <w:pStyle w:val="NoSpacing"/>
        <w:tabs>
          <w:tab w:val="left" w:pos="0"/>
        </w:tabs>
        <w:spacing w:line="276" w:lineRule="auto"/>
        <w:ind w:firstLine="0"/>
        <w:jc w:val="both"/>
        <w:rPr>
          <w:rFonts w:ascii="Century Gothic" w:hAnsi="Century Gothic"/>
          <w:b/>
          <w:sz w:val="24"/>
          <w:szCs w:val="24"/>
        </w:rPr>
      </w:pPr>
      <w:r w:rsidRPr="00754821">
        <w:rPr>
          <w:rFonts w:ascii="Century Gothic" w:hAnsi="Century Gothic"/>
          <w:b/>
          <w:sz w:val="24"/>
          <w:szCs w:val="24"/>
        </w:rPr>
        <w:t xml:space="preserve">ΙΙ. Η ΔΟΜΗ ΚΑΙ ΤΟ ΠΕΡΙΕΧΟΜΕΝΟ ΤΩΝ ΕΠΙΣΤΟΛΩΝ </w:t>
      </w:r>
      <w:r w:rsidR="008A675A">
        <w:rPr>
          <w:rFonts w:ascii="Century Gothic" w:hAnsi="Century Gothic"/>
          <w:b/>
          <w:sz w:val="24"/>
          <w:szCs w:val="24"/>
        </w:rPr>
        <w:t>ΠΡΟΣ</w:t>
      </w:r>
      <w:r w:rsidRPr="00754821">
        <w:rPr>
          <w:rFonts w:ascii="Century Gothic" w:hAnsi="Century Gothic"/>
          <w:b/>
          <w:sz w:val="24"/>
          <w:szCs w:val="24"/>
        </w:rPr>
        <w:t xml:space="preserve"> ΘΕΣΣΑΛΟΝΙΚΕΙΣ</w:t>
      </w:r>
    </w:p>
    <w:p w:rsidR="00754821" w:rsidRPr="00754821" w:rsidRDefault="00754821" w:rsidP="00754821">
      <w:pPr>
        <w:pStyle w:val="NoSpacing"/>
        <w:tabs>
          <w:tab w:val="left" w:pos="0"/>
        </w:tabs>
        <w:spacing w:line="276" w:lineRule="auto"/>
        <w:ind w:firstLine="0"/>
        <w:jc w:val="both"/>
        <w:rPr>
          <w:rFonts w:ascii="Century Gothic" w:hAnsi="Century Gothic"/>
          <w:b/>
          <w:sz w:val="24"/>
          <w:szCs w:val="24"/>
        </w:rPr>
      </w:pPr>
      <w:r w:rsidRPr="00754821">
        <w:rPr>
          <w:rFonts w:ascii="Century Gothic" w:hAnsi="Century Gothic"/>
          <w:b/>
          <w:sz w:val="24"/>
          <w:szCs w:val="24"/>
        </w:rPr>
        <w:tab/>
        <w:t>Α. Η ΔΟΜΗ ΤΗΣ Α’ ΘΕΣΣΑΛΟΝΙΚΕΙΣ</w:t>
      </w:r>
    </w:p>
    <w:p w:rsidR="00754821" w:rsidRPr="00754821" w:rsidRDefault="00754821" w:rsidP="00754821">
      <w:pPr>
        <w:pStyle w:val="NoSpacing"/>
        <w:tabs>
          <w:tab w:val="left" w:pos="709"/>
        </w:tabs>
        <w:spacing w:line="276" w:lineRule="auto"/>
        <w:ind w:firstLine="0"/>
        <w:jc w:val="both"/>
        <w:rPr>
          <w:rFonts w:ascii="Century Gothic" w:hAnsi="Century Gothic"/>
          <w:b/>
          <w:sz w:val="24"/>
          <w:szCs w:val="24"/>
        </w:rPr>
      </w:pPr>
      <w:r w:rsidRPr="00754821">
        <w:rPr>
          <w:rFonts w:ascii="Century Gothic" w:hAnsi="Century Gothic"/>
          <w:b/>
          <w:sz w:val="24"/>
          <w:szCs w:val="24"/>
        </w:rPr>
        <w:tab/>
      </w:r>
      <w:r w:rsidRPr="00754821">
        <w:rPr>
          <w:rFonts w:ascii="Century Gothic" w:hAnsi="Century Gothic"/>
          <w:b/>
          <w:sz w:val="24"/>
          <w:szCs w:val="24"/>
        </w:rPr>
        <w:tab/>
      </w:r>
      <w:r w:rsidRPr="00754821">
        <w:rPr>
          <w:rFonts w:ascii="Century Gothic" w:hAnsi="Century Gothic"/>
          <w:b/>
          <w:sz w:val="24"/>
          <w:szCs w:val="24"/>
        </w:rPr>
        <w:tab/>
      </w:r>
      <w:r w:rsidR="00581484">
        <w:rPr>
          <w:rFonts w:ascii="Century Gothic" w:hAnsi="Century Gothic"/>
          <w:b/>
          <w:sz w:val="24"/>
          <w:szCs w:val="24"/>
        </w:rPr>
        <w:t>1.Χαιρετισμός/Τελικές π</w:t>
      </w:r>
      <w:r w:rsidRPr="00754821">
        <w:rPr>
          <w:rFonts w:ascii="Century Gothic" w:hAnsi="Century Gothic"/>
          <w:b/>
          <w:sz w:val="24"/>
          <w:szCs w:val="24"/>
        </w:rPr>
        <w:t>αρατηρήσεις</w:t>
      </w:r>
    </w:p>
    <w:p w:rsidR="00754821" w:rsidRPr="00754821" w:rsidRDefault="00754821" w:rsidP="00754821">
      <w:pPr>
        <w:pStyle w:val="NoSpacing"/>
        <w:tabs>
          <w:tab w:val="left" w:pos="709"/>
        </w:tabs>
        <w:spacing w:line="276" w:lineRule="auto"/>
        <w:ind w:firstLine="0"/>
        <w:jc w:val="both"/>
        <w:rPr>
          <w:rFonts w:ascii="Century Gothic" w:hAnsi="Century Gothic"/>
          <w:b/>
          <w:sz w:val="24"/>
          <w:szCs w:val="24"/>
        </w:rPr>
      </w:pPr>
      <w:r w:rsidRPr="00754821">
        <w:rPr>
          <w:rFonts w:ascii="Century Gothic" w:hAnsi="Century Gothic"/>
          <w:b/>
          <w:sz w:val="24"/>
          <w:szCs w:val="24"/>
        </w:rPr>
        <w:tab/>
      </w:r>
      <w:r w:rsidRPr="00754821">
        <w:rPr>
          <w:rFonts w:ascii="Century Gothic" w:hAnsi="Century Gothic"/>
          <w:b/>
          <w:sz w:val="24"/>
          <w:szCs w:val="24"/>
        </w:rPr>
        <w:tab/>
      </w:r>
      <w:r w:rsidRPr="00754821">
        <w:rPr>
          <w:rFonts w:ascii="Century Gothic" w:hAnsi="Century Gothic"/>
          <w:b/>
          <w:sz w:val="24"/>
          <w:szCs w:val="24"/>
        </w:rPr>
        <w:tab/>
      </w:r>
      <w:r w:rsidR="008A675A">
        <w:rPr>
          <w:rFonts w:ascii="Century Gothic" w:hAnsi="Century Gothic"/>
          <w:b/>
          <w:sz w:val="24"/>
          <w:szCs w:val="24"/>
        </w:rPr>
        <w:t>2.Η ε</w:t>
      </w:r>
      <w:r w:rsidRPr="00754821">
        <w:rPr>
          <w:rFonts w:ascii="Century Gothic" w:hAnsi="Century Gothic"/>
          <w:b/>
          <w:sz w:val="24"/>
          <w:szCs w:val="24"/>
        </w:rPr>
        <w:t xml:space="preserve">υχαριστία στον Θεό </w:t>
      </w:r>
    </w:p>
    <w:p w:rsidR="00754821" w:rsidRPr="00754821" w:rsidRDefault="008A675A" w:rsidP="00754821">
      <w:pPr>
        <w:pStyle w:val="NoSpacing"/>
        <w:spacing w:line="276" w:lineRule="auto"/>
        <w:ind w:left="720"/>
        <w:jc w:val="both"/>
        <w:rPr>
          <w:rFonts w:ascii="Century Gothic" w:hAnsi="Century Gothic"/>
          <w:b/>
          <w:sz w:val="24"/>
          <w:szCs w:val="24"/>
        </w:rPr>
      </w:pPr>
      <w:r>
        <w:rPr>
          <w:rFonts w:ascii="Century Gothic" w:hAnsi="Century Gothic"/>
          <w:b/>
          <w:sz w:val="24"/>
          <w:szCs w:val="24"/>
        </w:rPr>
        <w:t>3.Η α</w:t>
      </w:r>
      <w:r w:rsidR="00754821" w:rsidRPr="00754821">
        <w:rPr>
          <w:rFonts w:ascii="Century Gothic" w:hAnsi="Century Gothic"/>
          <w:b/>
          <w:sz w:val="24"/>
          <w:szCs w:val="24"/>
        </w:rPr>
        <w:t>πουσία του Παύλου</w:t>
      </w:r>
    </w:p>
    <w:p w:rsidR="00754821" w:rsidRPr="00754821" w:rsidRDefault="008A675A" w:rsidP="00754821">
      <w:pPr>
        <w:tabs>
          <w:tab w:val="left" w:pos="0"/>
        </w:tabs>
        <w:spacing w:after="0" w:line="276" w:lineRule="auto"/>
        <w:ind w:firstLine="0"/>
        <w:jc w:val="both"/>
        <w:rPr>
          <w:rFonts w:ascii="Century Gothic" w:hAnsi="Century Gothic"/>
          <w:b/>
          <w:sz w:val="24"/>
          <w:szCs w:val="24"/>
        </w:rPr>
      </w:pPr>
      <w:r>
        <w:rPr>
          <w:rFonts w:ascii="Century Gothic" w:hAnsi="Century Gothic"/>
          <w:b/>
          <w:sz w:val="24"/>
          <w:szCs w:val="24"/>
        </w:rPr>
        <w:tab/>
      </w:r>
      <w:r>
        <w:rPr>
          <w:rFonts w:ascii="Century Gothic" w:hAnsi="Century Gothic"/>
          <w:b/>
          <w:sz w:val="24"/>
          <w:szCs w:val="24"/>
        </w:rPr>
        <w:tab/>
        <w:t>4.Οι ο</w:t>
      </w:r>
      <w:r w:rsidR="00754821" w:rsidRPr="00754821">
        <w:rPr>
          <w:rFonts w:ascii="Century Gothic" w:hAnsi="Century Gothic"/>
          <w:b/>
          <w:sz w:val="24"/>
          <w:szCs w:val="24"/>
        </w:rPr>
        <w:t>δηγίες του Παύλου</w:t>
      </w:r>
    </w:p>
    <w:p w:rsidR="00754821" w:rsidRPr="00754821" w:rsidRDefault="00754821" w:rsidP="00754821">
      <w:pPr>
        <w:tabs>
          <w:tab w:val="left" w:pos="0"/>
        </w:tabs>
        <w:spacing w:after="0" w:line="276" w:lineRule="auto"/>
        <w:ind w:firstLine="0"/>
        <w:jc w:val="both"/>
        <w:rPr>
          <w:rFonts w:ascii="Century Gothic" w:hAnsi="Century Gothic"/>
          <w:b/>
          <w:sz w:val="24"/>
          <w:szCs w:val="24"/>
        </w:rPr>
      </w:pPr>
      <w:r w:rsidRPr="00754821">
        <w:rPr>
          <w:rFonts w:ascii="Century Gothic" w:hAnsi="Century Gothic"/>
          <w:b/>
          <w:sz w:val="24"/>
          <w:szCs w:val="24"/>
        </w:rPr>
        <w:tab/>
        <w:t>Β. Η ΔΟΜΗ ΤΗΣ Β’ΘΕΣΣΑΛΟΝΙΚΕΙΣ</w:t>
      </w:r>
    </w:p>
    <w:p w:rsidR="00754821" w:rsidRPr="00754821" w:rsidRDefault="00754821" w:rsidP="00754821">
      <w:pPr>
        <w:tabs>
          <w:tab w:val="left" w:pos="0"/>
        </w:tabs>
        <w:spacing w:after="0" w:line="276" w:lineRule="auto"/>
        <w:ind w:firstLine="0"/>
        <w:jc w:val="both"/>
        <w:rPr>
          <w:rFonts w:ascii="Century Gothic" w:hAnsi="Century Gothic"/>
          <w:b/>
          <w:sz w:val="24"/>
          <w:szCs w:val="24"/>
        </w:rPr>
      </w:pPr>
      <w:r w:rsidRPr="00754821">
        <w:rPr>
          <w:rFonts w:ascii="Century Gothic" w:hAnsi="Century Gothic"/>
          <w:b/>
          <w:sz w:val="24"/>
          <w:szCs w:val="24"/>
        </w:rPr>
        <w:tab/>
      </w:r>
      <w:r w:rsidRPr="00754821">
        <w:rPr>
          <w:rFonts w:ascii="Century Gothic" w:hAnsi="Century Gothic"/>
          <w:b/>
          <w:sz w:val="24"/>
          <w:szCs w:val="24"/>
        </w:rPr>
        <w:tab/>
        <w:t>1.Χαιρετισμός/Τελικά σχόλια</w:t>
      </w:r>
    </w:p>
    <w:p w:rsidR="00754821" w:rsidRPr="00754821" w:rsidRDefault="00754821" w:rsidP="00754821">
      <w:pPr>
        <w:tabs>
          <w:tab w:val="left" w:pos="0"/>
        </w:tabs>
        <w:spacing w:after="0" w:line="276" w:lineRule="auto"/>
        <w:ind w:firstLine="0"/>
        <w:jc w:val="both"/>
        <w:rPr>
          <w:rFonts w:ascii="Century Gothic" w:hAnsi="Century Gothic"/>
          <w:b/>
          <w:sz w:val="24"/>
          <w:szCs w:val="24"/>
        </w:rPr>
      </w:pPr>
      <w:r w:rsidRPr="00754821">
        <w:rPr>
          <w:rFonts w:ascii="Century Gothic" w:hAnsi="Century Gothic"/>
          <w:b/>
          <w:sz w:val="24"/>
          <w:szCs w:val="24"/>
        </w:rPr>
        <w:tab/>
      </w:r>
      <w:r w:rsidRPr="00754821">
        <w:rPr>
          <w:rFonts w:ascii="Century Gothic" w:hAnsi="Century Gothic"/>
          <w:b/>
          <w:sz w:val="24"/>
          <w:szCs w:val="24"/>
        </w:rPr>
        <w:tab/>
      </w:r>
      <w:r w:rsidR="008A675A">
        <w:rPr>
          <w:rFonts w:ascii="Century Gothic" w:hAnsi="Century Gothic"/>
          <w:b/>
          <w:sz w:val="24"/>
          <w:szCs w:val="24"/>
        </w:rPr>
        <w:t>2.Ευχαριστία στον Θεό και ε</w:t>
      </w:r>
      <w:r w:rsidRPr="00754821">
        <w:rPr>
          <w:rFonts w:ascii="Century Gothic" w:hAnsi="Century Gothic"/>
          <w:b/>
          <w:sz w:val="24"/>
          <w:szCs w:val="24"/>
        </w:rPr>
        <w:t>νθάρρυνση</w:t>
      </w:r>
    </w:p>
    <w:p w:rsidR="00754821" w:rsidRPr="00754821" w:rsidRDefault="008A675A" w:rsidP="00754821">
      <w:pPr>
        <w:tabs>
          <w:tab w:val="left" w:pos="0"/>
        </w:tabs>
        <w:spacing w:after="0" w:line="276" w:lineRule="auto"/>
        <w:ind w:firstLine="0"/>
        <w:jc w:val="both"/>
        <w:rPr>
          <w:rFonts w:ascii="Century Gothic" w:hAnsi="Century Gothic"/>
          <w:b/>
          <w:sz w:val="24"/>
          <w:szCs w:val="24"/>
        </w:rPr>
      </w:pPr>
      <w:r>
        <w:rPr>
          <w:rFonts w:ascii="Century Gothic" w:hAnsi="Century Gothic"/>
          <w:b/>
          <w:sz w:val="24"/>
          <w:szCs w:val="24"/>
        </w:rPr>
        <w:tab/>
      </w:r>
      <w:r>
        <w:rPr>
          <w:rFonts w:ascii="Century Gothic" w:hAnsi="Century Gothic"/>
          <w:b/>
          <w:sz w:val="24"/>
          <w:szCs w:val="24"/>
        </w:rPr>
        <w:tab/>
        <w:t>3.Η π</w:t>
      </w:r>
      <w:r w:rsidR="00754821" w:rsidRPr="00754821">
        <w:rPr>
          <w:rFonts w:ascii="Century Gothic" w:hAnsi="Century Gothic"/>
          <w:b/>
          <w:sz w:val="24"/>
          <w:szCs w:val="24"/>
        </w:rPr>
        <w:t>ροσευχή</w:t>
      </w:r>
    </w:p>
    <w:p w:rsidR="00754821" w:rsidRPr="00754821" w:rsidRDefault="008A675A" w:rsidP="00754821">
      <w:pPr>
        <w:tabs>
          <w:tab w:val="left" w:pos="0"/>
        </w:tabs>
        <w:spacing w:after="0" w:line="276" w:lineRule="auto"/>
        <w:ind w:firstLine="0"/>
        <w:jc w:val="both"/>
        <w:rPr>
          <w:rFonts w:ascii="Century Gothic" w:hAnsi="Century Gothic"/>
          <w:b/>
          <w:sz w:val="24"/>
          <w:szCs w:val="24"/>
        </w:rPr>
      </w:pPr>
      <w:r>
        <w:rPr>
          <w:rFonts w:ascii="Century Gothic" w:hAnsi="Century Gothic"/>
          <w:b/>
          <w:sz w:val="24"/>
          <w:szCs w:val="24"/>
        </w:rPr>
        <w:tab/>
      </w:r>
      <w:r>
        <w:rPr>
          <w:rFonts w:ascii="Century Gothic" w:hAnsi="Century Gothic"/>
          <w:b/>
          <w:sz w:val="24"/>
          <w:szCs w:val="24"/>
        </w:rPr>
        <w:tab/>
        <w:t>4.Οι ο</w:t>
      </w:r>
      <w:r w:rsidR="00754821" w:rsidRPr="00754821">
        <w:rPr>
          <w:rFonts w:ascii="Century Gothic" w:hAnsi="Century Gothic"/>
          <w:b/>
          <w:sz w:val="24"/>
          <w:szCs w:val="24"/>
        </w:rPr>
        <w:t>δηγίες του Παύλου</w:t>
      </w:r>
    </w:p>
    <w:p w:rsidR="00754821" w:rsidRPr="00754821" w:rsidRDefault="00754821" w:rsidP="00754821">
      <w:pPr>
        <w:tabs>
          <w:tab w:val="left" w:pos="0"/>
        </w:tabs>
        <w:spacing w:after="0" w:line="276" w:lineRule="auto"/>
        <w:ind w:firstLine="0"/>
        <w:jc w:val="both"/>
        <w:rPr>
          <w:rFonts w:ascii="Century Gothic" w:hAnsi="Century Gothic"/>
          <w:b/>
          <w:sz w:val="24"/>
          <w:szCs w:val="24"/>
        </w:rPr>
      </w:pPr>
      <w:r w:rsidRPr="00754821">
        <w:rPr>
          <w:rFonts w:ascii="Century Gothic" w:hAnsi="Century Gothic"/>
          <w:b/>
          <w:sz w:val="24"/>
          <w:szCs w:val="24"/>
        </w:rPr>
        <w:t xml:space="preserve">ΙΙΙ. ΤΟ ΚΕΝΤΡΟ ΤΗΣ ΘΕΟΛΟΓΙΑΣ ΤΟΥ ΠΑΥΛΟΥ: Η ΕΣΧΑΤΟΛΟΓΙΑ </w:t>
      </w:r>
    </w:p>
    <w:p w:rsidR="00754821" w:rsidRPr="00754821" w:rsidRDefault="00754821" w:rsidP="00754821">
      <w:pPr>
        <w:tabs>
          <w:tab w:val="left" w:pos="0"/>
        </w:tabs>
        <w:spacing w:after="0" w:line="276" w:lineRule="auto"/>
        <w:ind w:firstLine="0"/>
        <w:jc w:val="both"/>
        <w:rPr>
          <w:rFonts w:ascii="Century Gothic" w:hAnsi="Century Gothic"/>
          <w:b/>
          <w:sz w:val="24"/>
          <w:szCs w:val="24"/>
        </w:rPr>
      </w:pPr>
      <w:r w:rsidRPr="00754821">
        <w:rPr>
          <w:rFonts w:ascii="Century Gothic" w:hAnsi="Century Gothic"/>
          <w:b/>
          <w:sz w:val="24"/>
          <w:szCs w:val="24"/>
        </w:rPr>
        <w:tab/>
        <w:t>Α. ΟΙ ΤΡΕΙΣ ΔΙΑΣΤΑΣΕΙΣ ΤΗΣ ΣΩΤΗΡΙΑΣ</w:t>
      </w:r>
    </w:p>
    <w:p w:rsidR="00754821" w:rsidRPr="00754821" w:rsidRDefault="008A675A" w:rsidP="00754821">
      <w:pPr>
        <w:tabs>
          <w:tab w:val="left" w:pos="0"/>
        </w:tabs>
        <w:spacing w:after="0" w:line="276" w:lineRule="auto"/>
        <w:ind w:firstLine="0"/>
        <w:jc w:val="both"/>
        <w:rPr>
          <w:rFonts w:ascii="Century Gothic" w:hAnsi="Century Gothic"/>
          <w:b/>
          <w:sz w:val="24"/>
          <w:szCs w:val="24"/>
        </w:rPr>
      </w:pPr>
      <w:r>
        <w:rPr>
          <w:rFonts w:ascii="Century Gothic" w:hAnsi="Century Gothic"/>
          <w:b/>
          <w:sz w:val="24"/>
          <w:szCs w:val="24"/>
        </w:rPr>
        <w:tab/>
      </w:r>
      <w:r>
        <w:rPr>
          <w:rFonts w:ascii="Century Gothic" w:hAnsi="Century Gothic"/>
          <w:b/>
          <w:sz w:val="24"/>
          <w:szCs w:val="24"/>
        </w:rPr>
        <w:tab/>
        <w:t>1. Η παρελθοντική σ</w:t>
      </w:r>
      <w:r w:rsidR="00145D05">
        <w:rPr>
          <w:rFonts w:ascii="Century Gothic" w:hAnsi="Century Gothic"/>
          <w:b/>
          <w:sz w:val="24"/>
          <w:szCs w:val="24"/>
        </w:rPr>
        <w:t>ωτηρία</w:t>
      </w:r>
      <w:r w:rsidR="00754821" w:rsidRPr="00754821">
        <w:rPr>
          <w:rFonts w:ascii="Century Gothic" w:hAnsi="Century Gothic"/>
          <w:b/>
          <w:sz w:val="24"/>
          <w:szCs w:val="24"/>
        </w:rPr>
        <w:t xml:space="preserve">   </w:t>
      </w:r>
    </w:p>
    <w:p w:rsidR="00754821" w:rsidRPr="00754821" w:rsidRDefault="00754821" w:rsidP="00754821">
      <w:pPr>
        <w:tabs>
          <w:tab w:val="left" w:pos="0"/>
        </w:tabs>
        <w:spacing w:after="0" w:line="276" w:lineRule="auto"/>
        <w:ind w:firstLine="0"/>
        <w:jc w:val="both"/>
        <w:rPr>
          <w:rFonts w:ascii="Century Gothic" w:hAnsi="Century Gothic"/>
          <w:b/>
          <w:sz w:val="24"/>
          <w:szCs w:val="24"/>
        </w:rPr>
      </w:pPr>
      <w:r w:rsidRPr="00754821">
        <w:rPr>
          <w:rFonts w:ascii="Century Gothic" w:hAnsi="Century Gothic"/>
          <w:b/>
          <w:sz w:val="24"/>
          <w:szCs w:val="24"/>
        </w:rPr>
        <w:tab/>
      </w:r>
      <w:r w:rsidRPr="00754821">
        <w:rPr>
          <w:rFonts w:ascii="Century Gothic" w:hAnsi="Century Gothic"/>
          <w:b/>
          <w:sz w:val="24"/>
          <w:szCs w:val="24"/>
        </w:rPr>
        <w:tab/>
      </w:r>
      <w:r w:rsidR="008A675A">
        <w:rPr>
          <w:rFonts w:ascii="Century Gothic" w:hAnsi="Century Gothic"/>
          <w:b/>
          <w:sz w:val="24"/>
          <w:szCs w:val="24"/>
        </w:rPr>
        <w:t>2.Η μελλοντική σ</w:t>
      </w:r>
      <w:r w:rsidRPr="00754821">
        <w:rPr>
          <w:rFonts w:ascii="Century Gothic" w:hAnsi="Century Gothic"/>
          <w:b/>
          <w:sz w:val="24"/>
          <w:szCs w:val="24"/>
        </w:rPr>
        <w:t>ωτηρία</w:t>
      </w:r>
    </w:p>
    <w:p w:rsidR="00754821" w:rsidRPr="00754821" w:rsidRDefault="008A675A" w:rsidP="00754821">
      <w:pPr>
        <w:tabs>
          <w:tab w:val="left" w:pos="0"/>
        </w:tabs>
        <w:spacing w:after="0" w:line="276" w:lineRule="auto"/>
        <w:ind w:firstLine="0"/>
        <w:jc w:val="both"/>
        <w:rPr>
          <w:rFonts w:ascii="Century Gothic" w:hAnsi="Century Gothic"/>
          <w:b/>
          <w:sz w:val="24"/>
          <w:szCs w:val="24"/>
        </w:rPr>
      </w:pPr>
      <w:r>
        <w:rPr>
          <w:rFonts w:ascii="Century Gothic" w:hAnsi="Century Gothic"/>
          <w:b/>
          <w:sz w:val="24"/>
          <w:szCs w:val="24"/>
        </w:rPr>
        <w:tab/>
      </w:r>
      <w:r>
        <w:rPr>
          <w:rFonts w:ascii="Century Gothic" w:hAnsi="Century Gothic"/>
          <w:b/>
          <w:sz w:val="24"/>
          <w:szCs w:val="24"/>
        </w:rPr>
        <w:tab/>
        <w:t>3.Η παρούσα σ</w:t>
      </w:r>
      <w:r w:rsidR="00754821" w:rsidRPr="00754821">
        <w:rPr>
          <w:rFonts w:ascii="Century Gothic" w:hAnsi="Century Gothic"/>
          <w:b/>
          <w:sz w:val="24"/>
          <w:szCs w:val="24"/>
        </w:rPr>
        <w:t>ωτηρία</w:t>
      </w:r>
    </w:p>
    <w:p w:rsidR="00754821" w:rsidRPr="00754821" w:rsidRDefault="00754821" w:rsidP="00754821">
      <w:pPr>
        <w:tabs>
          <w:tab w:val="left" w:pos="0"/>
        </w:tabs>
        <w:spacing w:after="0" w:line="276" w:lineRule="auto"/>
        <w:ind w:firstLine="0"/>
        <w:jc w:val="both"/>
        <w:rPr>
          <w:rFonts w:ascii="Century Gothic" w:hAnsi="Century Gothic"/>
          <w:b/>
          <w:sz w:val="24"/>
          <w:szCs w:val="24"/>
        </w:rPr>
      </w:pPr>
      <w:r w:rsidRPr="00754821">
        <w:rPr>
          <w:rFonts w:ascii="Century Gothic" w:hAnsi="Century Gothic"/>
          <w:b/>
          <w:sz w:val="24"/>
          <w:szCs w:val="24"/>
        </w:rPr>
        <w:tab/>
        <w:t>Β. Η ΗΘΙΚΗ  ΖΩΗ ΤΩΝ ΠΙΣΤΩΝ</w:t>
      </w:r>
    </w:p>
    <w:p w:rsidR="00754821" w:rsidRPr="00754821" w:rsidRDefault="008A675A" w:rsidP="00754821">
      <w:pPr>
        <w:tabs>
          <w:tab w:val="left" w:pos="0"/>
        </w:tabs>
        <w:spacing w:after="0" w:line="276" w:lineRule="auto"/>
        <w:ind w:firstLine="0"/>
        <w:jc w:val="both"/>
        <w:rPr>
          <w:rFonts w:ascii="Century Gothic" w:hAnsi="Century Gothic"/>
          <w:b/>
          <w:sz w:val="24"/>
          <w:szCs w:val="24"/>
        </w:rPr>
      </w:pPr>
      <w:r>
        <w:rPr>
          <w:rFonts w:ascii="Century Gothic" w:hAnsi="Century Gothic"/>
          <w:b/>
          <w:sz w:val="24"/>
          <w:szCs w:val="24"/>
        </w:rPr>
        <w:tab/>
      </w:r>
      <w:r>
        <w:rPr>
          <w:rFonts w:ascii="Century Gothic" w:hAnsi="Century Gothic"/>
          <w:b/>
          <w:sz w:val="24"/>
          <w:szCs w:val="24"/>
        </w:rPr>
        <w:tab/>
        <w:t>1.Η προοδευτική δ</w:t>
      </w:r>
      <w:r w:rsidR="00754821" w:rsidRPr="00754821">
        <w:rPr>
          <w:rFonts w:ascii="Century Gothic" w:hAnsi="Century Gothic"/>
          <w:b/>
          <w:sz w:val="24"/>
          <w:szCs w:val="24"/>
        </w:rPr>
        <w:t>ιαδικασία της σωτηρίας</w:t>
      </w:r>
    </w:p>
    <w:p w:rsidR="00754821" w:rsidRPr="00754821" w:rsidRDefault="00754821" w:rsidP="00754821">
      <w:pPr>
        <w:tabs>
          <w:tab w:val="left" w:pos="0"/>
        </w:tabs>
        <w:spacing w:after="0" w:line="276" w:lineRule="auto"/>
        <w:ind w:firstLine="0"/>
        <w:jc w:val="both"/>
        <w:rPr>
          <w:rFonts w:ascii="Century Gothic" w:hAnsi="Century Gothic"/>
          <w:b/>
          <w:sz w:val="24"/>
          <w:szCs w:val="24"/>
        </w:rPr>
      </w:pPr>
      <w:r w:rsidRPr="00754821">
        <w:rPr>
          <w:rFonts w:ascii="Century Gothic" w:hAnsi="Century Gothic"/>
          <w:b/>
          <w:sz w:val="24"/>
          <w:szCs w:val="24"/>
        </w:rPr>
        <w:tab/>
      </w:r>
      <w:r w:rsidRPr="00754821">
        <w:rPr>
          <w:rFonts w:ascii="Century Gothic" w:hAnsi="Century Gothic"/>
          <w:b/>
          <w:sz w:val="24"/>
          <w:szCs w:val="24"/>
        </w:rPr>
        <w:tab/>
        <w:t>2.Η σημασία της ηθικής ζωής</w:t>
      </w:r>
    </w:p>
    <w:p w:rsidR="00754821" w:rsidRPr="00754821" w:rsidRDefault="00754821" w:rsidP="00754821">
      <w:pPr>
        <w:tabs>
          <w:tab w:val="left" w:pos="0"/>
        </w:tabs>
        <w:spacing w:after="0" w:line="276" w:lineRule="auto"/>
        <w:ind w:firstLine="0"/>
        <w:jc w:val="both"/>
        <w:rPr>
          <w:rFonts w:ascii="Century Gothic" w:hAnsi="Century Gothic"/>
          <w:b/>
          <w:sz w:val="24"/>
          <w:szCs w:val="24"/>
        </w:rPr>
      </w:pPr>
      <w:r w:rsidRPr="00754821">
        <w:rPr>
          <w:rFonts w:ascii="Century Gothic" w:hAnsi="Century Gothic"/>
          <w:b/>
          <w:sz w:val="24"/>
          <w:szCs w:val="24"/>
        </w:rPr>
        <w:lastRenderedPageBreak/>
        <w:tab/>
        <w:t>Γ. Η  ΙΣΤΟΡΙΚΗ ΤΟΥΣ ΘΕΣΗ ΣΤΗΝ ΕΣΧΑΤΟΛΟΓΙΑ</w:t>
      </w:r>
    </w:p>
    <w:p w:rsidR="00754821" w:rsidRPr="00754821" w:rsidRDefault="00754821" w:rsidP="00754821">
      <w:pPr>
        <w:tabs>
          <w:tab w:val="left" w:pos="0"/>
        </w:tabs>
        <w:spacing w:after="0" w:line="276" w:lineRule="auto"/>
        <w:ind w:firstLine="0"/>
        <w:jc w:val="both"/>
        <w:rPr>
          <w:rFonts w:ascii="Century Gothic" w:hAnsi="Century Gothic"/>
          <w:b/>
          <w:sz w:val="24"/>
          <w:szCs w:val="24"/>
        </w:rPr>
      </w:pPr>
      <w:r w:rsidRPr="00754821">
        <w:rPr>
          <w:rFonts w:ascii="Century Gothic" w:hAnsi="Century Gothic"/>
          <w:b/>
          <w:sz w:val="24"/>
          <w:szCs w:val="24"/>
        </w:rPr>
        <w:tab/>
      </w:r>
      <w:r w:rsidRPr="00754821">
        <w:rPr>
          <w:rFonts w:ascii="Century Gothic" w:hAnsi="Century Gothic"/>
          <w:b/>
          <w:sz w:val="24"/>
          <w:szCs w:val="24"/>
        </w:rPr>
        <w:tab/>
        <w:t>1.Το μυστήριο της ανομίας εμποδίζεται</w:t>
      </w:r>
    </w:p>
    <w:p w:rsidR="00754821" w:rsidRPr="00754821" w:rsidRDefault="008A675A" w:rsidP="00754821">
      <w:pPr>
        <w:tabs>
          <w:tab w:val="left" w:pos="0"/>
        </w:tabs>
        <w:spacing w:after="0" w:line="276" w:lineRule="auto"/>
        <w:ind w:firstLine="0"/>
        <w:jc w:val="both"/>
        <w:rPr>
          <w:rFonts w:ascii="Century Gothic" w:hAnsi="Century Gothic"/>
          <w:b/>
          <w:sz w:val="24"/>
          <w:szCs w:val="24"/>
        </w:rPr>
      </w:pPr>
      <w:r>
        <w:rPr>
          <w:rFonts w:ascii="Century Gothic" w:hAnsi="Century Gothic"/>
          <w:b/>
          <w:sz w:val="24"/>
          <w:szCs w:val="24"/>
        </w:rPr>
        <w:tab/>
      </w:r>
      <w:r>
        <w:rPr>
          <w:rFonts w:ascii="Century Gothic" w:hAnsi="Century Gothic"/>
          <w:b/>
          <w:sz w:val="24"/>
          <w:szCs w:val="24"/>
        </w:rPr>
        <w:tab/>
        <w:t>2.Η επανάσταση κατά του Θεού</w:t>
      </w:r>
      <w:r w:rsidR="00754821" w:rsidRPr="00754821">
        <w:rPr>
          <w:rFonts w:ascii="Century Gothic" w:hAnsi="Century Gothic"/>
          <w:b/>
          <w:sz w:val="24"/>
          <w:szCs w:val="24"/>
        </w:rPr>
        <w:t xml:space="preserve">  ή  Αποστασία</w:t>
      </w:r>
    </w:p>
    <w:p w:rsidR="00754821" w:rsidRPr="00754821" w:rsidRDefault="00754821" w:rsidP="00754821">
      <w:pPr>
        <w:tabs>
          <w:tab w:val="left" w:pos="0"/>
        </w:tabs>
        <w:spacing w:after="0" w:line="276" w:lineRule="auto"/>
        <w:ind w:firstLine="0"/>
        <w:jc w:val="both"/>
        <w:rPr>
          <w:rFonts w:ascii="Century Gothic" w:hAnsi="Century Gothic"/>
          <w:b/>
          <w:sz w:val="24"/>
          <w:szCs w:val="24"/>
        </w:rPr>
      </w:pPr>
      <w:r w:rsidRPr="00754821">
        <w:rPr>
          <w:rFonts w:ascii="Century Gothic" w:hAnsi="Century Gothic"/>
          <w:b/>
          <w:sz w:val="24"/>
          <w:szCs w:val="24"/>
        </w:rPr>
        <w:tab/>
      </w:r>
      <w:r w:rsidRPr="00754821">
        <w:rPr>
          <w:rFonts w:ascii="Century Gothic" w:hAnsi="Century Gothic"/>
          <w:b/>
          <w:sz w:val="24"/>
          <w:szCs w:val="24"/>
        </w:rPr>
        <w:tab/>
        <w:t>3.Η απομάκρυνση του «κωλύοντα»</w:t>
      </w:r>
    </w:p>
    <w:p w:rsidR="00754821" w:rsidRPr="00754821" w:rsidRDefault="00754821" w:rsidP="00754821">
      <w:pPr>
        <w:tabs>
          <w:tab w:val="left" w:pos="0"/>
        </w:tabs>
        <w:spacing w:after="0" w:line="276" w:lineRule="auto"/>
        <w:ind w:firstLine="0"/>
        <w:jc w:val="both"/>
        <w:rPr>
          <w:rFonts w:ascii="Century Gothic" w:hAnsi="Century Gothic"/>
          <w:b/>
          <w:sz w:val="24"/>
          <w:szCs w:val="24"/>
        </w:rPr>
      </w:pPr>
      <w:r w:rsidRPr="00754821">
        <w:rPr>
          <w:rFonts w:ascii="Century Gothic" w:hAnsi="Century Gothic"/>
          <w:b/>
          <w:sz w:val="24"/>
          <w:szCs w:val="24"/>
        </w:rPr>
        <w:tab/>
      </w:r>
      <w:r w:rsidRPr="00754821">
        <w:rPr>
          <w:rFonts w:ascii="Century Gothic" w:hAnsi="Century Gothic"/>
          <w:b/>
          <w:sz w:val="24"/>
          <w:szCs w:val="24"/>
        </w:rPr>
        <w:tab/>
        <w:t>4.Η αποκάλυψη του ανθρώπου της ανομίας</w:t>
      </w:r>
    </w:p>
    <w:p w:rsidR="00754821" w:rsidRPr="00754821" w:rsidRDefault="00754821" w:rsidP="00754821">
      <w:pPr>
        <w:tabs>
          <w:tab w:val="left" w:pos="0"/>
        </w:tabs>
        <w:spacing w:after="0" w:line="276" w:lineRule="auto"/>
        <w:ind w:firstLine="0"/>
        <w:jc w:val="both"/>
        <w:rPr>
          <w:rFonts w:ascii="Century Gothic" w:hAnsi="Century Gothic"/>
          <w:b/>
          <w:sz w:val="24"/>
          <w:szCs w:val="24"/>
        </w:rPr>
      </w:pPr>
      <w:r w:rsidRPr="00754821">
        <w:rPr>
          <w:rFonts w:ascii="Century Gothic" w:hAnsi="Century Gothic"/>
          <w:b/>
          <w:sz w:val="24"/>
          <w:szCs w:val="24"/>
        </w:rPr>
        <w:t>ΣΥΜΠΕΡΑΣΜΑ</w:t>
      </w:r>
    </w:p>
    <w:p w:rsidR="00754821" w:rsidRPr="00754821" w:rsidRDefault="00754821" w:rsidP="00754821">
      <w:pPr>
        <w:tabs>
          <w:tab w:val="left" w:pos="0"/>
        </w:tabs>
        <w:spacing w:line="276" w:lineRule="auto"/>
        <w:ind w:firstLine="0"/>
        <w:jc w:val="both"/>
        <w:rPr>
          <w:rFonts w:ascii="Century Gothic" w:hAnsi="Century Gothic"/>
          <w:b/>
          <w:sz w:val="24"/>
          <w:szCs w:val="24"/>
        </w:rPr>
      </w:pPr>
    </w:p>
    <w:p w:rsidR="00754821" w:rsidRPr="00754821" w:rsidRDefault="00754821" w:rsidP="00754821">
      <w:pPr>
        <w:pStyle w:val="NoSpacing"/>
        <w:ind w:right="-454"/>
        <w:jc w:val="center"/>
        <w:rPr>
          <w:rFonts w:ascii="Century Gothic" w:hAnsi="Century Gothic"/>
          <w:b/>
          <w:sz w:val="24"/>
          <w:szCs w:val="24"/>
        </w:rPr>
      </w:pPr>
    </w:p>
    <w:p w:rsidR="00754821" w:rsidRPr="00754821" w:rsidRDefault="00754821" w:rsidP="00754821">
      <w:pPr>
        <w:pStyle w:val="NoSpacing"/>
        <w:ind w:right="-454"/>
        <w:jc w:val="center"/>
        <w:rPr>
          <w:rFonts w:ascii="Century Gothic" w:hAnsi="Century Gothic"/>
          <w:b/>
          <w:sz w:val="24"/>
          <w:szCs w:val="24"/>
        </w:rPr>
      </w:pPr>
    </w:p>
    <w:p w:rsidR="00754821" w:rsidRPr="00754821" w:rsidRDefault="00754821" w:rsidP="00754821">
      <w:pPr>
        <w:pStyle w:val="NoSpacing"/>
        <w:ind w:right="-454"/>
        <w:jc w:val="center"/>
        <w:rPr>
          <w:rFonts w:ascii="Century Gothic" w:hAnsi="Century Gothic"/>
          <w:b/>
          <w:sz w:val="24"/>
          <w:szCs w:val="24"/>
        </w:rPr>
      </w:pPr>
    </w:p>
    <w:p w:rsidR="00CE19B9" w:rsidRDefault="00CE19B9" w:rsidP="00754821">
      <w:pPr>
        <w:pStyle w:val="NoSpacing"/>
        <w:ind w:right="-454"/>
        <w:jc w:val="center"/>
        <w:rPr>
          <w:rFonts w:ascii="Century Gothic" w:hAnsi="Century Gothic"/>
          <w:b/>
          <w:sz w:val="24"/>
          <w:szCs w:val="24"/>
        </w:rPr>
      </w:pPr>
    </w:p>
    <w:p w:rsidR="00754821" w:rsidRPr="008A675A" w:rsidRDefault="00754821" w:rsidP="00754821">
      <w:pPr>
        <w:pStyle w:val="NoSpacing"/>
        <w:ind w:right="-454"/>
        <w:jc w:val="center"/>
        <w:rPr>
          <w:rFonts w:ascii="Century Gothic" w:hAnsi="Century Gothic"/>
          <w:b/>
          <w:sz w:val="28"/>
          <w:szCs w:val="28"/>
        </w:rPr>
      </w:pPr>
      <w:r w:rsidRPr="008A675A">
        <w:rPr>
          <w:rFonts w:ascii="Century Gothic" w:hAnsi="Century Gothic"/>
          <w:b/>
          <w:sz w:val="28"/>
          <w:szCs w:val="28"/>
        </w:rPr>
        <w:t>Προετοιμασία</w:t>
      </w:r>
    </w:p>
    <w:p w:rsidR="00754821" w:rsidRPr="00754821" w:rsidRDefault="00754821" w:rsidP="00754821">
      <w:pPr>
        <w:pStyle w:val="NoSpacing"/>
        <w:ind w:right="-454"/>
        <w:jc w:val="center"/>
        <w:rPr>
          <w:rFonts w:ascii="Century Gothic" w:hAnsi="Century Gothic"/>
          <w:b/>
          <w:sz w:val="24"/>
          <w:szCs w:val="24"/>
        </w:rPr>
      </w:pPr>
    </w:p>
    <w:p w:rsidR="00754821" w:rsidRPr="00754821" w:rsidRDefault="00754821" w:rsidP="00754821">
      <w:pPr>
        <w:pStyle w:val="NoSpacing"/>
        <w:ind w:right="-454"/>
        <w:jc w:val="center"/>
        <w:rPr>
          <w:rFonts w:ascii="Century Gothic" w:hAnsi="Century Gothic"/>
          <w:b/>
          <w:sz w:val="24"/>
          <w:szCs w:val="24"/>
        </w:rPr>
      </w:pPr>
      <w:r w:rsidRPr="00754821">
        <w:rPr>
          <w:rFonts w:ascii="Century Gothic" w:hAnsi="Century Gothic"/>
          <w:b/>
          <w:sz w:val="24"/>
          <w:szCs w:val="24"/>
        </w:rPr>
        <w:t xml:space="preserve"> </w:t>
      </w:r>
    </w:p>
    <w:p w:rsidR="00754821" w:rsidRPr="00754821" w:rsidRDefault="00754821" w:rsidP="00754821">
      <w:pPr>
        <w:pStyle w:val="NoSpacing"/>
        <w:numPr>
          <w:ilvl w:val="0"/>
          <w:numId w:val="7"/>
        </w:numPr>
        <w:spacing w:line="276" w:lineRule="auto"/>
        <w:ind w:right="-454"/>
        <w:rPr>
          <w:rFonts w:ascii="Century Gothic" w:hAnsi="Century Gothic"/>
          <w:sz w:val="24"/>
          <w:szCs w:val="24"/>
        </w:rPr>
      </w:pPr>
      <w:r w:rsidRPr="00754821">
        <w:rPr>
          <w:rFonts w:ascii="Century Gothic" w:hAnsi="Century Gothic"/>
          <w:sz w:val="24"/>
          <w:szCs w:val="24"/>
        </w:rPr>
        <w:t>Διάβασε Πράξεις 15:1-18:22</w:t>
      </w:r>
    </w:p>
    <w:p w:rsidR="00754821" w:rsidRPr="00754821" w:rsidRDefault="00754821" w:rsidP="00754821">
      <w:pPr>
        <w:pStyle w:val="NoSpacing"/>
        <w:numPr>
          <w:ilvl w:val="0"/>
          <w:numId w:val="7"/>
        </w:numPr>
        <w:spacing w:line="276" w:lineRule="auto"/>
        <w:ind w:right="-454"/>
        <w:rPr>
          <w:rFonts w:ascii="Century Gothic" w:hAnsi="Century Gothic"/>
          <w:sz w:val="24"/>
          <w:szCs w:val="24"/>
        </w:rPr>
      </w:pPr>
      <w:r w:rsidRPr="00754821">
        <w:rPr>
          <w:rFonts w:ascii="Century Gothic" w:hAnsi="Century Gothic"/>
          <w:sz w:val="24"/>
          <w:szCs w:val="24"/>
        </w:rPr>
        <w:t xml:space="preserve">Διάβασε Α’ Θεσσαλονικείς </w:t>
      </w:r>
    </w:p>
    <w:p w:rsidR="00754821" w:rsidRDefault="00754821" w:rsidP="00754821">
      <w:pPr>
        <w:pStyle w:val="NoSpacing"/>
        <w:numPr>
          <w:ilvl w:val="0"/>
          <w:numId w:val="7"/>
        </w:numPr>
        <w:spacing w:line="276" w:lineRule="auto"/>
        <w:ind w:right="-454"/>
        <w:rPr>
          <w:rFonts w:ascii="Century Gothic" w:hAnsi="Century Gothic"/>
          <w:sz w:val="24"/>
          <w:szCs w:val="24"/>
        </w:rPr>
      </w:pPr>
      <w:r w:rsidRPr="00754821">
        <w:rPr>
          <w:rFonts w:ascii="Century Gothic" w:hAnsi="Century Gothic"/>
          <w:sz w:val="24"/>
          <w:szCs w:val="24"/>
        </w:rPr>
        <w:t xml:space="preserve">Διάβασε Β’ Θεσσαλονικείς </w:t>
      </w:r>
    </w:p>
    <w:p w:rsidR="008A675A" w:rsidRPr="00754821" w:rsidRDefault="008A675A" w:rsidP="00581484">
      <w:pPr>
        <w:pStyle w:val="NoSpacing"/>
        <w:spacing w:line="276" w:lineRule="auto"/>
        <w:ind w:left="1440" w:right="-454" w:firstLine="0"/>
        <w:rPr>
          <w:rFonts w:ascii="Century Gothic" w:hAnsi="Century Gothic"/>
          <w:sz w:val="24"/>
          <w:szCs w:val="24"/>
        </w:rPr>
      </w:pPr>
    </w:p>
    <w:p w:rsidR="00754821" w:rsidRPr="008A675A" w:rsidRDefault="008A675A" w:rsidP="008A675A">
      <w:pPr>
        <w:pStyle w:val="NoSpacing"/>
        <w:ind w:right="-454" w:firstLine="0"/>
        <w:jc w:val="center"/>
        <w:rPr>
          <w:rFonts w:ascii="Century Gothic" w:hAnsi="Century Gothic"/>
          <w:b/>
          <w:sz w:val="28"/>
          <w:szCs w:val="28"/>
        </w:rPr>
      </w:pPr>
      <w:r w:rsidRPr="008A675A">
        <w:rPr>
          <w:rFonts w:ascii="Century Gothic" w:hAnsi="Century Gothic"/>
          <w:b/>
          <w:sz w:val="28"/>
          <w:szCs w:val="28"/>
        </w:rPr>
        <w:t>Σημειώσεις</w:t>
      </w:r>
    </w:p>
    <w:p w:rsidR="00754821" w:rsidRDefault="00754821" w:rsidP="008A675A">
      <w:pPr>
        <w:tabs>
          <w:tab w:val="left" w:pos="0"/>
        </w:tabs>
        <w:spacing w:line="276" w:lineRule="auto"/>
        <w:ind w:firstLine="0"/>
        <w:jc w:val="center"/>
        <w:rPr>
          <w:rFonts w:ascii="Century Gothic" w:hAnsi="Century Gothic"/>
          <w:b/>
          <w:sz w:val="24"/>
          <w:szCs w:val="24"/>
        </w:rPr>
      </w:pPr>
    </w:p>
    <w:p w:rsidR="008A675A" w:rsidRDefault="008A675A" w:rsidP="008A675A">
      <w:pPr>
        <w:tabs>
          <w:tab w:val="left" w:pos="0"/>
        </w:tabs>
        <w:spacing w:line="276" w:lineRule="auto"/>
        <w:ind w:firstLine="0"/>
        <w:jc w:val="center"/>
        <w:rPr>
          <w:rFonts w:ascii="Century Gothic" w:hAnsi="Century Gothic"/>
          <w:b/>
          <w:sz w:val="24"/>
          <w:szCs w:val="24"/>
        </w:rPr>
      </w:pPr>
    </w:p>
    <w:p w:rsidR="008A675A" w:rsidRPr="00754821" w:rsidRDefault="008A675A" w:rsidP="008A675A">
      <w:pPr>
        <w:tabs>
          <w:tab w:val="left" w:pos="0"/>
        </w:tabs>
        <w:spacing w:line="276" w:lineRule="auto"/>
        <w:ind w:firstLine="0"/>
        <w:jc w:val="center"/>
        <w:rPr>
          <w:rFonts w:ascii="Century Gothic" w:hAnsi="Century Gothic"/>
          <w:b/>
          <w:sz w:val="24"/>
          <w:szCs w:val="24"/>
        </w:rPr>
      </w:pPr>
    </w:p>
    <w:p w:rsidR="00754821" w:rsidRDefault="00754821" w:rsidP="00754821">
      <w:pPr>
        <w:tabs>
          <w:tab w:val="left" w:pos="0"/>
        </w:tabs>
        <w:spacing w:line="276" w:lineRule="auto"/>
        <w:ind w:firstLine="0"/>
        <w:jc w:val="both"/>
        <w:rPr>
          <w:rFonts w:ascii="Century Gothic" w:hAnsi="Century Gothic"/>
          <w:b/>
          <w:sz w:val="24"/>
          <w:szCs w:val="24"/>
        </w:rPr>
      </w:pPr>
      <w:r w:rsidRPr="00754821">
        <w:rPr>
          <w:rFonts w:ascii="Century Gothic" w:hAnsi="Century Gothic"/>
          <w:b/>
          <w:sz w:val="24"/>
          <w:szCs w:val="24"/>
        </w:rPr>
        <w:t>ΕΙΣΑΓΩΓΗ</w:t>
      </w:r>
    </w:p>
    <w:p w:rsidR="008A675A" w:rsidRDefault="008A675A" w:rsidP="00754821">
      <w:pPr>
        <w:tabs>
          <w:tab w:val="left" w:pos="0"/>
        </w:tabs>
        <w:spacing w:line="276" w:lineRule="auto"/>
        <w:ind w:firstLine="0"/>
        <w:jc w:val="both"/>
        <w:rPr>
          <w:rFonts w:ascii="Century Gothic" w:hAnsi="Century Gothic"/>
          <w:b/>
          <w:sz w:val="24"/>
          <w:szCs w:val="24"/>
        </w:rPr>
      </w:pPr>
    </w:p>
    <w:p w:rsidR="008A675A" w:rsidRPr="00754821" w:rsidRDefault="008A675A" w:rsidP="00754821">
      <w:pPr>
        <w:tabs>
          <w:tab w:val="left" w:pos="0"/>
        </w:tabs>
        <w:spacing w:line="276" w:lineRule="auto"/>
        <w:ind w:firstLine="0"/>
        <w:jc w:val="both"/>
        <w:rPr>
          <w:rFonts w:ascii="Century Gothic" w:hAnsi="Century Gothic"/>
          <w:b/>
          <w:sz w:val="24"/>
          <w:szCs w:val="24"/>
        </w:rPr>
      </w:pPr>
    </w:p>
    <w:p w:rsidR="00754821" w:rsidRPr="00754821" w:rsidRDefault="00754821" w:rsidP="00754821">
      <w:pPr>
        <w:pStyle w:val="NoSpacing"/>
        <w:spacing w:line="276" w:lineRule="auto"/>
        <w:jc w:val="both"/>
        <w:rPr>
          <w:rFonts w:ascii="Century Gothic" w:hAnsi="Century Gothic"/>
          <w:sz w:val="24"/>
          <w:szCs w:val="24"/>
        </w:rPr>
      </w:pPr>
    </w:p>
    <w:p w:rsidR="00754821" w:rsidRPr="00754821" w:rsidRDefault="00754821" w:rsidP="00754821">
      <w:pPr>
        <w:pStyle w:val="NoSpacing"/>
        <w:spacing w:line="276" w:lineRule="auto"/>
        <w:ind w:firstLine="0"/>
        <w:jc w:val="both"/>
        <w:rPr>
          <w:rFonts w:ascii="Century Gothic" w:hAnsi="Century Gothic"/>
          <w:sz w:val="24"/>
          <w:szCs w:val="24"/>
        </w:rPr>
      </w:pPr>
      <w:r w:rsidRPr="00754821">
        <w:rPr>
          <w:rFonts w:ascii="Century Gothic" w:hAnsi="Century Gothic"/>
          <w:b/>
          <w:sz w:val="24"/>
          <w:szCs w:val="24"/>
        </w:rPr>
        <w:t xml:space="preserve"> Ι. </w:t>
      </w:r>
      <w:r w:rsidRPr="008A675A">
        <w:rPr>
          <w:rFonts w:ascii="Century Gothic" w:hAnsi="Century Gothic"/>
          <w:b/>
          <w:sz w:val="28"/>
          <w:szCs w:val="28"/>
        </w:rPr>
        <w:t xml:space="preserve">ΤΟ ΙΣΤΟΡΙΚΟ ΠΛΑΙΣΙΟ ΤΩΝ ΕΠΙΣΤΟΛΩΝ </w:t>
      </w:r>
      <w:r w:rsidR="00581484">
        <w:rPr>
          <w:rFonts w:ascii="Century Gothic" w:hAnsi="Century Gothic"/>
          <w:b/>
          <w:sz w:val="28"/>
          <w:szCs w:val="28"/>
        </w:rPr>
        <w:t>ΠΡΟΣ</w:t>
      </w:r>
      <w:r w:rsidRPr="008A675A">
        <w:rPr>
          <w:rFonts w:ascii="Century Gothic" w:hAnsi="Century Gothic"/>
          <w:b/>
          <w:sz w:val="28"/>
          <w:szCs w:val="28"/>
        </w:rPr>
        <w:t xml:space="preserve"> ΘΕΣΣΑΛΟΝΙΚΕΙΣ</w:t>
      </w:r>
      <w:r w:rsidRPr="00754821">
        <w:rPr>
          <w:rFonts w:ascii="Century Gothic" w:hAnsi="Century Gothic"/>
          <w:b/>
          <w:sz w:val="24"/>
          <w:szCs w:val="24"/>
        </w:rPr>
        <w:t xml:space="preserve"> </w:t>
      </w:r>
    </w:p>
    <w:p w:rsidR="00754821" w:rsidRPr="00754821" w:rsidRDefault="00754821" w:rsidP="00754821">
      <w:pPr>
        <w:pStyle w:val="NoSpacing"/>
        <w:spacing w:line="276" w:lineRule="auto"/>
        <w:jc w:val="both"/>
        <w:rPr>
          <w:rFonts w:ascii="Century Gothic" w:hAnsi="Century Gothic"/>
          <w:b/>
          <w:sz w:val="24"/>
          <w:szCs w:val="24"/>
        </w:rPr>
      </w:pPr>
    </w:p>
    <w:p w:rsidR="00754821" w:rsidRPr="00754821" w:rsidRDefault="00754821" w:rsidP="00754821">
      <w:pPr>
        <w:pStyle w:val="NoSpacing"/>
        <w:spacing w:line="276" w:lineRule="auto"/>
        <w:jc w:val="both"/>
        <w:rPr>
          <w:rFonts w:ascii="Century Gothic" w:hAnsi="Century Gothic"/>
          <w:b/>
          <w:sz w:val="24"/>
          <w:szCs w:val="24"/>
        </w:rPr>
      </w:pPr>
    </w:p>
    <w:p w:rsidR="00754821" w:rsidRPr="00754821" w:rsidRDefault="00754821" w:rsidP="00754821">
      <w:pPr>
        <w:pStyle w:val="NoSpacing"/>
        <w:spacing w:line="276" w:lineRule="auto"/>
        <w:jc w:val="both"/>
        <w:rPr>
          <w:rFonts w:ascii="Century Gothic" w:hAnsi="Century Gothic"/>
          <w:b/>
          <w:sz w:val="24"/>
          <w:szCs w:val="24"/>
        </w:rPr>
      </w:pPr>
      <w:r w:rsidRPr="00754821">
        <w:rPr>
          <w:rFonts w:ascii="Century Gothic" w:hAnsi="Century Gothic"/>
          <w:b/>
          <w:sz w:val="24"/>
          <w:szCs w:val="24"/>
        </w:rPr>
        <w:t>Α. ΤΟ ΔΕΥΤΕΡΟ ΙΕΡΑΠΟΣΤΟΛΙΚΟ ΤΑΞΙΔΙ</w:t>
      </w:r>
    </w:p>
    <w:p w:rsidR="00754821" w:rsidRPr="00754821" w:rsidRDefault="00754821" w:rsidP="00754821">
      <w:pPr>
        <w:pStyle w:val="NoSpacing"/>
        <w:spacing w:line="276" w:lineRule="auto"/>
        <w:jc w:val="both"/>
        <w:rPr>
          <w:rFonts w:ascii="Century Gothic" w:hAnsi="Century Gothic"/>
          <w:b/>
          <w:sz w:val="24"/>
          <w:szCs w:val="24"/>
        </w:rPr>
      </w:pPr>
    </w:p>
    <w:p w:rsidR="00754821" w:rsidRPr="00754821" w:rsidRDefault="00754821" w:rsidP="00754821">
      <w:pPr>
        <w:pStyle w:val="NoSpacing"/>
        <w:spacing w:line="276" w:lineRule="auto"/>
        <w:ind w:left="720" w:firstLine="0"/>
        <w:jc w:val="both"/>
        <w:rPr>
          <w:rFonts w:ascii="Century Gothic" w:hAnsi="Century Gothic"/>
          <w:sz w:val="24"/>
          <w:szCs w:val="24"/>
        </w:rPr>
      </w:pPr>
      <w:r w:rsidRPr="00754821">
        <w:rPr>
          <w:rFonts w:ascii="Century Gothic" w:hAnsi="Century Gothic"/>
          <w:sz w:val="24"/>
          <w:szCs w:val="24"/>
        </w:rPr>
        <w:t xml:space="preserve">Καταγράφεται στις Πράξεις, </w:t>
      </w:r>
      <w:r w:rsidR="0009038A">
        <w:rPr>
          <w:rFonts w:ascii="Century Gothic" w:hAnsi="Century Gothic"/>
          <w:sz w:val="24"/>
          <w:szCs w:val="24"/>
        </w:rPr>
        <w:t>κεφ.</w:t>
      </w:r>
      <w:r w:rsidRPr="00754821">
        <w:rPr>
          <w:rFonts w:ascii="Century Gothic" w:hAnsi="Century Gothic"/>
          <w:sz w:val="24"/>
          <w:szCs w:val="24"/>
        </w:rPr>
        <w:t xml:space="preserve"> 15:36 </w:t>
      </w:r>
      <w:r w:rsidR="0009038A">
        <w:rPr>
          <w:rFonts w:ascii="Century Gothic" w:hAnsi="Century Gothic"/>
          <w:sz w:val="24"/>
          <w:szCs w:val="24"/>
        </w:rPr>
        <w:t xml:space="preserve">- </w:t>
      </w:r>
      <w:r w:rsidRPr="00754821">
        <w:rPr>
          <w:rFonts w:ascii="Century Gothic" w:hAnsi="Century Gothic"/>
          <w:sz w:val="24"/>
          <w:szCs w:val="24"/>
        </w:rPr>
        <w:t xml:space="preserve">18:22. Ο Παύλος ταξίδεψε κυρίως στις περιοχές της Μικράς Ασίας, πριν συνεχίσει σε περιοχές της σημερινής Ελλάδας. </w:t>
      </w:r>
    </w:p>
    <w:p w:rsidR="00754821" w:rsidRPr="00754821" w:rsidRDefault="00754821" w:rsidP="00754821">
      <w:pPr>
        <w:pStyle w:val="NoSpacing"/>
        <w:spacing w:line="276" w:lineRule="auto"/>
        <w:ind w:firstLine="0"/>
        <w:jc w:val="both"/>
        <w:rPr>
          <w:rFonts w:ascii="Century Gothic" w:hAnsi="Century Gothic"/>
          <w:sz w:val="24"/>
          <w:szCs w:val="24"/>
        </w:rPr>
      </w:pPr>
    </w:p>
    <w:p w:rsidR="00754821" w:rsidRPr="00754821" w:rsidRDefault="00754821" w:rsidP="00754821">
      <w:pPr>
        <w:pStyle w:val="NoSpacing"/>
        <w:spacing w:line="276" w:lineRule="auto"/>
        <w:ind w:firstLine="0"/>
        <w:jc w:val="both"/>
        <w:rPr>
          <w:rFonts w:ascii="Century Gothic" w:hAnsi="Century Gothic"/>
          <w:sz w:val="24"/>
          <w:szCs w:val="24"/>
        </w:rPr>
      </w:pPr>
    </w:p>
    <w:p w:rsidR="00754821" w:rsidRPr="00754821" w:rsidRDefault="00754821" w:rsidP="00754821">
      <w:pPr>
        <w:pStyle w:val="NoSpacing"/>
        <w:spacing w:line="276" w:lineRule="auto"/>
        <w:ind w:left="360" w:firstLine="0"/>
        <w:jc w:val="both"/>
        <w:rPr>
          <w:rFonts w:ascii="Century Gothic" w:hAnsi="Century Gothic"/>
          <w:sz w:val="24"/>
          <w:szCs w:val="24"/>
        </w:rPr>
      </w:pPr>
      <w:r w:rsidRPr="00754821">
        <w:rPr>
          <w:rFonts w:ascii="Century Gothic" w:hAnsi="Century Gothic"/>
          <w:sz w:val="24"/>
          <w:szCs w:val="24"/>
        </w:rPr>
        <w:t>Ο Παύλος επέλεξε το</w:t>
      </w:r>
      <w:r w:rsidR="0009038A">
        <w:rPr>
          <w:rFonts w:ascii="Century Gothic" w:hAnsi="Century Gothic"/>
          <w:sz w:val="24"/>
          <w:szCs w:val="24"/>
        </w:rPr>
        <w:t>ν</w:t>
      </w:r>
      <w:r w:rsidRPr="00754821">
        <w:rPr>
          <w:rFonts w:ascii="Century Gothic" w:hAnsi="Century Gothic"/>
          <w:sz w:val="24"/>
          <w:szCs w:val="24"/>
        </w:rPr>
        <w:t xml:space="preserve"> Σίλα για να τον συνοδεύσει στο ταξίδι του, ενώ ο Βαρνάβας και ο Μάρκος κατευθύνθηκαν στην Κύπρο. </w:t>
      </w:r>
    </w:p>
    <w:p w:rsidR="00754821" w:rsidRPr="00754821" w:rsidRDefault="00754821" w:rsidP="00754821">
      <w:pPr>
        <w:pStyle w:val="NoSpacing"/>
        <w:spacing w:line="276" w:lineRule="auto"/>
        <w:ind w:firstLine="0"/>
        <w:jc w:val="both"/>
        <w:rPr>
          <w:rFonts w:ascii="Century Gothic" w:hAnsi="Century Gothic"/>
          <w:sz w:val="24"/>
          <w:szCs w:val="24"/>
        </w:rPr>
      </w:pPr>
    </w:p>
    <w:p w:rsidR="00754821" w:rsidRPr="00754821" w:rsidRDefault="00754821" w:rsidP="00754821">
      <w:pPr>
        <w:pStyle w:val="NoSpacing"/>
        <w:spacing w:line="276" w:lineRule="auto"/>
        <w:ind w:firstLine="0"/>
        <w:jc w:val="both"/>
        <w:rPr>
          <w:rFonts w:ascii="Century Gothic" w:hAnsi="Century Gothic"/>
          <w:sz w:val="24"/>
          <w:szCs w:val="24"/>
        </w:rPr>
      </w:pPr>
    </w:p>
    <w:p w:rsidR="00754821" w:rsidRPr="00754821" w:rsidRDefault="00754821" w:rsidP="00754821">
      <w:pPr>
        <w:pStyle w:val="NoSpacing"/>
        <w:numPr>
          <w:ilvl w:val="0"/>
          <w:numId w:val="8"/>
        </w:numPr>
        <w:spacing w:line="480" w:lineRule="auto"/>
        <w:jc w:val="both"/>
        <w:rPr>
          <w:rFonts w:ascii="Century Gothic" w:hAnsi="Century Gothic"/>
          <w:sz w:val="24"/>
          <w:szCs w:val="24"/>
        </w:rPr>
      </w:pPr>
      <w:r w:rsidRPr="00754821">
        <w:rPr>
          <w:rFonts w:ascii="Century Gothic" w:hAnsi="Century Gothic"/>
          <w:sz w:val="24"/>
          <w:szCs w:val="24"/>
        </w:rPr>
        <w:t>Δέρβη</w:t>
      </w:r>
    </w:p>
    <w:p w:rsidR="00754821" w:rsidRPr="00754821" w:rsidRDefault="00754821" w:rsidP="00754821">
      <w:pPr>
        <w:pStyle w:val="NoSpacing"/>
        <w:numPr>
          <w:ilvl w:val="0"/>
          <w:numId w:val="8"/>
        </w:numPr>
        <w:spacing w:line="480" w:lineRule="auto"/>
        <w:jc w:val="both"/>
        <w:rPr>
          <w:rFonts w:ascii="Century Gothic" w:hAnsi="Century Gothic"/>
          <w:sz w:val="24"/>
          <w:szCs w:val="24"/>
        </w:rPr>
      </w:pPr>
      <w:r w:rsidRPr="00754821">
        <w:rPr>
          <w:rFonts w:ascii="Century Gothic" w:hAnsi="Century Gothic"/>
          <w:sz w:val="24"/>
          <w:szCs w:val="24"/>
        </w:rPr>
        <w:t>Λύστρα</w:t>
      </w:r>
    </w:p>
    <w:p w:rsidR="00754821" w:rsidRPr="00754821" w:rsidRDefault="00754821" w:rsidP="00754821">
      <w:pPr>
        <w:pStyle w:val="NoSpacing"/>
        <w:numPr>
          <w:ilvl w:val="0"/>
          <w:numId w:val="8"/>
        </w:numPr>
        <w:spacing w:line="480" w:lineRule="auto"/>
        <w:jc w:val="both"/>
        <w:rPr>
          <w:rFonts w:ascii="Century Gothic" w:hAnsi="Century Gothic"/>
          <w:sz w:val="24"/>
          <w:szCs w:val="24"/>
        </w:rPr>
      </w:pPr>
      <w:r w:rsidRPr="00754821">
        <w:rPr>
          <w:rFonts w:ascii="Century Gothic" w:hAnsi="Century Gothic"/>
          <w:sz w:val="24"/>
          <w:szCs w:val="24"/>
        </w:rPr>
        <w:t>Φρυγία</w:t>
      </w:r>
    </w:p>
    <w:p w:rsidR="00754821" w:rsidRPr="00754821" w:rsidRDefault="00754821" w:rsidP="00754821">
      <w:pPr>
        <w:pStyle w:val="NoSpacing"/>
        <w:numPr>
          <w:ilvl w:val="0"/>
          <w:numId w:val="8"/>
        </w:numPr>
        <w:tabs>
          <w:tab w:val="left" w:pos="709"/>
        </w:tabs>
        <w:spacing w:line="360" w:lineRule="auto"/>
        <w:jc w:val="both"/>
        <w:rPr>
          <w:rFonts w:ascii="Century Gothic" w:hAnsi="Century Gothic"/>
          <w:sz w:val="24"/>
          <w:szCs w:val="24"/>
        </w:rPr>
      </w:pPr>
      <w:r w:rsidRPr="00754821">
        <w:rPr>
          <w:rFonts w:ascii="Century Gothic" w:hAnsi="Century Gothic"/>
          <w:sz w:val="24"/>
          <w:szCs w:val="24"/>
        </w:rPr>
        <w:t>Τρωάδα: Σ’ ένα όνειρο, ο Παύλος είδε έναν άνδρα ο οποίος τον παρα</w:t>
      </w:r>
      <w:r w:rsidR="00217612">
        <w:rPr>
          <w:rFonts w:ascii="Century Gothic" w:hAnsi="Century Gothic"/>
          <w:sz w:val="24"/>
          <w:szCs w:val="24"/>
        </w:rPr>
        <w:t>κάλεσε να μεταβεί στη Μακεδονία</w:t>
      </w:r>
      <w:r w:rsidR="00217612" w:rsidRPr="00217612">
        <w:rPr>
          <w:rFonts w:ascii="Century Gothic" w:hAnsi="Century Gothic"/>
          <w:sz w:val="24"/>
          <w:szCs w:val="24"/>
        </w:rPr>
        <w:t>.</w:t>
      </w:r>
      <w:r w:rsidRPr="00754821">
        <w:rPr>
          <w:rFonts w:ascii="Century Gothic" w:hAnsi="Century Gothic"/>
          <w:sz w:val="24"/>
          <w:szCs w:val="24"/>
        </w:rPr>
        <w:t xml:space="preserve"> </w:t>
      </w:r>
      <w:r w:rsidR="00217612">
        <w:rPr>
          <w:rFonts w:ascii="Century Gothic" w:hAnsi="Century Gothic"/>
          <w:sz w:val="24"/>
          <w:szCs w:val="24"/>
        </w:rPr>
        <w:t>Εκείνος α</w:t>
      </w:r>
      <w:r w:rsidRPr="00754821">
        <w:rPr>
          <w:rFonts w:ascii="Century Gothic" w:hAnsi="Century Gothic"/>
          <w:sz w:val="24"/>
          <w:szCs w:val="24"/>
        </w:rPr>
        <w:t>μέσως ανταποκρίθηκε κι έτσι η ομάδα των ιεραποστόλων έπλευσε για τη Μακεδονία.</w:t>
      </w:r>
    </w:p>
    <w:p w:rsidR="00754821" w:rsidRPr="00754821" w:rsidRDefault="0009038A" w:rsidP="00754821">
      <w:pPr>
        <w:pStyle w:val="NoSpacing"/>
        <w:numPr>
          <w:ilvl w:val="0"/>
          <w:numId w:val="8"/>
        </w:numPr>
        <w:tabs>
          <w:tab w:val="left" w:pos="709"/>
        </w:tabs>
        <w:spacing w:line="480" w:lineRule="auto"/>
        <w:jc w:val="both"/>
        <w:rPr>
          <w:rFonts w:ascii="Century Gothic" w:hAnsi="Century Gothic"/>
          <w:sz w:val="24"/>
          <w:szCs w:val="24"/>
        </w:rPr>
      </w:pPr>
      <w:r>
        <w:rPr>
          <w:rFonts w:ascii="Century Gothic" w:hAnsi="Century Gothic"/>
          <w:sz w:val="24"/>
          <w:szCs w:val="24"/>
        </w:rPr>
        <w:t>Φίλιπποι</w:t>
      </w:r>
    </w:p>
    <w:p w:rsidR="00754821" w:rsidRPr="00754821" w:rsidRDefault="00754821" w:rsidP="00754821">
      <w:pPr>
        <w:pStyle w:val="NoSpacing"/>
        <w:numPr>
          <w:ilvl w:val="0"/>
          <w:numId w:val="8"/>
        </w:numPr>
        <w:tabs>
          <w:tab w:val="left" w:pos="709"/>
        </w:tabs>
        <w:spacing w:line="480" w:lineRule="auto"/>
        <w:jc w:val="both"/>
        <w:rPr>
          <w:rFonts w:ascii="Century Gothic" w:hAnsi="Century Gothic"/>
          <w:sz w:val="24"/>
          <w:szCs w:val="24"/>
        </w:rPr>
      </w:pPr>
      <w:r w:rsidRPr="00754821">
        <w:rPr>
          <w:rFonts w:ascii="Century Gothic" w:hAnsi="Century Gothic"/>
          <w:sz w:val="24"/>
          <w:szCs w:val="24"/>
        </w:rPr>
        <w:t>Θεσσαλονίκη</w:t>
      </w:r>
    </w:p>
    <w:p w:rsidR="00754821" w:rsidRPr="00754821" w:rsidRDefault="00754821" w:rsidP="00754821">
      <w:pPr>
        <w:pStyle w:val="NoSpacing"/>
        <w:numPr>
          <w:ilvl w:val="0"/>
          <w:numId w:val="8"/>
        </w:numPr>
        <w:tabs>
          <w:tab w:val="left" w:pos="709"/>
        </w:tabs>
        <w:spacing w:line="360" w:lineRule="auto"/>
        <w:jc w:val="both"/>
        <w:rPr>
          <w:rFonts w:ascii="Century Gothic" w:hAnsi="Century Gothic"/>
          <w:sz w:val="24"/>
          <w:szCs w:val="24"/>
        </w:rPr>
      </w:pPr>
      <w:r w:rsidRPr="00754821">
        <w:rPr>
          <w:rFonts w:ascii="Century Gothic" w:hAnsi="Century Gothic"/>
          <w:sz w:val="24"/>
          <w:szCs w:val="24"/>
        </w:rPr>
        <w:t>Βέροια: Οι κάτοικοι τ</w:t>
      </w:r>
      <w:r w:rsidR="0009038A">
        <w:rPr>
          <w:rFonts w:ascii="Century Gothic" w:hAnsi="Century Gothic"/>
          <w:sz w:val="24"/>
          <w:szCs w:val="24"/>
        </w:rPr>
        <w:t>ης Βέροιας δέχτηκαν πρόθυμα το Ε</w:t>
      </w:r>
      <w:r w:rsidRPr="00754821">
        <w:rPr>
          <w:rFonts w:ascii="Century Gothic" w:hAnsi="Century Gothic"/>
          <w:sz w:val="24"/>
          <w:szCs w:val="24"/>
        </w:rPr>
        <w:t>υαγγέλιο. Σύντομα, όμως, άπιστοι Ιουδαίοι από τη Θεσσαλονίκη ανακάλυψαν ότι ο Παύλος είχε καταφύγει</w:t>
      </w:r>
      <w:r w:rsidR="00D01452">
        <w:rPr>
          <w:rFonts w:ascii="Century Gothic" w:hAnsi="Century Gothic"/>
          <w:sz w:val="24"/>
          <w:szCs w:val="24"/>
        </w:rPr>
        <w:t xml:space="preserve"> στη Βέροια και ξεσήκωσαν κι εκεί</w:t>
      </w:r>
      <w:r w:rsidRPr="00754821">
        <w:rPr>
          <w:rFonts w:ascii="Century Gothic" w:hAnsi="Century Gothic"/>
          <w:sz w:val="24"/>
          <w:szCs w:val="24"/>
        </w:rPr>
        <w:t xml:space="preserve"> την πόλη εναντίον του.</w:t>
      </w:r>
    </w:p>
    <w:p w:rsidR="00754821" w:rsidRPr="00754821" w:rsidRDefault="00754821" w:rsidP="00754821">
      <w:pPr>
        <w:pStyle w:val="NoSpacing"/>
        <w:numPr>
          <w:ilvl w:val="0"/>
          <w:numId w:val="8"/>
        </w:numPr>
        <w:tabs>
          <w:tab w:val="left" w:pos="709"/>
        </w:tabs>
        <w:spacing w:line="480" w:lineRule="auto"/>
        <w:jc w:val="both"/>
        <w:rPr>
          <w:rFonts w:ascii="Century Gothic" w:hAnsi="Century Gothic"/>
          <w:sz w:val="24"/>
          <w:szCs w:val="24"/>
        </w:rPr>
      </w:pPr>
      <w:r w:rsidRPr="00754821">
        <w:rPr>
          <w:rFonts w:ascii="Century Gothic" w:hAnsi="Century Gothic"/>
          <w:sz w:val="24"/>
          <w:szCs w:val="24"/>
        </w:rPr>
        <w:t>Αθήνα</w:t>
      </w:r>
    </w:p>
    <w:p w:rsidR="00754821" w:rsidRPr="00754821" w:rsidRDefault="00754821" w:rsidP="00754821">
      <w:pPr>
        <w:pStyle w:val="NoSpacing"/>
        <w:numPr>
          <w:ilvl w:val="0"/>
          <w:numId w:val="8"/>
        </w:numPr>
        <w:tabs>
          <w:tab w:val="left" w:pos="709"/>
        </w:tabs>
        <w:spacing w:line="480" w:lineRule="auto"/>
        <w:jc w:val="both"/>
        <w:rPr>
          <w:rFonts w:ascii="Century Gothic" w:hAnsi="Century Gothic"/>
          <w:sz w:val="24"/>
          <w:szCs w:val="24"/>
        </w:rPr>
      </w:pPr>
      <w:r w:rsidRPr="00754821">
        <w:rPr>
          <w:rFonts w:ascii="Century Gothic" w:hAnsi="Century Gothic"/>
          <w:sz w:val="24"/>
          <w:szCs w:val="24"/>
        </w:rPr>
        <w:t>Κόρινθος</w:t>
      </w:r>
    </w:p>
    <w:p w:rsidR="00754821" w:rsidRPr="00754821" w:rsidRDefault="00754821" w:rsidP="00754821">
      <w:pPr>
        <w:pStyle w:val="NoSpacing"/>
        <w:numPr>
          <w:ilvl w:val="0"/>
          <w:numId w:val="8"/>
        </w:numPr>
        <w:tabs>
          <w:tab w:val="left" w:pos="709"/>
        </w:tabs>
        <w:spacing w:line="480" w:lineRule="auto"/>
        <w:jc w:val="both"/>
        <w:rPr>
          <w:rFonts w:ascii="Century Gothic" w:hAnsi="Century Gothic"/>
          <w:sz w:val="24"/>
          <w:szCs w:val="24"/>
        </w:rPr>
      </w:pPr>
      <w:r w:rsidRPr="00754821">
        <w:rPr>
          <w:rFonts w:ascii="Century Gothic" w:hAnsi="Century Gothic"/>
          <w:sz w:val="24"/>
          <w:szCs w:val="24"/>
        </w:rPr>
        <w:t>Κεχριές</w:t>
      </w:r>
    </w:p>
    <w:p w:rsidR="00754821" w:rsidRPr="00754821" w:rsidRDefault="00754821" w:rsidP="00754821">
      <w:pPr>
        <w:pStyle w:val="NoSpacing"/>
        <w:numPr>
          <w:ilvl w:val="0"/>
          <w:numId w:val="8"/>
        </w:numPr>
        <w:tabs>
          <w:tab w:val="left" w:pos="709"/>
        </w:tabs>
        <w:spacing w:line="480" w:lineRule="auto"/>
        <w:jc w:val="both"/>
        <w:rPr>
          <w:rFonts w:ascii="Century Gothic" w:hAnsi="Century Gothic"/>
          <w:sz w:val="24"/>
          <w:szCs w:val="24"/>
        </w:rPr>
      </w:pPr>
      <w:r w:rsidRPr="00754821">
        <w:rPr>
          <w:rFonts w:ascii="Century Gothic" w:hAnsi="Century Gothic"/>
          <w:sz w:val="24"/>
          <w:szCs w:val="24"/>
        </w:rPr>
        <w:t>Έφεσος</w:t>
      </w:r>
    </w:p>
    <w:p w:rsidR="00754821" w:rsidRPr="00754821" w:rsidRDefault="00754821" w:rsidP="00754821">
      <w:pPr>
        <w:pStyle w:val="NoSpacing"/>
        <w:numPr>
          <w:ilvl w:val="0"/>
          <w:numId w:val="8"/>
        </w:numPr>
        <w:tabs>
          <w:tab w:val="left" w:pos="709"/>
        </w:tabs>
        <w:spacing w:line="480" w:lineRule="auto"/>
        <w:jc w:val="both"/>
        <w:rPr>
          <w:rFonts w:ascii="Century Gothic" w:hAnsi="Century Gothic"/>
          <w:sz w:val="24"/>
          <w:szCs w:val="24"/>
        </w:rPr>
      </w:pPr>
      <w:r w:rsidRPr="00754821">
        <w:rPr>
          <w:rFonts w:ascii="Century Gothic" w:hAnsi="Century Gothic"/>
          <w:sz w:val="24"/>
          <w:szCs w:val="24"/>
        </w:rPr>
        <w:t>Αντιόχεια</w:t>
      </w:r>
    </w:p>
    <w:p w:rsidR="00754821" w:rsidRPr="00754821" w:rsidRDefault="00754821" w:rsidP="00754821">
      <w:pPr>
        <w:pStyle w:val="NoSpacing"/>
        <w:spacing w:line="276" w:lineRule="auto"/>
        <w:jc w:val="both"/>
        <w:rPr>
          <w:rFonts w:ascii="Century Gothic" w:hAnsi="Century Gothic"/>
          <w:sz w:val="24"/>
          <w:szCs w:val="24"/>
        </w:rPr>
      </w:pPr>
    </w:p>
    <w:p w:rsidR="00754821" w:rsidRPr="00754821" w:rsidRDefault="00754821" w:rsidP="00754821">
      <w:pPr>
        <w:pStyle w:val="NoSpacing"/>
        <w:tabs>
          <w:tab w:val="left" w:pos="709"/>
        </w:tabs>
        <w:spacing w:line="276" w:lineRule="auto"/>
        <w:ind w:firstLine="0"/>
        <w:jc w:val="both"/>
        <w:rPr>
          <w:rFonts w:ascii="Century Gothic" w:hAnsi="Century Gothic"/>
          <w:sz w:val="24"/>
          <w:szCs w:val="24"/>
        </w:rPr>
      </w:pPr>
    </w:p>
    <w:p w:rsidR="00754821" w:rsidRPr="00754821" w:rsidRDefault="00754821" w:rsidP="00754821">
      <w:pPr>
        <w:pStyle w:val="NoSpacing"/>
        <w:tabs>
          <w:tab w:val="left" w:pos="709"/>
        </w:tabs>
        <w:spacing w:line="276" w:lineRule="auto"/>
        <w:ind w:left="360" w:firstLine="0"/>
        <w:jc w:val="both"/>
        <w:rPr>
          <w:rFonts w:ascii="Century Gothic" w:hAnsi="Century Gothic"/>
          <w:sz w:val="24"/>
          <w:szCs w:val="24"/>
        </w:rPr>
      </w:pPr>
      <w:r w:rsidRPr="00754821">
        <w:rPr>
          <w:rFonts w:ascii="Century Gothic" w:hAnsi="Century Gothic"/>
          <w:sz w:val="24"/>
          <w:szCs w:val="24"/>
        </w:rPr>
        <w:t xml:space="preserve">Είναι πολύ πιθανόν ο Παύλος να έγραψε την Α’ Θεσσαλονικείς από την Κόρινθο, λίγο μετά την επιστροφή του Τιμόθεου, με σκοπό να αντιμετωπίσει πρακτικά προβλήματα που είχαν προκύψει στην εκκλησία της Θεσσαλονίκης. Η Β’ Θεσσαλονικείς γράφτηκε λίγους μήνες αργότερα, επίσης από την Κόρινθο. </w:t>
      </w:r>
    </w:p>
    <w:p w:rsidR="00754821" w:rsidRPr="00754821" w:rsidRDefault="00754821" w:rsidP="00754821">
      <w:pPr>
        <w:pStyle w:val="NoSpacing"/>
        <w:tabs>
          <w:tab w:val="left" w:pos="709"/>
        </w:tabs>
        <w:spacing w:line="276" w:lineRule="auto"/>
        <w:ind w:left="360" w:firstLine="0"/>
        <w:jc w:val="both"/>
        <w:rPr>
          <w:rFonts w:ascii="Century Gothic" w:hAnsi="Century Gothic"/>
          <w:sz w:val="24"/>
          <w:szCs w:val="24"/>
        </w:rPr>
      </w:pPr>
    </w:p>
    <w:p w:rsidR="00754821" w:rsidRPr="00754821" w:rsidRDefault="00754821" w:rsidP="00754821">
      <w:pPr>
        <w:pStyle w:val="NoSpacing"/>
        <w:tabs>
          <w:tab w:val="left" w:pos="709"/>
        </w:tabs>
        <w:spacing w:line="276" w:lineRule="auto"/>
        <w:ind w:firstLine="0"/>
        <w:jc w:val="both"/>
        <w:rPr>
          <w:rFonts w:ascii="Century Gothic" w:hAnsi="Century Gothic"/>
          <w:sz w:val="24"/>
          <w:szCs w:val="24"/>
        </w:rPr>
      </w:pPr>
      <w:r w:rsidRPr="00754821">
        <w:rPr>
          <w:rFonts w:ascii="Century Gothic" w:hAnsi="Century Gothic"/>
          <w:sz w:val="24"/>
          <w:szCs w:val="24"/>
        </w:rPr>
        <w:t xml:space="preserve">               </w:t>
      </w:r>
    </w:p>
    <w:p w:rsidR="00754821" w:rsidRPr="000F7B30" w:rsidRDefault="00754821" w:rsidP="00754821">
      <w:pPr>
        <w:pStyle w:val="NoSpacing"/>
        <w:tabs>
          <w:tab w:val="left" w:pos="709"/>
        </w:tabs>
        <w:spacing w:line="276" w:lineRule="auto"/>
        <w:ind w:firstLine="0"/>
        <w:jc w:val="both"/>
        <w:rPr>
          <w:rFonts w:ascii="Century Gothic" w:hAnsi="Century Gothic"/>
          <w:b/>
          <w:color w:val="FF0000"/>
          <w:sz w:val="28"/>
          <w:szCs w:val="28"/>
        </w:rPr>
      </w:pPr>
      <w:r w:rsidRPr="00754821">
        <w:rPr>
          <w:rFonts w:ascii="Century Gothic" w:hAnsi="Century Gothic"/>
          <w:b/>
          <w:sz w:val="24"/>
          <w:szCs w:val="24"/>
        </w:rPr>
        <w:t xml:space="preserve">   Β. </w:t>
      </w:r>
      <w:r w:rsidRPr="00581484">
        <w:rPr>
          <w:rFonts w:ascii="Century Gothic" w:hAnsi="Century Gothic"/>
          <w:b/>
          <w:sz w:val="28"/>
          <w:szCs w:val="28"/>
        </w:rPr>
        <w:t xml:space="preserve">ΤΑ ΠΡΟΒΛΗΜΑΤΑ ΣΤΗΝ ΕΚΚΛΗΣΙΑ ΤΗΣ ΘΕΣΣΑΛΟΝΙΚΗΣ    </w:t>
      </w:r>
    </w:p>
    <w:p w:rsidR="00754821" w:rsidRPr="000F7B30" w:rsidRDefault="00754821" w:rsidP="00754821">
      <w:pPr>
        <w:pStyle w:val="NoSpacing"/>
        <w:tabs>
          <w:tab w:val="left" w:pos="709"/>
        </w:tabs>
        <w:spacing w:line="276" w:lineRule="auto"/>
        <w:ind w:firstLine="0"/>
        <w:jc w:val="both"/>
        <w:rPr>
          <w:rFonts w:ascii="Century Gothic" w:hAnsi="Century Gothic"/>
          <w:color w:val="FF0000"/>
          <w:sz w:val="28"/>
          <w:szCs w:val="28"/>
        </w:rPr>
      </w:pPr>
    </w:p>
    <w:p w:rsidR="00754821" w:rsidRPr="00754821" w:rsidRDefault="00754821" w:rsidP="00754821">
      <w:pPr>
        <w:pStyle w:val="NoSpacing"/>
        <w:tabs>
          <w:tab w:val="left" w:pos="709"/>
        </w:tabs>
        <w:spacing w:line="276" w:lineRule="auto"/>
        <w:ind w:firstLine="0"/>
        <w:jc w:val="both"/>
        <w:rPr>
          <w:rFonts w:ascii="Century Gothic" w:hAnsi="Century Gothic"/>
          <w:sz w:val="24"/>
          <w:szCs w:val="24"/>
        </w:rPr>
      </w:pPr>
    </w:p>
    <w:p w:rsidR="00754821" w:rsidRPr="00754821" w:rsidRDefault="0009038A" w:rsidP="00754821">
      <w:pPr>
        <w:pStyle w:val="NoSpacing"/>
        <w:numPr>
          <w:ilvl w:val="0"/>
          <w:numId w:val="1"/>
        </w:numPr>
        <w:tabs>
          <w:tab w:val="left" w:pos="709"/>
        </w:tabs>
        <w:spacing w:line="276" w:lineRule="auto"/>
        <w:jc w:val="both"/>
        <w:rPr>
          <w:rFonts w:ascii="Century Gothic" w:hAnsi="Century Gothic"/>
          <w:b/>
          <w:sz w:val="24"/>
          <w:szCs w:val="24"/>
        </w:rPr>
      </w:pPr>
      <w:r>
        <w:rPr>
          <w:rFonts w:ascii="Century Gothic" w:hAnsi="Century Gothic"/>
          <w:b/>
          <w:sz w:val="24"/>
          <w:szCs w:val="24"/>
        </w:rPr>
        <w:t>Ο διωγμός στη</w:t>
      </w:r>
      <w:r w:rsidR="00754821" w:rsidRPr="00754821">
        <w:rPr>
          <w:rFonts w:ascii="Century Gothic" w:hAnsi="Century Gothic"/>
          <w:b/>
          <w:sz w:val="24"/>
          <w:szCs w:val="24"/>
        </w:rPr>
        <w:t xml:space="preserve"> Θεσσαλονίκη </w:t>
      </w:r>
    </w:p>
    <w:p w:rsidR="00754821" w:rsidRPr="00754821" w:rsidRDefault="00754821" w:rsidP="00754821">
      <w:pPr>
        <w:pStyle w:val="NoSpacing"/>
        <w:tabs>
          <w:tab w:val="left" w:pos="709"/>
        </w:tabs>
        <w:spacing w:line="276" w:lineRule="auto"/>
        <w:jc w:val="both"/>
        <w:rPr>
          <w:rFonts w:ascii="Century Gothic" w:hAnsi="Century Gothic"/>
          <w:b/>
          <w:sz w:val="24"/>
          <w:szCs w:val="24"/>
        </w:rPr>
      </w:pPr>
    </w:p>
    <w:p w:rsidR="00754821" w:rsidRPr="00754821" w:rsidRDefault="00754821" w:rsidP="00754821">
      <w:pPr>
        <w:pStyle w:val="NoSpacing"/>
        <w:tabs>
          <w:tab w:val="left" w:pos="709"/>
        </w:tabs>
        <w:spacing w:line="276" w:lineRule="auto"/>
        <w:ind w:left="709" w:firstLine="0"/>
        <w:jc w:val="both"/>
        <w:rPr>
          <w:rFonts w:ascii="Century Gothic" w:hAnsi="Century Gothic"/>
          <w:sz w:val="24"/>
          <w:szCs w:val="24"/>
        </w:rPr>
      </w:pPr>
      <w:r w:rsidRPr="00754821">
        <w:rPr>
          <w:rFonts w:ascii="Century Gothic" w:hAnsi="Century Gothic"/>
          <w:sz w:val="24"/>
          <w:szCs w:val="24"/>
        </w:rPr>
        <w:lastRenderedPageBreak/>
        <w:tab/>
        <w:t xml:space="preserve">Όταν ο </w:t>
      </w:r>
      <w:r w:rsidR="00D01452">
        <w:rPr>
          <w:rFonts w:ascii="Century Gothic" w:hAnsi="Century Gothic"/>
          <w:sz w:val="24"/>
          <w:szCs w:val="24"/>
        </w:rPr>
        <w:t>Παύλος έφερε για πρώτη φορά το Ε</w:t>
      </w:r>
      <w:r w:rsidRPr="00754821">
        <w:rPr>
          <w:rFonts w:ascii="Century Gothic" w:hAnsi="Century Gothic"/>
          <w:sz w:val="24"/>
          <w:szCs w:val="24"/>
        </w:rPr>
        <w:t>υαγγέλιο στη Θεσσαλονίκη, οι πιστοί εκεί έγιναν στόχος βίας και αντιμετώπισαν έναν πολύ σοβαρό διωγμό που απείλησε ακόμα και τη ζωή τους.</w:t>
      </w:r>
    </w:p>
    <w:p w:rsidR="00754821" w:rsidRPr="00754821" w:rsidRDefault="00754821" w:rsidP="00754821">
      <w:pPr>
        <w:pStyle w:val="NoSpacing"/>
        <w:tabs>
          <w:tab w:val="left" w:pos="709"/>
        </w:tabs>
        <w:spacing w:line="276" w:lineRule="auto"/>
        <w:ind w:firstLine="0"/>
        <w:jc w:val="both"/>
        <w:rPr>
          <w:rFonts w:ascii="Century Gothic" w:hAnsi="Century Gothic"/>
          <w:sz w:val="24"/>
          <w:szCs w:val="24"/>
        </w:rPr>
      </w:pPr>
    </w:p>
    <w:p w:rsidR="00754821" w:rsidRPr="00754821" w:rsidRDefault="00754821" w:rsidP="00754821">
      <w:pPr>
        <w:pStyle w:val="NoSpacing"/>
        <w:tabs>
          <w:tab w:val="left" w:pos="709"/>
        </w:tabs>
        <w:spacing w:line="276" w:lineRule="auto"/>
        <w:ind w:firstLine="0"/>
        <w:jc w:val="both"/>
        <w:rPr>
          <w:rFonts w:ascii="Century Gothic" w:hAnsi="Century Gothic"/>
          <w:b/>
          <w:sz w:val="24"/>
          <w:szCs w:val="24"/>
        </w:rPr>
      </w:pPr>
      <w:r w:rsidRPr="00754821">
        <w:rPr>
          <w:rFonts w:ascii="Century Gothic" w:hAnsi="Century Gothic"/>
          <w:b/>
          <w:sz w:val="24"/>
          <w:szCs w:val="24"/>
        </w:rPr>
        <w:t>Τότε οι Ιουδαίοι που δεν πίστεψαν, προσέλαβαν μερικούς πονηρούς ανθρώπους, από κείνους που τριγυρίζουν στην αγορά, ξεσήκωσαν τον όχλο και δημιούργησαν ταραχές στην πόλη. Στάθηκαν μπροστά στο σπίτι του Ιάσονα και ήθελαν να φέρουν τον Παύλο κ</w:t>
      </w:r>
      <w:r w:rsidR="00581484">
        <w:rPr>
          <w:rFonts w:ascii="Century Gothic" w:hAnsi="Century Gothic"/>
          <w:b/>
          <w:sz w:val="24"/>
          <w:szCs w:val="24"/>
        </w:rPr>
        <w:t xml:space="preserve">αι το Σίλα στη λαϊκή συνέλευση </w:t>
      </w:r>
      <w:r w:rsidRPr="00754821">
        <w:rPr>
          <w:rFonts w:ascii="Century Gothic" w:hAnsi="Century Gothic"/>
          <w:b/>
          <w:sz w:val="24"/>
          <w:szCs w:val="24"/>
        </w:rPr>
        <w:t>(Πράξεις 17:5)</w:t>
      </w:r>
      <w:r w:rsidR="00581484">
        <w:rPr>
          <w:rFonts w:ascii="Century Gothic" w:hAnsi="Century Gothic"/>
          <w:b/>
          <w:sz w:val="24"/>
          <w:szCs w:val="24"/>
        </w:rPr>
        <w:t>.</w:t>
      </w:r>
    </w:p>
    <w:p w:rsidR="00754821" w:rsidRPr="00754821" w:rsidRDefault="00754821" w:rsidP="00754821">
      <w:pPr>
        <w:pStyle w:val="NoSpacing"/>
        <w:tabs>
          <w:tab w:val="left" w:pos="709"/>
        </w:tabs>
        <w:spacing w:line="276" w:lineRule="auto"/>
        <w:ind w:firstLine="0"/>
        <w:jc w:val="both"/>
        <w:rPr>
          <w:rFonts w:ascii="Century Gothic" w:hAnsi="Century Gothic"/>
          <w:b/>
          <w:sz w:val="24"/>
          <w:szCs w:val="24"/>
        </w:rPr>
      </w:pPr>
    </w:p>
    <w:p w:rsidR="00754821" w:rsidRPr="00754821" w:rsidRDefault="00754821" w:rsidP="00754821">
      <w:pPr>
        <w:pStyle w:val="NoSpacing"/>
        <w:tabs>
          <w:tab w:val="left" w:pos="709"/>
        </w:tabs>
        <w:spacing w:line="276" w:lineRule="auto"/>
        <w:ind w:firstLine="0"/>
        <w:jc w:val="both"/>
        <w:rPr>
          <w:rFonts w:ascii="Century Gothic" w:hAnsi="Century Gothic"/>
          <w:b/>
          <w:sz w:val="24"/>
          <w:szCs w:val="24"/>
        </w:rPr>
      </w:pPr>
    </w:p>
    <w:p w:rsidR="00754821" w:rsidRPr="00754821" w:rsidRDefault="00754821" w:rsidP="00754821">
      <w:pPr>
        <w:pStyle w:val="NoSpacing"/>
        <w:tabs>
          <w:tab w:val="left" w:pos="709"/>
        </w:tabs>
        <w:spacing w:line="276" w:lineRule="auto"/>
        <w:ind w:left="709" w:firstLine="0"/>
        <w:jc w:val="both"/>
        <w:rPr>
          <w:rFonts w:ascii="Century Gothic" w:hAnsi="Century Gothic"/>
          <w:sz w:val="24"/>
          <w:szCs w:val="24"/>
        </w:rPr>
      </w:pPr>
      <w:r w:rsidRPr="00754821">
        <w:rPr>
          <w:rFonts w:ascii="Century Gothic" w:hAnsi="Century Gothic"/>
          <w:sz w:val="24"/>
          <w:szCs w:val="24"/>
        </w:rPr>
        <w:tab/>
        <w:t>Οι μη πιστοί Ιουδαίοι στη Θεσσαλονίκη δεν αρκέστηκαν να διώξουν απλώς τον Παύλο και το</w:t>
      </w:r>
      <w:r w:rsidR="00581484">
        <w:rPr>
          <w:rFonts w:ascii="Century Gothic" w:hAnsi="Century Gothic"/>
          <w:sz w:val="24"/>
          <w:szCs w:val="24"/>
        </w:rPr>
        <w:t>ν</w:t>
      </w:r>
      <w:r w:rsidRPr="00754821">
        <w:rPr>
          <w:rFonts w:ascii="Century Gothic" w:hAnsi="Century Gothic"/>
          <w:sz w:val="24"/>
          <w:szCs w:val="24"/>
        </w:rPr>
        <w:t xml:space="preserve"> Σίλα από την πόλη τους. Αντιθέτως, </w:t>
      </w:r>
      <w:r w:rsidR="00D01452">
        <w:rPr>
          <w:rFonts w:ascii="Century Gothic" w:hAnsi="Century Gothic"/>
          <w:sz w:val="24"/>
          <w:szCs w:val="24"/>
        </w:rPr>
        <w:t>τους ακολούθησαν και στη Βέροια</w:t>
      </w:r>
      <w:r w:rsidRPr="00754821">
        <w:rPr>
          <w:rFonts w:ascii="Century Gothic" w:hAnsi="Century Gothic"/>
          <w:sz w:val="24"/>
          <w:szCs w:val="24"/>
        </w:rPr>
        <w:t xml:space="preserve"> δημιουργώντας τους προβλήματα και εκεί.</w:t>
      </w:r>
    </w:p>
    <w:p w:rsidR="00754821" w:rsidRPr="00754821" w:rsidRDefault="00754821" w:rsidP="00754821">
      <w:pPr>
        <w:pStyle w:val="NoSpacing"/>
        <w:tabs>
          <w:tab w:val="left" w:pos="709"/>
        </w:tabs>
        <w:spacing w:line="276" w:lineRule="auto"/>
        <w:ind w:firstLine="0"/>
        <w:jc w:val="both"/>
        <w:rPr>
          <w:rFonts w:ascii="Century Gothic" w:hAnsi="Century Gothic"/>
          <w:sz w:val="24"/>
          <w:szCs w:val="24"/>
        </w:rPr>
      </w:pPr>
    </w:p>
    <w:p w:rsidR="00754821" w:rsidRPr="00754821" w:rsidRDefault="00754821" w:rsidP="00754821">
      <w:pPr>
        <w:pStyle w:val="NoSpacing"/>
        <w:tabs>
          <w:tab w:val="left" w:pos="709"/>
        </w:tabs>
        <w:spacing w:line="276" w:lineRule="auto"/>
        <w:ind w:firstLine="0"/>
        <w:jc w:val="both"/>
        <w:rPr>
          <w:rFonts w:ascii="Century Gothic" w:hAnsi="Century Gothic"/>
          <w:sz w:val="24"/>
          <w:szCs w:val="24"/>
        </w:rPr>
      </w:pPr>
    </w:p>
    <w:p w:rsidR="00754821" w:rsidRPr="00754821" w:rsidRDefault="00754821" w:rsidP="00754821">
      <w:pPr>
        <w:pStyle w:val="NoSpacing"/>
        <w:tabs>
          <w:tab w:val="left" w:pos="709"/>
        </w:tabs>
        <w:spacing w:line="276" w:lineRule="auto"/>
        <w:ind w:firstLine="0"/>
        <w:jc w:val="both"/>
        <w:rPr>
          <w:rFonts w:ascii="Century Gothic" w:hAnsi="Century Gothic"/>
          <w:b/>
          <w:sz w:val="24"/>
          <w:szCs w:val="24"/>
        </w:rPr>
      </w:pPr>
      <w:r w:rsidRPr="00754821">
        <w:rPr>
          <w:rFonts w:ascii="Century Gothic" w:hAnsi="Century Gothic"/>
          <w:sz w:val="24"/>
          <w:szCs w:val="24"/>
        </w:rPr>
        <w:t xml:space="preserve"> </w:t>
      </w:r>
      <w:r w:rsidRPr="00754821">
        <w:rPr>
          <w:rFonts w:ascii="Century Gothic" w:hAnsi="Century Gothic"/>
          <w:b/>
          <w:sz w:val="24"/>
          <w:szCs w:val="24"/>
        </w:rPr>
        <w:t>Όταν οι Ιουδαίοι της Θεσσαλονίκης έμαθαν ότι και στη Βέροια κήρυξε ο Παύλος το λόγο του Θεού, ήρθαν κι εκεί αναστατώνοντας τον κόσμο</w:t>
      </w:r>
      <w:r w:rsidRPr="00754821">
        <w:rPr>
          <w:rFonts w:ascii="Century Gothic" w:hAnsi="Century Gothic"/>
          <w:sz w:val="24"/>
          <w:szCs w:val="24"/>
        </w:rPr>
        <w:t xml:space="preserve"> </w:t>
      </w:r>
      <w:r w:rsidRPr="00754821">
        <w:rPr>
          <w:rFonts w:ascii="Century Gothic" w:hAnsi="Century Gothic"/>
          <w:b/>
          <w:sz w:val="24"/>
          <w:szCs w:val="24"/>
        </w:rPr>
        <w:t>(Πράξεις 17:13)</w:t>
      </w:r>
      <w:r w:rsidR="00581484">
        <w:rPr>
          <w:rFonts w:ascii="Century Gothic" w:hAnsi="Century Gothic"/>
          <w:b/>
          <w:sz w:val="24"/>
          <w:szCs w:val="24"/>
        </w:rPr>
        <w:t>.</w:t>
      </w:r>
    </w:p>
    <w:p w:rsidR="00754821" w:rsidRPr="00754821" w:rsidRDefault="00754821" w:rsidP="00754821">
      <w:pPr>
        <w:pStyle w:val="NoSpacing"/>
        <w:tabs>
          <w:tab w:val="left" w:pos="709"/>
        </w:tabs>
        <w:spacing w:line="276" w:lineRule="auto"/>
        <w:ind w:firstLine="0"/>
        <w:jc w:val="both"/>
        <w:rPr>
          <w:rFonts w:ascii="Century Gothic" w:hAnsi="Century Gothic"/>
          <w:b/>
          <w:sz w:val="24"/>
          <w:szCs w:val="24"/>
        </w:rPr>
      </w:pPr>
    </w:p>
    <w:p w:rsidR="00754821" w:rsidRPr="00754821" w:rsidRDefault="00754821" w:rsidP="00754821">
      <w:pPr>
        <w:pStyle w:val="NoSpacing"/>
        <w:tabs>
          <w:tab w:val="left" w:pos="709"/>
        </w:tabs>
        <w:spacing w:line="276" w:lineRule="auto"/>
        <w:ind w:firstLine="0"/>
        <w:jc w:val="both"/>
        <w:rPr>
          <w:rFonts w:ascii="Century Gothic" w:hAnsi="Century Gothic"/>
          <w:b/>
          <w:sz w:val="24"/>
          <w:szCs w:val="24"/>
        </w:rPr>
      </w:pPr>
    </w:p>
    <w:p w:rsidR="00754821" w:rsidRPr="00754821" w:rsidRDefault="00754821" w:rsidP="00754821">
      <w:pPr>
        <w:pStyle w:val="NoSpacing"/>
        <w:tabs>
          <w:tab w:val="left" w:pos="709"/>
        </w:tabs>
        <w:spacing w:line="276" w:lineRule="auto"/>
        <w:ind w:firstLine="0"/>
        <w:jc w:val="both"/>
        <w:rPr>
          <w:rFonts w:ascii="Century Gothic" w:hAnsi="Century Gothic"/>
          <w:b/>
          <w:sz w:val="24"/>
          <w:szCs w:val="24"/>
        </w:rPr>
      </w:pPr>
    </w:p>
    <w:p w:rsidR="00754821" w:rsidRPr="00754821" w:rsidRDefault="00754821" w:rsidP="00754821">
      <w:pPr>
        <w:pStyle w:val="NoSpacing"/>
        <w:tabs>
          <w:tab w:val="left" w:pos="709"/>
        </w:tabs>
        <w:spacing w:line="276" w:lineRule="auto"/>
        <w:ind w:firstLine="0"/>
        <w:jc w:val="both"/>
        <w:rPr>
          <w:rFonts w:ascii="Century Gothic" w:hAnsi="Century Gothic"/>
          <w:b/>
          <w:sz w:val="24"/>
          <w:szCs w:val="24"/>
        </w:rPr>
      </w:pPr>
      <w:r w:rsidRPr="00754821">
        <w:rPr>
          <w:rFonts w:ascii="Century Gothic" w:hAnsi="Century Gothic"/>
          <w:b/>
          <w:sz w:val="24"/>
          <w:szCs w:val="24"/>
        </w:rPr>
        <w:t xml:space="preserve">Εσείς, αδερφοί, μιμηθήκατε εκείνες τις εκκλησίες του Θεού που βρίσκονται στην Ιουδαία και πιστεύουν στον Ιησού Χριστό. Γιατί κι εσείς πάθατε τα ίδια από τους συμπατριώτες σας, όπως κι εκείνοι από τους Ιουδαίους. Αυτοί είναι που θανάτωσαν τον Κύριό μας τον Ιησού και τους προφήτες τους και καταδίωξαν κι εμάς• δεν είναι αρεστοί στο Θεό και εχθρεύονται όλους τους ανθρώπους. Αυτοί μας εμποδίζουν να κηρύξουμε στους εθνικούς για να σωθούν κι έτσι ολοένα ξεχειλίζει το ποτήρι των αμαρτιών τους. Φτάνει όμως πάνω </w:t>
      </w:r>
      <w:r w:rsidR="00581484">
        <w:rPr>
          <w:rFonts w:ascii="Century Gothic" w:hAnsi="Century Gothic"/>
          <w:b/>
          <w:sz w:val="24"/>
          <w:szCs w:val="24"/>
        </w:rPr>
        <w:t>τους τελειωτικά η οργή του Θεού</w:t>
      </w:r>
      <w:r w:rsidRPr="00754821">
        <w:rPr>
          <w:rFonts w:ascii="Century Gothic" w:hAnsi="Century Gothic"/>
          <w:b/>
          <w:sz w:val="24"/>
          <w:szCs w:val="24"/>
        </w:rPr>
        <w:t xml:space="preserve"> (Α’ Θεσσαλονικείς 2:14-16)</w:t>
      </w:r>
      <w:r w:rsidR="00581484">
        <w:rPr>
          <w:rFonts w:ascii="Century Gothic" w:hAnsi="Century Gothic"/>
          <w:b/>
          <w:sz w:val="24"/>
          <w:szCs w:val="24"/>
        </w:rPr>
        <w:t>.</w:t>
      </w:r>
    </w:p>
    <w:p w:rsidR="00754821" w:rsidRPr="00754821" w:rsidRDefault="00754821" w:rsidP="00754821">
      <w:pPr>
        <w:pStyle w:val="NoSpacing"/>
        <w:tabs>
          <w:tab w:val="left" w:pos="709"/>
        </w:tabs>
        <w:spacing w:line="276" w:lineRule="auto"/>
        <w:ind w:firstLine="0"/>
        <w:jc w:val="both"/>
        <w:rPr>
          <w:rFonts w:ascii="Century Gothic" w:hAnsi="Century Gothic"/>
          <w:b/>
          <w:sz w:val="24"/>
          <w:szCs w:val="24"/>
        </w:rPr>
      </w:pPr>
    </w:p>
    <w:p w:rsidR="00754821" w:rsidRPr="00754821" w:rsidRDefault="00754821" w:rsidP="00754821">
      <w:pPr>
        <w:pStyle w:val="NoSpacing"/>
        <w:tabs>
          <w:tab w:val="left" w:pos="709"/>
        </w:tabs>
        <w:spacing w:line="276" w:lineRule="auto"/>
        <w:ind w:firstLine="0"/>
        <w:jc w:val="both"/>
        <w:rPr>
          <w:rFonts w:ascii="Century Gothic" w:hAnsi="Century Gothic"/>
          <w:b/>
          <w:sz w:val="24"/>
          <w:szCs w:val="24"/>
        </w:rPr>
      </w:pPr>
    </w:p>
    <w:p w:rsidR="00754821" w:rsidRPr="00754821" w:rsidRDefault="00754821" w:rsidP="00754821">
      <w:pPr>
        <w:pStyle w:val="NoSpacing"/>
        <w:tabs>
          <w:tab w:val="left" w:pos="709"/>
        </w:tabs>
        <w:spacing w:line="276" w:lineRule="auto"/>
        <w:ind w:left="360" w:firstLine="0"/>
        <w:jc w:val="both"/>
        <w:rPr>
          <w:rFonts w:ascii="Century Gothic" w:hAnsi="Century Gothic"/>
          <w:sz w:val="24"/>
          <w:szCs w:val="24"/>
        </w:rPr>
      </w:pPr>
      <w:r w:rsidRPr="00754821">
        <w:rPr>
          <w:rFonts w:ascii="Century Gothic" w:hAnsi="Century Gothic"/>
          <w:sz w:val="24"/>
          <w:szCs w:val="24"/>
        </w:rPr>
        <w:t>Από τότε που ο Παύλος κήρυξε για πρώτη φορά στη Θεσσαλονίκη μέχρι την εποχή που έγραψε τις επιστολές του προς τους Θεσσαλονικείς, ο διωγμός αποτ</w:t>
      </w:r>
      <w:r w:rsidR="00581484">
        <w:rPr>
          <w:rFonts w:ascii="Century Gothic" w:hAnsi="Century Gothic"/>
          <w:sz w:val="24"/>
          <w:szCs w:val="24"/>
        </w:rPr>
        <w:t>ελούσε ένα μόνιμο στοιχείο της χ</w:t>
      </w:r>
      <w:r w:rsidRPr="00754821">
        <w:rPr>
          <w:rFonts w:ascii="Century Gothic" w:hAnsi="Century Gothic"/>
          <w:sz w:val="24"/>
          <w:szCs w:val="24"/>
        </w:rPr>
        <w:t>ριστιανικής τους ζωής.</w:t>
      </w:r>
    </w:p>
    <w:p w:rsidR="00754821" w:rsidRPr="00754821" w:rsidRDefault="00754821" w:rsidP="00754821">
      <w:pPr>
        <w:pStyle w:val="NoSpacing"/>
        <w:tabs>
          <w:tab w:val="left" w:pos="709"/>
        </w:tabs>
        <w:spacing w:line="276" w:lineRule="auto"/>
        <w:ind w:firstLine="0"/>
        <w:jc w:val="both"/>
        <w:rPr>
          <w:rFonts w:ascii="Century Gothic" w:hAnsi="Century Gothic"/>
          <w:b/>
          <w:sz w:val="24"/>
          <w:szCs w:val="24"/>
        </w:rPr>
      </w:pPr>
    </w:p>
    <w:p w:rsidR="00754821" w:rsidRPr="00754821" w:rsidRDefault="00581484" w:rsidP="00754821">
      <w:pPr>
        <w:pStyle w:val="NoSpacing"/>
        <w:numPr>
          <w:ilvl w:val="0"/>
          <w:numId w:val="1"/>
        </w:numPr>
        <w:tabs>
          <w:tab w:val="left" w:pos="709"/>
        </w:tabs>
        <w:spacing w:line="276" w:lineRule="auto"/>
        <w:jc w:val="both"/>
        <w:rPr>
          <w:rFonts w:ascii="Century Gothic" w:hAnsi="Century Gothic"/>
          <w:b/>
          <w:sz w:val="24"/>
          <w:szCs w:val="24"/>
        </w:rPr>
      </w:pPr>
      <w:r>
        <w:rPr>
          <w:rFonts w:ascii="Century Gothic" w:hAnsi="Century Gothic"/>
          <w:b/>
          <w:sz w:val="24"/>
          <w:szCs w:val="24"/>
        </w:rPr>
        <w:t>Οι ψ</w:t>
      </w:r>
      <w:r w:rsidR="00754821" w:rsidRPr="00754821">
        <w:rPr>
          <w:rFonts w:ascii="Century Gothic" w:hAnsi="Century Gothic"/>
          <w:b/>
          <w:sz w:val="24"/>
          <w:szCs w:val="24"/>
        </w:rPr>
        <w:t>ευδοπροφήτες</w:t>
      </w:r>
    </w:p>
    <w:p w:rsidR="00754821" w:rsidRPr="00754821" w:rsidRDefault="00754821" w:rsidP="00754821">
      <w:pPr>
        <w:pStyle w:val="NoSpacing"/>
        <w:tabs>
          <w:tab w:val="left" w:pos="709"/>
        </w:tabs>
        <w:spacing w:line="276" w:lineRule="auto"/>
        <w:jc w:val="both"/>
        <w:rPr>
          <w:rFonts w:ascii="Century Gothic" w:hAnsi="Century Gothic"/>
          <w:b/>
          <w:sz w:val="24"/>
          <w:szCs w:val="24"/>
        </w:rPr>
      </w:pPr>
    </w:p>
    <w:p w:rsidR="00754821" w:rsidRPr="00754821" w:rsidRDefault="00754821" w:rsidP="00754821">
      <w:pPr>
        <w:pStyle w:val="NoSpacing"/>
        <w:tabs>
          <w:tab w:val="left" w:pos="709"/>
        </w:tabs>
        <w:spacing w:line="276" w:lineRule="auto"/>
        <w:ind w:left="360" w:firstLine="0"/>
        <w:jc w:val="both"/>
        <w:rPr>
          <w:rFonts w:ascii="Century Gothic" w:hAnsi="Century Gothic"/>
          <w:b/>
          <w:sz w:val="24"/>
          <w:szCs w:val="24"/>
        </w:rPr>
      </w:pPr>
      <w:r w:rsidRPr="00754821">
        <w:rPr>
          <w:rFonts w:ascii="Century Gothic" w:hAnsi="Century Gothic"/>
          <w:sz w:val="24"/>
          <w:szCs w:val="24"/>
        </w:rPr>
        <w:t>Οι Χριστιανοί που υποφέρουν έχουν την τάση να κατευθ</w:t>
      </w:r>
      <w:r w:rsidR="00581484">
        <w:rPr>
          <w:rFonts w:ascii="Century Gothic" w:hAnsi="Century Gothic"/>
          <w:sz w:val="24"/>
          <w:szCs w:val="24"/>
        </w:rPr>
        <w:t xml:space="preserve">ύνουν τη σκέψη τους </w:t>
      </w:r>
      <w:r w:rsidRPr="00754821">
        <w:rPr>
          <w:rFonts w:ascii="Century Gothic" w:hAnsi="Century Gothic"/>
          <w:sz w:val="24"/>
          <w:szCs w:val="24"/>
        </w:rPr>
        <w:t>αλλά και όλη τη ζωή τους στο</w:t>
      </w:r>
      <w:r w:rsidR="00581484">
        <w:rPr>
          <w:rFonts w:ascii="Century Gothic" w:hAnsi="Century Gothic"/>
          <w:sz w:val="24"/>
          <w:szCs w:val="24"/>
        </w:rPr>
        <w:t>ν</w:t>
      </w:r>
      <w:r w:rsidRPr="00754821">
        <w:rPr>
          <w:rFonts w:ascii="Century Gothic" w:hAnsi="Century Gothic"/>
          <w:sz w:val="24"/>
          <w:szCs w:val="24"/>
        </w:rPr>
        <w:t xml:space="preserve"> δεύτερο ερχομό του Χριστού.</w:t>
      </w:r>
    </w:p>
    <w:p w:rsidR="00754821" w:rsidRPr="00754821" w:rsidRDefault="00754821" w:rsidP="00754821">
      <w:pPr>
        <w:pStyle w:val="NoSpacing"/>
        <w:tabs>
          <w:tab w:val="left" w:pos="709"/>
        </w:tabs>
        <w:spacing w:line="276" w:lineRule="auto"/>
        <w:ind w:left="720" w:firstLine="0"/>
        <w:jc w:val="both"/>
        <w:rPr>
          <w:rFonts w:ascii="Century Gothic" w:hAnsi="Century Gothic"/>
          <w:b/>
          <w:sz w:val="24"/>
          <w:szCs w:val="24"/>
        </w:rPr>
      </w:pPr>
    </w:p>
    <w:p w:rsidR="00754821" w:rsidRPr="00754821" w:rsidRDefault="00754821" w:rsidP="00754821">
      <w:pPr>
        <w:pStyle w:val="NoSpacing"/>
        <w:tabs>
          <w:tab w:val="left" w:pos="709"/>
        </w:tabs>
        <w:spacing w:line="276" w:lineRule="auto"/>
        <w:ind w:left="360" w:firstLine="0"/>
        <w:jc w:val="both"/>
        <w:rPr>
          <w:rFonts w:ascii="Century Gothic" w:hAnsi="Century Gothic"/>
          <w:sz w:val="24"/>
          <w:szCs w:val="24"/>
        </w:rPr>
      </w:pPr>
      <w:r w:rsidRPr="00754821">
        <w:rPr>
          <w:rFonts w:ascii="Century Gothic" w:hAnsi="Century Gothic"/>
          <w:sz w:val="24"/>
          <w:szCs w:val="24"/>
        </w:rPr>
        <w:lastRenderedPageBreak/>
        <w:t>Όταν οι Χριστιανοί ασχολούνται πολύ με την επιστροφή του Χριστού, συχνά γίνονται επιρρεπείς σε ψευδοδιδασκάλους και ψευδοπροφήτες που έχουν ακραίες απόψεις σχετικά με τη δεύτερη</w:t>
      </w:r>
      <w:r w:rsidR="00581484">
        <w:rPr>
          <w:rFonts w:ascii="Century Gothic" w:hAnsi="Century Gothic"/>
          <w:sz w:val="24"/>
          <w:szCs w:val="24"/>
        </w:rPr>
        <w:t xml:space="preserve"> έλευσή Τ</w:t>
      </w:r>
      <w:r w:rsidRPr="00754821">
        <w:rPr>
          <w:rFonts w:ascii="Century Gothic" w:hAnsi="Century Gothic"/>
          <w:sz w:val="24"/>
          <w:szCs w:val="24"/>
        </w:rPr>
        <w:t>ου</w:t>
      </w:r>
      <w:r w:rsidR="00581484">
        <w:rPr>
          <w:rFonts w:ascii="Century Gothic" w:hAnsi="Century Gothic"/>
          <w:sz w:val="24"/>
          <w:szCs w:val="24"/>
        </w:rPr>
        <w:t>.</w:t>
      </w:r>
    </w:p>
    <w:p w:rsidR="00754821" w:rsidRPr="00754821" w:rsidRDefault="00754821" w:rsidP="00754821">
      <w:pPr>
        <w:pStyle w:val="NoSpacing"/>
        <w:tabs>
          <w:tab w:val="left" w:pos="709"/>
        </w:tabs>
        <w:spacing w:line="276" w:lineRule="auto"/>
        <w:ind w:firstLine="0"/>
        <w:jc w:val="both"/>
        <w:rPr>
          <w:rFonts w:ascii="Century Gothic" w:hAnsi="Century Gothic"/>
          <w:sz w:val="24"/>
          <w:szCs w:val="24"/>
        </w:rPr>
      </w:pPr>
    </w:p>
    <w:p w:rsidR="00754821" w:rsidRPr="00754821" w:rsidRDefault="00754821" w:rsidP="00754821">
      <w:pPr>
        <w:pStyle w:val="NoSpacing"/>
        <w:tabs>
          <w:tab w:val="left" w:pos="709"/>
        </w:tabs>
        <w:spacing w:line="276" w:lineRule="auto"/>
        <w:ind w:firstLine="0"/>
        <w:jc w:val="both"/>
        <w:rPr>
          <w:rFonts w:ascii="Century Gothic" w:hAnsi="Century Gothic"/>
          <w:sz w:val="24"/>
          <w:szCs w:val="24"/>
        </w:rPr>
      </w:pPr>
    </w:p>
    <w:p w:rsidR="00754821" w:rsidRPr="00754821" w:rsidRDefault="00754821" w:rsidP="00754821">
      <w:pPr>
        <w:pStyle w:val="NoSpacing"/>
        <w:tabs>
          <w:tab w:val="left" w:pos="709"/>
        </w:tabs>
        <w:spacing w:line="276" w:lineRule="auto"/>
        <w:jc w:val="both"/>
        <w:rPr>
          <w:rFonts w:ascii="Century Gothic" w:hAnsi="Century Gothic"/>
          <w:b/>
          <w:sz w:val="24"/>
          <w:szCs w:val="24"/>
        </w:rPr>
      </w:pPr>
      <w:r w:rsidRPr="00754821">
        <w:rPr>
          <w:rFonts w:ascii="Century Gothic" w:hAnsi="Century Gothic"/>
          <w:b/>
          <w:sz w:val="24"/>
          <w:szCs w:val="24"/>
        </w:rPr>
        <w:t xml:space="preserve">α. Η σύγκρουση ανάμεσα στους ψευδοπροφήτες και τον Παύλο </w:t>
      </w:r>
    </w:p>
    <w:p w:rsidR="00754821" w:rsidRPr="00754821" w:rsidRDefault="00754821" w:rsidP="00754821">
      <w:pPr>
        <w:pStyle w:val="NoSpacing"/>
        <w:tabs>
          <w:tab w:val="left" w:pos="709"/>
        </w:tabs>
        <w:spacing w:line="276" w:lineRule="auto"/>
        <w:jc w:val="both"/>
        <w:rPr>
          <w:rFonts w:ascii="Century Gothic" w:hAnsi="Century Gothic"/>
          <w:b/>
          <w:sz w:val="24"/>
          <w:szCs w:val="24"/>
        </w:rPr>
      </w:pPr>
    </w:p>
    <w:p w:rsidR="00754821" w:rsidRPr="00754821" w:rsidRDefault="00754821" w:rsidP="00754821">
      <w:pPr>
        <w:pStyle w:val="NoSpacing"/>
        <w:tabs>
          <w:tab w:val="left" w:pos="709"/>
        </w:tabs>
        <w:spacing w:line="276" w:lineRule="auto"/>
        <w:ind w:left="709" w:firstLine="11"/>
        <w:jc w:val="both"/>
        <w:rPr>
          <w:rFonts w:ascii="Century Gothic" w:hAnsi="Century Gothic"/>
          <w:sz w:val="24"/>
          <w:szCs w:val="24"/>
        </w:rPr>
      </w:pPr>
      <w:r w:rsidRPr="00754821">
        <w:rPr>
          <w:rFonts w:ascii="Century Gothic" w:hAnsi="Century Gothic"/>
          <w:sz w:val="24"/>
          <w:szCs w:val="24"/>
        </w:rPr>
        <w:t>Σε πολλά σημεία της Α’ και Β’ επιστολής προς Θεσσαλονικείς οι ψευδοδιδάσκαλοι αντιδρούσαν έντονα στη διδασκαλία του Παύλου. Οι ψευδοπροφήτες είχαν εισχωρήσει στην εκκλησία και είχαν πάρει θέση ενάντια σε κάποιες από τις διδασκαλίες του.</w:t>
      </w:r>
    </w:p>
    <w:p w:rsidR="00754821" w:rsidRPr="00754821" w:rsidRDefault="00754821" w:rsidP="00754821">
      <w:pPr>
        <w:pStyle w:val="NoSpacing"/>
        <w:tabs>
          <w:tab w:val="left" w:pos="709"/>
        </w:tabs>
        <w:spacing w:line="276" w:lineRule="auto"/>
        <w:ind w:left="709" w:firstLine="11"/>
        <w:jc w:val="both"/>
        <w:rPr>
          <w:rFonts w:ascii="Century Gothic" w:hAnsi="Century Gothic"/>
          <w:b/>
          <w:sz w:val="24"/>
          <w:szCs w:val="24"/>
        </w:rPr>
      </w:pPr>
    </w:p>
    <w:p w:rsidR="00754821" w:rsidRPr="00754821" w:rsidRDefault="00754821" w:rsidP="00754821">
      <w:pPr>
        <w:pStyle w:val="NoSpacing"/>
        <w:tabs>
          <w:tab w:val="left" w:pos="709"/>
        </w:tabs>
        <w:spacing w:line="276" w:lineRule="auto"/>
        <w:ind w:firstLine="0"/>
        <w:jc w:val="both"/>
        <w:rPr>
          <w:rFonts w:ascii="Century Gothic" w:hAnsi="Century Gothic"/>
          <w:sz w:val="24"/>
          <w:szCs w:val="24"/>
        </w:rPr>
      </w:pPr>
      <w:r w:rsidRPr="00754821">
        <w:rPr>
          <w:rFonts w:ascii="Century Gothic" w:hAnsi="Century Gothic"/>
          <w:b/>
          <w:sz w:val="24"/>
          <w:szCs w:val="24"/>
        </w:rPr>
        <w:t>Μην περιφρονείτε τα κηρύγματα των προφητών, αλλά να τα εξετάζετε όλα κα</w:t>
      </w:r>
      <w:r w:rsidR="00581484">
        <w:rPr>
          <w:rFonts w:ascii="Century Gothic" w:hAnsi="Century Gothic"/>
          <w:b/>
          <w:sz w:val="24"/>
          <w:szCs w:val="24"/>
        </w:rPr>
        <w:t>ι να κρατάτε ό,τι είναι χρήσιμο</w:t>
      </w:r>
      <w:r w:rsidRPr="00754821">
        <w:rPr>
          <w:rFonts w:ascii="Century Gothic" w:hAnsi="Century Gothic"/>
          <w:b/>
          <w:sz w:val="24"/>
          <w:szCs w:val="24"/>
        </w:rPr>
        <w:t xml:space="preserve"> (Α’ Θεσσαλονικείς 5:20-21)</w:t>
      </w:r>
      <w:r w:rsidR="00581484">
        <w:rPr>
          <w:rFonts w:ascii="Century Gothic" w:hAnsi="Century Gothic"/>
          <w:b/>
          <w:sz w:val="24"/>
          <w:szCs w:val="24"/>
        </w:rPr>
        <w:t>.</w:t>
      </w:r>
      <w:r w:rsidRPr="00754821">
        <w:rPr>
          <w:rFonts w:ascii="Century Gothic" w:hAnsi="Century Gothic"/>
          <w:b/>
          <w:sz w:val="24"/>
          <w:szCs w:val="24"/>
        </w:rPr>
        <w:t xml:space="preserve">   </w:t>
      </w:r>
    </w:p>
    <w:p w:rsidR="00754821" w:rsidRPr="00754821" w:rsidRDefault="00754821" w:rsidP="00754821">
      <w:pPr>
        <w:pStyle w:val="NoSpacing"/>
        <w:tabs>
          <w:tab w:val="left" w:pos="709"/>
        </w:tabs>
        <w:spacing w:line="276" w:lineRule="auto"/>
        <w:ind w:firstLine="0"/>
        <w:jc w:val="both"/>
        <w:rPr>
          <w:rFonts w:ascii="Century Gothic" w:hAnsi="Century Gothic"/>
          <w:sz w:val="24"/>
          <w:szCs w:val="24"/>
        </w:rPr>
      </w:pPr>
      <w:r w:rsidRPr="00754821">
        <w:rPr>
          <w:rFonts w:ascii="Century Gothic" w:hAnsi="Century Gothic"/>
          <w:sz w:val="24"/>
          <w:szCs w:val="24"/>
        </w:rPr>
        <w:t xml:space="preserve">             </w:t>
      </w:r>
    </w:p>
    <w:p w:rsidR="00754821" w:rsidRPr="00754821" w:rsidRDefault="00754821" w:rsidP="00754821">
      <w:pPr>
        <w:pStyle w:val="NoSpacing"/>
        <w:tabs>
          <w:tab w:val="left" w:pos="709"/>
        </w:tabs>
        <w:spacing w:line="276" w:lineRule="auto"/>
        <w:ind w:firstLine="0"/>
        <w:jc w:val="both"/>
        <w:rPr>
          <w:rFonts w:ascii="Century Gothic" w:hAnsi="Century Gothic"/>
          <w:sz w:val="24"/>
          <w:szCs w:val="24"/>
        </w:rPr>
      </w:pPr>
    </w:p>
    <w:p w:rsidR="00754821" w:rsidRPr="00754821" w:rsidRDefault="00754821" w:rsidP="00754821">
      <w:pPr>
        <w:pStyle w:val="NoSpacing"/>
        <w:tabs>
          <w:tab w:val="left" w:pos="709"/>
        </w:tabs>
        <w:spacing w:line="276" w:lineRule="auto"/>
        <w:ind w:left="709" w:firstLine="0"/>
        <w:jc w:val="both"/>
        <w:rPr>
          <w:rFonts w:ascii="Century Gothic" w:hAnsi="Century Gothic"/>
          <w:sz w:val="24"/>
          <w:szCs w:val="24"/>
        </w:rPr>
      </w:pPr>
      <w:r w:rsidRPr="00754821">
        <w:rPr>
          <w:rFonts w:ascii="Century Gothic" w:hAnsi="Century Gothic"/>
          <w:sz w:val="24"/>
          <w:szCs w:val="24"/>
        </w:rPr>
        <w:tab/>
        <w:t>Οι ψευδοπροφήτες, όπως φαίνεται, έφθασαν στο σημείο να πλαστογραφήσουν επιστολές που έφεραν το όνομα του Παύλου, σε μια προσπάθεια να πείσουν τους Θεσσαλονικείς για τις απόψεις τους.</w:t>
      </w:r>
    </w:p>
    <w:p w:rsidR="00754821" w:rsidRPr="00754821" w:rsidRDefault="00754821" w:rsidP="00754821">
      <w:pPr>
        <w:pStyle w:val="NoSpacing"/>
        <w:tabs>
          <w:tab w:val="left" w:pos="709"/>
        </w:tabs>
        <w:spacing w:line="276" w:lineRule="auto"/>
        <w:ind w:left="709" w:firstLine="0"/>
        <w:jc w:val="both"/>
        <w:rPr>
          <w:rFonts w:ascii="Century Gothic" w:hAnsi="Century Gothic"/>
          <w:sz w:val="24"/>
          <w:szCs w:val="24"/>
        </w:rPr>
      </w:pPr>
    </w:p>
    <w:p w:rsidR="00754821" w:rsidRPr="00754821" w:rsidRDefault="00754821" w:rsidP="00754821">
      <w:pPr>
        <w:pStyle w:val="NoSpacing"/>
        <w:tabs>
          <w:tab w:val="left" w:pos="709"/>
        </w:tabs>
        <w:spacing w:line="276" w:lineRule="auto"/>
        <w:ind w:firstLine="0"/>
        <w:jc w:val="both"/>
        <w:rPr>
          <w:rFonts w:ascii="Century Gothic" w:hAnsi="Century Gothic"/>
          <w:b/>
          <w:sz w:val="24"/>
          <w:szCs w:val="24"/>
        </w:rPr>
      </w:pPr>
      <w:r w:rsidRPr="00754821">
        <w:rPr>
          <w:rFonts w:ascii="Century Gothic" w:hAnsi="Century Gothic"/>
          <w:b/>
          <w:sz w:val="24"/>
          <w:szCs w:val="24"/>
        </w:rPr>
        <w:t>Αδερφοί, σχετικά με την παρουσία του Κυρίου μας Ιησού Χριστού και με τη σύναξή μας κοντά του, σας παρακαλούμε: Μην αφήνετε να σας σαλεύουν τόσο γρήγορα το μυαλό, ούτε να σας αναστατώνουν όσοι ισχυρίζονται ότι τάχα φτάνει όπου να ‘ναι η ημέρα του Κυρίου. Μην τους πιστεύετε όταν επικαλούνται είτε αποκάλυψη του Πνεύματος είτε λόγια ή επιστολή που προέρχονται δήθεν από μας (Β’ Θεσσαλονικείς 2:1-2)</w:t>
      </w:r>
      <w:r w:rsidR="00D01452">
        <w:rPr>
          <w:rFonts w:ascii="Century Gothic" w:hAnsi="Century Gothic"/>
          <w:b/>
          <w:sz w:val="24"/>
          <w:szCs w:val="24"/>
        </w:rPr>
        <w:t>.</w:t>
      </w:r>
      <w:r w:rsidRPr="00754821">
        <w:rPr>
          <w:rFonts w:ascii="Century Gothic" w:hAnsi="Century Gothic"/>
          <w:b/>
          <w:sz w:val="24"/>
          <w:szCs w:val="24"/>
        </w:rPr>
        <w:t xml:space="preserve">  </w:t>
      </w:r>
    </w:p>
    <w:p w:rsidR="00754821" w:rsidRPr="00754821" w:rsidRDefault="00754821" w:rsidP="00754821">
      <w:pPr>
        <w:pStyle w:val="NoSpacing"/>
        <w:tabs>
          <w:tab w:val="left" w:pos="709"/>
        </w:tabs>
        <w:spacing w:line="276" w:lineRule="auto"/>
        <w:ind w:firstLine="0"/>
        <w:jc w:val="both"/>
        <w:rPr>
          <w:rFonts w:ascii="Century Gothic" w:hAnsi="Century Gothic"/>
          <w:b/>
          <w:sz w:val="24"/>
          <w:szCs w:val="24"/>
        </w:rPr>
      </w:pPr>
    </w:p>
    <w:p w:rsidR="00754821" w:rsidRPr="00754821" w:rsidRDefault="00754821" w:rsidP="00754821">
      <w:pPr>
        <w:pStyle w:val="NoSpacing"/>
        <w:tabs>
          <w:tab w:val="left" w:pos="709"/>
        </w:tabs>
        <w:spacing w:line="276" w:lineRule="auto"/>
        <w:ind w:firstLine="0"/>
        <w:jc w:val="both"/>
        <w:rPr>
          <w:rFonts w:ascii="Century Gothic" w:hAnsi="Century Gothic"/>
          <w:b/>
          <w:sz w:val="24"/>
          <w:szCs w:val="24"/>
        </w:rPr>
      </w:pPr>
    </w:p>
    <w:p w:rsidR="00754821" w:rsidRPr="00754821" w:rsidRDefault="00754821" w:rsidP="00754821">
      <w:pPr>
        <w:pStyle w:val="NoSpacing"/>
        <w:tabs>
          <w:tab w:val="left" w:pos="709"/>
        </w:tabs>
        <w:spacing w:line="276" w:lineRule="auto"/>
        <w:ind w:firstLine="0"/>
        <w:jc w:val="both"/>
        <w:rPr>
          <w:rFonts w:ascii="Century Gothic" w:hAnsi="Century Gothic"/>
          <w:b/>
          <w:sz w:val="24"/>
          <w:szCs w:val="24"/>
        </w:rPr>
      </w:pPr>
      <w:r w:rsidRPr="00754821">
        <w:rPr>
          <w:rFonts w:ascii="Century Gothic" w:hAnsi="Century Gothic"/>
          <w:b/>
          <w:sz w:val="24"/>
          <w:szCs w:val="24"/>
        </w:rPr>
        <w:t>Το χαιρετισμό τον γράφω εγώ ο Παύλος με το ίδιο μου το χέρι. Αυτό είναι σημάδι γνησιότητας σε κάθε επιστολή. Έτσι γράφω (Β’ Θεσσαλονικείς 3:17)</w:t>
      </w:r>
      <w:r w:rsidR="00D01452">
        <w:rPr>
          <w:rFonts w:ascii="Century Gothic" w:hAnsi="Century Gothic"/>
          <w:b/>
          <w:sz w:val="24"/>
          <w:szCs w:val="24"/>
        </w:rPr>
        <w:t>.</w:t>
      </w:r>
    </w:p>
    <w:p w:rsidR="00754821" w:rsidRPr="00754821" w:rsidRDefault="00754821" w:rsidP="00754821">
      <w:pPr>
        <w:pStyle w:val="NoSpacing"/>
        <w:tabs>
          <w:tab w:val="left" w:pos="709"/>
        </w:tabs>
        <w:spacing w:line="276" w:lineRule="auto"/>
        <w:ind w:firstLine="0"/>
        <w:jc w:val="both"/>
        <w:rPr>
          <w:rFonts w:ascii="Century Gothic" w:hAnsi="Century Gothic"/>
          <w:sz w:val="24"/>
          <w:szCs w:val="24"/>
        </w:rPr>
      </w:pPr>
    </w:p>
    <w:p w:rsidR="00754821" w:rsidRPr="00754821" w:rsidRDefault="00754821" w:rsidP="00754821">
      <w:pPr>
        <w:pStyle w:val="NoSpacing"/>
        <w:tabs>
          <w:tab w:val="left" w:pos="709"/>
        </w:tabs>
        <w:spacing w:line="276" w:lineRule="auto"/>
        <w:ind w:firstLine="0"/>
        <w:jc w:val="both"/>
        <w:rPr>
          <w:rFonts w:ascii="Century Gothic" w:hAnsi="Century Gothic"/>
          <w:sz w:val="24"/>
          <w:szCs w:val="24"/>
        </w:rPr>
      </w:pPr>
    </w:p>
    <w:p w:rsidR="00754821" w:rsidRPr="00754821" w:rsidRDefault="00754821" w:rsidP="00754821">
      <w:pPr>
        <w:pStyle w:val="NoSpacing"/>
        <w:tabs>
          <w:tab w:val="left" w:pos="709"/>
        </w:tabs>
        <w:spacing w:line="276" w:lineRule="auto"/>
        <w:ind w:firstLine="0"/>
        <w:jc w:val="both"/>
        <w:rPr>
          <w:rFonts w:ascii="Century Gothic" w:hAnsi="Century Gothic"/>
          <w:sz w:val="24"/>
          <w:szCs w:val="24"/>
        </w:rPr>
      </w:pPr>
    </w:p>
    <w:p w:rsidR="00754821" w:rsidRPr="00754821" w:rsidRDefault="00754821" w:rsidP="00754821">
      <w:pPr>
        <w:pStyle w:val="NoSpacing"/>
        <w:tabs>
          <w:tab w:val="left" w:pos="709"/>
        </w:tabs>
        <w:spacing w:line="276" w:lineRule="auto"/>
        <w:jc w:val="both"/>
        <w:rPr>
          <w:rFonts w:ascii="Century Gothic" w:hAnsi="Century Gothic"/>
          <w:b/>
          <w:sz w:val="24"/>
          <w:szCs w:val="24"/>
        </w:rPr>
      </w:pPr>
      <w:r w:rsidRPr="00754821">
        <w:rPr>
          <w:rFonts w:ascii="Century Gothic" w:hAnsi="Century Gothic"/>
          <w:b/>
          <w:sz w:val="24"/>
          <w:szCs w:val="24"/>
        </w:rPr>
        <w:t>β. Ψευδοπροφήτες</w:t>
      </w:r>
    </w:p>
    <w:p w:rsidR="00754821" w:rsidRPr="00754821" w:rsidRDefault="00754821" w:rsidP="00754821">
      <w:pPr>
        <w:pStyle w:val="NoSpacing"/>
        <w:tabs>
          <w:tab w:val="left" w:pos="709"/>
        </w:tabs>
        <w:spacing w:line="276" w:lineRule="auto"/>
        <w:ind w:firstLine="0"/>
        <w:jc w:val="both"/>
        <w:rPr>
          <w:rFonts w:ascii="Century Gothic" w:hAnsi="Century Gothic"/>
          <w:sz w:val="24"/>
          <w:szCs w:val="24"/>
        </w:rPr>
      </w:pPr>
    </w:p>
    <w:p w:rsidR="00754821" w:rsidRPr="00754821" w:rsidRDefault="00754821" w:rsidP="00754821">
      <w:pPr>
        <w:pStyle w:val="NoSpacing"/>
        <w:tabs>
          <w:tab w:val="left" w:pos="709"/>
        </w:tabs>
        <w:spacing w:line="276" w:lineRule="auto"/>
        <w:ind w:firstLine="0"/>
        <w:jc w:val="both"/>
        <w:rPr>
          <w:rFonts w:ascii="Century Gothic" w:hAnsi="Century Gothic"/>
          <w:sz w:val="24"/>
          <w:szCs w:val="24"/>
        </w:rPr>
      </w:pPr>
      <w:r w:rsidRPr="00754821">
        <w:rPr>
          <w:rFonts w:ascii="Century Gothic" w:hAnsi="Century Gothic"/>
          <w:sz w:val="24"/>
          <w:szCs w:val="24"/>
        </w:rPr>
        <w:t xml:space="preserve">                Οι </w:t>
      </w:r>
      <w:r w:rsidR="00D01452">
        <w:rPr>
          <w:rFonts w:ascii="Century Gothic" w:hAnsi="Century Gothic"/>
          <w:sz w:val="24"/>
          <w:szCs w:val="24"/>
        </w:rPr>
        <w:t xml:space="preserve">ψευδοπροφήτες </w:t>
      </w:r>
      <w:r w:rsidRPr="00754821">
        <w:rPr>
          <w:rFonts w:ascii="Century Gothic" w:hAnsi="Century Gothic"/>
          <w:sz w:val="24"/>
          <w:szCs w:val="24"/>
        </w:rPr>
        <w:t>πίστευαν στην άμεση έλευση του Ιησού. Στην πραγματικότητα, όσο απίστευτο κι αν ακούγεται, κάποιοι ψευδοπροφήτες είχαν φθάσει στο σημείο να διακηρύττουν ότι ο Χριστός είχε ήδη επιστρέψει.</w:t>
      </w:r>
    </w:p>
    <w:p w:rsidR="00754821" w:rsidRPr="00754821" w:rsidRDefault="00754821" w:rsidP="00754821">
      <w:pPr>
        <w:pStyle w:val="NoSpacing"/>
        <w:tabs>
          <w:tab w:val="left" w:pos="709"/>
        </w:tabs>
        <w:spacing w:line="276" w:lineRule="auto"/>
        <w:ind w:firstLine="0"/>
        <w:jc w:val="both"/>
        <w:rPr>
          <w:rFonts w:ascii="Century Gothic" w:hAnsi="Century Gothic"/>
          <w:sz w:val="24"/>
          <w:szCs w:val="24"/>
        </w:rPr>
      </w:pPr>
    </w:p>
    <w:p w:rsidR="00754821" w:rsidRPr="00754821" w:rsidRDefault="00754821" w:rsidP="00754821">
      <w:pPr>
        <w:pStyle w:val="NoSpacing"/>
        <w:tabs>
          <w:tab w:val="left" w:pos="709"/>
        </w:tabs>
        <w:spacing w:line="276" w:lineRule="auto"/>
        <w:ind w:firstLine="0"/>
        <w:jc w:val="both"/>
        <w:rPr>
          <w:rFonts w:ascii="Century Gothic" w:hAnsi="Century Gothic"/>
          <w:b/>
          <w:sz w:val="24"/>
          <w:szCs w:val="24"/>
        </w:rPr>
      </w:pPr>
      <w:r w:rsidRPr="00754821">
        <w:rPr>
          <w:rFonts w:ascii="Century Gothic" w:hAnsi="Century Gothic"/>
          <w:b/>
          <w:sz w:val="24"/>
          <w:szCs w:val="24"/>
        </w:rPr>
        <w:t xml:space="preserve"> Μην αφήνετε να σας σαλεύουν τόσο γρήγορα το μυαλό, ούτε να σας αναστατώνουν όσοι ισχυρίζονται ότι τάχα φτάνει όπου να ‘ναι η ημέρα του Κυρίου. Μην τους πιστεύετε </w:t>
      </w:r>
      <w:r w:rsidRPr="00754821">
        <w:rPr>
          <w:rFonts w:ascii="Century Gothic" w:hAnsi="Century Gothic"/>
          <w:b/>
          <w:sz w:val="24"/>
          <w:szCs w:val="24"/>
        </w:rPr>
        <w:lastRenderedPageBreak/>
        <w:t>όταν επικαλούνται είτε αποκάλυψη του Πνεύματος είτε λόγια ή επιστολή που προέρχονται δήθεν από μας. 3 Κανείς μη σας εξαπατήσει με κανέναν τρόπο. Γιατί δε θα έρθει η ημέρα εκείνη, αν πρώτα δεν γίνει η αποστασία και δε φανερωθεί ο άνθρωπος της αμαρτίας, αυτός που είν</w:t>
      </w:r>
      <w:r w:rsidR="00A64AC4">
        <w:rPr>
          <w:rFonts w:ascii="Century Gothic" w:hAnsi="Century Gothic"/>
          <w:b/>
          <w:sz w:val="24"/>
          <w:szCs w:val="24"/>
        </w:rPr>
        <w:t>αι προορισμένος για την απώλεια</w:t>
      </w:r>
      <w:r w:rsidRPr="00754821">
        <w:rPr>
          <w:rFonts w:ascii="Century Gothic" w:hAnsi="Century Gothic"/>
          <w:b/>
          <w:sz w:val="24"/>
          <w:szCs w:val="24"/>
        </w:rPr>
        <w:t xml:space="preserve"> (Β’ Θεσσαλονικείς 2:2-3)</w:t>
      </w:r>
      <w:r w:rsidR="00A64AC4">
        <w:rPr>
          <w:rFonts w:ascii="Century Gothic" w:hAnsi="Century Gothic"/>
          <w:b/>
          <w:sz w:val="24"/>
          <w:szCs w:val="24"/>
        </w:rPr>
        <w:t>.</w:t>
      </w:r>
    </w:p>
    <w:p w:rsidR="00754821" w:rsidRPr="00754821" w:rsidRDefault="00754821" w:rsidP="00754821">
      <w:pPr>
        <w:pStyle w:val="NoSpacing"/>
        <w:tabs>
          <w:tab w:val="left" w:pos="709"/>
        </w:tabs>
        <w:spacing w:line="276" w:lineRule="auto"/>
        <w:ind w:firstLine="0"/>
        <w:jc w:val="both"/>
        <w:rPr>
          <w:rFonts w:ascii="Century Gothic" w:hAnsi="Century Gothic"/>
          <w:b/>
          <w:sz w:val="24"/>
          <w:szCs w:val="24"/>
        </w:rPr>
      </w:pPr>
    </w:p>
    <w:p w:rsidR="00754821" w:rsidRPr="00754821" w:rsidRDefault="00754821" w:rsidP="00754821">
      <w:pPr>
        <w:pStyle w:val="NoSpacing"/>
        <w:tabs>
          <w:tab w:val="left" w:pos="709"/>
        </w:tabs>
        <w:spacing w:line="276" w:lineRule="auto"/>
        <w:ind w:firstLine="0"/>
        <w:jc w:val="both"/>
        <w:rPr>
          <w:rFonts w:ascii="Century Gothic" w:hAnsi="Century Gothic"/>
          <w:sz w:val="24"/>
          <w:szCs w:val="24"/>
        </w:rPr>
      </w:pPr>
    </w:p>
    <w:p w:rsidR="00754821" w:rsidRPr="00754821" w:rsidRDefault="00A64AC4" w:rsidP="00754821">
      <w:pPr>
        <w:pStyle w:val="NoSpacing"/>
        <w:numPr>
          <w:ilvl w:val="0"/>
          <w:numId w:val="1"/>
        </w:numPr>
        <w:tabs>
          <w:tab w:val="left" w:pos="709"/>
        </w:tabs>
        <w:spacing w:line="276" w:lineRule="auto"/>
        <w:jc w:val="both"/>
        <w:rPr>
          <w:rFonts w:ascii="Century Gothic" w:hAnsi="Century Gothic"/>
          <w:b/>
          <w:sz w:val="24"/>
          <w:szCs w:val="24"/>
        </w:rPr>
      </w:pPr>
      <w:r>
        <w:rPr>
          <w:rFonts w:ascii="Century Gothic" w:hAnsi="Century Gothic"/>
          <w:b/>
          <w:sz w:val="24"/>
          <w:szCs w:val="24"/>
        </w:rPr>
        <w:t>Η χ</w:t>
      </w:r>
      <w:r w:rsidR="00D01452">
        <w:rPr>
          <w:rFonts w:ascii="Century Gothic" w:hAnsi="Century Gothic"/>
          <w:b/>
          <w:sz w:val="24"/>
          <w:szCs w:val="24"/>
        </w:rPr>
        <w:t>ριστιανική ζωή στη</w:t>
      </w:r>
      <w:r w:rsidR="00754821" w:rsidRPr="00754821">
        <w:rPr>
          <w:rFonts w:ascii="Century Gothic" w:hAnsi="Century Gothic"/>
          <w:b/>
          <w:sz w:val="24"/>
          <w:szCs w:val="24"/>
        </w:rPr>
        <w:t xml:space="preserve"> Θεσσαλονίκη </w:t>
      </w:r>
    </w:p>
    <w:p w:rsidR="00754821" w:rsidRPr="00754821" w:rsidRDefault="00754821" w:rsidP="00754821">
      <w:pPr>
        <w:pStyle w:val="NoSpacing"/>
        <w:tabs>
          <w:tab w:val="left" w:pos="709"/>
        </w:tabs>
        <w:spacing w:line="276" w:lineRule="auto"/>
        <w:ind w:left="720" w:firstLine="0"/>
        <w:jc w:val="both"/>
        <w:rPr>
          <w:rFonts w:ascii="Century Gothic" w:hAnsi="Century Gothic"/>
          <w:b/>
          <w:sz w:val="24"/>
          <w:szCs w:val="24"/>
        </w:rPr>
      </w:pPr>
    </w:p>
    <w:p w:rsidR="00754821" w:rsidRPr="00754821" w:rsidRDefault="00754821" w:rsidP="00754821">
      <w:pPr>
        <w:pStyle w:val="NoSpacing"/>
        <w:tabs>
          <w:tab w:val="left" w:pos="709"/>
        </w:tabs>
        <w:spacing w:line="276" w:lineRule="auto"/>
        <w:ind w:left="720" w:firstLine="0"/>
        <w:jc w:val="both"/>
        <w:rPr>
          <w:rFonts w:ascii="Century Gothic" w:hAnsi="Century Gothic"/>
          <w:b/>
          <w:sz w:val="24"/>
          <w:szCs w:val="24"/>
        </w:rPr>
      </w:pPr>
      <w:r w:rsidRPr="00754821">
        <w:rPr>
          <w:rFonts w:ascii="Century Gothic" w:hAnsi="Century Gothic"/>
          <w:b/>
          <w:sz w:val="24"/>
          <w:szCs w:val="24"/>
        </w:rPr>
        <w:t>α. Αποθάρρυνση</w:t>
      </w:r>
    </w:p>
    <w:p w:rsidR="00754821" w:rsidRPr="00754821" w:rsidRDefault="00754821" w:rsidP="00754821">
      <w:pPr>
        <w:pStyle w:val="NoSpacing"/>
        <w:tabs>
          <w:tab w:val="left" w:pos="709"/>
        </w:tabs>
        <w:spacing w:line="276" w:lineRule="auto"/>
        <w:ind w:firstLine="0"/>
        <w:jc w:val="both"/>
        <w:rPr>
          <w:rFonts w:ascii="Century Gothic" w:hAnsi="Century Gothic"/>
          <w:sz w:val="24"/>
          <w:szCs w:val="24"/>
        </w:rPr>
      </w:pPr>
      <w:r w:rsidRPr="00754821">
        <w:rPr>
          <w:rFonts w:ascii="Century Gothic" w:hAnsi="Century Gothic"/>
          <w:sz w:val="24"/>
          <w:szCs w:val="24"/>
        </w:rPr>
        <w:t xml:space="preserve">             </w:t>
      </w:r>
    </w:p>
    <w:p w:rsidR="00754821" w:rsidRPr="00754821" w:rsidRDefault="00754821" w:rsidP="00754821">
      <w:pPr>
        <w:pStyle w:val="NoSpacing"/>
        <w:tabs>
          <w:tab w:val="left" w:pos="709"/>
        </w:tabs>
        <w:spacing w:line="276" w:lineRule="auto"/>
        <w:ind w:firstLine="0"/>
        <w:jc w:val="both"/>
        <w:rPr>
          <w:rFonts w:ascii="Century Gothic" w:hAnsi="Century Gothic"/>
          <w:sz w:val="24"/>
          <w:szCs w:val="24"/>
        </w:rPr>
      </w:pPr>
      <w:r w:rsidRPr="00754821">
        <w:rPr>
          <w:rFonts w:ascii="Century Gothic" w:hAnsi="Century Gothic"/>
          <w:sz w:val="24"/>
          <w:szCs w:val="24"/>
        </w:rPr>
        <w:t xml:space="preserve">              Οι Θεσσαλονικείς πιστοί μοιραία απογοητεύονται επειδή ο ερχομός του Χριστού δε</w:t>
      </w:r>
      <w:r w:rsidR="00A64AC4">
        <w:rPr>
          <w:rFonts w:ascii="Century Gothic" w:hAnsi="Century Gothic"/>
          <w:sz w:val="24"/>
          <w:szCs w:val="24"/>
        </w:rPr>
        <w:t>ν</w:t>
      </w:r>
      <w:r w:rsidRPr="00754821">
        <w:rPr>
          <w:rFonts w:ascii="Century Gothic" w:hAnsi="Century Gothic"/>
          <w:sz w:val="24"/>
          <w:szCs w:val="24"/>
        </w:rPr>
        <w:t xml:space="preserve"> συμβαίνει. </w:t>
      </w:r>
    </w:p>
    <w:p w:rsidR="00754821" w:rsidRPr="00754821" w:rsidRDefault="00754821" w:rsidP="00754821">
      <w:pPr>
        <w:pStyle w:val="NoSpacing"/>
        <w:tabs>
          <w:tab w:val="left" w:pos="709"/>
        </w:tabs>
        <w:spacing w:line="276" w:lineRule="auto"/>
        <w:ind w:firstLine="0"/>
        <w:jc w:val="both"/>
        <w:rPr>
          <w:rFonts w:ascii="Century Gothic" w:hAnsi="Century Gothic"/>
          <w:sz w:val="24"/>
          <w:szCs w:val="24"/>
        </w:rPr>
      </w:pPr>
    </w:p>
    <w:p w:rsidR="00754821" w:rsidRPr="00754821" w:rsidRDefault="00754821" w:rsidP="00754821">
      <w:pPr>
        <w:pStyle w:val="NoSpacing"/>
        <w:tabs>
          <w:tab w:val="left" w:pos="709"/>
        </w:tabs>
        <w:spacing w:line="276" w:lineRule="auto"/>
        <w:ind w:firstLine="0"/>
        <w:jc w:val="both"/>
        <w:rPr>
          <w:rFonts w:ascii="Century Gothic" w:hAnsi="Century Gothic"/>
          <w:b/>
          <w:sz w:val="24"/>
          <w:szCs w:val="24"/>
        </w:rPr>
      </w:pPr>
      <w:r w:rsidRPr="00754821">
        <w:rPr>
          <w:rFonts w:ascii="Century Gothic" w:hAnsi="Century Gothic"/>
          <w:b/>
          <w:sz w:val="24"/>
          <w:szCs w:val="24"/>
        </w:rPr>
        <w:t>Θέλουμε να ξέρετε, αδερφοί, τι θα γίνει με αυτούς που πέθαναν, για να μη λυπάστε κι εσείς όπως και οι άλλοι, που δεν ελπίζουν πουθενά. Εμείς πιστεύουμε ότι ο Ιησούς πέθανε κι αναστήθηκε• το ίδιο πιστεύουμε κι ότι αυτούς που πέθαναν πιστεύοντας στον Ιησού, ο Θεός θα τους α</w:t>
      </w:r>
      <w:r w:rsidR="00D01452">
        <w:rPr>
          <w:rFonts w:ascii="Century Gothic" w:hAnsi="Century Gothic"/>
          <w:b/>
          <w:sz w:val="24"/>
          <w:szCs w:val="24"/>
        </w:rPr>
        <w:t>ναστήσει για να ζήσουν μαζί του</w:t>
      </w:r>
      <w:r w:rsidRPr="00754821">
        <w:rPr>
          <w:rFonts w:ascii="Century Gothic" w:hAnsi="Century Gothic"/>
          <w:b/>
          <w:sz w:val="24"/>
          <w:szCs w:val="24"/>
        </w:rPr>
        <w:t xml:space="preserve"> (Α’ Θεσσαλονικείς 4:13-14)</w:t>
      </w:r>
      <w:r w:rsidR="00D01452">
        <w:rPr>
          <w:rFonts w:ascii="Century Gothic" w:hAnsi="Century Gothic"/>
          <w:b/>
          <w:sz w:val="24"/>
          <w:szCs w:val="24"/>
        </w:rPr>
        <w:t>.</w:t>
      </w:r>
    </w:p>
    <w:p w:rsidR="00754821" w:rsidRPr="00754821" w:rsidRDefault="00754821" w:rsidP="00754821">
      <w:pPr>
        <w:pStyle w:val="NoSpacing"/>
        <w:tabs>
          <w:tab w:val="left" w:pos="709"/>
        </w:tabs>
        <w:spacing w:line="276" w:lineRule="auto"/>
        <w:ind w:firstLine="0"/>
        <w:jc w:val="both"/>
        <w:rPr>
          <w:rFonts w:ascii="Century Gothic" w:hAnsi="Century Gothic"/>
          <w:b/>
          <w:sz w:val="24"/>
          <w:szCs w:val="24"/>
        </w:rPr>
      </w:pPr>
    </w:p>
    <w:p w:rsidR="00754821" w:rsidRPr="00754821" w:rsidRDefault="00754821" w:rsidP="00754821">
      <w:pPr>
        <w:pStyle w:val="NoSpacing"/>
        <w:tabs>
          <w:tab w:val="left" w:pos="709"/>
        </w:tabs>
        <w:spacing w:line="276" w:lineRule="auto"/>
        <w:ind w:firstLine="0"/>
        <w:jc w:val="both"/>
        <w:rPr>
          <w:rFonts w:ascii="Century Gothic" w:hAnsi="Century Gothic"/>
          <w:sz w:val="24"/>
          <w:szCs w:val="24"/>
        </w:rPr>
      </w:pPr>
      <w:r w:rsidRPr="00754821">
        <w:rPr>
          <w:rFonts w:ascii="Century Gothic" w:hAnsi="Century Gothic"/>
          <w:sz w:val="24"/>
          <w:szCs w:val="24"/>
        </w:rPr>
        <w:t xml:space="preserve">Ο Παύλος διαβεβαιώνει τους πιστούς ότι, αν και εκείνοι που είχαν </w:t>
      </w:r>
      <w:r w:rsidR="00A64AC4">
        <w:rPr>
          <w:rFonts w:ascii="Century Gothic" w:hAnsi="Century Gothic"/>
          <w:sz w:val="24"/>
          <w:szCs w:val="24"/>
        </w:rPr>
        <w:t>πεθάνει</w:t>
      </w:r>
      <w:r w:rsidRPr="00754821">
        <w:rPr>
          <w:rFonts w:ascii="Century Gothic" w:hAnsi="Century Gothic"/>
          <w:sz w:val="24"/>
          <w:szCs w:val="24"/>
        </w:rPr>
        <w:t xml:space="preserve"> είχαν βιώσει το</w:t>
      </w:r>
      <w:r w:rsidR="00A64AC4">
        <w:rPr>
          <w:rFonts w:ascii="Century Gothic" w:hAnsi="Century Gothic"/>
          <w:sz w:val="24"/>
          <w:szCs w:val="24"/>
        </w:rPr>
        <w:t>ν</w:t>
      </w:r>
      <w:r w:rsidRPr="00754821">
        <w:rPr>
          <w:rFonts w:ascii="Century Gothic" w:hAnsi="Century Gothic"/>
          <w:sz w:val="24"/>
          <w:szCs w:val="24"/>
        </w:rPr>
        <w:t xml:space="preserve"> φυσικό θάνατο, είχαν δηλαδή πεθάνει σωματικά, πνευματικά ζούσαν ακόμα με τον Χριστό και κάποια μέρα θα Τον συνόδευαν στη δεύτερή Του έλευση. </w:t>
      </w:r>
    </w:p>
    <w:p w:rsidR="00754821" w:rsidRPr="00754821" w:rsidRDefault="00754821" w:rsidP="00754821">
      <w:pPr>
        <w:pStyle w:val="NoSpacing"/>
        <w:tabs>
          <w:tab w:val="left" w:pos="709"/>
        </w:tabs>
        <w:spacing w:line="276" w:lineRule="auto"/>
        <w:ind w:firstLine="0"/>
        <w:jc w:val="both"/>
        <w:rPr>
          <w:rFonts w:ascii="Century Gothic" w:hAnsi="Century Gothic"/>
          <w:sz w:val="24"/>
          <w:szCs w:val="24"/>
        </w:rPr>
      </w:pPr>
    </w:p>
    <w:p w:rsidR="00754821" w:rsidRPr="00754821" w:rsidRDefault="00754821" w:rsidP="00754821">
      <w:pPr>
        <w:pStyle w:val="NoSpacing"/>
        <w:tabs>
          <w:tab w:val="left" w:pos="709"/>
        </w:tabs>
        <w:spacing w:line="276" w:lineRule="auto"/>
        <w:ind w:firstLine="0"/>
        <w:jc w:val="both"/>
        <w:rPr>
          <w:rFonts w:ascii="Century Gothic" w:hAnsi="Century Gothic"/>
          <w:b/>
          <w:sz w:val="24"/>
          <w:szCs w:val="24"/>
        </w:rPr>
      </w:pPr>
      <w:r w:rsidRPr="00754821">
        <w:rPr>
          <w:rFonts w:ascii="Century Gothic" w:hAnsi="Century Gothic"/>
          <w:b/>
          <w:sz w:val="24"/>
          <w:szCs w:val="24"/>
        </w:rPr>
        <w:tab/>
        <w:t>β. Ανευθυνότητα</w:t>
      </w:r>
    </w:p>
    <w:p w:rsidR="00754821" w:rsidRPr="00754821" w:rsidRDefault="00754821" w:rsidP="00754821">
      <w:pPr>
        <w:pStyle w:val="NoSpacing"/>
        <w:tabs>
          <w:tab w:val="left" w:pos="709"/>
        </w:tabs>
        <w:spacing w:line="276" w:lineRule="auto"/>
        <w:ind w:firstLine="0"/>
        <w:jc w:val="both"/>
        <w:rPr>
          <w:rFonts w:ascii="Century Gothic" w:hAnsi="Century Gothic"/>
          <w:b/>
          <w:sz w:val="24"/>
          <w:szCs w:val="24"/>
        </w:rPr>
      </w:pPr>
    </w:p>
    <w:p w:rsidR="00754821" w:rsidRPr="00754821" w:rsidRDefault="00754821" w:rsidP="00754821">
      <w:pPr>
        <w:pStyle w:val="NoSpacing"/>
        <w:tabs>
          <w:tab w:val="left" w:pos="709"/>
        </w:tabs>
        <w:spacing w:line="276" w:lineRule="auto"/>
        <w:ind w:left="709" w:firstLine="0"/>
        <w:jc w:val="both"/>
        <w:rPr>
          <w:rFonts w:ascii="Century Gothic" w:hAnsi="Century Gothic"/>
          <w:sz w:val="24"/>
          <w:szCs w:val="24"/>
        </w:rPr>
      </w:pPr>
      <w:r w:rsidRPr="00754821">
        <w:rPr>
          <w:rFonts w:ascii="Century Gothic" w:hAnsi="Century Gothic"/>
          <w:sz w:val="24"/>
          <w:szCs w:val="24"/>
        </w:rPr>
        <w:t>Το μήνυμα των ψευδοπροφητών είχε οδηγήσει τους Θεσσαλονικείς και σε έναν ανεύθυνο τρόπο ζωής.</w:t>
      </w:r>
    </w:p>
    <w:p w:rsidR="00754821" w:rsidRPr="00754821" w:rsidRDefault="00754821" w:rsidP="00754821">
      <w:pPr>
        <w:pStyle w:val="NoSpacing"/>
        <w:tabs>
          <w:tab w:val="left" w:pos="709"/>
        </w:tabs>
        <w:spacing w:line="276" w:lineRule="auto"/>
        <w:ind w:firstLine="0"/>
        <w:jc w:val="both"/>
        <w:rPr>
          <w:rFonts w:ascii="Century Gothic" w:hAnsi="Century Gothic"/>
          <w:sz w:val="24"/>
          <w:szCs w:val="24"/>
        </w:rPr>
      </w:pPr>
      <w:r w:rsidRPr="00754821">
        <w:rPr>
          <w:rFonts w:ascii="Century Gothic" w:hAnsi="Century Gothic"/>
          <w:sz w:val="24"/>
          <w:szCs w:val="24"/>
        </w:rPr>
        <w:t xml:space="preserve"> </w:t>
      </w:r>
    </w:p>
    <w:p w:rsidR="00754821" w:rsidRPr="00754821" w:rsidRDefault="00754821" w:rsidP="00754821">
      <w:pPr>
        <w:pStyle w:val="NoSpacing"/>
        <w:tabs>
          <w:tab w:val="left" w:pos="709"/>
        </w:tabs>
        <w:spacing w:line="276" w:lineRule="auto"/>
        <w:ind w:left="709" w:firstLine="0"/>
        <w:jc w:val="both"/>
        <w:rPr>
          <w:rFonts w:ascii="Century Gothic" w:hAnsi="Century Gothic"/>
          <w:sz w:val="24"/>
          <w:szCs w:val="24"/>
        </w:rPr>
      </w:pPr>
      <w:r w:rsidRPr="00754821">
        <w:rPr>
          <w:rFonts w:ascii="Century Gothic" w:hAnsi="Century Gothic"/>
          <w:sz w:val="24"/>
          <w:szCs w:val="24"/>
        </w:rPr>
        <w:t>Οι ψευδοπροφήτες είχαν πείσει κάποιους Χριστιανούς ότι δε</w:t>
      </w:r>
      <w:r w:rsidR="00A64AC4">
        <w:rPr>
          <w:rFonts w:ascii="Century Gothic" w:hAnsi="Century Gothic"/>
          <w:sz w:val="24"/>
          <w:szCs w:val="24"/>
        </w:rPr>
        <w:t>ν</w:t>
      </w:r>
      <w:r w:rsidRPr="00754821">
        <w:rPr>
          <w:rFonts w:ascii="Century Gothic" w:hAnsi="Century Gothic"/>
          <w:sz w:val="24"/>
          <w:szCs w:val="24"/>
        </w:rPr>
        <w:t xml:space="preserve"> χρειάζονταν πλέον να εργάζονται για να εξασφαλίσουν τα αναγκαία προς το ζην.</w:t>
      </w:r>
    </w:p>
    <w:p w:rsidR="00754821" w:rsidRPr="00754821" w:rsidRDefault="00754821" w:rsidP="00754821">
      <w:pPr>
        <w:pStyle w:val="NoSpacing"/>
        <w:tabs>
          <w:tab w:val="left" w:pos="709"/>
        </w:tabs>
        <w:spacing w:line="276" w:lineRule="auto"/>
        <w:ind w:firstLine="0"/>
        <w:jc w:val="both"/>
        <w:rPr>
          <w:rFonts w:ascii="Century Gothic" w:hAnsi="Century Gothic"/>
          <w:sz w:val="24"/>
          <w:szCs w:val="24"/>
        </w:rPr>
      </w:pPr>
    </w:p>
    <w:p w:rsidR="00754821" w:rsidRPr="00754821" w:rsidRDefault="00754821" w:rsidP="00754821">
      <w:pPr>
        <w:pStyle w:val="NoSpacing"/>
        <w:tabs>
          <w:tab w:val="left" w:pos="709"/>
        </w:tabs>
        <w:spacing w:line="276" w:lineRule="auto"/>
        <w:ind w:firstLine="0"/>
        <w:jc w:val="both"/>
        <w:rPr>
          <w:rFonts w:ascii="Century Gothic" w:hAnsi="Century Gothic"/>
          <w:b/>
          <w:sz w:val="24"/>
          <w:szCs w:val="24"/>
        </w:rPr>
      </w:pPr>
      <w:r w:rsidRPr="00754821">
        <w:rPr>
          <w:rFonts w:ascii="Century Gothic" w:hAnsi="Century Gothic"/>
          <w:b/>
          <w:sz w:val="24"/>
          <w:szCs w:val="24"/>
        </w:rPr>
        <w:t>Να το θεωρείτε τιμητικό να ζείτε χωρίς αναταραχές, να ασχολείστε μόνο με τις δικές σας υποθέσεις και να εργάζεστε για να βγάζετε το ψωμί σας με τα ίδια σας τα χέρια, όπως σας παραγγείλαμε. Έτσι θα έχετε το σεβασμό των μη χριστιανών και δε θα ε</w:t>
      </w:r>
      <w:r w:rsidR="00D01452">
        <w:rPr>
          <w:rFonts w:ascii="Century Gothic" w:hAnsi="Century Gothic"/>
          <w:b/>
          <w:sz w:val="24"/>
          <w:szCs w:val="24"/>
        </w:rPr>
        <w:t>ξαρτάσθε οικονομικά από κανέναν</w:t>
      </w:r>
      <w:r w:rsidRPr="00754821">
        <w:rPr>
          <w:rFonts w:ascii="Century Gothic" w:hAnsi="Century Gothic"/>
          <w:b/>
          <w:sz w:val="24"/>
          <w:szCs w:val="24"/>
        </w:rPr>
        <w:t xml:space="preserve"> (Α’ Θεσσαλονικείς 4:11-12)</w:t>
      </w:r>
      <w:r w:rsidR="00D01452">
        <w:rPr>
          <w:rFonts w:ascii="Century Gothic" w:hAnsi="Century Gothic"/>
          <w:b/>
          <w:sz w:val="24"/>
          <w:szCs w:val="24"/>
        </w:rPr>
        <w:t>.</w:t>
      </w:r>
      <w:r w:rsidRPr="00754821">
        <w:rPr>
          <w:rFonts w:ascii="Century Gothic" w:hAnsi="Century Gothic"/>
          <w:b/>
          <w:sz w:val="24"/>
          <w:szCs w:val="24"/>
        </w:rPr>
        <w:t xml:space="preserve">  </w:t>
      </w:r>
    </w:p>
    <w:p w:rsidR="00754821" w:rsidRPr="00754821" w:rsidRDefault="00754821" w:rsidP="00754821">
      <w:pPr>
        <w:pStyle w:val="NoSpacing"/>
        <w:tabs>
          <w:tab w:val="left" w:pos="709"/>
        </w:tabs>
        <w:spacing w:line="276" w:lineRule="auto"/>
        <w:ind w:firstLine="0"/>
        <w:jc w:val="both"/>
        <w:rPr>
          <w:rFonts w:ascii="Century Gothic" w:hAnsi="Century Gothic"/>
          <w:b/>
          <w:sz w:val="24"/>
          <w:szCs w:val="24"/>
        </w:rPr>
      </w:pPr>
      <w:r w:rsidRPr="00754821">
        <w:rPr>
          <w:rFonts w:ascii="Century Gothic" w:hAnsi="Century Gothic"/>
          <w:b/>
          <w:sz w:val="24"/>
          <w:szCs w:val="24"/>
        </w:rPr>
        <w:t xml:space="preserve"> </w:t>
      </w:r>
    </w:p>
    <w:p w:rsidR="00754821" w:rsidRPr="00754821" w:rsidRDefault="00754821" w:rsidP="00754821">
      <w:pPr>
        <w:pStyle w:val="NoSpacing"/>
        <w:tabs>
          <w:tab w:val="left" w:pos="709"/>
        </w:tabs>
        <w:spacing w:line="276" w:lineRule="auto"/>
        <w:ind w:firstLine="0"/>
        <w:jc w:val="both"/>
        <w:rPr>
          <w:rFonts w:ascii="Century Gothic" w:hAnsi="Century Gothic"/>
          <w:b/>
          <w:sz w:val="24"/>
          <w:szCs w:val="24"/>
        </w:rPr>
      </w:pPr>
      <w:r w:rsidRPr="00754821">
        <w:rPr>
          <w:rFonts w:ascii="Century Gothic" w:hAnsi="Century Gothic"/>
          <w:b/>
          <w:sz w:val="24"/>
          <w:szCs w:val="24"/>
        </w:rPr>
        <w:t xml:space="preserve">Σας παραγγέλλουμε, αδερφοί, στο όνομα του Κυρίου Ιησού Χριστού, να αποφεύγετε κάθε αδερφό που είναι αργόσχολος και δε ζει σύμφωνα με την παράδοση που παρέλαβε από μας. Εσείς οι ίδιοι ξέρετε πώς πρέπει να ακολουθείτε το παράδειγμά μας: Δεν αποφύγαμε την εργασία όταν ήμασταν κοντά σας, ούτε επιβαρύναμε κανέναν με </w:t>
      </w:r>
      <w:r w:rsidRPr="00754821">
        <w:rPr>
          <w:rFonts w:ascii="Century Gothic" w:hAnsi="Century Gothic"/>
          <w:b/>
          <w:sz w:val="24"/>
          <w:szCs w:val="24"/>
        </w:rPr>
        <w:lastRenderedPageBreak/>
        <w:t>τη διατροφή μας, αλλά εργαζόμασταν μέρα νύχτα με κόπο και μόχθο, για να μη γίνουμε βάρος σε κανέναν σας. Όχι γιατί δεν είχαμε το δικαίωμα αυτό, αλλά για να γίνουμε παράδειγμα σ’ εσάς να μας μιμηθείτε. Κι όταν ήμασταν κοντά σας, αυτό σας παραγγέλλαμε: Όποιος δεν θέλει να εργάζεται, αυτός να μη τρώει κιόλας. Γιατί μαθαίνουμε ότι μερικοί από σας είναι αργόσχολοι, δηλαδή δεν εργάζονται, αλλά περιεργάζονται τους άλλους. Σ’ αυτούς παραγγέλλουμε και τους παρακαλούμε, στο όνομα του Κυρίου μας Ιησού Χριστού, να ηρεμήσουν και να εργάζονται κανονικά</w:t>
      </w:r>
      <w:r w:rsidR="00D01452">
        <w:rPr>
          <w:rFonts w:ascii="Century Gothic" w:hAnsi="Century Gothic"/>
          <w:b/>
          <w:sz w:val="24"/>
          <w:szCs w:val="24"/>
        </w:rPr>
        <w:t>, για να κερδίζουν το ψωμί τους</w:t>
      </w:r>
      <w:r w:rsidRPr="00754821">
        <w:rPr>
          <w:rFonts w:ascii="Century Gothic" w:hAnsi="Century Gothic"/>
          <w:b/>
          <w:sz w:val="24"/>
          <w:szCs w:val="24"/>
        </w:rPr>
        <w:t xml:space="preserve"> (Β’ Θεσσαλονικείς 3:6-12)</w:t>
      </w:r>
      <w:r w:rsidR="00D01452">
        <w:rPr>
          <w:rFonts w:ascii="Century Gothic" w:hAnsi="Century Gothic"/>
          <w:b/>
          <w:sz w:val="24"/>
          <w:szCs w:val="24"/>
        </w:rPr>
        <w:t>.</w:t>
      </w:r>
    </w:p>
    <w:p w:rsidR="005777F9" w:rsidRDefault="005777F9" w:rsidP="00754821">
      <w:pPr>
        <w:pStyle w:val="NoSpacing"/>
        <w:tabs>
          <w:tab w:val="left" w:pos="709"/>
        </w:tabs>
        <w:spacing w:line="276" w:lineRule="auto"/>
        <w:ind w:firstLine="0"/>
        <w:jc w:val="both"/>
        <w:rPr>
          <w:rFonts w:ascii="Century Gothic" w:hAnsi="Century Gothic"/>
          <w:b/>
          <w:sz w:val="24"/>
          <w:szCs w:val="24"/>
        </w:rPr>
      </w:pPr>
    </w:p>
    <w:p w:rsidR="005777F9" w:rsidRDefault="005777F9" w:rsidP="00754821">
      <w:pPr>
        <w:pStyle w:val="NoSpacing"/>
        <w:tabs>
          <w:tab w:val="left" w:pos="709"/>
        </w:tabs>
        <w:spacing w:line="276" w:lineRule="auto"/>
        <w:ind w:firstLine="0"/>
        <w:jc w:val="both"/>
        <w:rPr>
          <w:rFonts w:ascii="Century Gothic" w:hAnsi="Century Gothic"/>
          <w:b/>
          <w:sz w:val="24"/>
          <w:szCs w:val="24"/>
        </w:rPr>
      </w:pPr>
    </w:p>
    <w:p w:rsidR="00754821" w:rsidRPr="00754821" w:rsidRDefault="00754821" w:rsidP="00754821">
      <w:pPr>
        <w:pStyle w:val="NoSpacing"/>
        <w:tabs>
          <w:tab w:val="left" w:pos="709"/>
        </w:tabs>
        <w:spacing w:line="276" w:lineRule="auto"/>
        <w:ind w:firstLine="0"/>
        <w:jc w:val="both"/>
        <w:rPr>
          <w:rFonts w:ascii="Century Gothic" w:hAnsi="Century Gothic"/>
          <w:b/>
          <w:sz w:val="24"/>
          <w:szCs w:val="24"/>
        </w:rPr>
      </w:pPr>
      <w:r w:rsidRPr="00754821">
        <w:rPr>
          <w:rFonts w:ascii="Century Gothic" w:hAnsi="Century Gothic"/>
          <w:b/>
          <w:sz w:val="24"/>
          <w:szCs w:val="24"/>
        </w:rPr>
        <w:t xml:space="preserve">   ΙΙ. Η ΔΟΜΗ ΚΑΙ ΤΟ ΠΕΡΙΕΧΟΜΕΝΟ ΤΩΝ ΕΠΙΣΤΟΛΩΝ </w:t>
      </w:r>
      <w:r w:rsidR="00A64AC4">
        <w:rPr>
          <w:rFonts w:ascii="Century Gothic" w:hAnsi="Century Gothic"/>
          <w:b/>
          <w:sz w:val="24"/>
          <w:szCs w:val="24"/>
        </w:rPr>
        <w:t xml:space="preserve">ΠΡΟΣ </w:t>
      </w:r>
      <w:r w:rsidRPr="00754821">
        <w:rPr>
          <w:rFonts w:ascii="Century Gothic" w:hAnsi="Century Gothic"/>
          <w:b/>
          <w:sz w:val="24"/>
          <w:szCs w:val="24"/>
        </w:rPr>
        <w:t xml:space="preserve">ΘΕΣΣΑΛΟΝΙΚΕΙΣ </w:t>
      </w:r>
    </w:p>
    <w:p w:rsidR="00754821" w:rsidRPr="00754821" w:rsidRDefault="00754821" w:rsidP="00754821">
      <w:pPr>
        <w:pStyle w:val="NoSpacing"/>
        <w:tabs>
          <w:tab w:val="left" w:pos="709"/>
        </w:tabs>
        <w:spacing w:line="276" w:lineRule="auto"/>
        <w:ind w:firstLine="0"/>
        <w:jc w:val="both"/>
        <w:rPr>
          <w:rFonts w:ascii="Century Gothic" w:hAnsi="Century Gothic"/>
          <w:b/>
          <w:sz w:val="24"/>
          <w:szCs w:val="24"/>
        </w:rPr>
      </w:pPr>
    </w:p>
    <w:p w:rsidR="00754821" w:rsidRPr="00754821" w:rsidRDefault="00754821" w:rsidP="00754821">
      <w:pPr>
        <w:pStyle w:val="NoSpacing"/>
        <w:tabs>
          <w:tab w:val="left" w:pos="709"/>
        </w:tabs>
        <w:spacing w:line="276" w:lineRule="auto"/>
        <w:ind w:firstLine="0"/>
        <w:jc w:val="both"/>
        <w:rPr>
          <w:rFonts w:ascii="Century Gothic" w:hAnsi="Century Gothic"/>
          <w:sz w:val="24"/>
          <w:szCs w:val="24"/>
        </w:rPr>
      </w:pPr>
    </w:p>
    <w:p w:rsidR="00754821" w:rsidRPr="00754821" w:rsidRDefault="00754821" w:rsidP="00754821">
      <w:pPr>
        <w:pStyle w:val="NoSpacing"/>
        <w:tabs>
          <w:tab w:val="left" w:pos="709"/>
        </w:tabs>
        <w:spacing w:line="276" w:lineRule="auto"/>
        <w:ind w:firstLine="0"/>
        <w:jc w:val="both"/>
        <w:rPr>
          <w:rFonts w:ascii="Century Gothic" w:hAnsi="Century Gothic"/>
          <w:b/>
          <w:sz w:val="24"/>
          <w:szCs w:val="24"/>
        </w:rPr>
      </w:pPr>
      <w:r w:rsidRPr="00754821">
        <w:rPr>
          <w:rFonts w:ascii="Century Gothic" w:hAnsi="Century Gothic"/>
          <w:b/>
          <w:sz w:val="24"/>
          <w:szCs w:val="24"/>
        </w:rPr>
        <w:t xml:space="preserve">         Α. Η ΔΟΜΗ ΤΗΣ Α’ ΘΕΣΣΑΛΟΝΙΚΕΙΣ</w:t>
      </w:r>
    </w:p>
    <w:p w:rsidR="00754821" w:rsidRPr="00754821" w:rsidRDefault="00754821" w:rsidP="00754821">
      <w:pPr>
        <w:pStyle w:val="NoSpacing"/>
        <w:tabs>
          <w:tab w:val="left" w:pos="709"/>
        </w:tabs>
        <w:spacing w:line="276" w:lineRule="auto"/>
        <w:ind w:firstLine="0"/>
        <w:jc w:val="both"/>
        <w:rPr>
          <w:rFonts w:ascii="Century Gothic" w:hAnsi="Century Gothic"/>
          <w:sz w:val="24"/>
          <w:szCs w:val="24"/>
        </w:rPr>
      </w:pPr>
    </w:p>
    <w:p w:rsidR="00754821" w:rsidRPr="00754821" w:rsidRDefault="00754821" w:rsidP="00754821">
      <w:pPr>
        <w:pStyle w:val="NoSpacing"/>
        <w:numPr>
          <w:ilvl w:val="0"/>
          <w:numId w:val="2"/>
        </w:numPr>
        <w:tabs>
          <w:tab w:val="left" w:pos="709"/>
        </w:tabs>
        <w:spacing w:line="276" w:lineRule="auto"/>
        <w:jc w:val="both"/>
        <w:rPr>
          <w:rFonts w:ascii="Century Gothic" w:hAnsi="Century Gothic"/>
          <w:b/>
          <w:sz w:val="24"/>
          <w:szCs w:val="24"/>
        </w:rPr>
      </w:pPr>
      <w:r w:rsidRPr="00754821">
        <w:rPr>
          <w:rFonts w:ascii="Century Gothic" w:hAnsi="Century Gothic"/>
          <w:b/>
          <w:sz w:val="24"/>
          <w:szCs w:val="24"/>
        </w:rPr>
        <w:t xml:space="preserve">Χαιρετισμός/Τελικές </w:t>
      </w:r>
      <w:r w:rsidR="00D01452">
        <w:rPr>
          <w:rFonts w:ascii="Century Gothic" w:hAnsi="Century Gothic"/>
          <w:b/>
          <w:sz w:val="24"/>
          <w:szCs w:val="24"/>
        </w:rPr>
        <w:t>π</w:t>
      </w:r>
      <w:r w:rsidRPr="00754821">
        <w:rPr>
          <w:rFonts w:ascii="Century Gothic" w:hAnsi="Century Gothic"/>
          <w:b/>
          <w:sz w:val="24"/>
          <w:szCs w:val="24"/>
        </w:rPr>
        <w:t>αρατηρήσεις</w:t>
      </w:r>
    </w:p>
    <w:p w:rsidR="00754821" w:rsidRPr="00754821" w:rsidRDefault="00754821" w:rsidP="00754821">
      <w:pPr>
        <w:pStyle w:val="NoSpacing"/>
        <w:tabs>
          <w:tab w:val="left" w:pos="709"/>
        </w:tabs>
        <w:spacing w:line="276" w:lineRule="auto"/>
        <w:ind w:left="720" w:firstLine="0"/>
        <w:jc w:val="both"/>
        <w:rPr>
          <w:rFonts w:ascii="Century Gothic" w:hAnsi="Century Gothic"/>
          <w:b/>
          <w:sz w:val="24"/>
          <w:szCs w:val="24"/>
        </w:rPr>
      </w:pPr>
    </w:p>
    <w:p w:rsidR="00754821" w:rsidRPr="00754821" w:rsidRDefault="00754821" w:rsidP="00754821">
      <w:pPr>
        <w:pStyle w:val="NoSpacing"/>
        <w:tabs>
          <w:tab w:val="left" w:pos="709"/>
        </w:tabs>
        <w:spacing w:line="276" w:lineRule="auto"/>
        <w:ind w:firstLine="0"/>
        <w:jc w:val="both"/>
        <w:rPr>
          <w:rFonts w:ascii="Century Gothic" w:hAnsi="Century Gothic"/>
          <w:sz w:val="24"/>
          <w:szCs w:val="24"/>
        </w:rPr>
      </w:pPr>
      <w:r w:rsidRPr="00754821">
        <w:rPr>
          <w:rFonts w:ascii="Century Gothic" w:hAnsi="Century Gothic"/>
          <w:sz w:val="24"/>
          <w:szCs w:val="24"/>
        </w:rPr>
        <w:t>Ο χαιρετισμός απλώς δηλώνει ότι η επιστολή απευθύνεται στους Θεσσαλονικείς και προέρχεται από τον Παύλο. Επίσης</w:t>
      </w:r>
      <w:r w:rsidR="005E23FD">
        <w:rPr>
          <w:rFonts w:ascii="Century Gothic" w:hAnsi="Century Gothic"/>
          <w:sz w:val="24"/>
          <w:szCs w:val="24"/>
        </w:rPr>
        <w:t>,</w:t>
      </w:r>
      <w:r w:rsidRPr="00754821">
        <w:rPr>
          <w:rFonts w:ascii="Century Gothic" w:hAnsi="Century Gothic"/>
          <w:sz w:val="24"/>
          <w:szCs w:val="24"/>
        </w:rPr>
        <w:t xml:space="preserve"> αναφέρονται</w:t>
      </w:r>
      <w:r w:rsidR="003C18FB">
        <w:rPr>
          <w:rFonts w:ascii="Century Gothic" w:hAnsi="Century Gothic"/>
          <w:sz w:val="24"/>
          <w:szCs w:val="24"/>
        </w:rPr>
        <w:t xml:space="preserve"> ο Σίλας και ο Τιμόθεος</w:t>
      </w:r>
      <w:r w:rsidR="005E23FD">
        <w:rPr>
          <w:rFonts w:ascii="Century Gothic" w:hAnsi="Century Gothic"/>
          <w:sz w:val="24"/>
          <w:szCs w:val="24"/>
        </w:rPr>
        <w:t xml:space="preserve"> ως παράλληλοι </w:t>
      </w:r>
      <w:r w:rsidRPr="00754821">
        <w:rPr>
          <w:rFonts w:ascii="Century Gothic" w:hAnsi="Century Gothic"/>
          <w:sz w:val="24"/>
          <w:szCs w:val="24"/>
        </w:rPr>
        <w:t>συγγραφείς</w:t>
      </w:r>
      <w:r w:rsidR="005E23FD">
        <w:rPr>
          <w:rFonts w:ascii="Century Gothic" w:hAnsi="Century Gothic"/>
          <w:sz w:val="24"/>
          <w:szCs w:val="24"/>
        </w:rPr>
        <w:t xml:space="preserve"> </w:t>
      </w:r>
      <w:r w:rsidR="003C18FB">
        <w:rPr>
          <w:rFonts w:ascii="Century Gothic" w:hAnsi="Century Gothic"/>
          <w:sz w:val="24"/>
          <w:szCs w:val="24"/>
        </w:rPr>
        <w:t xml:space="preserve"> της επιστολής</w:t>
      </w:r>
      <w:r w:rsidRPr="00754821">
        <w:rPr>
          <w:rFonts w:ascii="Century Gothic" w:hAnsi="Century Gothic"/>
          <w:sz w:val="24"/>
          <w:szCs w:val="24"/>
        </w:rPr>
        <w:t xml:space="preserve"> μαζί με τον Παύλο.</w:t>
      </w:r>
    </w:p>
    <w:p w:rsidR="00754821" w:rsidRPr="00754821" w:rsidRDefault="00754821" w:rsidP="00754821">
      <w:pPr>
        <w:pStyle w:val="NoSpacing"/>
        <w:tabs>
          <w:tab w:val="left" w:pos="709"/>
        </w:tabs>
        <w:spacing w:line="276" w:lineRule="auto"/>
        <w:ind w:firstLine="0"/>
        <w:jc w:val="both"/>
        <w:rPr>
          <w:rFonts w:ascii="Century Gothic" w:hAnsi="Century Gothic"/>
          <w:sz w:val="24"/>
          <w:szCs w:val="24"/>
        </w:rPr>
      </w:pPr>
    </w:p>
    <w:p w:rsidR="00754821" w:rsidRPr="00754821" w:rsidRDefault="00754821" w:rsidP="00754821">
      <w:pPr>
        <w:pStyle w:val="NoSpacing"/>
        <w:tabs>
          <w:tab w:val="left" w:pos="709"/>
        </w:tabs>
        <w:spacing w:line="276" w:lineRule="auto"/>
        <w:ind w:firstLine="0"/>
        <w:jc w:val="both"/>
        <w:rPr>
          <w:rFonts w:ascii="Century Gothic" w:hAnsi="Century Gothic"/>
          <w:sz w:val="24"/>
          <w:szCs w:val="24"/>
        </w:rPr>
      </w:pPr>
    </w:p>
    <w:p w:rsidR="00754821" w:rsidRPr="00754821" w:rsidRDefault="000C46C6" w:rsidP="00754821">
      <w:pPr>
        <w:pStyle w:val="NoSpacing"/>
        <w:numPr>
          <w:ilvl w:val="0"/>
          <w:numId w:val="2"/>
        </w:numPr>
        <w:tabs>
          <w:tab w:val="left" w:pos="709"/>
        </w:tabs>
        <w:spacing w:line="276" w:lineRule="auto"/>
        <w:jc w:val="both"/>
        <w:rPr>
          <w:rFonts w:ascii="Century Gothic" w:hAnsi="Century Gothic"/>
          <w:b/>
          <w:sz w:val="24"/>
          <w:szCs w:val="24"/>
        </w:rPr>
      </w:pPr>
      <w:r>
        <w:rPr>
          <w:rFonts w:ascii="Century Gothic" w:hAnsi="Century Gothic"/>
          <w:b/>
          <w:sz w:val="24"/>
          <w:szCs w:val="24"/>
        </w:rPr>
        <w:t>Η ε</w:t>
      </w:r>
      <w:r w:rsidR="00754821" w:rsidRPr="00754821">
        <w:rPr>
          <w:rFonts w:ascii="Century Gothic" w:hAnsi="Century Gothic"/>
          <w:b/>
          <w:sz w:val="24"/>
          <w:szCs w:val="24"/>
        </w:rPr>
        <w:t>υχαριστία στον Θεό</w:t>
      </w:r>
    </w:p>
    <w:p w:rsidR="00754821" w:rsidRPr="00754821" w:rsidRDefault="00754821" w:rsidP="00754821">
      <w:pPr>
        <w:pStyle w:val="NoSpacing"/>
        <w:tabs>
          <w:tab w:val="left" w:pos="709"/>
        </w:tabs>
        <w:spacing w:line="276" w:lineRule="auto"/>
        <w:ind w:left="720" w:firstLine="0"/>
        <w:jc w:val="both"/>
        <w:rPr>
          <w:rFonts w:ascii="Century Gothic" w:hAnsi="Century Gothic"/>
          <w:b/>
          <w:sz w:val="24"/>
          <w:szCs w:val="24"/>
        </w:rPr>
      </w:pPr>
      <w:r w:rsidRPr="00754821">
        <w:rPr>
          <w:rFonts w:ascii="Century Gothic" w:hAnsi="Century Gothic"/>
          <w:b/>
          <w:sz w:val="24"/>
          <w:szCs w:val="24"/>
        </w:rPr>
        <w:t xml:space="preserve">  </w:t>
      </w:r>
    </w:p>
    <w:p w:rsidR="00754821" w:rsidRPr="00754821" w:rsidRDefault="00754821" w:rsidP="00754821">
      <w:pPr>
        <w:pStyle w:val="NoSpacing"/>
        <w:tabs>
          <w:tab w:val="left" w:pos="709"/>
        </w:tabs>
        <w:spacing w:line="276" w:lineRule="auto"/>
        <w:ind w:firstLine="0"/>
        <w:jc w:val="both"/>
        <w:rPr>
          <w:rFonts w:ascii="Century Gothic" w:hAnsi="Century Gothic"/>
          <w:sz w:val="24"/>
          <w:szCs w:val="24"/>
        </w:rPr>
      </w:pPr>
      <w:r w:rsidRPr="00754821">
        <w:rPr>
          <w:rFonts w:ascii="Century Gothic" w:hAnsi="Century Gothic"/>
          <w:sz w:val="24"/>
          <w:szCs w:val="24"/>
        </w:rPr>
        <w:t>Ο Παύλος εξηγεί στους Θεσσαλονικείς ότι οι ευχαριστ</w:t>
      </w:r>
      <w:r w:rsidR="000C46C6">
        <w:rPr>
          <w:rFonts w:ascii="Century Gothic" w:hAnsi="Century Gothic"/>
          <w:sz w:val="24"/>
          <w:szCs w:val="24"/>
        </w:rPr>
        <w:t xml:space="preserve">ίες του προς τον Θεό αφορούσαν την υπομονή </w:t>
      </w:r>
      <w:r w:rsidRPr="00754821">
        <w:rPr>
          <w:rFonts w:ascii="Century Gothic" w:hAnsi="Century Gothic"/>
          <w:sz w:val="24"/>
          <w:szCs w:val="24"/>
        </w:rPr>
        <w:t xml:space="preserve"> και την αντοχή τους απέναντι στους διωγμούς τους.</w:t>
      </w:r>
    </w:p>
    <w:p w:rsidR="00754821" w:rsidRPr="00754821" w:rsidRDefault="00754821" w:rsidP="00754821">
      <w:pPr>
        <w:pStyle w:val="NoSpacing"/>
        <w:tabs>
          <w:tab w:val="left" w:pos="709"/>
        </w:tabs>
        <w:spacing w:line="276" w:lineRule="auto"/>
        <w:ind w:firstLine="0"/>
        <w:jc w:val="both"/>
        <w:rPr>
          <w:rFonts w:ascii="Century Gothic" w:hAnsi="Century Gothic"/>
          <w:sz w:val="24"/>
          <w:szCs w:val="24"/>
        </w:rPr>
      </w:pPr>
    </w:p>
    <w:p w:rsidR="00754821" w:rsidRPr="00754821" w:rsidRDefault="00754821" w:rsidP="00754821">
      <w:pPr>
        <w:pStyle w:val="NoSpacing"/>
        <w:tabs>
          <w:tab w:val="left" w:pos="709"/>
        </w:tabs>
        <w:spacing w:line="276" w:lineRule="auto"/>
        <w:ind w:firstLine="0"/>
        <w:jc w:val="both"/>
        <w:rPr>
          <w:rFonts w:ascii="Century Gothic" w:hAnsi="Century Gothic"/>
          <w:b/>
          <w:sz w:val="24"/>
          <w:szCs w:val="24"/>
        </w:rPr>
      </w:pPr>
      <w:r w:rsidRPr="00754821">
        <w:rPr>
          <w:rFonts w:ascii="Century Gothic" w:hAnsi="Century Gothic"/>
          <w:b/>
          <w:sz w:val="24"/>
          <w:szCs w:val="24"/>
        </w:rPr>
        <w:t>Αλλά κι εσείς μιμηθήκατε εμάς και τον Κύριο, γιατί, κάτω από σκληρό διωγμό, αποδεχτήκατε το κήρυγμα με τη χαρά που δίνει το Άγιο Πνεύμα. Έτσι γίνατε υπόδειγμα σε όλους τους πιστού</w:t>
      </w:r>
      <w:r w:rsidR="000C46C6">
        <w:rPr>
          <w:rFonts w:ascii="Century Gothic" w:hAnsi="Century Gothic"/>
          <w:b/>
          <w:sz w:val="24"/>
          <w:szCs w:val="24"/>
        </w:rPr>
        <w:t>ς της Μακεδονίας και της Αχαΐας</w:t>
      </w:r>
      <w:r w:rsidRPr="00754821">
        <w:rPr>
          <w:rFonts w:ascii="Century Gothic" w:hAnsi="Century Gothic"/>
          <w:b/>
          <w:sz w:val="24"/>
          <w:szCs w:val="24"/>
        </w:rPr>
        <w:t xml:space="preserve"> (Α’ Θεσσαλονικείς 1:6-7)</w:t>
      </w:r>
      <w:r w:rsidR="000C46C6">
        <w:rPr>
          <w:rFonts w:ascii="Century Gothic" w:hAnsi="Century Gothic"/>
          <w:b/>
          <w:sz w:val="24"/>
          <w:szCs w:val="24"/>
        </w:rPr>
        <w:t>.</w:t>
      </w:r>
    </w:p>
    <w:p w:rsidR="00754821" w:rsidRPr="00754821" w:rsidRDefault="00754821" w:rsidP="00754821">
      <w:pPr>
        <w:pStyle w:val="NoSpacing"/>
        <w:tabs>
          <w:tab w:val="left" w:pos="709"/>
        </w:tabs>
        <w:spacing w:line="276" w:lineRule="auto"/>
        <w:ind w:firstLine="0"/>
        <w:jc w:val="both"/>
        <w:rPr>
          <w:rFonts w:ascii="Century Gothic" w:hAnsi="Century Gothic"/>
          <w:b/>
          <w:sz w:val="24"/>
          <w:szCs w:val="24"/>
        </w:rPr>
      </w:pPr>
    </w:p>
    <w:p w:rsidR="00754821" w:rsidRPr="00754821" w:rsidRDefault="00754821" w:rsidP="00754821">
      <w:pPr>
        <w:pStyle w:val="NoSpacing"/>
        <w:tabs>
          <w:tab w:val="left" w:pos="709"/>
        </w:tabs>
        <w:spacing w:line="276" w:lineRule="auto"/>
        <w:ind w:firstLine="0"/>
        <w:jc w:val="both"/>
        <w:rPr>
          <w:rFonts w:ascii="Century Gothic" w:hAnsi="Century Gothic"/>
          <w:b/>
          <w:sz w:val="24"/>
          <w:szCs w:val="24"/>
        </w:rPr>
      </w:pPr>
      <w:r w:rsidRPr="00754821">
        <w:rPr>
          <w:rFonts w:ascii="Century Gothic" w:hAnsi="Century Gothic"/>
          <w:b/>
          <w:sz w:val="24"/>
          <w:szCs w:val="24"/>
        </w:rPr>
        <w:t>Οπωσδήποτε θα θυμάστε, αδερφοί, τον κόπο και το μόχθο μας. Όταν σας κηρύτταμε το ευαγγέλιο του Θεού, παράλληλα εργαζόμασταν μέρα νύχτα, για να μην επιβαρύνουμε κανέναν από σας με τη συντήρησή μας. 10 Εσείς κι ο Θεός είστε μάρτυρες για το πόσο άγια, δίκαιη και άψογη ήταν η συμπεριφορά μας απέναντι σ’ εσάς που πιστέψατε</w:t>
      </w:r>
      <w:r w:rsidR="000C46C6">
        <w:rPr>
          <w:rFonts w:ascii="Century Gothic" w:hAnsi="Century Gothic"/>
          <w:sz w:val="24"/>
          <w:szCs w:val="24"/>
        </w:rPr>
        <w:t xml:space="preserve"> </w:t>
      </w:r>
      <w:r w:rsidRPr="00754821">
        <w:rPr>
          <w:rFonts w:ascii="Century Gothic" w:hAnsi="Century Gothic"/>
          <w:b/>
          <w:sz w:val="24"/>
          <w:szCs w:val="24"/>
        </w:rPr>
        <w:t>(Α’ Θεσσαλονικείς 2:9-10)</w:t>
      </w:r>
      <w:r w:rsidR="000C46C6">
        <w:rPr>
          <w:rFonts w:ascii="Century Gothic" w:hAnsi="Century Gothic"/>
          <w:b/>
          <w:sz w:val="24"/>
          <w:szCs w:val="24"/>
        </w:rPr>
        <w:t>.</w:t>
      </w:r>
    </w:p>
    <w:p w:rsidR="00754821" w:rsidRPr="00754821" w:rsidRDefault="00754821" w:rsidP="00754821">
      <w:pPr>
        <w:pStyle w:val="NoSpacing"/>
        <w:tabs>
          <w:tab w:val="left" w:pos="709"/>
        </w:tabs>
        <w:spacing w:line="276" w:lineRule="auto"/>
        <w:ind w:firstLine="0"/>
        <w:jc w:val="both"/>
        <w:rPr>
          <w:rFonts w:ascii="Century Gothic" w:hAnsi="Century Gothic"/>
          <w:b/>
          <w:sz w:val="24"/>
          <w:szCs w:val="24"/>
        </w:rPr>
      </w:pPr>
    </w:p>
    <w:p w:rsidR="00754821" w:rsidRPr="00754821" w:rsidRDefault="00754821" w:rsidP="00754821">
      <w:pPr>
        <w:pStyle w:val="NoSpacing"/>
        <w:tabs>
          <w:tab w:val="left" w:pos="709"/>
        </w:tabs>
        <w:spacing w:line="276" w:lineRule="auto"/>
        <w:ind w:firstLine="0"/>
        <w:jc w:val="both"/>
        <w:rPr>
          <w:rFonts w:ascii="Century Gothic" w:hAnsi="Century Gothic"/>
          <w:b/>
          <w:sz w:val="24"/>
          <w:szCs w:val="24"/>
        </w:rPr>
      </w:pPr>
    </w:p>
    <w:p w:rsidR="00754821" w:rsidRPr="00754821" w:rsidRDefault="003C18FB" w:rsidP="00754821">
      <w:pPr>
        <w:pStyle w:val="NoSpacing"/>
        <w:tabs>
          <w:tab w:val="left" w:pos="709"/>
        </w:tabs>
        <w:spacing w:line="276" w:lineRule="auto"/>
        <w:ind w:firstLine="0"/>
        <w:jc w:val="both"/>
        <w:rPr>
          <w:rFonts w:ascii="Century Gothic" w:hAnsi="Century Gothic"/>
          <w:sz w:val="24"/>
          <w:szCs w:val="24"/>
        </w:rPr>
      </w:pPr>
      <w:r>
        <w:rPr>
          <w:rFonts w:ascii="Century Gothic" w:hAnsi="Century Gothic"/>
          <w:sz w:val="24"/>
          <w:szCs w:val="24"/>
        </w:rPr>
        <w:t>Γι’ αυτό</w:t>
      </w:r>
      <w:r w:rsidR="00754821" w:rsidRPr="00754821">
        <w:rPr>
          <w:rFonts w:ascii="Century Gothic" w:hAnsi="Century Gothic"/>
          <w:sz w:val="24"/>
          <w:szCs w:val="24"/>
        </w:rPr>
        <w:t xml:space="preserve"> ο Παύλος τους είπε πόσο ευτυχισμένος ήταν που τον είχαν δει με τα μάτια τους.</w:t>
      </w:r>
    </w:p>
    <w:p w:rsidR="00754821" w:rsidRPr="00754821" w:rsidRDefault="00754821" w:rsidP="00754821">
      <w:pPr>
        <w:pStyle w:val="NoSpacing"/>
        <w:tabs>
          <w:tab w:val="left" w:pos="709"/>
        </w:tabs>
        <w:spacing w:line="276" w:lineRule="auto"/>
        <w:ind w:firstLine="0"/>
        <w:jc w:val="both"/>
        <w:rPr>
          <w:rFonts w:ascii="Century Gothic" w:hAnsi="Century Gothic"/>
          <w:sz w:val="24"/>
          <w:szCs w:val="24"/>
        </w:rPr>
      </w:pPr>
    </w:p>
    <w:p w:rsidR="00754821" w:rsidRPr="00754821" w:rsidRDefault="00754821" w:rsidP="00754821">
      <w:pPr>
        <w:pStyle w:val="NoSpacing"/>
        <w:tabs>
          <w:tab w:val="left" w:pos="709"/>
        </w:tabs>
        <w:spacing w:line="276" w:lineRule="auto"/>
        <w:ind w:firstLine="0"/>
        <w:jc w:val="both"/>
        <w:rPr>
          <w:rFonts w:ascii="Century Gothic" w:hAnsi="Century Gothic"/>
          <w:sz w:val="24"/>
          <w:szCs w:val="24"/>
        </w:rPr>
      </w:pPr>
    </w:p>
    <w:p w:rsidR="00754821" w:rsidRPr="00754821" w:rsidRDefault="00754821" w:rsidP="00754821">
      <w:pPr>
        <w:pStyle w:val="NoSpacing"/>
        <w:tabs>
          <w:tab w:val="left" w:pos="709"/>
        </w:tabs>
        <w:spacing w:line="276" w:lineRule="auto"/>
        <w:ind w:firstLine="0"/>
        <w:jc w:val="both"/>
        <w:rPr>
          <w:rFonts w:ascii="Century Gothic" w:hAnsi="Century Gothic"/>
          <w:sz w:val="24"/>
          <w:szCs w:val="24"/>
        </w:rPr>
      </w:pPr>
      <w:r w:rsidRPr="00754821">
        <w:rPr>
          <w:rFonts w:ascii="Century Gothic" w:hAnsi="Century Gothic"/>
          <w:sz w:val="24"/>
          <w:szCs w:val="24"/>
        </w:rPr>
        <w:lastRenderedPageBreak/>
        <w:t xml:space="preserve"> Ο Παύλος ευχαριστεί τον Θεό για το γεγονός ότι οι Θεσσαλονικείς είχαν αναγνωρίσει την εξουσία του. </w:t>
      </w:r>
    </w:p>
    <w:p w:rsidR="00754821" w:rsidRPr="00754821" w:rsidRDefault="00754821" w:rsidP="00754821">
      <w:pPr>
        <w:pStyle w:val="NoSpacing"/>
        <w:tabs>
          <w:tab w:val="left" w:pos="709"/>
        </w:tabs>
        <w:spacing w:line="276" w:lineRule="auto"/>
        <w:ind w:firstLine="0"/>
        <w:jc w:val="both"/>
        <w:rPr>
          <w:rFonts w:ascii="Century Gothic" w:hAnsi="Century Gothic"/>
          <w:sz w:val="24"/>
          <w:szCs w:val="24"/>
        </w:rPr>
      </w:pPr>
    </w:p>
    <w:p w:rsidR="00754821" w:rsidRPr="00754821" w:rsidRDefault="00754821" w:rsidP="00754821">
      <w:pPr>
        <w:pStyle w:val="NoSpacing"/>
        <w:tabs>
          <w:tab w:val="left" w:pos="709"/>
        </w:tabs>
        <w:spacing w:line="276" w:lineRule="auto"/>
        <w:ind w:firstLine="0"/>
        <w:jc w:val="both"/>
        <w:rPr>
          <w:rFonts w:ascii="Century Gothic" w:hAnsi="Century Gothic"/>
          <w:sz w:val="24"/>
          <w:szCs w:val="24"/>
        </w:rPr>
      </w:pPr>
    </w:p>
    <w:p w:rsidR="00754821" w:rsidRPr="00754821" w:rsidRDefault="00754821" w:rsidP="00754821">
      <w:pPr>
        <w:pStyle w:val="NoSpacing"/>
        <w:tabs>
          <w:tab w:val="left" w:pos="709"/>
        </w:tabs>
        <w:spacing w:line="276" w:lineRule="auto"/>
        <w:ind w:firstLine="0"/>
        <w:jc w:val="both"/>
        <w:rPr>
          <w:rFonts w:ascii="Century Gothic" w:hAnsi="Century Gothic"/>
          <w:b/>
          <w:sz w:val="24"/>
          <w:szCs w:val="24"/>
        </w:rPr>
      </w:pPr>
      <w:r w:rsidRPr="00754821">
        <w:rPr>
          <w:rFonts w:ascii="Century Gothic" w:hAnsi="Century Gothic"/>
          <w:b/>
          <w:sz w:val="24"/>
          <w:szCs w:val="24"/>
        </w:rPr>
        <w:t>Γι’ αυτό κι εμείς ευχαριστούμε αδιάκοπα το Θεό, γιατί, όταν ακούσατε από μας το λόγο του, τον δεχτήκατε όχι ως ανθρώπινο λόγο αλλά ως λόγο του Θεού, όπως πραγματικά και είναι. Αυτός ο λόγος εκδηλώνετα</w:t>
      </w:r>
      <w:r w:rsidR="000C46C6">
        <w:rPr>
          <w:rFonts w:ascii="Century Gothic" w:hAnsi="Century Gothic"/>
          <w:b/>
          <w:sz w:val="24"/>
          <w:szCs w:val="24"/>
        </w:rPr>
        <w:t>ι με έργα σ’ εσάς που πιστεύετε</w:t>
      </w:r>
      <w:r w:rsidRPr="00754821">
        <w:rPr>
          <w:rFonts w:ascii="Century Gothic" w:hAnsi="Century Gothic"/>
          <w:b/>
          <w:sz w:val="24"/>
          <w:szCs w:val="24"/>
        </w:rPr>
        <w:t xml:space="preserve"> (Α’ Θεσσαλονικείς 2:13)</w:t>
      </w:r>
      <w:r w:rsidR="000C46C6">
        <w:rPr>
          <w:rFonts w:ascii="Century Gothic" w:hAnsi="Century Gothic"/>
          <w:b/>
          <w:sz w:val="24"/>
          <w:szCs w:val="24"/>
        </w:rPr>
        <w:t>.</w:t>
      </w:r>
    </w:p>
    <w:p w:rsidR="00754821" w:rsidRPr="00754821" w:rsidRDefault="00754821" w:rsidP="00754821">
      <w:pPr>
        <w:pStyle w:val="NoSpacing"/>
        <w:tabs>
          <w:tab w:val="left" w:pos="709"/>
        </w:tabs>
        <w:spacing w:line="276" w:lineRule="auto"/>
        <w:ind w:firstLine="0"/>
        <w:jc w:val="both"/>
        <w:rPr>
          <w:rFonts w:ascii="Century Gothic" w:hAnsi="Century Gothic"/>
          <w:b/>
          <w:sz w:val="24"/>
          <w:szCs w:val="24"/>
        </w:rPr>
      </w:pPr>
    </w:p>
    <w:p w:rsidR="00754821" w:rsidRPr="00754821" w:rsidRDefault="00754821" w:rsidP="00754821">
      <w:pPr>
        <w:pStyle w:val="NoSpacing"/>
        <w:tabs>
          <w:tab w:val="left" w:pos="709"/>
        </w:tabs>
        <w:spacing w:line="276" w:lineRule="auto"/>
        <w:ind w:firstLine="0"/>
        <w:jc w:val="both"/>
        <w:rPr>
          <w:rFonts w:ascii="Century Gothic" w:hAnsi="Century Gothic"/>
          <w:b/>
          <w:sz w:val="24"/>
          <w:szCs w:val="24"/>
        </w:rPr>
      </w:pPr>
    </w:p>
    <w:p w:rsidR="00754821" w:rsidRPr="00754821" w:rsidRDefault="00754821" w:rsidP="00754821">
      <w:pPr>
        <w:pStyle w:val="NoSpacing"/>
        <w:tabs>
          <w:tab w:val="left" w:pos="709"/>
        </w:tabs>
        <w:spacing w:line="276" w:lineRule="auto"/>
        <w:ind w:firstLine="0"/>
        <w:jc w:val="both"/>
        <w:rPr>
          <w:rFonts w:ascii="Century Gothic" w:hAnsi="Century Gothic"/>
          <w:b/>
          <w:sz w:val="24"/>
          <w:szCs w:val="24"/>
        </w:rPr>
      </w:pPr>
    </w:p>
    <w:p w:rsidR="00754821" w:rsidRPr="00754821" w:rsidRDefault="000C46C6" w:rsidP="00754821">
      <w:pPr>
        <w:pStyle w:val="NoSpacing"/>
        <w:numPr>
          <w:ilvl w:val="0"/>
          <w:numId w:val="2"/>
        </w:numPr>
        <w:tabs>
          <w:tab w:val="left" w:pos="709"/>
        </w:tabs>
        <w:spacing w:line="276" w:lineRule="auto"/>
        <w:jc w:val="both"/>
        <w:rPr>
          <w:rFonts w:ascii="Century Gothic" w:hAnsi="Century Gothic"/>
          <w:b/>
          <w:sz w:val="24"/>
          <w:szCs w:val="24"/>
        </w:rPr>
      </w:pPr>
      <w:r>
        <w:rPr>
          <w:rFonts w:ascii="Century Gothic" w:hAnsi="Century Gothic"/>
          <w:b/>
          <w:sz w:val="24"/>
          <w:szCs w:val="24"/>
        </w:rPr>
        <w:t>Η α</w:t>
      </w:r>
      <w:r w:rsidR="00754821" w:rsidRPr="00754821">
        <w:rPr>
          <w:rFonts w:ascii="Century Gothic" w:hAnsi="Century Gothic"/>
          <w:b/>
          <w:sz w:val="24"/>
          <w:szCs w:val="24"/>
        </w:rPr>
        <w:t>πουσία του Παύλου</w:t>
      </w:r>
    </w:p>
    <w:p w:rsidR="00754821" w:rsidRPr="00754821" w:rsidRDefault="00754821" w:rsidP="00754821">
      <w:pPr>
        <w:pStyle w:val="NoSpacing"/>
        <w:tabs>
          <w:tab w:val="left" w:pos="709"/>
        </w:tabs>
        <w:spacing w:line="276" w:lineRule="auto"/>
        <w:jc w:val="both"/>
        <w:rPr>
          <w:rFonts w:ascii="Century Gothic" w:hAnsi="Century Gothic"/>
          <w:b/>
          <w:sz w:val="24"/>
          <w:szCs w:val="24"/>
        </w:rPr>
      </w:pPr>
    </w:p>
    <w:p w:rsidR="00754821" w:rsidRPr="00754821" w:rsidRDefault="00754821" w:rsidP="00754821">
      <w:pPr>
        <w:pStyle w:val="NoSpacing"/>
        <w:tabs>
          <w:tab w:val="left" w:pos="709"/>
        </w:tabs>
        <w:spacing w:line="276" w:lineRule="auto"/>
        <w:ind w:left="720" w:firstLine="0"/>
        <w:jc w:val="both"/>
        <w:rPr>
          <w:rFonts w:ascii="Century Gothic" w:hAnsi="Century Gothic"/>
          <w:sz w:val="24"/>
          <w:szCs w:val="24"/>
        </w:rPr>
      </w:pPr>
      <w:r w:rsidRPr="00754821">
        <w:rPr>
          <w:rFonts w:ascii="Century Gothic" w:hAnsi="Century Gothic"/>
          <w:sz w:val="24"/>
          <w:szCs w:val="24"/>
        </w:rPr>
        <w:t>Ο Παύλος βεβαιώνει τους Θεσσαλονικείς για το συνεχιζόμενο ενδιαφέρον του γι’ αυτούς, το οποίο έδειξε στέλνοντας τον Τιμόθεο να τους επισκεφτεί.</w:t>
      </w:r>
    </w:p>
    <w:p w:rsidR="00754821" w:rsidRPr="00754821" w:rsidRDefault="00754821" w:rsidP="00754821">
      <w:pPr>
        <w:pStyle w:val="NoSpacing"/>
        <w:tabs>
          <w:tab w:val="left" w:pos="709"/>
        </w:tabs>
        <w:spacing w:line="276" w:lineRule="auto"/>
        <w:ind w:firstLine="0"/>
        <w:jc w:val="both"/>
        <w:rPr>
          <w:rFonts w:ascii="Century Gothic" w:hAnsi="Century Gothic"/>
          <w:b/>
          <w:sz w:val="24"/>
          <w:szCs w:val="24"/>
        </w:rPr>
      </w:pPr>
    </w:p>
    <w:p w:rsidR="00754821" w:rsidRPr="00754821" w:rsidRDefault="00754821" w:rsidP="00754821">
      <w:pPr>
        <w:pStyle w:val="NoSpacing"/>
        <w:tabs>
          <w:tab w:val="left" w:pos="709"/>
        </w:tabs>
        <w:spacing w:line="276" w:lineRule="auto"/>
        <w:ind w:firstLine="0"/>
        <w:jc w:val="both"/>
        <w:rPr>
          <w:rFonts w:ascii="Century Gothic" w:hAnsi="Century Gothic"/>
          <w:b/>
          <w:sz w:val="24"/>
          <w:szCs w:val="24"/>
        </w:rPr>
      </w:pPr>
    </w:p>
    <w:p w:rsidR="00754821" w:rsidRPr="00754821" w:rsidRDefault="00754821" w:rsidP="00754821">
      <w:pPr>
        <w:pStyle w:val="NoSpacing"/>
        <w:tabs>
          <w:tab w:val="left" w:pos="709"/>
        </w:tabs>
        <w:spacing w:line="276" w:lineRule="auto"/>
        <w:ind w:firstLine="0"/>
        <w:jc w:val="both"/>
        <w:rPr>
          <w:rFonts w:ascii="Century Gothic" w:hAnsi="Century Gothic"/>
          <w:b/>
          <w:sz w:val="24"/>
          <w:szCs w:val="24"/>
        </w:rPr>
      </w:pPr>
      <w:r w:rsidRPr="00754821">
        <w:rPr>
          <w:rFonts w:ascii="Century Gothic" w:hAnsi="Century Gothic"/>
          <w:b/>
          <w:sz w:val="24"/>
          <w:szCs w:val="24"/>
        </w:rPr>
        <w:t>Έτσι, μην αντέχοντας πια άλλο, αποφασίσαμε να μείνουμε μόνοι μας στην Αθήνα. Σας στείλαμε όμως τον αδερφό μας τον Τιμόθεο, υπηρέτη του Θεού και συνεργάτη δικό μας στη διάδοση του ευαγγελίου του Χριστού, για να σας ενθαρρύνει και</w:t>
      </w:r>
      <w:r w:rsidR="000C46C6">
        <w:rPr>
          <w:rFonts w:ascii="Century Gothic" w:hAnsi="Century Gothic"/>
          <w:b/>
          <w:sz w:val="24"/>
          <w:szCs w:val="24"/>
        </w:rPr>
        <w:t xml:space="preserve"> να σας στηρίξει στην πίστη σας</w:t>
      </w:r>
      <w:r w:rsidRPr="00754821">
        <w:rPr>
          <w:rFonts w:ascii="Century Gothic" w:hAnsi="Century Gothic"/>
          <w:b/>
          <w:sz w:val="24"/>
          <w:szCs w:val="24"/>
        </w:rPr>
        <w:t xml:space="preserve"> (Α’ Θεσσαλονικείς 3:1-2)</w:t>
      </w:r>
      <w:r w:rsidR="000C46C6">
        <w:rPr>
          <w:rFonts w:ascii="Century Gothic" w:hAnsi="Century Gothic"/>
          <w:b/>
          <w:sz w:val="24"/>
          <w:szCs w:val="24"/>
        </w:rPr>
        <w:t>.</w:t>
      </w:r>
    </w:p>
    <w:p w:rsidR="00754821" w:rsidRPr="00754821" w:rsidRDefault="00754821" w:rsidP="00754821">
      <w:pPr>
        <w:pStyle w:val="NoSpacing"/>
        <w:tabs>
          <w:tab w:val="left" w:pos="709"/>
        </w:tabs>
        <w:spacing w:line="276" w:lineRule="auto"/>
        <w:ind w:firstLine="0"/>
        <w:jc w:val="both"/>
        <w:rPr>
          <w:rFonts w:ascii="Century Gothic" w:hAnsi="Century Gothic"/>
          <w:b/>
          <w:sz w:val="24"/>
          <w:szCs w:val="24"/>
        </w:rPr>
      </w:pPr>
    </w:p>
    <w:p w:rsidR="00754821" w:rsidRPr="00754821" w:rsidRDefault="00754821" w:rsidP="00754821">
      <w:pPr>
        <w:pStyle w:val="NoSpacing"/>
        <w:tabs>
          <w:tab w:val="left" w:pos="709"/>
        </w:tabs>
        <w:spacing w:line="276" w:lineRule="auto"/>
        <w:ind w:firstLine="0"/>
        <w:jc w:val="both"/>
        <w:rPr>
          <w:rFonts w:ascii="Century Gothic" w:hAnsi="Century Gothic"/>
          <w:sz w:val="24"/>
          <w:szCs w:val="24"/>
        </w:rPr>
      </w:pPr>
      <w:r w:rsidRPr="00754821">
        <w:rPr>
          <w:rFonts w:ascii="Century Gothic" w:hAnsi="Century Gothic"/>
          <w:sz w:val="24"/>
          <w:szCs w:val="24"/>
        </w:rPr>
        <w:t>Ο Παύλος εκφράζει μεγάλη χαρά για τα νέα που του είχε φέρει ο Τιμόθεος από τη Θεσσαλονίκη: Οι πιστοί έμεναν σταθε</w:t>
      </w:r>
      <w:r w:rsidR="003C18FB">
        <w:rPr>
          <w:rFonts w:ascii="Century Gothic" w:hAnsi="Century Gothic"/>
          <w:sz w:val="24"/>
          <w:szCs w:val="24"/>
        </w:rPr>
        <w:t>ροί στο Ε</w:t>
      </w:r>
      <w:r w:rsidRPr="00754821">
        <w:rPr>
          <w:rFonts w:ascii="Century Gothic" w:hAnsi="Century Gothic"/>
          <w:sz w:val="24"/>
          <w:szCs w:val="24"/>
        </w:rPr>
        <w:t>υαγγέλιο και επίσης ο Παύλος τους έλειπε τόσο όσο κι αυτοί έλειπαν σ’ αυτόν.</w:t>
      </w:r>
    </w:p>
    <w:p w:rsidR="00754821" w:rsidRPr="00754821" w:rsidRDefault="00754821" w:rsidP="00754821">
      <w:pPr>
        <w:pStyle w:val="NoSpacing"/>
        <w:tabs>
          <w:tab w:val="left" w:pos="709"/>
        </w:tabs>
        <w:spacing w:line="276" w:lineRule="auto"/>
        <w:ind w:firstLine="0"/>
        <w:jc w:val="both"/>
        <w:rPr>
          <w:rFonts w:ascii="Century Gothic" w:hAnsi="Century Gothic"/>
          <w:b/>
          <w:sz w:val="24"/>
          <w:szCs w:val="24"/>
        </w:rPr>
      </w:pPr>
    </w:p>
    <w:p w:rsidR="00754821" w:rsidRPr="00754821" w:rsidRDefault="00754821" w:rsidP="00754821">
      <w:pPr>
        <w:pStyle w:val="NoSpacing"/>
        <w:tabs>
          <w:tab w:val="left" w:pos="709"/>
        </w:tabs>
        <w:spacing w:line="276" w:lineRule="auto"/>
        <w:ind w:firstLine="0"/>
        <w:jc w:val="both"/>
        <w:rPr>
          <w:rFonts w:ascii="Century Gothic" w:hAnsi="Century Gothic"/>
          <w:b/>
          <w:sz w:val="24"/>
          <w:szCs w:val="24"/>
        </w:rPr>
      </w:pPr>
      <w:r w:rsidRPr="00754821">
        <w:rPr>
          <w:rFonts w:ascii="Century Gothic" w:hAnsi="Century Gothic"/>
          <w:b/>
          <w:sz w:val="24"/>
          <w:szCs w:val="24"/>
        </w:rPr>
        <w:t>…γιατί τώρα που μάθαμε πως εσείς μένετε σταθεροί κοντά στον Κύριο πήραμε ζωή. Με ποια λόγια θα μπορούσαμε να ευχαριστήσουμε το Θεό για σας, που να είναι αντάξια της μεγάλης χαράς που δοκιμάζουμε εξαιτίας σας ενώπιον του Θεού μας; (Α’ Θεσσαλονικείς 3:8-9)</w:t>
      </w:r>
      <w:r w:rsidR="003C18FB">
        <w:rPr>
          <w:rFonts w:ascii="Century Gothic" w:hAnsi="Century Gothic"/>
          <w:b/>
          <w:sz w:val="24"/>
          <w:szCs w:val="24"/>
        </w:rPr>
        <w:t>.</w:t>
      </w:r>
    </w:p>
    <w:p w:rsidR="00754821" w:rsidRPr="00754821" w:rsidRDefault="00754821" w:rsidP="00754821">
      <w:pPr>
        <w:pStyle w:val="NoSpacing"/>
        <w:tabs>
          <w:tab w:val="left" w:pos="709"/>
        </w:tabs>
        <w:spacing w:line="276" w:lineRule="auto"/>
        <w:ind w:firstLine="0"/>
        <w:jc w:val="both"/>
        <w:rPr>
          <w:rFonts w:ascii="Century Gothic" w:hAnsi="Century Gothic"/>
          <w:sz w:val="24"/>
          <w:szCs w:val="24"/>
        </w:rPr>
      </w:pPr>
      <w:r w:rsidRPr="00754821">
        <w:rPr>
          <w:rFonts w:ascii="Century Gothic" w:hAnsi="Century Gothic"/>
          <w:sz w:val="24"/>
          <w:szCs w:val="24"/>
        </w:rPr>
        <w:t xml:space="preserve"> </w:t>
      </w:r>
    </w:p>
    <w:p w:rsidR="00754821" w:rsidRPr="00754821" w:rsidRDefault="00754821" w:rsidP="00754821">
      <w:pPr>
        <w:pStyle w:val="NoSpacing"/>
        <w:tabs>
          <w:tab w:val="left" w:pos="709"/>
        </w:tabs>
        <w:spacing w:line="276" w:lineRule="auto"/>
        <w:ind w:firstLine="0"/>
        <w:jc w:val="both"/>
        <w:rPr>
          <w:rFonts w:ascii="Century Gothic" w:hAnsi="Century Gothic"/>
          <w:sz w:val="24"/>
          <w:szCs w:val="24"/>
        </w:rPr>
      </w:pPr>
      <w:r w:rsidRPr="00754821">
        <w:rPr>
          <w:rFonts w:ascii="Century Gothic" w:hAnsi="Century Gothic"/>
          <w:sz w:val="24"/>
          <w:szCs w:val="24"/>
        </w:rPr>
        <w:t>Ο Παύλος προ</w:t>
      </w:r>
      <w:r w:rsidR="003C18FB">
        <w:rPr>
          <w:rFonts w:ascii="Century Gothic" w:hAnsi="Century Gothic"/>
          <w:sz w:val="24"/>
          <w:szCs w:val="24"/>
        </w:rPr>
        <w:t>σεύχεται για τους Θεσσαλονικείς</w:t>
      </w:r>
      <w:r w:rsidRPr="00754821">
        <w:rPr>
          <w:rFonts w:ascii="Century Gothic" w:hAnsi="Century Gothic"/>
          <w:sz w:val="24"/>
          <w:szCs w:val="24"/>
        </w:rPr>
        <w:t xml:space="preserve"> ζητώντας από τον Πατέρα να «κατευθύνει την οδό» του ώστε να τους επισκεφτεί και πάλι.</w:t>
      </w:r>
    </w:p>
    <w:p w:rsidR="00754821" w:rsidRPr="00754821" w:rsidRDefault="00754821" w:rsidP="00754821">
      <w:pPr>
        <w:pStyle w:val="NoSpacing"/>
        <w:tabs>
          <w:tab w:val="left" w:pos="709"/>
        </w:tabs>
        <w:spacing w:line="276" w:lineRule="auto"/>
        <w:ind w:firstLine="0"/>
        <w:jc w:val="both"/>
        <w:rPr>
          <w:rFonts w:ascii="Century Gothic" w:hAnsi="Century Gothic"/>
          <w:b/>
          <w:sz w:val="24"/>
          <w:szCs w:val="24"/>
        </w:rPr>
      </w:pPr>
    </w:p>
    <w:p w:rsidR="00754821" w:rsidRPr="00754821" w:rsidRDefault="000C46C6" w:rsidP="00754821">
      <w:pPr>
        <w:pStyle w:val="NoSpacing"/>
        <w:numPr>
          <w:ilvl w:val="0"/>
          <w:numId w:val="2"/>
        </w:numPr>
        <w:tabs>
          <w:tab w:val="left" w:pos="709"/>
        </w:tabs>
        <w:spacing w:line="276" w:lineRule="auto"/>
        <w:jc w:val="both"/>
        <w:rPr>
          <w:rFonts w:ascii="Century Gothic" w:hAnsi="Century Gothic"/>
          <w:b/>
          <w:sz w:val="24"/>
          <w:szCs w:val="24"/>
        </w:rPr>
      </w:pPr>
      <w:r>
        <w:rPr>
          <w:rFonts w:ascii="Century Gothic" w:hAnsi="Century Gothic"/>
          <w:b/>
          <w:sz w:val="24"/>
          <w:szCs w:val="24"/>
        </w:rPr>
        <w:t>Οι ο</w:t>
      </w:r>
      <w:r w:rsidR="00754821" w:rsidRPr="00754821">
        <w:rPr>
          <w:rFonts w:ascii="Century Gothic" w:hAnsi="Century Gothic"/>
          <w:b/>
          <w:sz w:val="24"/>
          <w:szCs w:val="24"/>
        </w:rPr>
        <w:t>δηγίες του Παύλου</w:t>
      </w:r>
    </w:p>
    <w:p w:rsidR="00754821" w:rsidRPr="00754821" w:rsidRDefault="00754821" w:rsidP="00754821">
      <w:pPr>
        <w:pStyle w:val="NoSpacing"/>
        <w:tabs>
          <w:tab w:val="left" w:pos="709"/>
        </w:tabs>
        <w:spacing w:line="276" w:lineRule="auto"/>
        <w:jc w:val="both"/>
        <w:rPr>
          <w:rFonts w:ascii="Century Gothic" w:hAnsi="Century Gothic"/>
          <w:b/>
          <w:sz w:val="24"/>
          <w:szCs w:val="24"/>
        </w:rPr>
      </w:pPr>
    </w:p>
    <w:p w:rsidR="00754821" w:rsidRPr="00754821" w:rsidRDefault="00754821" w:rsidP="00754821">
      <w:pPr>
        <w:pStyle w:val="NoSpacing"/>
        <w:tabs>
          <w:tab w:val="left" w:pos="709"/>
        </w:tabs>
        <w:spacing w:line="276" w:lineRule="auto"/>
        <w:jc w:val="both"/>
        <w:rPr>
          <w:rFonts w:ascii="Century Gothic" w:hAnsi="Century Gothic"/>
          <w:sz w:val="24"/>
          <w:szCs w:val="24"/>
        </w:rPr>
      </w:pPr>
      <w:r w:rsidRPr="00754821">
        <w:rPr>
          <w:rFonts w:ascii="Century Gothic" w:hAnsi="Century Gothic"/>
          <w:sz w:val="24"/>
          <w:szCs w:val="24"/>
        </w:rPr>
        <w:t>Ο Παύλος επαινεί τους Θεσσαλονικείς συνολικά για το ότι είχαν υπακούσει στις αρχικές εντολές του</w:t>
      </w:r>
      <w:r w:rsidR="001134B5">
        <w:rPr>
          <w:rFonts w:ascii="Century Gothic" w:hAnsi="Century Gothic"/>
          <w:sz w:val="24"/>
          <w:szCs w:val="24"/>
        </w:rPr>
        <w:t>.</w:t>
      </w:r>
    </w:p>
    <w:p w:rsidR="00754821" w:rsidRPr="00754821" w:rsidRDefault="00754821" w:rsidP="00754821">
      <w:pPr>
        <w:pStyle w:val="NoSpacing"/>
        <w:tabs>
          <w:tab w:val="left" w:pos="709"/>
        </w:tabs>
        <w:spacing w:line="276" w:lineRule="auto"/>
        <w:jc w:val="both"/>
        <w:rPr>
          <w:rFonts w:ascii="Century Gothic" w:hAnsi="Century Gothic"/>
          <w:sz w:val="24"/>
          <w:szCs w:val="24"/>
        </w:rPr>
      </w:pPr>
    </w:p>
    <w:p w:rsidR="00754821" w:rsidRPr="00754821" w:rsidRDefault="00754821" w:rsidP="00754821">
      <w:pPr>
        <w:pStyle w:val="NoSpacing"/>
        <w:tabs>
          <w:tab w:val="left" w:pos="709"/>
        </w:tabs>
        <w:spacing w:line="276" w:lineRule="auto"/>
        <w:jc w:val="both"/>
        <w:rPr>
          <w:rFonts w:ascii="Century Gothic" w:hAnsi="Century Gothic"/>
          <w:sz w:val="24"/>
          <w:szCs w:val="24"/>
        </w:rPr>
      </w:pPr>
    </w:p>
    <w:p w:rsidR="00754821" w:rsidRPr="00754821" w:rsidRDefault="00754821" w:rsidP="00754821">
      <w:pPr>
        <w:pStyle w:val="NoSpacing"/>
        <w:tabs>
          <w:tab w:val="left" w:pos="709"/>
        </w:tabs>
        <w:spacing w:line="276" w:lineRule="auto"/>
        <w:ind w:firstLine="0"/>
        <w:jc w:val="both"/>
        <w:rPr>
          <w:rFonts w:ascii="Century Gothic" w:hAnsi="Century Gothic"/>
          <w:sz w:val="24"/>
          <w:szCs w:val="24"/>
        </w:rPr>
      </w:pPr>
      <w:r w:rsidRPr="00754821">
        <w:rPr>
          <w:rFonts w:ascii="Century Gothic" w:hAnsi="Century Gothic"/>
          <w:sz w:val="24"/>
          <w:szCs w:val="24"/>
        </w:rPr>
        <w:lastRenderedPageBreak/>
        <w:t>Ο Παύλος αναφέρει</w:t>
      </w:r>
      <w:r w:rsidR="001134B5">
        <w:rPr>
          <w:rFonts w:ascii="Century Gothic" w:hAnsi="Century Gothic"/>
          <w:sz w:val="24"/>
          <w:szCs w:val="24"/>
        </w:rPr>
        <w:t xml:space="preserve"> συγκεκριμένες πλευρές της ζωής</w:t>
      </w:r>
      <w:r w:rsidRPr="00754821">
        <w:rPr>
          <w:rFonts w:ascii="Century Gothic" w:hAnsi="Century Gothic"/>
          <w:sz w:val="24"/>
          <w:szCs w:val="24"/>
        </w:rPr>
        <w:t xml:space="preserve">  </w:t>
      </w:r>
      <w:r w:rsidR="001134B5">
        <w:rPr>
          <w:rFonts w:ascii="Century Gothic" w:hAnsi="Century Gothic"/>
          <w:sz w:val="24"/>
          <w:szCs w:val="24"/>
        </w:rPr>
        <w:t xml:space="preserve">στις οποίες </w:t>
      </w:r>
      <w:r w:rsidRPr="00754821">
        <w:rPr>
          <w:rFonts w:ascii="Century Gothic" w:hAnsi="Century Gothic"/>
          <w:sz w:val="24"/>
          <w:szCs w:val="24"/>
        </w:rPr>
        <w:t>ήλπιζε ότι οι Θεσσαλονικείς θα φυλάσσονταν από την αμαρτία και θα αύξαναν την υπακοή τους στο</w:t>
      </w:r>
      <w:r w:rsidR="001134B5">
        <w:rPr>
          <w:rFonts w:ascii="Century Gothic" w:hAnsi="Century Gothic"/>
          <w:sz w:val="24"/>
          <w:szCs w:val="24"/>
        </w:rPr>
        <w:t>ν</w:t>
      </w:r>
      <w:r w:rsidRPr="00754821">
        <w:rPr>
          <w:rFonts w:ascii="Century Gothic" w:hAnsi="Century Gothic"/>
          <w:sz w:val="24"/>
          <w:szCs w:val="24"/>
        </w:rPr>
        <w:t xml:space="preserve"> Χριστό.</w:t>
      </w:r>
    </w:p>
    <w:p w:rsidR="00754821" w:rsidRPr="00754821" w:rsidRDefault="00754821" w:rsidP="00754821">
      <w:pPr>
        <w:pStyle w:val="NoSpacing"/>
        <w:tabs>
          <w:tab w:val="left" w:pos="709"/>
        </w:tabs>
        <w:spacing w:line="276" w:lineRule="auto"/>
        <w:ind w:firstLine="0"/>
        <w:jc w:val="both"/>
        <w:rPr>
          <w:rFonts w:ascii="Century Gothic" w:hAnsi="Century Gothic"/>
          <w:sz w:val="24"/>
          <w:szCs w:val="24"/>
        </w:rPr>
      </w:pPr>
    </w:p>
    <w:p w:rsidR="00754821" w:rsidRPr="00754821" w:rsidRDefault="00754821" w:rsidP="00754821">
      <w:pPr>
        <w:pStyle w:val="NoSpacing"/>
        <w:tabs>
          <w:tab w:val="left" w:pos="709"/>
        </w:tabs>
        <w:spacing w:line="276" w:lineRule="auto"/>
        <w:ind w:firstLine="0"/>
        <w:jc w:val="both"/>
        <w:rPr>
          <w:rFonts w:ascii="Century Gothic" w:hAnsi="Century Gothic"/>
          <w:sz w:val="24"/>
          <w:szCs w:val="24"/>
        </w:rPr>
      </w:pPr>
    </w:p>
    <w:p w:rsidR="00754821" w:rsidRPr="00754821" w:rsidRDefault="00754821" w:rsidP="00754821">
      <w:pPr>
        <w:pStyle w:val="NoSpacing"/>
        <w:tabs>
          <w:tab w:val="left" w:pos="709"/>
        </w:tabs>
        <w:spacing w:line="276" w:lineRule="auto"/>
        <w:ind w:firstLine="0"/>
        <w:jc w:val="both"/>
        <w:rPr>
          <w:rFonts w:ascii="Century Gothic" w:hAnsi="Century Gothic"/>
          <w:sz w:val="24"/>
          <w:szCs w:val="24"/>
        </w:rPr>
      </w:pPr>
    </w:p>
    <w:p w:rsidR="00754821" w:rsidRPr="00754821" w:rsidRDefault="003C18FB" w:rsidP="00754821">
      <w:pPr>
        <w:pStyle w:val="NoSpacing"/>
        <w:tabs>
          <w:tab w:val="left" w:pos="709"/>
        </w:tabs>
        <w:spacing w:line="276" w:lineRule="auto"/>
        <w:ind w:firstLine="0"/>
        <w:jc w:val="both"/>
        <w:rPr>
          <w:rFonts w:ascii="Century Gothic" w:hAnsi="Century Gothic"/>
          <w:sz w:val="24"/>
          <w:szCs w:val="24"/>
        </w:rPr>
      </w:pPr>
      <w:r>
        <w:rPr>
          <w:rFonts w:ascii="Century Gothic" w:hAnsi="Century Gothic"/>
          <w:sz w:val="24"/>
          <w:szCs w:val="24"/>
        </w:rPr>
        <w:t>Π</w:t>
      </w:r>
      <w:r w:rsidR="00754821" w:rsidRPr="00754821">
        <w:rPr>
          <w:rFonts w:ascii="Century Gothic" w:hAnsi="Century Gothic"/>
          <w:sz w:val="24"/>
          <w:szCs w:val="24"/>
        </w:rPr>
        <w:t>αραγγέλνει στους Θεσσαλονικείς να ασχολούνται με τις καθημερινές εργασίες τους και να μοχθούν τίμια για την επιβίωσή τους.</w:t>
      </w:r>
    </w:p>
    <w:p w:rsidR="00754821" w:rsidRPr="00754821" w:rsidRDefault="00754821" w:rsidP="00754821">
      <w:pPr>
        <w:pStyle w:val="NoSpacing"/>
        <w:tabs>
          <w:tab w:val="left" w:pos="709"/>
        </w:tabs>
        <w:spacing w:line="276" w:lineRule="auto"/>
        <w:jc w:val="both"/>
        <w:rPr>
          <w:rFonts w:ascii="Century Gothic" w:hAnsi="Century Gothic"/>
          <w:sz w:val="24"/>
          <w:szCs w:val="24"/>
        </w:rPr>
      </w:pPr>
    </w:p>
    <w:p w:rsidR="00754821" w:rsidRPr="00754821" w:rsidRDefault="00754821" w:rsidP="00754821">
      <w:pPr>
        <w:pStyle w:val="NoSpacing"/>
        <w:tabs>
          <w:tab w:val="left" w:pos="709"/>
        </w:tabs>
        <w:spacing w:line="276" w:lineRule="auto"/>
        <w:jc w:val="both"/>
        <w:rPr>
          <w:rFonts w:ascii="Century Gothic" w:hAnsi="Century Gothic"/>
          <w:sz w:val="24"/>
          <w:szCs w:val="24"/>
        </w:rPr>
      </w:pPr>
    </w:p>
    <w:p w:rsidR="00754821" w:rsidRPr="00754821" w:rsidRDefault="00754821" w:rsidP="00754821">
      <w:pPr>
        <w:pStyle w:val="NoSpacing"/>
        <w:tabs>
          <w:tab w:val="left" w:pos="709"/>
        </w:tabs>
        <w:spacing w:line="276" w:lineRule="auto"/>
        <w:jc w:val="both"/>
        <w:rPr>
          <w:rFonts w:ascii="Century Gothic" w:hAnsi="Century Gothic"/>
          <w:sz w:val="24"/>
          <w:szCs w:val="24"/>
        </w:rPr>
      </w:pPr>
    </w:p>
    <w:p w:rsidR="00754821" w:rsidRPr="00754821" w:rsidRDefault="003C18FB" w:rsidP="00754821">
      <w:pPr>
        <w:pStyle w:val="NoSpacing"/>
        <w:tabs>
          <w:tab w:val="left" w:pos="709"/>
        </w:tabs>
        <w:spacing w:line="276" w:lineRule="auto"/>
        <w:ind w:firstLine="0"/>
        <w:jc w:val="both"/>
        <w:rPr>
          <w:rFonts w:ascii="Century Gothic" w:hAnsi="Century Gothic"/>
          <w:sz w:val="24"/>
          <w:szCs w:val="24"/>
        </w:rPr>
      </w:pPr>
      <w:r>
        <w:rPr>
          <w:rFonts w:ascii="Century Gothic" w:hAnsi="Century Gothic"/>
          <w:sz w:val="24"/>
          <w:szCs w:val="24"/>
        </w:rPr>
        <w:t>Παροτρύνει</w:t>
      </w:r>
      <w:r w:rsidR="00754821" w:rsidRPr="00754821">
        <w:rPr>
          <w:rFonts w:ascii="Century Gothic" w:hAnsi="Century Gothic"/>
          <w:sz w:val="24"/>
          <w:szCs w:val="24"/>
        </w:rPr>
        <w:t xml:space="preserve"> τους Θεσσαλονικείς να ενθαρρύνουν ο ένας τον άλλο με την ελπίδα της επανένωσής τους με τους αγαπημένους τους που είχαν πεθάνει εν Κυρίω.</w:t>
      </w:r>
    </w:p>
    <w:p w:rsidR="00754821" w:rsidRPr="00754821" w:rsidRDefault="00754821" w:rsidP="00754821">
      <w:pPr>
        <w:pStyle w:val="NoSpacing"/>
        <w:tabs>
          <w:tab w:val="left" w:pos="709"/>
        </w:tabs>
        <w:spacing w:line="276" w:lineRule="auto"/>
        <w:ind w:firstLine="0"/>
        <w:jc w:val="both"/>
        <w:rPr>
          <w:rFonts w:ascii="Century Gothic" w:hAnsi="Century Gothic"/>
          <w:sz w:val="24"/>
          <w:szCs w:val="24"/>
        </w:rPr>
      </w:pPr>
    </w:p>
    <w:p w:rsidR="00754821" w:rsidRPr="00754821" w:rsidRDefault="00754821" w:rsidP="00754821">
      <w:pPr>
        <w:pStyle w:val="NoSpacing"/>
        <w:tabs>
          <w:tab w:val="left" w:pos="709"/>
        </w:tabs>
        <w:spacing w:line="276" w:lineRule="auto"/>
        <w:ind w:firstLine="0"/>
        <w:jc w:val="both"/>
        <w:rPr>
          <w:rFonts w:ascii="Century Gothic" w:hAnsi="Century Gothic"/>
          <w:sz w:val="24"/>
          <w:szCs w:val="24"/>
        </w:rPr>
      </w:pPr>
    </w:p>
    <w:p w:rsidR="00754821" w:rsidRPr="00754821" w:rsidRDefault="00754821" w:rsidP="00754821">
      <w:pPr>
        <w:pStyle w:val="NoSpacing"/>
        <w:tabs>
          <w:tab w:val="left" w:pos="709"/>
        </w:tabs>
        <w:spacing w:line="276" w:lineRule="auto"/>
        <w:ind w:firstLine="0"/>
        <w:jc w:val="both"/>
        <w:rPr>
          <w:rFonts w:ascii="Century Gothic" w:hAnsi="Century Gothic"/>
          <w:sz w:val="24"/>
          <w:szCs w:val="24"/>
        </w:rPr>
      </w:pPr>
    </w:p>
    <w:p w:rsidR="00754821" w:rsidRPr="00754821" w:rsidRDefault="0022392C" w:rsidP="00754821">
      <w:pPr>
        <w:pStyle w:val="NoSpacing"/>
        <w:tabs>
          <w:tab w:val="left" w:pos="709"/>
        </w:tabs>
        <w:spacing w:line="276" w:lineRule="auto"/>
        <w:ind w:firstLine="0"/>
        <w:jc w:val="both"/>
        <w:rPr>
          <w:rFonts w:ascii="Century Gothic" w:hAnsi="Century Gothic"/>
          <w:sz w:val="24"/>
          <w:szCs w:val="24"/>
        </w:rPr>
      </w:pPr>
      <w:r>
        <w:rPr>
          <w:rFonts w:ascii="Century Gothic" w:hAnsi="Century Gothic"/>
          <w:sz w:val="24"/>
          <w:szCs w:val="24"/>
        </w:rPr>
        <w:t>Θέλει</w:t>
      </w:r>
      <w:r w:rsidR="00754821" w:rsidRPr="00754821">
        <w:rPr>
          <w:rFonts w:ascii="Century Gothic" w:hAnsi="Century Gothic"/>
          <w:sz w:val="24"/>
          <w:szCs w:val="24"/>
        </w:rPr>
        <w:t xml:space="preserve"> να ξεκαθαρίσει στους Θεσσαλονικείς ότι η επιστροφή του Χριστού θα έπρεπε να κινητοποιήσει τους πιστούς σε μια άγια ζωή</w:t>
      </w:r>
    </w:p>
    <w:p w:rsidR="00754821" w:rsidRPr="00754821" w:rsidRDefault="00754821" w:rsidP="00754821">
      <w:pPr>
        <w:pStyle w:val="NoSpacing"/>
        <w:tabs>
          <w:tab w:val="left" w:pos="709"/>
        </w:tabs>
        <w:spacing w:line="276" w:lineRule="auto"/>
        <w:jc w:val="both"/>
        <w:rPr>
          <w:rFonts w:ascii="Century Gothic" w:hAnsi="Century Gothic"/>
          <w:b/>
          <w:sz w:val="24"/>
          <w:szCs w:val="24"/>
        </w:rPr>
      </w:pPr>
    </w:p>
    <w:p w:rsidR="00754821" w:rsidRPr="00754821" w:rsidRDefault="00754821" w:rsidP="00754821">
      <w:pPr>
        <w:pStyle w:val="NoSpacing"/>
        <w:tabs>
          <w:tab w:val="left" w:pos="709"/>
        </w:tabs>
        <w:spacing w:line="276" w:lineRule="auto"/>
        <w:ind w:firstLine="0"/>
        <w:jc w:val="both"/>
        <w:rPr>
          <w:rFonts w:ascii="Century Gothic" w:hAnsi="Century Gothic"/>
          <w:sz w:val="24"/>
          <w:szCs w:val="24"/>
        </w:rPr>
      </w:pPr>
      <w:r w:rsidRPr="00754821">
        <w:rPr>
          <w:rFonts w:ascii="Century Gothic" w:hAnsi="Century Gothic"/>
          <w:sz w:val="24"/>
          <w:szCs w:val="24"/>
        </w:rPr>
        <w:t xml:space="preserve">                                          </w:t>
      </w:r>
    </w:p>
    <w:p w:rsidR="00754821" w:rsidRPr="00754821" w:rsidRDefault="00754821" w:rsidP="00754821">
      <w:pPr>
        <w:pStyle w:val="NoSpacing"/>
        <w:tabs>
          <w:tab w:val="left" w:pos="709"/>
        </w:tabs>
        <w:spacing w:line="276" w:lineRule="auto"/>
        <w:ind w:firstLine="0"/>
        <w:jc w:val="both"/>
        <w:rPr>
          <w:rFonts w:ascii="Century Gothic" w:hAnsi="Century Gothic"/>
          <w:sz w:val="24"/>
          <w:szCs w:val="24"/>
        </w:rPr>
      </w:pPr>
      <w:r w:rsidRPr="00754821">
        <w:rPr>
          <w:rFonts w:ascii="Century Gothic" w:hAnsi="Century Gothic"/>
          <w:sz w:val="24"/>
          <w:szCs w:val="24"/>
        </w:rPr>
        <w:t xml:space="preserve">              </w:t>
      </w:r>
    </w:p>
    <w:p w:rsidR="00754821" w:rsidRPr="00754821" w:rsidRDefault="00754821" w:rsidP="00754821">
      <w:pPr>
        <w:pStyle w:val="NoSpacing"/>
        <w:tabs>
          <w:tab w:val="left" w:pos="709"/>
        </w:tabs>
        <w:spacing w:line="276" w:lineRule="auto"/>
        <w:ind w:firstLine="0"/>
        <w:jc w:val="both"/>
        <w:rPr>
          <w:rFonts w:ascii="Century Gothic" w:hAnsi="Century Gothic"/>
          <w:sz w:val="24"/>
          <w:szCs w:val="24"/>
        </w:rPr>
      </w:pPr>
      <w:r w:rsidRPr="00754821">
        <w:rPr>
          <w:rFonts w:ascii="Century Gothic" w:hAnsi="Century Gothic"/>
          <w:sz w:val="24"/>
          <w:szCs w:val="24"/>
        </w:rPr>
        <w:t xml:space="preserve">              Στα υπόλοιπα ε</w:t>
      </w:r>
      <w:r w:rsidR="0022392C">
        <w:rPr>
          <w:rFonts w:ascii="Century Gothic" w:hAnsi="Century Gothic"/>
          <w:sz w:val="24"/>
          <w:szCs w:val="24"/>
        </w:rPr>
        <w:t>δάφια, ο Παύλος ασχολείται με μι</w:t>
      </w:r>
      <w:r w:rsidRPr="00754821">
        <w:rPr>
          <w:rFonts w:ascii="Century Gothic" w:hAnsi="Century Gothic"/>
          <w:sz w:val="24"/>
          <w:szCs w:val="24"/>
        </w:rPr>
        <w:t>α ποικιλία θεμάτων:</w:t>
      </w:r>
    </w:p>
    <w:p w:rsidR="00754821" w:rsidRPr="00754821" w:rsidRDefault="00754821" w:rsidP="00754821">
      <w:pPr>
        <w:pStyle w:val="NoSpacing"/>
        <w:tabs>
          <w:tab w:val="left" w:pos="709"/>
        </w:tabs>
        <w:spacing w:line="276" w:lineRule="auto"/>
        <w:ind w:firstLine="0"/>
        <w:jc w:val="both"/>
        <w:rPr>
          <w:rFonts w:ascii="Century Gothic" w:hAnsi="Century Gothic"/>
          <w:sz w:val="24"/>
          <w:szCs w:val="24"/>
        </w:rPr>
      </w:pPr>
    </w:p>
    <w:p w:rsidR="00754821" w:rsidRPr="00754821" w:rsidRDefault="0022392C" w:rsidP="00754821">
      <w:pPr>
        <w:pStyle w:val="NoSpacing"/>
        <w:numPr>
          <w:ilvl w:val="0"/>
          <w:numId w:val="9"/>
        </w:numPr>
        <w:tabs>
          <w:tab w:val="left" w:pos="709"/>
        </w:tabs>
        <w:spacing w:line="360" w:lineRule="auto"/>
        <w:jc w:val="both"/>
        <w:rPr>
          <w:rFonts w:ascii="Century Gothic" w:hAnsi="Century Gothic"/>
          <w:sz w:val="24"/>
          <w:szCs w:val="24"/>
        </w:rPr>
      </w:pPr>
      <w:r>
        <w:rPr>
          <w:rFonts w:ascii="Century Gothic" w:hAnsi="Century Gothic"/>
          <w:sz w:val="24"/>
          <w:szCs w:val="24"/>
        </w:rPr>
        <w:t xml:space="preserve">Προειδοποιεί μάλλον παρά </w:t>
      </w:r>
      <w:r w:rsidR="00754821" w:rsidRPr="00754821">
        <w:rPr>
          <w:rFonts w:ascii="Century Gothic" w:hAnsi="Century Gothic"/>
          <w:sz w:val="24"/>
          <w:szCs w:val="24"/>
        </w:rPr>
        <w:t xml:space="preserve"> κα</w:t>
      </w:r>
      <w:r w:rsidR="00B976E4">
        <w:rPr>
          <w:rFonts w:ascii="Century Gothic" w:hAnsi="Century Gothic"/>
          <w:sz w:val="24"/>
          <w:szCs w:val="24"/>
        </w:rPr>
        <w:t>νακεύει αυτούς που ήταν οκνηροί</w:t>
      </w:r>
      <w:r w:rsidR="00754821" w:rsidRPr="00754821">
        <w:rPr>
          <w:rFonts w:ascii="Century Gothic" w:hAnsi="Century Gothic"/>
          <w:sz w:val="24"/>
          <w:szCs w:val="24"/>
        </w:rPr>
        <w:t xml:space="preserve"> (5:14)  </w:t>
      </w:r>
    </w:p>
    <w:p w:rsidR="00754821" w:rsidRPr="00754821" w:rsidRDefault="000007FF" w:rsidP="00754821">
      <w:pPr>
        <w:pStyle w:val="NoSpacing"/>
        <w:numPr>
          <w:ilvl w:val="0"/>
          <w:numId w:val="9"/>
        </w:numPr>
        <w:tabs>
          <w:tab w:val="left" w:pos="709"/>
        </w:tabs>
        <w:spacing w:line="360" w:lineRule="auto"/>
        <w:jc w:val="both"/>
        <w:rPr>
          <w:rFonts w:ascii="Century Gothic" w:hAnsi="Century Gothic"/>
          <w:sz w:val="24"/>
          <w:szCs w:val="24"/>
        </w:rPr>
      </w:pPr>
      <w:r>
        <w:rPr>
          <w:rFonts w:ascii="Century Gothic" w:hAnsi="Century Gothic"/>
          <w:sz w:val="24"/>
          <w:szCs w:val="24"/>
        </w:rPr>
        <w:t>Τους λέει να</w:t>
      </w:r>
      <w:r w:rsidR="00754821" w:rsidRPr="00754821">
        <w:rPr>
          <w:rFonts w:ascii="Century Gothic" w:hAnsi="Century Gothic"/>
          <w:sz w:val="24"/>
          <w:szCs w:val="24"/>
        </w:rPr>
        <w:t xml:space="preserve"> ανταποκρίνονται στο κακό με καλοσύνη ( 5:15)</w:t>
      </w:r>
    </w:p>
    <w:p w:rsidR="00754821" w:rsidRPr="00754821" w:rsidRDefault="00754821" w:rsidP="00754821">
      <w:pPr>
        <w:pStyle w:val="NoSpacing"/>
        <w:numPr>
          <w:ilvl w:val="0"/>
          <w:numId w:val="9"/>
        </w:numPr>
        <w:tabs>
          <w:tab w:val="left" w:pos="709"/>
        </w:tabs>
        <w:spacing w:line="360" w:lineRule="auto"/>
        <w:jc w:val="both"/>
        <w:rPr>
          <w:rFonts w:ascii="Century Gothic" w:hAnsi="Century Gothic"/>
          <w:sz w:val="24"/>
          <w:szCs w:val="24"/>
        </w:rPr>
      </w:pPr>
      <w:r w:rsidRPr="00754821">
        <w:rPr>
          <w:rFonts w:ascii="Century Gothic" w:hAnsi="Century Gothic"/>
          <w:sz w:val="24"/>
          <w:szCs w:val="24"/>
        </w:rPr>
        <w:t xml:space="preserve">Τους ενθαρρύνει να έχουν χαρά μέσα σ’ όλες τις δυσκολίες (5:16-18) </w:t>
      </w:r>
    </w:p>
    <w:p w:rsidR="00754821" w:rsidRPr="00754821" w:rsidRDefault="000007FF" w:rsidP="00754821">
      <w:pPr>
        <w:pStyle w:val="NoSpacing"/>
        <w:numPr>
          <w:ilvl w:val="0"/>
          <w:numId w:val="9"/>
        </w:numPr>
        <w:tabs>
          <w:tab w:val="left" w:pos="709"/>
        </w:tabs>
        <w:spacing w:line="360" w:lineRule="auto"/>
        <w:jc w:val="both"/>
        <w:rPr>
          <w:rFonts w:ascii="Century Gothic" w:hAnsi="Century Gothic"/>
          <w:sz w:val="24"/>
          <w:szCs w:val="24"/>
        </w:rPr>
      </w:pPr>
      <w:r>
        <w:rPr>
          <w:rFonts w:ascii="Century Gothic" w:hAnsi="Century Gothic"/>
          <w:sz w:val="24"/>
          <w:szCs w:val="24"/>
        </w:rPr>
        <w:t>Τους προειδοποιεί ότι κ</w:t>
      </w:r>
      <w:r w:rsidR="00754821" w:rsidRPr="00754821">
        <w:rPr>
          <w:rFonts w:ascii="Century Gothic" w:hAnsi="Century Gothic"/>
          <w:sz w:val="24"/>
          <w:szCs w:val="24"/>
        </w:rPr>
        <w:t>άθε ν</w:t>
      </w:r>
      <w:r>
        <w:rPr>
          <w:rFonts w:ascii="Century Gothic" w:hAnsi="Century Gothic"/>
          <w:sz w:val="24"/>
          <w:szCs w:val="24"/>
        </w:rPr>
        <w:t>έα προφητεία και διδασκαλία θα πρέ</w:t>
      </w:r>
      <w:r w:rsidR="00754821" w:rsidRPr="00754821">
        <w:rPr>
          <w:rFonts w:ascii="Century Gothic" w:hAnsi="Century Gothic"/>
          <w:sz w:val="24"/>
          <w:szCs w:val="24"/>
        </w:rPr>
        <w:t>πε</w:t>
      </w:r>
      <w:r>
        <w:rPr>
          <w:rFonts w:ascii="Century Gothic" w:hAnsi="Century Gothic"/>
          <w:sz w:val="24"/>
          <w:szCs w:val="24"/>
        </w:rPr>
        <w:t>ι</w:t>
      </w:r>
      <w:r w:rsidR="00754821" w:rsidRPr="00754821">
        <w:rPr>
          <w:rFonts w:ascii="Century Gothic" w:hAnsi="Century Gothic"/>
          <w:sz w:val="24"/>
          <w:szCs w:val="24"/>
        </w:rPr>
        <w:t xml:space="preserve"> να ελέγχεται</w:t>
      </w:r>
      <w:r>
        <w:rPr>
          <w:rFonts w:ascii="Century Gothic" w:hAnsi="Century Gothic"/>
          <w:sz w:val="24"/>
          <w:szCs w:val="24"/>
        </w:rPr>
        <w:t xml:space="preserve"> </w:t>
      </w:r>
      <w:r w:rsidR="00754821" w:rsidRPr="00754821">
        <w:rPr>
          <w:rFonts w:ascii="Century Gothic" w:hAnsi="Century Gothic"/>
          <w:sz w:val="24"/>
          <w:szCs w:val="24"/>
        </w:rPr>
        <w:t>(5:19-22)</w:t>
      </w:r>
    </w:p>
    <w:p w:rsidR="00754821" w:rsidRPr="00754821" w:rsidRDefault="00754821" w:rsidP="00754821">
      <w:pPr>
        <w:pStyle w:val="NoSpacing"/>
        <w:tabs>
          <w:tab w:val="left" w:pos="709"/>
        </w:tabs>
        <w:spacing w:line="276" w:lineRule="auto"/>
        <w:ind w:left="720" w:firstLine="0"/>
        <w:jc w:val="both"/>
        <w:rPr>
          <w:rFonts w:ascii="Century Gothic" w:hAnsi="Century Gothic"/>
          <w:sz w:val="24"/>
          <w:szCs w:val="24"/>
        </w:rPr>
      </w:pPr>
    </w:p>
    <w:p w:rsidR="00754821" w:rsidRPr="00754821" w:rsidRDefault="00754821" w:rsidP="00754821">
      <w:pPr>
        <w:pStyle w:val="NoSpacing"/>
        <w:tabs>
          <w:tab w:val="left" w:pos="709"/>
        </w:tabs>
        <w:spacing w:line="276" w:lineRule="auto"/>
        <w:ind w:left="720" w:firstLine="0"/>
        <w:jc w:val="both"/>
        <w:rPr>
          <w:rFonts w:ascii="Century Gothic" w:hAnsi="Century Gothic"/>
          <w:sz w:val="24"/>
          <w:szCs w:val="24"/>
        </w:rPr>
      </w:pPr>
    </w:p>
    <w:p w:rsidR="00754821" w:rsidRPr="00754821" w:rsidRDefault="00754821" w:rsidP="00754821">
      <w:pPr>
        <w:pStyle w:val="NoSpacing"/>
        <w:tabs>
          <w:tab w:val="left" w:pos="709"/>
        </w:tabs>
        <w:spacing w:line="276" w:lineRule="auto"/>
        <w:ind w:left="720" w:firstLine="0"/>
        <w:jc w:val="both"/>
        <w:rPr>
          <w:rFonts w:ascii="Century Gothic" w:hAnsi="Century Gothic"/>
          <w:b/>
          <w:sz w:val="24"/>
          <w:szCs w:val="24"/>
        </w:rPr>
      </w:pPr>
      <w:r w:rsidRPr="00754821">
        <w:rPr>
          <w:rFonts w:ascii="Century Gothic" w:hAnsi="Century Gothic"/>
          <w:sz w:val="24"/>
          <w:szCs w:val="24"/>
        </w:rPr>
        <w:t xml:space="preserve"> </w:t>
      </w:r>
      <w:r w:rsidRPr="00754821">
        <w:rPr>
          <w:rFonts w:ascii="Century Gothic" w:hAnsi="Century Gothic"/>
          <w:b/>
          <w:sz w:val="24"/>
          <w:szCs w:val="24"/>
        </w:rPr>
        <w:t xml:space="preserve">  Β. Η ΔΟΜΗ ΤΗΣ Β’ΘΕΣΣΑΛΟΝΙΚΕΙΣ</w:t>
      </w:r>
    </w:p>
    <w:p w:rsidR="00754821" w:rsidRPr="00754821" w:rsidRDefault="00754821" w:rsidP="00754821">
      <w:pPr>
        <w:pStyle w:val="NoSpacing"/>
        <w:tabs>
          <w:tab w:val="left" w:pos="709"/>
        </w:tabs>
        <w:spacing w:line="276" w:lineRule="auto"/>
        <w:ind w:left="720" w:firstLine="0"/>
        <w:jc w:val="both"/>
        <w:rPr>
          <w:rFonts w:ascii="Century Gothic" w:hAnsi="Century Gothic"/>
          <w:sz w:val="24"/>
          <w:szCs w:val="24"/>
        </w:rPr>
      </w:pPr>
    </w:p>
    <w:p w:rsidR="00754821" w:rsidRPr="00754821" w:rsidRDefault="00754821" w:rsidP="00754821">
      <w:pPr>
        <w:pStyle w:val="NoSpacing"/>
        <w:numPr>
          <w:ilvl w:val="0"/>
          <w:numId w:val="3"/>
        </w:numPr>
        <w:tabs>
          <w:tab w:val="left" w:pos="709"/>
        </w:tabs>
        <w:spacing w:line="276" w:lineRule="auto"/>
        <w:jc w:val="both"/>
        <w:rPr>
          <w:rFonts w:ascii="Century Gothic" w:hAnsi="Century Gothic"/>
          <w:b/>
          <w:sz w:val="24"/>
          <w:szCs w:val="24"/>
        </w:rPr>
      </w:pPr>
      <w:r w:rsidRPr="00754821">
        <w:rPr>
          <w:rFonts w:ascii="Century Gothic" w:hAnsi="Century Gothic"/>
          <w:b/>
          <w:sz w:val="24"/>
          <w:szCs w:val="24"/>
        </w:rPr>
        <w:t>Χαιρετισμός/Τελικά σχόλια</w:t>
      </w:r>
    </w:p>
    <w:p w:rsidR="00754821" w:rsidRPr="00754821" w:rsidRDefault="00754821" w:rsidP="00754821">
      <w:pPr>
        <w:pStyle w:val="NoSpacing"/>
        <w:tabs>
          <w:tab w:val="left" w:pos="709"/>
        </w:tabs>
        <w:spacing w:line="276" w:lineRule="auto"/>
        <w:ind w:left="720" w:firstLine="0"/>
        <w:jc w:val="both"/>
        <w:rPr>
          <w:rFonts w:ascii="Century Gothic" w:hAnsi="Century Gothic"/>
          <w:b/>
          <w:sz w:val="24"/>
          <w:szCs w:val="24"/>
        </w:rPr>
      </w:pPr>
    </w:p>
    <w:p w:rsidR="00754821" w:rsidRPr="00754821" w:rsidRDefault="00754821" w:rsidP="00754821">
      <w:pPr>
        <w:pStyle w:val="NoSpacing"/>
        <w:tabs>
          <w:tab w:val="left" w:pos="709"/>
        </w:tabs>
        <w:spacing w:line="276" w:lineRule="auto"/>
        <w:ind w:left="720" w:firstLine="0"/>
        <w:jc w:val="both"/>
        <w:rPr>
          <w:rFonts w:ascii="Century Gothic" w:hAnsi="Century Gothic"/>
          <w:b/>
          <w:sz w:val="24"/>
          <w:szCs w:val="24"/>
        </w:rPr>
      </w:pPr>
    </w:p>
    <w:p w:rsidR="00754821" w:rsidRPr="00754821" w:rsidRDefault="00754821" w:rsidP="00754821">
      <w:pPr>
        <w:pStyle w:val="NoSpacing"/>
        <w:tabs>
          <w:tab w:val="left" w:pos="709"/>
        </w:tabs>
        <w:spacing w:line="276" w:lineRule="auto"/>
        <w:ind w:firstLine="0"/>
        <w:jc w:val="both"/>
        <w:rPr>
          <w:rFonts w:ascii="Century Gothic" w:hAnsi="Century Gothic"/>
          <w:sz w:val="24"/>
          <w:szCs w:val="24"/>
        </w:rPr>
      </w:pPr>
      <w:r w:rsidRPr="00754821">
        <w:rPr>
          <w:rFonts w:ascii="Century Gothic" w:hAnsi="Century Gothic"/>
          <w:sz w:val="24"/>
          <w:szCs w:val="24"/>
        </w:rPr>
        <w:t xml:space="preserve"> Ο χαιρετισμός είναι σύντομος και ευθύς και είναι ξεκάθαρο ότι απευθύνεται στους πιστούς της εκκλησίας της Θεσσαλονίκης. Η επιστολή δεν</w:t>
      </w:r>
      <w:r w:rsidR="00BF61E4">
        <w:rPr>
          <w:rFonts w:ascii="Century Gothic" w:hAnsi="Century Gothic"/>
          <w:sz w:val="24"/>
          <w:szCs w:val="24"/>
        </w:rPr>
        <w:t xml:space="preserve"> προέρχεται μόνο από τον Παύλο </w:t>
      </w:r>
      <w:r w:rsidRPr="00754821">
        <w:rPr>
          <w:rFonts w:ascii="Century Gothic" w:hAnsi="Century Gothic"/>
          <w:sz w:val="24"/>
          <w:szCs w:val="24"/>
        </w:rPr>
        <w:t>αλλά επίσης από τον Σίλα και τον Τιμόθεο.</w:t>
      </w:r>
    </w:p>
    <w:p w:rsidR="00754821" w:rsidRPr="00754821" w:rsidRDefault="00754821" w:rsidP="00754821">
      <w:pPr>
        <w:pStyle w:val="NoSpacing"/>
        <w:tabs>
          <w:tab w:val="left" w:pos="709"/>
        </w:tabs>
        <w:spacing w:line="276" w:lineRule="auto"/>
        <w:ind w:firstLine="0"/>
        <w:jc w:val="both"/>
        <w:rPr>
          <w:rFonts w:ascii="Century Gothic" w:hAnsi="Century Gothic"/>
          <w:sz w:val="24"/>
          <w:szCs w:val="24"/>
        </w:rPr>
      </w:pPr>
    </w:p>
    <w:p w:rsidR="00754821" w:rsidRPr="00754821" w:rsidRDefault="00754821" w:rsidP="00754821">
      <w:pPr>
        <w:pStyle w:val="NoSpacing"/>
        <w:tabs>
          <w:tab w:val="left" w:pos="709"/>
        </w:tabs>
        <w:spacing w:line="276" w:lineRule="auto"/>
        <w:ind w:firstLine="0"/>
        <w:jc w:val="both"/>
        <w:rPr>
          <w:rFonts w:ascii="Century Gothic" w:hAnsi="Century Gothic"/>
          <w:sz w:val="24"/>
          <w:szCs w:val="24"/>
        </w:rPr>
      </w:pPr>
    </w:p>
    <w:p w:rsidR="00754821" w:rsidRPr="00754821" w:rsidRDefault="00754821" w:rsidP="00754821">
      <w:pPr>
        <w:pStyle w:val="NoSpacing"/>
        <w:tabs>
          <w:tab w:val="left" w:pos="709"/>
        </w:tabs>
        <w:spacing w:line="276" w:lineRule="auto"/>
        <w:ind w:firstLine="0"/>
        <w:jc w:val="both"/>
        <w:rPr>
          <w:rFonts w:ascii="Century Gothic" w:hAnsi="Century Gothic"/>
          <w:sz w:val="24"/>
          <w:szCs w:val="24"/>
        </w:rPr>
      </w:pPr>
    </w:p>
    <w:p w:rsidR="00754821" w:rsidRPr="00754821" w:rsidRDefault="00754821" w:rsidP="00754821">
      <w:pPr>
        <w:pStyle w:val="NoSpacing"/>
        <w:tabs>
          <w:tab w:val="left" w:pos="709"/>
        </w:tabs>
        <w:spacing w:line="276" w:lineRule="auto"/>
        <w:ind w:firstLine="0"/>
        <w:jc w:val="both"/>
        <w:rPr>
          <w:rFonts w:ascii="Century Gothic" w:hAnsi="Century Gothic"/>
          <w:sz w:val="24"/>
          <w:szCs w:val="24"/>
        </w:rPr>
      </w:pPr>
      <w:r w:rsidRPr="00754821">
        <w:rPr>
          <w:rFonts w:ascii="Century Gothic" w:hAnsi="Century Gothic"/>
          <w:sz w:val="24"/>
          <w:szCs w:val="24"/>
        </w:rPr>
        <w:t>Αν εξετάσουμε προ</w:t>
      </w:r>
      <w:r w:rsidR="00BF61E4">
        <w:rPr>
          <w:rFonts w:ascii="Century Gothic" w:hAnsi="Century Gothic"/>
          <w:sz w:val="24"/>
          <w:szCs w:val="24"/>
        </w:rPr>
        <w:t xml:space="preserve">σεκτικά το τέλος της επιστολής </w:t>
      </w:r>
      <w:r w:rsidRPr="00754821">
        <w:rPr>
          <w:rFonts w:ascii="Century Gothic" w:hAnsi="Century Gothic"/>
          <w:sz w:val="24"/>
          <w:szCs w:val="24"/>
        </w:rPr>
        <w:t>που είναι αρκετά σύντομο, βγάζουμε ξεκάθαρα το συμπέρασμα ότι ο βασικός συγγραφέας της επιστολής δεν είναι άλλος από τον Παύλο. Και αυτό μπορούμε να το διακρ</w:t>
      </w:r>
      <w:r w:rsidR="0022392C">
        <w:rPr>
          <w:rFonts w:ascii="Century Gothic" w:hAnsi="Century Gothic"/>
          <w:sz w:val="24"/>
          <w:szCs w:val="24"/>
        </w:rPr>
        <w:t xml:space="preserve">ίνουμε από το ότι </w:t>
      </w:r>
      <w:r w:rsidR="00777D50">
        <w:rPr>
          <w:rFonts w:ascii="Century Gothic" w:hAnsi="Century Gothic"/>
          <w:sz w:val="24"/>
          <w:szCs w:val="24"/>
        </w:rPr>
        <w:t>εκείνος</w:t>
      </w:r>
      <w:r w:rsidR="00777D50" w:rsidRPr="00777D50">
        <w:rPr>
          <w:rFonts w:ascii="Century Gothic" w:hAnsi="Century Gothic"/>
          <w:sz w:val="24"/>
          <w:szCs w:val="24"/>
        </w:rPr>
        <w:t xml:space="preserve"> </w:t>
      </w:r>
      <w:r w:rsidRPr="00754821">
        <w:rPr>
          <w:rFonts w:ascii="Century Gothic" w:hAnsi="Century Gothic"/>
          <w:sz w:val="24"/>
          <w:szCs w:val="24"/>
        </w:rPr>
        <w:t xml:space="preserve">τελικά υπογράφει την επιστολή, με σκοπό να εξασφαλίσει την αυθεντικότητά της απέναντι σε κάθε είδους πλαστογράφηση. </w:t>
      </w:r>
    </w:p>
    <w:p w:rsidR="00754821" w:rsidRPr="00754821" w:rsidRDefault="00754821" w:rsidP="00754821">
      <w:pPr>
        <w:pStyle w:val="NoSpacing"/>
        <w:tabs>
          <w:tab w:val="left" w:pos="709"/>
        </w:tabs>
        <w:spacing w:line="276" w:lineRule="auto"/>
        <w:ind w:firstLine="0"/>
        <w:jc w:val="both"/>
        <w:rPr>
          <w:rFonts w:ascii="Century Gothic" w:hAnsi="Century Gothic"/>
          <w:sz w:val="24"/>
          <w:szCs w:val="24"/>
        </w:rPr>
      </w:pPr>
    </w:p>
    <w:p w:rsidR="00754821" w:rsidRPr="00754821" w:rsidRDefault="00754821" w:rsidP="00754821">
      <w:pPr>
        <w:pStyle w:val="NoSpacing"/>
        <w:tabs>
          <w:tab w:val="left" w:pos="709"/>
        </w:tabs>
        <w:spacing w:line="276" w:lineRule="auto"/>
        <w:ind w:firstLine="0"/>
        <w:jc w:val="both"/>
        <w:rPr>
          <w:rFonts w:ascii="Century Gothic" w:hAnsi="Century Gothic"/>
          <w:sz w:val="24"/>
          <w:szCs w:val="24"/>
        </w:rPr>
      </w:pPr>
    </w:p>
    <w:p w:rsidR="00754821" w:rsidRPr="00754821" w:rsidRDefault="00754821" w:rsidP="00754821">
      <w:pPr>
        <w:pStyle w:val="NoSpacing"/>
        <w:tabs>
          <w:tab w:val="left" w:pos="709"/>
        </w:tabs>
        <w:spacing w:line="276" w:lineRule="auto"/>
        <w:ind w:firstLine="0"/>
        <w:jc w:val="both"/>
        <w:rPr>
          <w:rFonts w:ascii="Century Gothic" w:hAnsi="Century Gothic"/>
          <w:sz w:val="24"/>
          <w:szCs w:val="24"/>
        </w:rPr>
      </w:pPr>
    </w:p>
    <w:p w:rsidR="00754821" w:rsidRPr="00754821" w:rsidRDefault="00BF61E4" w:rsidP="00754821">
      <w:pPr>
        <w:pStyle w:val="NoSpacing"/>
        <w:numPr>
          <w:ilvl w:val="0"/>
          <w:numId w:val="3"/>
        </w:numPr>
        <w:tabs>
          <w:tab w:val="left" w:pos="709"/>
        </w:tabs>
        <w:spacing w:line="276" w:lineRule="auto"/>
        <w:jc w:val="both"/>
        <w:rPr>
          <w:rFonts w:ascii="Century Gothic" w:hAnsi="Century Gothic"/>
          <w:b/>
          <w:sz w:val="24"/>
          <w:szCs w:val="24"/>
        </w:rPr>
      </w:pPr>
      <w:r>
        <w:rPr>
          <w:rFonts w:ascii="Century Gothic" w:hAnsi="Century Gothic"/>
          <w:b/>
          <w:sz w:val="24"/>
          <w:szCs w:val="24"/>
        </w:rPr>
        <w:t>Ευχαριστία στον Θεό και ε</w:t>
      </w:r>
      <w:r w:rsidR="00754821" w:rsidRPr="00754821">
        <w:rPr>
          <w:rFonts w:ascii="Century Gothic" w:hAnsi="Century Gothic"/>
          <w:b/>
          <w:sz w:val="24"/>
          <w:szCs w:val="24"/>
        </w:rPr>
        <w:t>νθάρρυνση</w:t>
      </w:r>
    </w:p>
    <w:p w:rsidR="00754821" w:rsidRPr="00754821" w:rsidRDefault="00754821" w:rsidP="00754821">
      <w:pPr>
        <w:pStyle w:val="NoSpacing"/>
        <w:tabs>
          <w:tab w:val="left" w:pos="709"/>
        </w:tabs>
        <w:spacing w:line="276" w:lineRule="auto"/>
        <w:jc w:val="both"/>
        <w:rPr>
          <w:rFonts w:ascii="Century Gothic" w:hAnsi="Century Gothic"/>
          <w:b/>
          <w:sz w:val="24"/>
          <w:szCs w:val="24"/>
        </w:rPr>
      </w:pPr>
    </w:p>
    <w:p w:rsidR="00754821" w:rsidRPr="00754821" w:rsidRDefault="00777D50" w:rsidP="00754821">
      <w:pPr>
        <w:pStyle w:val="NoSpacing"/>
        <w:tabs>
          <w:tab w:val="left" w:pos="709"/>
        </w:tabs>
        <w:spacing w:line="276" w:lineRule="auto"/>
        <w:ind w:firstLine="0"/>
        <w:jc w:val="both"/>
        <w:rPr>
          <w:rFonts w:ascii="Century Gothic" w:hAnsi="Century Gothic"/>
          <w:sz w:val="24"/>
          <w:szCs w:val="24"/>
        </w:rPr>
      </w:pPr>
      <w:r>
        <w:rPr>
          <w:rFonts w:ascii="Century Gothic" w:hAnsi="Century Gothic"/>
          <w:sz w:val="24"/>
          <w:szCs w:val="24"/>
        </w:rPr>
        <w:t xml:space="preserve"> Ο Παύλος</w:t>
      </w:r>
      <w:r w:rsidR="00754821" w:rsidRPr="00754821">
        <w:rPr>
          <w:rFonts w:ascii="Century Gothic" w:hAnsi="Century Gothic"/>
          <w:sz w:val="24"/>
          <w:szCs w:val="24"/>
        </w:rPr>
        <w:t xml:space="preserve">  εκφράζει την ευχαριστία του στον Θεό για την πίστη και την αγάπη των Θεσσαλονικέων, ιδιαίτερα μέσα στις δύσκολες συνθήκες των διωγμών που βίωναν. </w:t>
      </w:r>
    </w:p>
    <w:p w:rsidR="00754821" w:rsidRPr="00754821" w:rsidRDefault="00754821" w:rsidP="00754821">
      <w:pPr>
        <w:pStyle w:val="NoSpacing"/>
        <w:tabs>
          <w:tab w:val="left" w:pos="709"/>
        </w:tabs>
        <w:spacing w:line="276" w:lineRule="auto"/>
        <w:ind w:firstLine="0"/>
        <w:jc w:val="both"/>
        <w:rPr>
          <w:rFonts w:ascii="Century Gothic" w:hAnsi="Century Gothic"/>
          <w:sz w:val="24"/>
          <w:szCs w:val="24"/>
        </w:rPr>
      </w:pPr>
    </w:p>
    <w:p w:rsidR="00754821" w:rsidRPr="00754821" w:rsidRDefault="00754821" w:rsidP="00754821">
      <w:pPr>
        <w:pStyle w:val="NoSpacing"/>
        <w:tabs>
          <w:tab w:val="left" w:pos="709"/>
        </w:tabs>
        <w:spacing w:line="276" w:lineRule="auto"/>
        <w:ind w:firstLine="0"/>
        <w:jc w:val="both"/>
        <w:rPr>
          <w:rFonts w:ascii="Century Gothic" w:hAnsi="Century Gothic"/>
          <w:sz w:val="24"/>
          <w:szCs w:val="24"/>
        </w:rPr>
      </w:pPr>
    </w:p>
    <w:p w:rsidR="00754821" w:rsidRPr="00754821" w:rsidRDefault="00FE1F13" w:rsidP="00754821">
      <w:pPr>
        <w:pStyle w:val="NoSpacing"/>
        <w:tabs>
          <w:tab w:val="left" w:pos="709"/>
        </w:tabs>
        <w:spacing w:line="276" w:lineRule="auto"/>
        <w:ind w:firstLine="0"/>
        <w:jc w:val="both"/>
        <w:rPr>
          <w:rFonts w:ascii="Century Gothic" w:hAnsi="Century Gothic"/>
          <w:sz w:val="24"/>
          <w:szCs w:val="24"/>
        </w:rPr>
      </w:pPr>
      <w:r>
        <w:rPr>
          <w:rFonts w:ascii="Century Gothic" w:hAnsi="Century Gothic"/>
          <w:sz w:val="24"/>
          <w:szCs w:val="24"/>
        </w:rPr>
        <w:t>Τους</w:t>
      </w:r>
      <w:r w:rsidR="00754821" w:rsidRPr="00754821">
        <w:rPr>
          <w:rFonts w:ascii="Century Gothic" w:hAnsi="Century Gothic"/>
          <w:sz w:val="24"/>
          <w:szCs w:val="24"/>
        </w:rPr>
        <w:t xml:space="preserve"> ενθαρρύνει λέγοντάς τους και πάλι τι σπουδαίο παράδειγμα αποτελούσε η πίστη τους και πόσο είχε καυχηθεί στις άλλες εκκλησίες για την υπομονή τους.</w:t>
      </w:r>
    </w:p>
    <w:p w:rsidR="00754821" w:rsidRPr="00754821" w:rsidRDefault="00754821" w:rsidP="00754821">
      <w:pPr>
        <w:pStyle w:val="NoSpacing"/>
        <w:tabs>
          <w:tab w:val="left" w:pos="709"/>
        </w:tabs>
        <w:spacing w:line="276" w:lineRule="auto"/>
        <w:ind w:firstLine="0"/>
        <w:jc w:val="both"/>
        <w:rPr>
          <w:rFonts w:ascii="Century Gothic" w:hAnsi="Century Gothic"/>
          <w:sz w:val="24"/>
          <w:szCs w:val="24"/>
        </w:rPr>
      </w:pPr>
    </w:p>
    <w:p w:rsidR="00754821" w:rsidRPr="00754821" w:rsidRDefault="00754821" w:rsidP="00754821">
      <w:pPr>
        <w:pStyle w:val="NoSpacing"/>
        <w:tabs>
          <w:tab w:val="left" w:pos="142"/>
          <w:tab w:val="left" w:pos="709"/>
        </w:tabs>
        <w:spacing w:line="276" w:lineRule="auto"/>
        <w:ind w:firstLine="0"/>
        <w:jc w:val="both"/>
        <w:rPr>
          <w:rFonts w:ascii="Century Gothic" w:hAnsi="Century Gothic"/>
          <w:b/>
          <w:sz w:val="24"/>
          <w:szCs w:val="24"/>
        </w:rPr>
      </w:pPr>
    </w:p>
    <w:p w:rsidR="00754821" w:rsidRPr="00754821" w:rsidRDefault="00754821" w:rsidP="00754821">
      <w:pPr>
        <w:pStyle w:val="NoSpacing"/>
        <w:tabs>
          <w:tab w:val="left" w:pos="142"/>
          <w:tab w:val="left" w:pos="709"/>
        </w:tabs>
        <w:spacing w:line="276" w:lineRule="auto"/>
        <w:ind w:firstLine="0"/>
        <w:jc w:val="both"/>
        <w:rPr>
          <w:rFonts w:ascii="Century Gothic" w:hAnsi="Century Gothic"/>
          <w:b/>
          <w:sz w:val="24"/>
          <w:szCs w:val="24"/>
        </w:rPr>
      </w:pPr>
    </w:p>
    <w:p w:rsidR="00754821" w:rsidRPr="00754821" w:rsidRDefault="00754821" w:rsidP="00754821">
      <w:pPr>
        <w:pStyle w:val="NoSpacing"/>
        <w:tabs>
          <w:tab w:val="left" w:pos="142"/>
          <w:tab w:val="left" w:pos="709"/>
        </w:tabs>
        <w:spacing w:line="276" w:lineRule="auto"/>
        <w:ind w:firstLine="0"/>
        <w:jc w:val="both"/>
        <w:rPr>
          <w:rFonts w:ascii="Century Gothic" w:hAnsi="Century Gothic"/>
          <w:sz w:val="24"/>
          <w:szCs w:val="24"/>
        </w:rPr>
      </w:pPr>
      <w:r w:rsidRPr="00754821">
        <w:rPr>
          <w:rFonts w:ascii="Century Gothic" w:hAnsi="Century Gothic"/>
          <w:b/>
          <w:sz w:val="24"/>
          <w:szCs w:val="24"/>
        </w:rPr>
        <w:t xml:space="preserve"> </w:t>
      </w:r>
      <w:r w:rsidR="00FE1F13">
        <w:rPr>
          <w:rFonts w:ascii="Century Gothic" w:hAnsi="Century Gothic"/>
          <w:sz w:val="24"/>
          <w:szCs w:val="24"/>
        </w:rPr>
        <w:t>Ε</w:t>
      </w:r>
      <w:r w:rsidRPr="00754821">
        <w:rPr>
          <w:rFonts w:ascii="Century Gothic" w:hAnsi="Century Gothic"/>
          <w:sz w:val="24"/>
          <w:szCs w:val="24"/>
        </w:rPr>
        <w:t xml:space="preserve">ξηγεί ότι οι προσευχές του για τους Θεσσαλονικείς ήταν αδιάκοπες και ότι δεν ήταν μόνοι στους αγώνες τους. </w:t>
      </w:r>
    </w:p>
    <w:p w:rsidR="00754821" w:rsidRPr="00754821" w:rsidRDefault="00754821" w:rsidP="00754821">
      <w:pPr>
        <w:pStyle w:val="NoSpacing"/>
        <w:tabs>
          <w:tab w:val="left" w:pos="142"/>
          <w:tab w:val="left" w:pos="709"/>
        </w:tabs>
        <w:spacing w:line="276" w:lineRule="auto"/>
        <w:ind w:firstLine="0"/>
        <w:jc w:val="both"/>
        <w:rPr>
          <w:rFonts w:ascii="Century Gothic" w:hAnsi="Century Gothic"/>
          <w:sz w:val="24"/>
          <w:szCs w:val="24"/>
        </w:rPr>
      </w:pPr>
    </w:p>
    <w:p w:rsidR="00754821" w:rsidRPr="00754821" w:rsidRDefault="00754821" w:rsidP="00754821">
      <w:pPr>
        <w:pStyle w:val="NoSpacing"/>
        <w:tabs>
          <w:tab w:val="left" w:pos="142"/>
          <w:tab w:val="left" w:pos="709"/>
        </w:tabs>
        <w:spacing w:line="276" w:lineRule="auto"/>
        <w:ind w:firstLine="0"/>
        <w:jc w:val="both"/>
        <w:rPr>
          <w:rFonts w:ascii="Century Gothic" w:hAnsi="Century Gothic"/>
          <w:sz w:val="24"/>
          <w:szCs w:val="24"/>
        </w:rPr>
      </w:pPr>
    </w:p>
    <w:p w:rsidR="00754821" w:rsidRPr="00754821" w:rsidRDefault="00FE1F13" w:rsidP="00754821">
      <w:pPr>
        <w:pStyle w:val="NoSpacing"/>
        <w:numPr>
          <w:ilvl w:val="0"/>
          <w:numId w:val="3"/>
        </w:numPr>
        <w:tabs>
          <w:tab w:val="left" w:pos="142"/>
          <w:tab w:val="left" w:pos="709"/>
        </w:tabs>
        <w:spacing w:line="276" w:lineRule="auto"/>
        <w:jc w:val="both"/>
        <w:rPr>
          <w:rFonts w:ascii="Century Gothic" w:hAnsi="Century Gothic"/>
          <w:b/>
          <w:sz w:val="24"/>
          <w:szCs w:val="24"/>
        </w:rPr>
      </w:pPr>
      <w:r>
        <w:rPr>
          <w:rFonts w:ascii="Century Gothic" w:hAnsi="Century Gothic"/>
          <w:b/>
          <w:sz w:val="24"/>
          <w:szCs w:val="24"/>
        </w:rPr>
        <w:t>Οι ο</w:t>
      </w:r>
      <w:r w:rsidR="00754821" w:rsidRPr="00754821">
        <w:rPr>
          <w:rFonts w:ascii="Century Gothic" w:hAnsi="Century Gothic"/>
          <w:b/>
          <w:sz w:val="24"/>
          <w:szCs w:val="24"/>
        </w:rPr>
        <w:t>δηγίες του Παύλου</w:t>
      </w:r>
    </w:p>
    <w:p w:rsidR="00754821" w:rsidRPr="00754821" w:rsidRDefault="00754821" w:rsidP="00754821">
      <w:pPr>
        <w:pStyle w:val="NoSpacing"/>
        <w:tabs>
          <w:tab w:val="left" w:pos="142"/>
          <w:tab w:val="left" w:pos="709"/>
        </w:tabs>
        <w:spacing w:line="276" w:lineRule="auto"/>
        <w:ind w:firstLine="0"/>
        <w:jc w:val="both"/>
        <w:rPr>
          <w:rFonts w:ascii="Century Gothic" w:hAnsi="Century Gothic"/>
          <w:sz w:val="24"/>
          <w:szCs w:val="24"/>
        </w:rPr>
      </w:pPr>
      <w:r w:rsidRPr="00754821">
        <w:rPr>
          <w:rFonts w:ascii="Century Gothic" w:hAnsi="Century Gothic"/>
          <w:sz w:val="24"/>
          <w:szCs w:val="24"/>
        </w:rPr>
        <w:t>Οι οδηγίες του Παύλου προς τους Θεσσαλονικε</w:t>
      </w:r>
      <w:r w:rsidR="00FE1F13">
        <w:rPr>
          <w:rFonts w:ascii="Century Gothic" w:hAnsi="Century Gothic"/>
          <w:sz w:val="24"/>
          <w:szCs w:val="24"/>
        </w:rPr>
        <w:t xml:space="preserve">ίς αφορούν </w:t>
      </w:r>
      <w:r w:rsidRPr="00754821">
        <w:rPr>
          <w:rFonts w:ascii="Century Gothic" w:hAnsi="Century Gothic"/>
          <w:sz w:val="24"/>
          <w:szCs w:val="24"/>
        </w:rPr>
        <w:t>τρία θέματα:</w:t>
      </w:r>
    </w:p>
    <w:p w:rsidR="00754821" w:rsidRPr="00754821" w:rsidRDefault="00754821" w:rsidP="00754821">
      <w:pPr>
        <w:pStyle w:val="NoSpacing"/>
        <w:tabs>
          <w:tab w:val="left" w:pos="142"/>
          <w:tab w:val="left" w:pos="709"/>
        </w:tabs>
        <w:spacing w:line="276" w:lineRule="auto"/>
        <w:ind w:firstLine="0"/>
        <w:jc w:val="both"/>
        <w:rPr>
          <w:rFonts w:ascii="Century Gothic" w:hAnsi="Century Gothic"/>
          <w:sz w:val="24"/>
          <w:szCs w:val="24"/>
        </w:rPr>
      </w:pPr>
    </w:p>
    <w:p w:rsidR="00754821" w:rsidRPr="00754821" w:rsidRDefault="00754821" w:rsidP="00754821">
      <w:pPr>
        <w:pStyle w:val="NoSpacing"/>
        <w:numPr>
          <w:ilvl w:val="0"/>
          <w:numId w:val="10"/>
        </w:numPr>
        <w:tabs>
          <w:tab w:val="left" w:pos="142"/>
          <w:tab w:val="left" w:pos="709"/>
        </w:tabs>
        <w:spacing w:line="276" w:lineRule="auto"/>
        <w:jc w:val="both"/>
        <w:rPr>
          <w:rFonts w:ascii="Century Gothic" w:hAnsi="Century Gothic"/>
          <w:sz w:val="24"/>
          <w:szCs w:val="24"/>
        </w:rPr>
      </w:pPr>
      <w:r w:rsidRPr="00754821">
        <w:rPr>
          <w:rFonts w:ascii="Century Gothic" w:hAnsi="Century Gothic"/>
          <w:sz w:val="24"/>
          <w:szCs w:val="24"/>
        </w:rPr>
        <w:t>Ο Παύλος τους δίνει οδηγίες σχετικ</w:t>
      </w:r>
      <w:r w:rsidR="0072325D">
        <w:rPr>
          <w:rFonts w:ascii="Century Gothic" w:hAnsi="Century Gothic"/>
          <w:sz w:val="24"/>
          <w:szCs w:val="24"/>
        </w:rPr>
        <w:t xml:space="preserve">ά με την επιστροφή του Χριστού </w:t>
      </w:r>
      <w:r w:rsidRPr="00754821">
        <w:rPr>
          <w:rFonts w:ascii="Century Gothic" w:hAnsi="Century Gothic"/>
          <w:sz w:val="24"/>
          <w:szCs w:val="24"/>
        </w:rPr>
        <w:t>(2:1-17)</w:t>
      </w:r>
    </w:p>
    <w:p w:rsidR="00754821" w:rsidRPr="00754821" w:rsidRDefault="00777D50" w:rsidP="00754821">
      <w:pPr>
        <w:pStyle w:val="NoSpacing"/>
        <w:numPr>
          <w:ilvl w:val="0"/>
          <w:numId w:val="10"/>
        </w:numPr>
        <w:tabs>
          <w:tab w:val="left" w:pos="142"/>
          <w:tab w:val="left" w:pos="709"/>
        </w:tabs>
        <w:spacing w:line="276" w:lineRule="auto"/>
        <w:jc w:val="both"/>
        <w:rPr>
          <w:rFonts w:ascii="Century Gothic" w:hAnsi="Century Gothic"/>
          <w:sz w:val="24"/>
          <w:szCs w:val="24"/>
        </w:rPr>
      </w:pPr>
      <w:r>
        <w:rPr>
          <w:rFonts w:ascii="Century Gothic" w:hAnsi="Century Gothic"/>
          <w:sz w:val="24"/>
          <w:szCs w:val="24"/>
          <w:lang w:val="en-US"/>
        </w:rPr>
        <w:t>Z</w:t>
      </w:r>
      <w:r w:rsidR="0072325D">
        <w:rPr>
          <w:rFonts w:ascii="Century Gothic" w:hAnsi="Century Gothic"/>
          <w:sz w:val="24"/>
          <w:szCs w:val="24"/>
        </w:rPr>
        <w:t>ητά</w:t>
      </w:r>
      <w:r w:rsidR="00754821" w:rsidRPr="00754821">
        <w:rPr>
          <w:rFonts w:ascii="Century Gothic" w:hAnsi="Century Gothic"/>
          <w:sz w:val="24"/>
          <w:szCs w:val="24"/>
        </w:rPr>
        <w:t xml:space="preserve"> από τους Θεσσαλονικείς να </w:t>
      </w:r>
      <w:r w:rsidR="0072325D">
        <w:rPr>
          <w:rFonts w:ascii="Century Gothic" w:hAnsi="Century Gothic"/>
          <w:sz w:val="24"/>
          <w:szCs w:val="24"/>
        </w:rPr>
        <w:t>προσεύχονται για την επιτυχία τή</w:t>
      </w:r>
      <w:r w:rsidR="00754821" w:rsidRPr="00754821">
        <w:rPr>
          <w:rFonts w:ascii="Century Gothic" w:hAnsi="Century Gothic"/>
          <w:sz w:val="24"/>
          <w:szCs w:val="24"/>
        </w:rPr>
        <w:t>ς διακονίας και την ασφάλε</w:t>
      </w:r>
      <w:r w:rsidR="0072325D">
        <w:rPr>
          <w:rFonts w:ascii="Century Gothic" w:hAnsi="Century Gothic"/>
          <w:sz w:val="24"/>
          <w:szCs w:val="24"/>
        </w:rPr>
        <w:t>ια αυτού και των συνεργατών του</w:t>
      </w:r>
      <w:r w:rsidR="00754821" w:rsidRPr="00754821">
        <w:rPr>
          <w:rFonts w:ascii="Century Gothic" w:hAnsi="Century Gothic"/>
          <w:sz w:val="24"/>
          <w:szCs w:val="24"/>
        </w:rPr>
        <w:t xml:space="preserve"> (3:1-5)</w:t>
      </w:r>
    </w:p>
    <w:p w:rsidR="00754821" w:rsidRPr="00754821" w:rsidRDefault="00777D50" w:rsidP="00754821">
      <w:pPr>
        <w:pStyle w:val="NoSpacing"/>
        <w:numPr>
          <w:ilvl w:val="0"/>
          <w:numId w:val="10"/>
        </w:numPr>
        <w:tabs>
          <w:tab w:val="left" w:pos="142"/>
          <w:tab w:val="left" w:pos="709"/>
        </w:tabs>
        <w:spacing w:line="276" w:lineRule="auto"/>
        <w:jc w:val="both"/>
        <w:rPr>
          <w:rFonts w:ascii="Century Gothic" w:hAnsi="Century Gothic"/>
          <w:sz w:val="24"/>
          <w:szCs w:val="24"/>
        </w:rPr>
      </w:pPr>
      <w:r>
        <w:rPr>
          <w:rFonts w:ascii="Century Gothic" w:hAnsi="Century Gothic"/>
          <w:sz w:val="24"/>
          <w:szCs w:val="24"/>
          <w:lang w:val="en-US"/>
        </w:rPr>
        <w:t>K</w:t>
      </w:r>
      <w:r w:rsidR="00754821" w:rsidRPr="00754821">
        <w:rPr>
          <w:rFonts w:ascii="Century Gothic" w:hAnsi="Century Gothic"/>
          <w:sz w:val="24"/>
          <w:szCs w:val="24"/>
        </w:rPr>
        <w:t>άνει μια σοβαρή προειδοποίηση κατά της ανευθυνότητας (3:6-15)</w:t>
      </w:r>
    </w:p>
    <w:p w:rsidR="00754821" w:rsidRPr="00754821" w:rsidRDefault="00754821" w:rsidP="00754821">
      <w:pPr>
        <w:pStyle w:val="NoSpacing"/>
        <w:tabs>
          <w:tab w:val="left" w:pos="142"/>
          <w:tab w:val="left" w:pos="709"/>
        </w:tabs>
        <w:spacing w:line="276" w:lineRule="auto"/>
        <w:ind w:firstLine="0"/>
        <w:jc w:val="both"/>
        <w:rPr>
          <w:rFonts w:ascii="Century Gothic" w:hAnsi="Century Gothic"/>
          <w:b/>
          <w:sz w:val="24"/>
          <w:szCs w:val="24"/>
        </w:rPr>
      </w:pPr>
      <w:r w:rsidRPr="00754821">
        <w:rPr>
          <w:rFonts w:ascii="Century Gothic" w:hAnsi="Century Gothic"/>
          <w:b/>
          <w:sz w:val="24"/>
          <w:szCs w:val="24"/>
        </w:rPr>
        <w:t>Κανείς μη σας εξαπατήσει με κανέναν τρόπο. Γιατί δε θα έρθει η ημέρα εκείνη, αν πρώτα δεν γίνει η αποστασία και δε φανερωθεί ο άνθρωπος της αμαρτίας, αυτός που είν</w:t>
      </w:r>
      <w:r w:rsidR="0072325D">
        <w:rPr>
          <w:rFonts w:ascii="Century Gothic" w:hAnsi="Century Gothic"/>
          <w:b/>
          <w:sz w:val="24"/>
          <w:szCs w:val="24"/>
        </w:rPr>
        <w:t>αι προορισμένος για την απώλεια</w:t>
      </w:r>
      <w:r w:rsidRPr="00754821">
        <w:rPr>
          <w:rFonts w:ascii="Century Gothic" w:hAnsi="Century Gothic"/>
          <w:b/>
          <w:sz w:val="24"/>
          <w:szCs w:val="24"/>
        </w:rPr>
        <w:t xml:space="preserve"> (Β’ Θεσσαλονικείς 2:3)</w:t>
      </w:r>
      <w:r w:rsidR="0072325D">
        <w:rPr>
          <w:rFonts w:ascii="Century Gothic" w:hAnsi="Century Gothic"/>
          <w:b/>
          <w:sz w:val="24"/>
          <w:szCs w:val="24"/>
        </w:rPr>
        <w:t>.</w:t>
      </w:r>
      <w:r w:rsidRPr="00754821">
        <w:rPr>
          <w:rFonts w:ascii="Century Gothic" w:hAnsi="Century Gothic"/>
          <w:b/>
          <w:sz w:val="24"/>
          <w:szCs w:val="24"/>
        </w:rPr>
        <w:t xml:space="preserve">  </w:t>
      </w:r>
    </w:p>
    <w:p w:rsidR="00754821" w:rsidRPr="00754821" w:rsidRDefault="00754821" w:rsidP="00754821">
      <w:pPr>
        <w:pStyle w:val="NoSpacing"/>
        <w:tabs>
          <w:tab w:val="left" w:pos="142"/>
          <w:tab w:val="left" w:pos="709"/>
        </w:tabs>
        <w:spacing w:line="276" w:lineRule="auto"/>
        <w:ind w:firstLine="0"/>
        <w:jc w:val="both"/>
        <w:rPr>
          <w:rFonts w:ascii="Century Gothic" w:hAnsi="Century Gothic"/>
          <w:b/>
          <w:sz w:val="24"/>
          <w:szCs w:val="24"/>
        </w:rPr>
      </w:pPr>
    </w:p>
    <w:p w:rsidR="00754821" w:rsidRPr="00754821" w:rsidRDefault="00754821" w:rsidP="00754821">
      <w:pPr>
        <w:pStyle w:val="NoSpacing"/>
        <w:tabs>
          <w:tab w:val="left" w:pos="142"/>
          <w:tab w:val="left" w:pos="709"/>
        </w:tabs>
        <w:spacing w:line="276" w:lineRule="auto"/>
        <w:ind w:firstLine="0"/>
        <w:jc w:val="both"/>
        <w:rPr>
          <w:rFonts w:ascii="Century Gothic" w:hAnsi="Century Gothic"/>
          <w:b/>
          <w:sz w:val="24"/>
          <w:szCs w:val="24"/>
        </w:rPr>
      </w:pPr>
      <w:r w:rsidRPr="00754821">
        <w:rPr>
          <w:rFonts w:ascii="Century Gothic" w:hAnsi="Century Gothic"/>
          <w:b/>
          <w:sz w:val="24"/>
          <w:szCs w:val="24"/>
        </w:rPr>
        <w:t>Κι όταν ήμασταν κοντά σας, αυτό σας παραγγέλλαμε: Όποιος δεν θέλει να εργά</w:t>
      </w:r>
      <w:r w:rsidR="0072325D">
        <w:rPr>
          <w:rFonts w:ascii="Century Gothic" w:hAnsi="Century Gothic"/>
          <w:b/>
          <w:sz w:val="24"/>
          <w:szCs w:val="24"/>
        </w:rPr>
        <w:t>ζεται, αυτός να μη τρώει κιόλας</w:t>
      </w:r>
      <w:r w:rsidRPr="00754821">
        <w:rPr>
          <w:rFonts w:ascii="Century Gothic" w:hAnsi="Century Gothic"/>
          <w:b/>
          <w:sz w:val="24"/>
          <w:szCs w:val="24"/>
        </w:rPr>
        <w:t xml:space="preserve"> (Β’ Θεσσαλονικείς 3:10).</w:t>
      </w:r>
    </w:p>
    <w:p w:rsidR="00754821" w:rsidRPr="00754821" w:rsidRDefault="00754821" w:rsidP="00754821">
      <w:pPr>
        <w:pStyle w:val="NoSpacing"/>
        <w:tabs>
          <w:tab w:val="left" w:pos="142"/>
          <w:tab w:val="left" w:pos="709"/>
        </w:tabs>
        <w:spacing w:line="276" w:lineRule="auto"/>
        <w:ind w:firstLine="0"/>
        <w:jc w:val="both"/>
        <w:rPr>
          <w:rFonts w:ascii="Century Gothic" w:hAnsi="Century Gothic"/>
          <w:b/>
          <w:sz w:val="24"/>
          <w:szCs w:val="24"/>
        </w:rPr>
      </w:pPr>
    </w:p>
    <w:p w:rsidR="00754821" w:rsidRPr="00754821" w:rsidRDefault="00754821" w:rsidP="00754821">
      <w:pPr>
        <w:pStyle w:val="NoSpacing"/>
        <w:tabs>
          <w:tab w:val="left" w:pos="142"/>
          <w:tab w:val="left" w:pos="709"/>
        </w:tabs>
        <w:spacing w:line="276" w:lineRule="auto"/>
        <w:ind w:firstLine="0"/>
        <w:jc w:val="both"/>
        <w:rPr>
          <w:rFonts w:ascii="Century Gothic" w:hAnsi="Century Gothic"/>
          <w:sz w:val="24"/>
          <w:szCs w:val="24"/>
        </w:rPr>
      </w:pPr>
      <w:r w:rsidRPr="00754821">
        <w:rPr>
          <w:rFonts w:ascii="Century Gothic" w:hAnsi="Century Gothic"/>
          <w:sz w:val="24"/>
          <w:szCs w:val="24"/>
        </w:rPr>
        <w:t xml:space="preserve">     </w:t>
      </w:r>
    </w:p>
    <w:p w:rsidR="00754821" w:rsidRPr="00754821" w:rsidRDefault="00754821" w:rsidP="00754821">
      <w:pPr>
        <w:pStyle w:val="NoSpacing"/>
        <w:tabs>
          <w:tab w:val="left" w:pos="142"/>
          <w:tab w:val="left" w:pos="709"/>
        </w:tabs>
        <w:spacing w:line="276" w:lineRule="auto"/>
        <w:ind w:firstLine="0"/>
        <w:jc w:val="both"/>
        <w:rPr>
          <w:rFonts w:ascii="Century Gothic" w:hAnsi="Century Gothic"/>
          <w:sz w:val="24"/>
          <w:szCs w:val="24"/>
        </w:rPr>
      </w:pPr>
    </w:p>
    <w:p w:rsidR="00754821" w:rsidRPr="00754821" w:rsidRDefault="00754821" w:rsidP="00754821">
      <w:pPr>
        <w:pStyle w:val="NoSpacing"/>
        <w:tabs>
          <w:tab w:val="left" w:pos="142"/>
          <w:tab w:val="left" w:pos="709"/>
        </w:tabs>
        <w:spacing w:line="276" w:lineRule="auto"/>
        <w:ind w:firstLine="0"/>
        <w:jc w:val="both"/>
        <w:rPr>
          <w:rFonts w:ascii="Century Gothic" w:hAnsi="Century Gothic"/>
          <w:b/>
          <w:sz w:val="24"/>
          <w:szCs w:val="24"/>
        </w:rPr>
      </w:pPr>
      <w:r w:rsidRPr="00754821">
        <w:rPr>
          <w:rFonts w:ascii="Century Gothic" w:hAnsi="Century Gothic"/>
          <w:b/>
          <w:sz w:val="24"/>
          <w:szCs w:val="24"/>
        </w:rPr>
        <w:lastRenderedPageBreak/>
        <w:t xml:space="preserve">ΙΙΙ. </w:t>
      </w:r>
      <w:r w:rsidRPr="00594FF2">
        <w:rPr>
          <w:rFonts w:ascii="Century Gothic" w:hAnsi="Century Gothic"/>
          <w:b/>
          <w:sz w:val="24"/>
          <w:szCs w:val="24"/>
        </w:rPr>
        <w:t>ΤΟ ΚΕΝΤΡΟ ΤΗΣ</w:t>
      </w:r>
      <w:r w:rsidRPr="00594FF2">
        <w:rPr>
          <w:rFonts w:ascii="Century Gothic" w:hAnsi="Century Gothic"/>
          <w:sz w:val="24"/>
          <w:szCs w:val="24"/>
        </w:rPr>
        <w:t xml:space="preserve"> </w:t>
      </w:r>
      <w:r w:rsidRPr="00594FF2">
        <w:rPr>
          <w:rFonts w:ascii="Century Gothic" w:hAnsi="Century Gothic"/>
          <w:b/>
          <w:sz w:val="24"/>
          <w:szCs w:val="24"/>
        </w:rPr>
        <w:t xml:space="preserve">ΘΕΟΛΟΓΙΑΣ </w:t>
      </w:r>
      <w:r w:rsidRPr="00754821">
        <w:rPr>
          <w:rFonts w:ascii="Century Gothic" w:hAnsi="Century Gothic"/>
          <w:b/>
          <w:sz w:val="24"/>
          <w:szCs w:val="24"/>
        </w:rPr>
        <w:t xml:space="preserve">ΤΟΥ ΠΑΥΛΟΥ: Η ΕΣΧΑΤΟΛΟΓΙΑ </w:t>
      </w:r>
    </w:p>
    <w:p w:rsidR="00754821" w:rsidRPr="00754821" w:rsidRDefault="00754821" w:rsidP="00754821">
      <w:pPr>
        <w:pStyle w:val="NoSpacing"/>
        <w:tabs>
          <w:tab w:val="left" w:pos="142"/>
          <w:tab w:val="left" w:pos="709"/>
        </w:tabs>
        <w:spacing w:line="276" w:lineRule="auto"/>
        <w:ind w:firstLine="0"/>
        <w:jc w:val="both"/>
        <w:rPr>
          <w:rFonts w:ascii="Century Gothic" w:hAnsi="Century Gothic"/>
          <w:sz w:val="24"/>
          <w:szCs w:val="24"/>
        </w:rPr>
      </w:pPr>
      <w:r w:rsidRPr="00754821">
        <w:rPr>
          <w:rFonts w:ascii="Century Gothic" w:hAnsi="Century Gothic"/>
          <w:b/>
          <w:sz w:val="24"/>
          <w:szCs w:val="24"/>
        </w:rPr>
        <w:t xml:space="preserve">         </w:t>
      </w:r>
    </w:p>
    <w:p w:rsidR="00754821" w:rsidRPr="00754821" w:rsidRDefault="00754821" w:rsidP="00754821">
      <w:pPr>
        <w:pStyle w:val="NoSpacing"/>
        <w:tabs>
          <w:tab w:val="left" w:pos="142"/>
          <w:tab w:val="left" w:pos="709"/>
        </w:tabs>
        <w:spacing w:line="276" w:lineRule="auto"/>
        <w:ind w:firstLine="0"/>
        <w:jc w:val="both"/>
        <w:rPr>
          <w:rFonts w:ascii="Century Gothic" w:hAnsi="Century Gothic"/>
          <w:sz w:val="24"/>
          <w:szCs w:val="24"/>
        </w:rPr>
      </w:pPr>
      <w:r w:rsidRPr="00754821">
        <w:rPr>
          <w:rFonts w:ascii="Century Gothic" w:hAnsi="Century Gothic"/>
          <w:sz w:val="24"/>
          <w:szCs w:val="24"/>
        </w:rPr>
        <w:t>Η εσχατολογία του Παύλου στηριζόταν στις θεολογικές διδασκαλίες της Παλαιάς Διαθήκης που αφορούσαν το σχέδιο του Θεού για τον κόσμο και την ιστορία.</w:t>
      </w:r>
    </w:p>
    <w:p w:rsidR="00754821" w:rsidRPr="00754821" w:rsidRDefault="00754821" w:rsidP="00754821">
      <w:pPr>
        <w:pStyle w:val="NoSpacing"/>
        <w:tabs>
          <w:tab w:val="left" w:pos="142"/>
          <w:tab w:val="left" w:pos="709"/>
        </w:tabs>
        <w:spacing w:line="276" w:lineRule="auto"/>
        <w:ind w:firstLine="0"/>
        <w:jc w:val="both"/>
        <w:rPr>
          <w:rFonts w:ascii="Century Gothic" w:hAnsi="Century Gothic"/>
          <w:sz w:val="24"/>
          <w:szCs w:val="24"/>
        </w:rPr>
      </w:pPr>
    </w:p>
    <w:p w:rsidR="00754821" w:rsidRPr="00754821" w:rsidRDefault="00754821" w:rsidP="00754821">
      <w:pPr>
        <w:pStyle w:val="NoSpacing"/>
        <w:tabs>
          <w:tab w:val="left" w:pos="142"/>
          <w:tab w:val="left" w:pos="709"/>
        </w:tabs>
        <w:spacing w:line="276" w:lineRule="auto"/>
        <w:ind w:firstLine="0"/>
        <w:jc w:val="both"/>
        <w:rPr>
          <w:rFonts w:ascii="Century Gothic" w:hAnsi="Century Gothic"/>
          <w:sz w:val="24"/>
          <w:szCs w:val="24"/>
        </w:rPr>
      </w:pPr>
    </w:p>
    <w:p w:rsidR="00754821" w:rsidRPr="00754821" w:rsidRDefault="00754821" w:rsidP="00754821">
      <w:pPr>
        <w:pStyle w:val="NoSpacing"/>
        <w:tabs>
          <w:tab w:val="left" w:pos="142"/>
          <w:tab w:val="left" w:pos="709"/>
        </w:tabs>
        <w:spacing w:line="276" w:lineRule="auto"/>
        <w:ind w:firstLine="0"/>
        <w:jc w:val="both"/>
        <w:rPr>
          <w:rFonts w:ascii="Century Gothic" w:hAnsi="Century Gothic"/>
          <w:sz w:val="24"/>
          <w:szCs w:val="24"/>
        </w:rPr>
      </w:pPr>
    </w:p>
    <w:p w:rsidR="00754821" w:rsidRPr="00754821" w:rsidRDefault="00754821" w:rsidP="00754821">
      <w:pPr>
        <w:pStyle w:val="NoSpacing"/>
        <w:tabs>
          <w:tab w:val="left" w:pos="142"/>
          <w:tab w:val="left" w:pos="709"/>
        </w:tabs>
        <w:spacing w:line="276" w:lineRule="auto"/>
        <w:ind w:firstLine="0"/>
        <w:jc w:val="both"/>
        <w:rPr>
          <w:rFonts w:ascii="Century Gothic" w:hAnsi="Century Gothic"/>
          <w:sz w:val="24"/>
          <w:szCs w:val="24"/>
        </w:rPr>
      </w:pPr>
      <w:r w:rsidRPr="00754821">
        <w:rPr>
          <w:rFonts w:ascii="Century Gothic" w:hAnsi="Century Gothic"/>
          <w:sz w:val="24"/>
          <w:szCs w:val="24"/>
        </w:rPr>
        <w:t xml:space="preserve">Ο Παύλος και οι άλλοι απόστολοι τροποποίησαν αυτό το σχέδιο  των δύο εποχών της ιστορίας. </w:t>
      </w:r>
    </w:p>
    <w:p w:rsidR="00754821" w:rsidRPr="00754821" w:rsidRDefault="00754821" w:rsidP="00754821">
      <w:pPr>
        <w:pStyle w:val="NoSpacing"/>
        <w:tabs>
          <w:tab w:val="left" w:pos="142"/>
          <w:tab w:val="left" w:pos="709"/>
          <w:tab w:val="left" w:pos="851"/>
          <w:tab w:val="left" w:pos="993"/>
        </w:tabs>
        <w:spacing w:line="276" w:lineRule="auto"/>
        <w:ind w:firstLine="0"/>
        <w:jc w:val="both"/>
        <w:rPr>
          <w:rFonts w:ascii="Century Gothic" w:hAnsi="Century Gothic"/>
          <w:sz w:val="24"/>
          <w:szCs w:val="24"/>
        </w:rPr>
      </w:pPr>
    </w:p>
    <w:p w:rsidR="00754821" w:rsidRPr="00754821" w:rsidRDefault="00754821" w:rsidP="00754821">
      <w:pPr>
        <w:pStyle w:val="NoSpacing"/>
        <w:tabs>
          <w:tab w:val="left" w:pos="142"/>
          <w:tab w:val="left" w:pos="709"/>
          <w:tab w:val="left" w:pos="851"/>
          <w:tab w:val="left" w:pos="993"/>
        </w:tabs>
        <w:spacing w:line="276" w:lineRule="auto"/>
        <w:ind w:firstLine="0"/>
        <w:jc w:val="both"/>
        <w:rPr>
          <w:rFonts w:ascii="Century Gothic" w:hAnsi="Century Gothic"/>
          <w:sz w:val="24"/>
          <w:szCs w:val="24"/>
        </w:rPr>
      </w:pPr>
      <w:r w:rsidRPr="00754821">
        <w:rPr>
          <w:rFonts w:ascii="Century Gothic" w:hAnsi="Century Gothic"/>
          <w:sz w:val="24"/>
          <w:szCs w:val="24"/>
        </w:rPr>
        <w:t xml:space="preserve">Οι Θεσσαλονικείς είχαν αναπτύξει αυτό που θα μπορούσαμε να ονομάσουμε «υπέρ- </w:t>
      </w:r>
      <w:r w:rsidR="001D788C">
        <w:rPr>
          <w:rFonts w:ascii="Century Gothic" w:hAnsi="Century Gothic"/>
          <w:sz w:val="24"/>
          <w:szCs w:val="24"/>
        </w:rPr>
        <w:t>θερμασμένη</w:t>
      </w:r>
      <w:r w:rsidR="003E35DD">
        <w:rPr>
          <w:rFonts w:ascii="Century Gothic" w:hAnsi="Century Gothic"/>
          <w:sz w:val="24"/>
          <w:szCs w:val="24"/>
        </w:rPr>
        <w:t xml:space="preserve"> </w:t>
      </w:r>
      <w:r w:rsidRPr="00754821">
        <w:rPr>
          <w:rFonts w:ascii="Century Gothic" w:hAnsi="Century Gothic"/>
          <w:sz w:val="24"/>
          <w:szCs w:val="24"/>
        </w:rPr>
        <w:t>εσχατολογία».  Πολλοί πίστευαν ότι η ολοκλήρωση της μελλοντικής εποχής είχε ήδη συμβεί ή θα συνέβαινε άμεσα.</w:t>
      </w:r>
    </w:p>
    <w:p w:rsidR="00754821" w:rsidRPr="00754821" w:rsidRDefault="00754821" w:rsidP="00754821">
      <w:pPr>
        <w:pStyle w:val="NoSpacing"/>
        <w:tabs>
          <w:tab w:val="left" w:pos="142"/>
          <w:tab w:val="left" w:pos="709"/>
          <w:tab w:val="left" w:pos="851"/>
          <w:tab w:val="left" w:pos="993"/>
        </w:tabs>
        <w:spacing w:line="276" w:lineRule="auto"/>
        <w:ind w:firstLine="0"/>
        <w:jc w:val="both"/>
        <w:rPr>
          <w:rFonts w:ascii="Century Gothic" w:hAnsi="Century Gothic"/>
          <w:sz w:val="24"/>
          <w:szCs w:val="24"/>
        </w:rPr>
      </w:pPr>
    </w:p>
    <w:p w:rsidR="00754821" w:rsidRPr="00754821" w:rsidRDefault="00754821" w:rsidP="00754821">
      <w:pPr>
        <w:pStyle w:val="NoSpacing"/>
        <w:tabs>
          <w:tab w:val="left" w:pos="142"/>
          <w:tab w:val="left" w:pos="709"/>
          <w:tab w:val="left" w:pos="851"/>
          <w:tab w:val="left" w:pos="993"/>
        </w:tabs>
        <w:spacing w:line="276" w:lineRule="auto"/>
        <w:ind w:firstLine="0"/>
        <w:jc w:val="both"/>
        <w:rPr>
          <w:rFonts w:ascii="Century Gothic" w:hAnsi="Century Gothic"/>
          <w:sz w:val="24"/>
          <w:szCs w:val="24"/>
        </w:rPr>
      </w:pPr>
    </w:p>
    <w:p w:rsidR="00754821" w:rsidRPr="00754821" w:rsidRDefault="00754821" w:rsidP="00754821">
      <w:pPr>
        <w:pStyle w:val="NoSpacing"/>
        <w:tabs>
          <w:tab w:val="left" w:pos="142"/>
          <w:tab w:val="left" w:pos="709"/>
          <w:tab w:val="left" w:pos="851"/>
          <w:tab w:val="left" w:pos="993"/>
        </w:tabs>
        <w:spacing w:line="276" w:lineRule="auto"/>
        <w:ind w:firstLine="0"/>
        <w:jc w:val="both"/>
        <w:rPr>
          <w:rFonts w:ascii="Century Gothic" w:hAnsi="Century Gothic"/>
          <w:sz w:val="24"/>
          <w:szCs w:val="24"/>
        </w:rPr>
      </w:pPr>
      <w:r w:rsidRPr="00754821">
        <w:rPr>
          <w:rFonts w:ascii="Century Gothic" w:hAnsi="Century Gothic"/>
          <w:sz w:val="24"/>
          <w:szCs w:val="24"/>
        </w:rPr>
        <w:t>Ο Παύλος ανταποκρίθηκε στο πρόβλημα των Θεσσαλονικέων προσπαθώντας να φέρει σε μια ισορροπία τις θεολογικές τους απόψεις για το τέλος.</w:t>
      </w:r>
    </w:p>
    <w:p w:rsidR="00754821" w:rsidRPr="00754821" w:rsidRDefault="00754821" w:rsidP="00754821">
      <w:pPr>
        <w:pStyle w:val="NoSpacing"/>
        <w:tabs>
          <w:tab w:val="left" w:pos="142"/>
          <w:tab w:val="left" w:pos="709"/>
          <w:tab w:val="left" w:pos="851"/>
          <w:tab w:val="left" w:pos="993"/>
        </w:tabs>
        <w:spacing w:line="276" w:lineRule="auto"/>
        <w:ind w:firstLine="0"/>
        <w:jc w:val="both"/>
        <w:rPr>
          <w:rFonts w:ascii="Century Gothic" w:hAnsi="Century Gothic"/>
          <w:sz w:val="24"/>
          <w:szCs w:val="24"/>
        </w:rPr>
      </w:pPr>
    </w:p>
    <w:p w:rsidR="00754821" w:rsidRPr="00754821" w:rsidRDefault="00754821" w:rsidP="00754821">
      <w:pPr>
        <w:pStyle w:val="NoSpacing"/>
        <w:tabs>
          <w:tab w:val="left" w:pos="142"/>
          <w:tab w:val="left" w:pos="709"/>
          <w:tab w:val="left" w:pos="851"/>
          <w:tab w:val="left" w:pos="993"/>
        </w:tabs>
        <w:spacing w:line="276" w:lineRule="auto"/>
        <w:ind w:firstLine="0"/>
        <w:jc w:val="both"/>
        <w:rPr>
          <w:rFonts w:ascii="Century Gothic" w:hAnsi="Century Gothic"/>
          <w:sz w:val="24"/>
          <w:szCs w:val="24"/>
        </w:rPr>
      </w:pPr>
    </w:p>
    <w:p w:rsidR="00754821" w:rsidRPr="00754821" w:rsidRDefault="00754821" w:rsidP="00754821">
      <w:pPr>
        <w:pStyle w:val="NoSpacing"/>
        <w:tabs>
          <w:tab w:val="left" w:pos="142"/>
          <w:tab w:val="left" w:pos="709"/>
          <w:tab w:val="left" w:pos="851"/>
          <w:tab w:val="left" w:pos="993"/>
        </w:tabs>
        <w:spacing w:line="276" w:lineRule="auto"/>
        <w:ind w:firstLine="0"/>
        <w:jc w:val="both"/>
        <w:rPr>
          <w:rFonts w:ascii="Century Gothic" w:hAnsi="Century Gothic"/>
          <w:sz w:val="24"/>
          <w:szCs w:val="24"/>
        </w:rPr>
      </w:pPr>
      <w:r w:rsidRPr="00754821">
        <w:rPr>
          <w:rFonts w:ascii="Century Gothic" w:hAnsi="Century Gothic"/>
          <w:b/>
          <w:sz w:val="24"/>
          <w:szCs w:val="24"/>
        </w:rPr>
        <w:t xml:space="preserve">  Α.</w:t>
      </w:r>
      <w:r w:rsidRPr="00754821">
        <w:rPr>
          <w:rFonts w:ascii="Century Gothic" w:hAnsi="Century Gothic"/>
          <w:sz w:val="24"/>
          <w:szCs w:val="24"/>
        </w:rPr>
        <w:t xml:space="preserve"> </w:t>
      </w:r>
      <w:r w:rsidRPr="00754821">
        <w:rPr>
          <w:rFonts w:ascii="Century Gothic" w:hAnsi="Century Gothic"/>
          <w:b/>
          <w:sz w:val="24"/>
          <w:szCs w:val="24"/>
        </w:rPr>
        <w:t xml:space="preserve">ΟΙ ΤΡΕΙΣ ΔΙΑΣΤΑΣΕΙΣ ΤΗΣ ΣΩΤΗΡΙΑΣ </w:t>
      </w:r>
    </w:p>
    <w:p w:rsidR="00754821" w:rsidRPr="00754821" w:rsidRDefault="00754821" w:rsidP="00754821">
      <w:pPr>
        <w:pStyle w:val="NoSpacing"/>
        <w:tabs>
          <w:tab w:val="left" w:pos="142"/>
          <w:tab w:val="left" w:pos="709"/>
          <w:tab w:val="left" w:pos="851"/>
          <w:tab w:val="left" w:pos="993"/>
        </w:tabs>
        <w:spacing w:line="276" w:lineRule="auto"/>
        <w:ind w:firstLine="0"/>
        <w:jc w:val="both"/>
        <w:rPr>
          <w:rFonts w:ascii="Century Gothic" w:hAnsi="Century Gothic"/>
          <w:sz w:val="24"/>
          <w:szCs w:val="24"/>
        </w:rPr>
      </w:pPr>
    </w:p>
    <w:p w:rsidR="00754821" w:rsidRPr="00754821" w:rsidRDefault="00754821" w:rsidP="00754821">
      <w:pPr>
        <w:pStyle w:val="NoSpacing"/>
        <w:tabs>
          <w:tab w:val="left" w:pos="142"/>
          <w:tab w:val="left" w:pos="709"/>
          <w:tab w:val="left" w:pos="851"/>
          <w:tab w:val="left" w:pos="993"/>
        </w:tabs>
        <w:spacing w:line="276" w:lineRule="auto"/>
        <w:ind w:firstLine="0"/>
        <w:jc w:val="both"/>
        <w:rPr>
          <w:rFonts w:ascii="Century Gothic" w:hAnsi="Century Gothic"/>
          <w:sz w:val="24"/>
          <w:szCs w:val="24"/>
        </w:rPr>
      </w:pPr>
      <w:r w:rsidRPr="00754821">
        <w:rPr>
          <w:rFonts w:ascii="Century Gothic" w:hAnsi="Century Gothic"/>
          <w:sz w:val="24"/>
          <w:szCs w:val="24"/>
        </w:rPr>
        <w:t xml:space="preserve"> Ο Παύλος επεσήμανε ότι η σωτηρία που θα έρθει με την επιστροφή του Χριστού εξαρτάται από τη σωτηρία που ήδη υπάρχει στο παρόν. </w:t>
      </w:r>
    </w:p>
    <w:p w:rsidR="00754821" w:rsidRPr="00754821" w:rsidRDefault="00754821" w:rsidP="00754821">
      <w:pPr>
        <w:pStyle w:val="NoSpacing"/>
        <w:tabs>
          <w:tab w:val="left" w:pos="142"/>
          <w:tab w:val="left" w:pos="709"/>
          <w:tab w:val="left" w:pos="851"/>
          <w:tab w:val="left" w:pos="993"/>
        </w:tabs>
        <w:spacing w:line="276" w:lineRule="auto"/>
        <w:ind w:firstLine="0"/>
        <w:jc w:val="both"/>
        <w:rPr>
          <w:rFonts w:ascii="Century Gothic" w:hAnsi="Century Gothic"/>
          <w:sz w:val="24"/>
          <w:szCs w:val="24"/>
        </w:rPr>
      </w:pPr>
    </w:p>
    <w:p w:rsidR="00754821" w:rsidRPr="00754821" w:rsidRDefault="00754821" w:rsidP="00754821">
      <w:pPr>
        <w:pStyle w:val="NoSpacing"/>
        <w:tabs>
          <w:tab w:val="left" w:pos="142"/>
          <w:tab w:val="left" w:pos="709"/>
          <w:tab w:val="left" w:pos="851"/>
          <w:tab w:val="left" w:pos="993"/>
        </w:tabs>
        <w:spacing w:line="276" w:lineRule="auto"/>
        <w:ind w:firstLine="0"/>
        <w:jc w:val="both"/>
        <w:rPr>
          <w:rFonts w:ascii="Century Gothic" w:hAnsi="Century Gothic"/>
          <w:sz w:val="24"/>
          <w:szCs w:val="24"/>
        </w:rPr>
      </w:pPr>
    </w:p>
    <w:p w:rsidR="00754821" w:rsidRPr="00754821" w:rsidRDefault="00754821" w:rsidP="00754821">
      <w:pPr>
        <w:pStyle w:val="NoSpacing"/>
        <w:tabs>
          <w:tab w:val="left" w:pos="142"/>
          <w:tab w:val="left" w:pos="709"/>
          <w:tab w:val="left" w:pos="851"/>
          <w:tab w:val="left" w:pos="993"/>
        </w:tabs>
        <w:spacing w:line="276" w:lineRule="auto"/>
        <w:ind w:firstLine="0"/>
        <w:jc w:val="both"/>
        <w:rPr>
          <w:rFonts w:ascii="Century Gothic" w:hAnsi="Century Gothic"/>
          <w:b/>
          <w:sz w:val="24"/>
          <w:szCs w:val="24"/>
        </w:rPr>
      </w:pPr>
      <w:r w:rsidRPr="00754821">
        <w:rPr>
          <w:rFonts w:ascii="Century Gothic" w:hAnsi="Century Gothic"/>
          <w:b/>
          <w:sz w:val="24"/>
          <w:szCs w:val="24"/>
        </w:rPr>
        <w:t>Εμείς, αδερφοί, οφείλουμε να ευχαριστούμε το Θεό πάντοτε για σας που σας αγαπάει ο Κύριος. Γιατί εσείς ανήκετε σ’ αυτούς που κάλεσε αρχικά στη σωτηρία του με τον αγιασμό που ενεργεί το Άγιο Πνεύμα και με την πίστη σας στην αλήθεια. Σας κάλεσε στη σωτηρία με το δικό μας κήρυγμα, ώστε να μετάσχετε στη δόξ</w:t>
      </w:r>
      <w:r w:rsidR="003E35DD">
        <w:rPr>
          <w:rFonts w:ascii="Century Gothic" w:hAnsi="Century Gothic"/>
          <w:b/>
          <w:sz w:val="24"/>
          <w:szCs w:val="24"/>
        </w:rPr>
        <w:t xml:space="preserve">α του Κυρίου μας Ιησού Χριστού </w:t>
      </w:r>
      <w:r w:rsidRPr="00754821">
        <w:rPr>
          <w:rFonts w:ascii="Century Gothic" w:hAnsi="Century Gothic"/>
          <w:b/>
          <w:sz w:val="24"/>
          <w:szCs w:val="24"/>
        </w:rPr>
        <w:t>(Β’ Θεσσαλονικείς 2:13-14)</w:t>
      </w:r>
      <w:r w:rsidR="003E35DD">
        <w:rPr>
          <w:rFonts w:ascii="Century Gothic" w:hAnsi="Century Gothic"/>
          <w:b/>
          <w:sz w:val="24"/>
          <w:szCs w:val="24"/>
        </w:rPr>
        <w:t>.</w:t>
      </w:r>
    </w:p>
    <w:p w:rsidR="00754821" w:rsidRPr="00754821" w:rsidRDefault="00754821" w:rsidP="00754821">
      <w:pPr>
        <w:pStyle w:val="NoSpacing"/>
        <w:tabs>
          <w:tab w:val="left" w:pos="142"/>
          <w:tab w:val="left" w:pos="709"/>
          <w:tab w:val="left" w:pos="851"/>
          <w:tab w:val="left" w:pos="993"/>
        </w:tabs>
        <w:spacing w:line="276" w:lineRule="auto"/>
        <w:ind w:firstLine="0"/>
        <w:jc w:val="both"/>
        <w:rPr>
          <w:rFonts w:ascii="Century Gothic" w:hAnsi="Century Gothic"/>
          <w:sz w:val="24"/>
          <w:szCs w:val="24"/>
        </w:rPr>
      </w:pPr>
    </w:p>
    <w:p w:rsidR="00754821" w:rsidRPr="00754821" w:rsidRDefault="00754821" w:rsidP="00754821">
      <w:pPr>
        <w:pStyle w:val="NoSpacing"/>
        <w:tabs>
          <w:tab w:val="left" w:pos="142"/>
          <w:tab w:val="left" w:pos="709"/>
          <w:tab w:val="left" w:pos="851"/>
          <w:tab w:val="left" w:pos="993"/>
        </w:tabs>
        <w:spacing w:line="276" w:lineRule="auto"/>
        <w:ind w:firstLine="0"/>
        <w:jc w:val="both"/>
        <w:rPr>
          <w:rFonts w:ascii="Century Gothic" w:hAnsi="Century Gothic"/>
          <w:sz w:val="24"/>
          <w:szCs w:val="24"/>
        </w:rPr>
      </w:pPr>
    </w:p>
    <w:p w:rsidR="00754821" w:rsidRPr="00754821" w:rsidRDefault="00754821" w:rsidP="00754821">
      <w:pPr>
        <w:pStyle w:val="NoSpacing"/>
        <w:tabs>
          <w:tab w:val="left" w:pos="142"/>
          <w:tab w:val="left" w:pos="709"/>
          <w:tab w:val="left" w:pos="851"/>
          <w:tab w:val="left" w:pos="993"/>
        </w:tabs>
        <w:spacing w:line="276" w:lineRule="auto"/>
        <w:ind w:firstLine="0"/>
        <w:jc w:val="both"/>
        <w:rPr>
          <w:rFonts w:ascii="Century Gothic" w:hAnsi="Century Gothic"/>
          <w:sz w:val="24"/>
          <w:szCs w:val="24"/>
        </w:rPr>
      </w:pPr>
    </w:p>
    <w:p w:rsidR="00754821" w:rsidRPr="00754821" w:rsidRDefault="003E35DD" w:rsidP="00754821">
      <w:pPr>
        <w:pStyle w:val="NoSpacing"/>
        <w:numPr>
          <w:ilvl w:val="0"/>
          <w:numId w:val="11"/>
        </w:numPr>
        <w:tabs>
          <w:tab w:val="left" w:pos="142"/>
          <w:tab w:val="left" w:pos="709"/>
          <w:tab w:val="left" w:pos="851"/>
          <w:tab w:val="left" w:pos="993"/>
        </w:tabs>
        <w:spacing w:line="276" w:lineRule="auto"/>
        <w:jc w:val="both"/>
        <w:rPr>
          <w:rFonts w:ascii="Century Gothic" w:hAnsi="Century Gothic"/>
          <w:b/>
          <w:sz w:val="24"/>
          <w:szCs w:val="24"/>
        </w:rPr>
      </w:pPr>
      <w:r>
        <w:rPr>
          <w:rFonts w:ascii="Century Gothic" w:hAnsi="Century Gothic"/>
          <w:b/>
          <w:sz w:val="24"/>
          <w:szCs w:val="24"/>
        </w:rPr>
        <w:t>Η παρελθοντική σ</w:t>
      </w:r>
      <w:r w:rsidR="00CC5C4E">
        <w:rPr>
          <w:rFonts w:ascii="Century Gothic" w:hAnsi="Century Gothic"/>
          <w:b/>
          <w:sz w:val="24"/>
          <w:szCs w:val="24"/>
        </w:rPr>
        <w:t>ωτηρία</w:t>
      </w:r>
      <w:r w:rsidR="00754821" w:rsidRPr="00754821">
        <w:rPr>
          <w:rFonts w:ascii="Century Gothic" w:hAnsi="Century Gothic"/>
          <w:b/>
          <w:sz w:val="24"/>
          <w:szCs w:val="24"/>
        </w:rPr>
        <w:t xml:space="preserve">   </w:t>
      </w:r>
    </w:p>
    <w:p w:rsidR="00754821" w:rsidRPr="00754821" w:rsidRDefault="00754821" w:rsidP="00754821">
      <w:pPr>
        <w:pStyle w:val="NoSpacing"/>
        <w:tabs>
          <w:tab w:val="left" w:pos="142"/>
          <w:tab w:val="left" w:pos="709"/>
          <w:tab w:val="left" w:pos="851"/>
          <w:tab w:val="left" w:pos="993"/>
        </w:tabs>
        <w:spacing w:line="276" w:lineRule="auto"/>
        <w:ind w:left="1080" w:firstLine="0"/>
        <w:jc w:val="both"/>
        <w:rPr>
          <w:rFonts w:ascii="Century Gothic" w:hAnsi="Century Gothic"/>
          <w:b/>
          <w:sz w:val="24"/>
          <w:szCs w:val="24"/>
        </w:rPr>
      </w:pPr>
    </w:p>
    <w:p w:rsidR="00754821" w:rsidRPr="00754821" w:rsidRDefault="00754821" w:rsidP="00754821">
      <w:pPr>
        <w:pStyle w:val="NoSpacing"/>
        <w:tabs>
          <w:tab w:val="left" w:pos="142"/>
          <w:tab w:val="left" w:pos="709"/>
          <w:tab w:val="left" w:pos="851"/>
          <w:tab w:val="left" w:pos="993"/>
        </w:tabs>
        <w:spacing w:line="276" w:lineRule="auto"/>
        <w:ind w:left="1080" w:firstLine="0"/>
        <w:jc w:val="both"/>
        <w:rPr>
          <w:rFonts w:ascii="Century Gothic" w:hAnsi="Century Gothic"/>
          <w:b/>
          <w:sz w:val="24"/>
          <w:szCs w:val="24"/>
        </w:rPr>
      </w:pPr>
    </w:p>
    <w:p w:rsidR="00754821" w:rsidRPr="00754821" w:rsidRDefault="00754821" w:rsidP="00754821">
      <w:pPr>
        <w:pStyle w:val="NoSpacing"/>
        <w:tabs>
          <w:tab w:val="left" w:pos="142"/>
          <w:tab w:val="left" w:pos="709"/>
          <w:tab w:val="left" w:pos="851"/>
          <w:tab w:val="left" w:pos="993"/>
        </w:tabs>
        <w:spacing w:line="276" w:lineRule="auto"/>
        <w:ind w:firstLine="0"/>
        <w:jc w:val="both"/>
        <w:rPr>
          <w:rFonts w:ascii="Century Gothic" w:hAnsi="Century Gothic"/>
          <w:sz w:val="24"/>
          <w:szCs w:val="24"/>
        </w:rPr>
      </w:pPr>
      <w:r w:rsidRPr="00754821">
        <w:rPr>
          <w:rFonts w:ascii="Century Gothic" w:hAnsi="Century Gothic"/>
          <w:sz w:val="24"/>
          <w:szCs w:val="24"/>
        </w:rPr>
        <w:t>Ο Παύλος μίλησε για την επιλογή ή εκλογή των Θεσσαλονικέων από το</w:t>
      </w:r>
      <w:r w:rsidR="003E35DD">
        <w:rPr>
          <w:rFonts w:ascii="Century Gothic" w:hAnsi="Century Gothic"/>
          <w:sz w:val="24"/>
          <w:szCs w:val="24"/>
        </w:rPr>
        <w:t>ν</w:t>
      </w:r>
      <w:r w:rsidRPr="00754821">
        <w:rPr>
          <w:rFonts w:ascii="Century Gothic" w:hAnsi="Century Gothic"/>
          <w:sz w:val="24"/>
          <w:szCs w:val="24"/>
        </w:rPr>
        <w:t xml:space="preserve"> Θεό. </w:t>
      </w:r>
      <w:r w:rsidR="003E35DD">
        <w:rPr>
          <w:rFonts w:ascii="Century Gothic" w:hAnsi="Century Gothic"/>
          <w:sz w:val="24"/>
          <w:szCs w:val="24"/>
        </w:rPr>
        <w:t>Αναφέρει</w:t>
      </w:r>
      <w:r w:rsidRPr="00754821">
        <w:rPr>
          <w:rFonts w:ascii="Century Gothic" w:hAnsi="Century Gothic"/>
          <w:sz w:val="24"/>
          <w:szCs w:val="24"/>
        </w:rPr>
        <w:t xml:space="preserve"> ότι ο Θεός «εξέλεξε» τους Θεσσαλονικείς, εννοώντας ότι</w:t>
      </w:r>
      <w:r w:rsidR="003E35DD">
        <w:rPr>
          <w:rFonts w:ascii="Century Gothic" w:hAnsi="Century Gothic"/>
          <w:sz w:val="24"/>
          <w:szCs w:val="24"/>
        </w:rPr>
        <w:t>,</w:t>
      </w:r>
      <w:r w:rsidRPr="00754821">
        <w:rPr>
          <w:rFonts w:ascii="Century Gothic" w:hAnsi="Century Gothic"/>
          <w:sz w:val="24"/>
          <w:szCs w:val="24"/>
        </w:rPr>
        <w:t xml:space="preserve"> </w:t>
      </w:r>
      <w:r w:rsidR="003E35DD">
        <w:rPr>
          <w:rFonts w:ascii="Century Gothic" w:hAnsi="Century Gothic"/>
          <w:sz w:val="24"/>
          <w:szCs w:val="24"/>
        </w:rPr>
        <w:t>προτού</w:t>
      </w:r>
      <w:r w:rsidRPr="00754821">
        <w:rPr>
          <w:rFonts w:ascii="Century Gothic" w:hAnsi="Century Gothic"/>
          <w:sz w:val="24"/>
          <w:szCs w:val="24"/>
        </w:rPr>
        <w:t xml:space="preserve"> οι Θ</w:t>
      </w:r>
      <w:r w:rsidR="003E35DD">
        <w:rPr>
          <w:rFonts w:ascii="Century Gothic" w:hAnsi="Century Gothic"/>
          <w:sz w:val="24"/>
          <w:szCs w:val="24"/>
        </w:rPr>
        <w:t xml:space="preserve">εσσαλονικείς έρθουν στην πίστη </w:t>
      </w:r>
      <w:r w:rsidRPr="00754821">
        <w:rPr>
          <w:rFonts w:ascii="Century Gothic" w:hAnsi="Century Gothic"/>
          <w:sz w:val="24"/>
          <w:szCs w:val="24"/>
        </w:rPr>
        <w:t xml:space="preserve">μέσω </w:t>
      </w:r>
      <w:r w:rsidR="003E35DD">
        <w:rPr>
          <w:rFonts w:ascii="Century Gothic" w:hAnsi="Century Gothic"/>
          <w:sz w:val="24"/>
          <w:szCs w:val="24"/>
        </w:rPr>
        <w:t>του κηρύγματος του Ε</w:t>
      </w:r>
      <w:r w:rsidRPr="00754821">
        <w:rPr>
          <w:rFonts w:ascii="Century Gothic" w:hAnsi="Century Gothic"/>
          <w:sz w:val="24"/>
          <w:szCs w:val="24"/>
        </w:rPr>
        <w:t xml:space="preserve">υαγγελίου από τον Παύλο, ο Θεός είχε ήδη αποφασίσει ότι αγαπούσε τους Θεσσαλονικείς και επρόκειτο να τους σώσει. </w:t>
      </w:r>
    </w:p>
    <w:p w:rsidR="00754821" w:rsidRPr="00754821" w:rsidRDefault="00754821" w:rsidP="00754821">
      <w:pPr>
        <w:pStyle w:val="NoSpacing"/>
        <w:tabs>
          <w:tab w:val="left" w:pos="142"/>
          <w:tab w:val="left" w:pos="709"/>
          <w:tab w:val="left" w:pos="851"/>
          <w:tab w:val="left" w:pos="993"/>
        </w:tabs>
        <w:spacing w:line="276" w:lineRule="auto"/>
        <w:ind w:firstLine="0"/>
        <w:jc w:val="both"/>
        <w:rPr>
          <w:rFonts w:ascii="Century Gothic" w:hAnsi="Century Gothic"/>
          <w:sz w:val="24"/>
          <w:szCs w:val="24"/>
        </w:rPr>
      </w:pPr>
    </w:p>
    <w:p w:rsidR="00754821" w:rsidRPr="00754821" w:rsidRDefault="00754821" w:rsidP="00754821">
      <w:pPr>
        <w:pStyle w:val="NoSpacing"/>
        <w:tabs>
          <w:tab w:val="left" w:pos="142"/>
          <w:tab w:val="left" w:pos="709"/>
          <w:tab w:val="left" w:pos="851"/>
          <w:tab w:val="left" w:pos="993"/>
        </w:tabs>
        <w:spacing w:line="276" w:lineRule="auto"/>
        <w:ind w:firstLine="0"/>
        <w:jc w:val="both"/>
        <w:rPr>
          <w:rFonts w:ascii="Century Gothic" w:hAnsi="Century Gothic"/>
          <w:sz w:val="24"/>
          <w:szCs w:val="24"/>
        </w:rPr>
      </w:pPr>
    </w:p>
    <w:p w:rsidR="00754821" w:rsidRPr="00754821" w:rsidRDefault="00754821" w:rsidP="00754821">
      <w:pPr>
        <w:pStyle w:val="NoSpacing"/>
        <w:tabs>
          <w:tab w:val="left" w:pos="142"/>
          <w:tab w:val="left" w:pos="709"/>
          <w:tab w:val="left" w:pos="851"/>
          <w:tab w:val="left" w:pos="993"/>
        </w:tabs>
        <w:spacing w:line="276" w:lineRule="auto"/>
        <w:ind w:firstLine="0"/>
        <w:jc w:val="both"/>
        <w:rPr>
          <w:rFonts w:ascii="Century Gothic" w:hAnsi="Century Gothic"/>
          <w:b/>
          <w:sz w:val="24"/>
          <w:szCs w:val="24"/>
        </w:rPr>
      </w:pPr>
      <w:r w:rsidRPr="00754821">
        <w:rPr>
          <w:rFonts w:ascii="Century Gothic" w:hAnsi="Century Gothic"/>
          <w:b/>
          <w:sz w:val="24"/>
          <w:szCs w:val="24"/>
        </w:rPr>
        <w:t>Μας διάλεξε πριν θεμελιώσει τον κόσμο, να γίνουμε δικοί του δια του Χριστού, αψε</w:t>
      </w:r>
      <w:r w:rsidR="003E35DD">
        <w:rPr>
          <w:rFonts w:ascii="Century Gothic" w:hAnsi="Century Gothic"/>
          <w:b/>
          <w:sz w:val="24"/>
          <w:szCs w:val="24"/>
        </w:rPr>
        <w:t>γάδιαστοι στην τελική του κρίση</w:t>
      </w:r>
      <w:r w:rsidRPr="00754821">
        <w:rPr>
          <w:rFonts w:ascii="Century Gothic" w:hAnsi="Century Gothic"/>
          <w:b/>
          <w:sz w:val="24"/>
          <w:szCs w:val="24"/>
        </w:rPr>
        <w:t xml:space="preserve"> (Εφεσίους 1:4)</w:t>
      </w:r>
      <w:r w:rsidR="003E35DD">
        <w:rPr>
          <w:rFonts w:ascii="Century Gothic" w:hAnsi="Century Gothic"/>
          <w:b/>
          <w:sz w:val="24"/>
          <w:szCs w:val="24"/>
        </w:rPr>
        <w:t>.</w:t>
      </w:r>
    </w:p>
    <w:p w:rsidR="00754821" w:rsidRPr="00754821" w:rsidRDefault="00754821" w:rsidP="00754821">
      <w:pPr>
        <w:pStyle w:val="NoSpacing"/>
        <w:tabs>
          <w:tab w:val="left" w:pos="142"/>
          <w:tab w:val="left" w:pos="709"/>
          <w:tab w:val="left" w:pos="851"/>
          <w:tab w:val="left" w:pos="993"/>
        </w:tabs>
        <w:spacing w:line="276" w:lineRule="auto"/>
        <w:ind w:firstLine="0"/>
        <w:jc w:val="both"/>
        <w:rPr>
          <w:rFonts w:ascii="Century Gothic" w:hAnsi="Century Gothic"/>
          <w:b/>
          <w:sz w:val="24"/>
          <w:szCs w:val="24"/>
        </w:rPr>
      </w:pPr>
    </w:p>
    <w:p w:rsidR="00754821" w:rsidRPr="00754821" w:rsidRDefault="00754821" w:rsidP="00754821">
      <w:pPr>
        <w:pStyle w:val="NoSpacing"/>
        <w:tabs>
          <w:tab w:val="left" w:pos="142"/>
          <w:tab w:val="left" w:pos="709"/>
          <w:tab w:val="left" w:pos="851"/>
          <w:tab w:val="left" w:pos="993"/>
        </w:tabs>
        <w:spacing w:line="276" w:lineRule="auto"/>
        <w:ind w:firstLine="0"/>
        <w:jc w:val="both"/>
        <w:rPr>
          <w:rFonts w:ascii="Century Gothic" w:hAnsi="Century Gothic"/>
          <w:sz w:val="24"/>
          <w:szCs w:val="24"/>
        </w:rPr>
      </w:pPr>
      <w:r w:rsidRPr="00754821">
        <w:rPr>
          <w:rFonts w:ascii="Century Gothic" w:hAnsi="Century Gothic"/>
          <w:b/>
          <w:sz w:val="24"/>
          <w:szCs w:val="24"/>
        </w:rPr>
        <w:t>Εμείς, αδερφοί, οφείλουμε να ευχαριστούμε το Θεό πάντοτε για σας που σας αγαπάει ο Κύριος. Γιατί εσείς ανήκετε σ’ αυτούς που κάλεσε αρχικά στη σωτηρία του με τον αγιασμό που ενεργεί το Άγιο Πνεύμα κα</w:t>
      </w:r>
      <w:r w:rsidR="003E35DD">
        <w:rPr>
          <w:rFonts w:ascii="Century Gothic" w:hAnsi="Century Gothic"/>
          <w:b/>
          <w:sz w:val="24"/>
          <w:szCs w:val="24"/>
        </w:rPr>
        <w:t>ι με την πίστη σας στην αλήθεια</w:t>
      </w:r>
      <w:r w:rsidRPr="00754821">
        <w:rPr>
          <w:rFonts w:ascii="Century Gothic" w:hAnsi="Century Gothic"/>
          <w:b/>
          <w:sz w:val="24"/>
          <w:szCs w:val="24"/>
        </w:rPr>
        <w:t xml:space="preserve"> (Β’ Θεσσαλονικείς 2:13)</w:t>
      </w:r>
      <w:r w:rsidR="003E35DD">
        <w:rPr>
          <w:rFonts w:ascii="Century Gothic" w:hAnsi="Century Gothic"/>
          <w:b/>
          <w:sz w:val="24"/>
          <w:szCs w:val="24"/>
        </w:rPr>
        <w:t>.</w:t>
      </w:r>
      <w:r w:rsidRPr="00754821">
        <w:rPr>
          <w:rFonts w:ascii="Century Gothic" w:hAnsi="Century Gothic"/>
          <w:sz w:val="24"/>
          <w:szCs w:val="24"/>
        </w:rPr>
        <w:t xml:space="preserve"> </w:t>
      </w:r>
    </w:p>
    <w:p w:rsidR="00754821" w:rsidRPr="00754821" w:rsidRDefault="00754821" w:rsidP="00754821">
      <w:pPr>
        <w:pStyle w:val="NoSpacing"/>
        <w:tabs>
          <w:tab w:val="left" w:pos="142"/>
          <w:tab w:val="left" w:pos="709"/>
          <w:tab w:val="left" w:pos="851"/>
          <w:tab w:val="left" w:pos="993"/>
        </w:tabs>
        <w:spacing w:line="276" w:lineRule="auto"/>
        <w:ind w:firstLine="0"/>
        <w:jc w:val="both"/>
        <w:rPr>
          <w:rFonts w:ascii="Century Gothic" w:hAnsi="Century Gothic"/>
          <w:sz w:val="24"/>
          <w:szCs w:val="24"/>
        </w:rPr>
      </w:pPr>
    </w:p>
    <w:p w:rsidR="00754821" w:rsidRPr="00754821" w:rsidRDefault="00754821" w:rsidP="00754821">
      <w:pPr>
        <w:pStyle w:val="NoSpacing"/>
        <w:tabs>
          <w:tab w:val="left" w:pos="142"/>
          <w:tab w:val="left" w:pos="709"/>
          <w:tab w:val="left" w:pos="851"/>
          <w:tab w:val="left" w:pos="993"/>
        </w:tabs>
        <w:spacing w:line="276" w:lineRule="auto"/>
        <w:ind w:firstLine="0"/>
        <w:jc w:val="both"/>
        <w:rPr>
          <w:rFonts w:ascii="Century Gothic" w:hAnsi="Century Gothic"/>
          <w:sz w:val="24"/>
          <w:szCs w:val="24"/>
        </w:rPr>
      </w:pPr>
    </w:p>
    <w:p w:rsidR="00754821" w:rsidRPr="00754821" w:rsidRDefault="00754821" w:rsidP="00754821">
      <w:pPr>
        <w:pStyle w:val="NoSpacing"/>
        <w:tabs>
          <w:tab w:val="left" w:pos="142"/>
          <w:tab w:val="left" w:pos="709"/>
          <w:tab w:val="left" w:pos="851"/>
          <w:tab w:val="left" w:pos="993"/>
        </w:tabs>
        <w:spacing w:line="276" w:lineRule="auto"/>
        <w:ind w:firstLine="0"/>
        <w:jc w:val="both"/>
        <w:rPr>
          <w:rFonts w:ascii="Century Gothic" w:hAnsi="Century Gothic"/>
          <w:sz w:val="24"/>
          <w:szCs w:val="24"/>
        </w:rPr>
      </w:pPr>
      <w:r w:rsidRPr="00754821">
        <w:rPr>
          <w:rFonts w:ascii="Century Gothic" w:hAnsi="Century Gothic"/>
          <w:sz w:val="24"/>
          <w:szCs w:val="24"/>
        </w:rPr>
        <w:t>Ο Παύλος υπενθυμίζει στους Θεσσαλονικείς το ζήτημα της εκλο</w:t>
      </w:r>
      <w:r w:rsidR="003E35DD">
        <w:rPr>
          <w:rFonts w:ascii="Century Gothic" w:hAnsi="Century Gothic"/>
          <w:sz w:val="24"/>
          <w:szCs w:val="24"/>
        </w:rPr>
        <w:t>γής τους, ουσιαστικά υποστηρίζοντας</w:t>
      </w:r>
      <w:r w:rsidRPr="00754821">
        <w:rPr>
          <w:rFonts w:ascii="Century Gothic" w:hAnsi="Century Gothic"/>
          <w:sz w:val="24"/>
          <w:szCs w:val="24"/>
        </w:rPr>
        <w:t xml:space="preserve"> ότι ο Θεός τους είχε εκλέξει για να είναι ενωμένοι με τον Χριστό και να περάσουν μαζί Του από αυτή</w:t>
      </w:r>
      <w:r w:rsidR="003E35DD">
        <w:rPr>
          <w:rFonts w:ascii="Century Gothic" w:hAnsi="Century Gothic"/>
          <w:sz w:val="24"/>
          <w:szCs w:val="24"/>
        </w:rPr>
        <w:t>ν την εποχή στη</w:t>
      </w:r>
      <w:r w:rsidRPr="00754821">
        <w:rPr>
          <w:rFonts w:ascii="Century Gothic" w:hAnsi="Century Gothic"/>
          <w:sz w:val="24"/>
          <w:szCs w:val="24"/>
        </w:rPr>
        <w:t xml:space="preserve"> μελλοντική.</w:t>
      </w:r>
    </w:p>
    <w:p w:rsidR="00754821" w:rsidRPr="00754821" w:rsidRDefault="00754821" w:rsidP="00754821">
      <w:pPr>
        <w:pStyle w:val="NoSpacing"/>
        <w:tabs>
          <w:tab w:val="left" w:pos="142"/>
          <w:tab w:val="left" w:pos="709"/>
          <w:tab w:val="left" w:pos="851"/>
          <w:tab w:val="left" w:pos="993"/>
        </w:tabs>
        <w:spacing w:line="276" w:lineRule="auto"/>
        <w:ind w:firstLine="0"/>
        <w:jc w:val="both"/>
        <w:rPr>
          <w:rFonts w:ascii="Century Gothic" w:hAnsi="Century Gothic"/>
          <w:b/>
          <w:sz w:val="24"/>
          <w:szCs w:val="24"/>
        </w:rPr>
      </w:pPr>
    </w:p>
    <w:p w:rsidR="00754821" w:rsidRPr="00754821" w:rsidRDefault="00754821" w:rsidP="00754821">
      <w:pPr>
        <w:pStyle w:val="NoSpacing"/>
        <w:tabs>
          <w:tab w:val="left" w:pos="142"/>
          <w:tab w:val="left" w:pos="709"/>
          <w:tab w:val="left" w:pos="851"/>
          <w:tab w:val="left" w:pos="993"/>
        </w:tabs>
        <w:spacing w:line="276" w:lineRule="auto"/>
        <w:ind w:firstLine="0"/>
        <w:jc w:val="both"/>
        <w:rPr>
          <w:rFonts w:ascii="Century Gothic" w:hAnsi="Century Gothic"/>
          <w:b/>
          <w:sz w:val="24"/>
          <w:szCs w:val="24"/>
        </w:rPr>
      </w:pPr>
    </w:p>
    <w:p w:rsidR="00754821" w:rsidRPr="00754821" w:rsidRDefault="00754821" w:rsidP="00754821">
      <w:pPr>
        <w:pStyle w:val="NoSpacing"/>
        <w:tabs>
          <w:tab w:val="left" w:pos="142"/>
          <w:tab w:val="left" w:pos="709"/>
          <w:tab w:val="left" w:pos="851"/>
          <w:tab w:val="left" w:pos="993"/>
        </w:tabs>
        <w:spacing w:line="276" w:lineRule="auto"/>
        <w:ind w:firstLine="0"/>
        <w:jc w:val="both"/>
        <w:rPr>
          <w:rFonts w:ascii="Century Gothic" w:hAnsi="Century Gothic"/>
          <w:sz w:val="24"/>
          <w:szCs w:val="24"/>
        </w:rPr>
      </w:pPr>
      <w:r w:rsidRPr="00754821">
        <w:rPr>
          <w:rFonts w:ascii="Century Gothic" w:hAnsi="Century Gothic"/>
          <w:sz w:val="24"/>
          <w:szCs w:val="24"/>
        </w:rPr>
        <w:t>Ο Παύλος  μιλά επίσης για μια άλλη διάσταση τ</w:t>
      </w:r>
      <w:r w:rsidR="003E35DD">
        <w:rPr>
          <w:rFonts w:ascii="Century Gothic" w:hAnsi="Century Gothic"/>
          <w:sz w:val="24"/>
          <w:szCs w:val="24"/>
        </w:rPr>
        <w:t>ης σωτηρίας των Θεσσαλονικέων</w:t>
      </w:r>
      <w:r w:rsidRPr="00754821">
        <w:rPr>
          <w:rFonts w:ascii="Century Gothic" w:hAnsi="Century Gothic"/>
          <w:sz w:val="24"/>
          <w:szCs w:val="24"/>
        </w:rPr>
        <w:t xml:space="preserve"> που είχε </w:t>
      </w:r>
      <w:r w:rsidR="00955C8A">
        <w:rPr>
          <w:rFonts w:ascii="Century Gothic" w:hAnsi="Century Gothic"/>
          <w:sz w:val="24"/>
          <w:szCs w:val="24"/>
        </w:rPr>
        <w:t xml:space="preserve">λάβει χώρα </w:t>
      </w:r>
      <w:r w:rsidRPr="00754821">
        <w:rPr>
          <w:rFonts w:ascii="Century Gothic" w:hAnsi="Century Gothic"/>
          <w:sz w:val="24"/>
          <w:szCs w:val="24"/>
        </w:rPr>
        <w:t>στο παρελθόν: τη μεταστροφή τους.</w:t>
      </w:r>
    </w:p>
    <w:p w:rsidR="00754821" w:rsidRPr="00754821" w:rsidRDefault="00754821" w:rsidP="00754821">
      <w:pPr>
        <w:pStyle w:val="NoSpacing"/>
        <w:tabs>
          <w:tab w:val="left" w:pos="142"/>
          <w:tab w:val="left" w:pos="709"/>
          <w:tab w:val="left" w:pos="851"/>
          <w:tab w:val="left" w:pos="993"/>
        </w:tabs>
        <w:spacing w:line="276" w:lineRule="auto"/>
        <w:ind w:firstLine="0"/>
        <w:jc w:val="both"/>
        <w:rPr>
          <w:rFonts w:ascii="Century Gothic" w:hAnsi="Century Gothic"/>
          <w:sz w:val="24"/>
          <w:szCs w:val="24"/>
        </w:rPr>
      </w:pPr>
    </w:p>
    <w:p w:rsidR="00754821" w:rsidRPr="00754821" w:rsidRDefault="00754821" w:rsidP="00754821">
      <w:pPr>
        <w:pStyle w:val="NoSpacing"/>
        <w:tabs>
          <w:tab w:val="left" w:pos="142"/>
          <w:tab w:val="left" w:pos="709"/>
          <w:tab w:val="left" w:pos="851"/>
          <w:tab w:val="left" w:pos="993"/>
        </w:tabs>
        <w:spacing w:line="276" w:lineRule="auto"/>
        <w:ind w:firstLine="0"/>
        <w:jc w:val="both"/>
        <w:rPr>
          <w:rFonts w:ascii="Century Gothic" w:hAnsi="Century Gothic"/>
          <w:sz w:val="24"/>
          <w:szCs w:val="24"/>
        </w:rPr>
      </w:pPr>
    </w:p>
    <w:p w:rsidR="00754821" w:rsidRPr="00754821" w:rsidRDefault="00754821" w:rsidP="00754821">
      <w:pPr>
        <w:pStyle w:val="NoSpacing"/>
        <w:tabs>
          <w:tab w:val="left" w:pos="142"/>
          <w:tab w:val="left" w:pos="709"/>
          <w:tab w:val="left" w:pos="851"/>
          <w:tab w:val="left" w:pos="993"/>
        </w:tabs>
        <w:spacing w:line="276" w:lineRule="auto"/>
        <w:ind w:firstLine="0"/>
        <w:jc w:val="both"/>
        <w:rPr>
          <w:rFonts w:ascii="Century Gothic" w:hAnsi="Century Gothic"/>
          <w:b/>
          <w:sz w:val="24"/>
          <w:szCs w:val="24"/>
        </w:rPr>
      </w:pPr>
      <w:r w:rsidRPr="00754821">
        <w:rPr>
          <w:rFonts w:ascii="Century Gothic" w:hAnsi="Century Gothic"/>
          <w:b/>
          <w:sz w:val="24"/>
          <w:szCs w:val="24"/>
        </w:rPr>
        <w:t>Ευχαριστούμε το Θεό, αδερφοί, γιατί ξέρουμε, ότι σας αγαπάει και σας έχει διαλέξει για ν’ ανήκετε σ’ αυτόν. Γιατί το χαρμόσυνο άγγελμά μας για το Χριστό δεν το φέραμε σ’ εσάς μόνο με λόγια, αλλά και με δυνάμεις θαυματουργικές, με τη δωρεά του Αγίου Πνεύματος και με μεγάλη πειστικότητα. Έτσι, ξέρετε τι κάναμ</w:t>
      </w:r>
      <w:r w:rsidR="003E35DD">
        <w:rPr>
          <w:rFonts w:ascii="Century Gothic" w:hAnsi="Century Gothic"/>
          <w:b/>
          <w:sz w:val="24"/>
          <w:szCs w:val="24"/>
        </w:rPr>
        <w:t>ε για σας όταν ήμασταν μαζί σας</w:t>
      </w:r>
      <w:r w:rsidRPr="00754821">
        <w:rPr>
          <w:rFonts w:ascii="Century Gothic" w:hAnsi="Century Gothic"/>
          <w:b/>
          <w:sz w:val="24"/>
          <w:szCs w:val="24"/>
        </w:rPr>
        <w:t xml:space="preserve">  (Α’ Θεσσαλονικείς 1:4-5)</w:t>
      </w:r>
      <w:r w:rsidR="003E35DD">
        <w:rPr>
          <w:rFonts w:ascii="Century Gothic" w:hAnsi="Century Gothic"/>
          <w:b/>
          <w:sz w:val="24"/>
          <w:szCs w:val="24"/>
        </w:rPr>
        <w:t>.</w:t>
      </w:r>
    </w:p>
    <w:p w:rsidR="00754821" w:rsidRPr="00754821" w:rsidRDefault="00754821" w:rsidP="00754821">
      <w:pPr>
        <w:pStyle w:val="NoSpacing"/>
        <w:tabs>
          <w:tab w:val="left" w:pos="142"/>
          <w:tab w:val="left" w:pos="709"/>
          <w:tab w:val="left" w:pos="851"/>
          <w:tab w:val="left" w:pos="993"/>
        </w:tabs>
        <w:spacing w:line="276" w:lineRule="auto"/>
        <w:ind w:firstLine="0"/>
        <w:jc w:val="both"/>
        <w:rPr>
          <w:rFonts w:ascii="Century Gothic" w:hAnsi="Century Gothic"/>
          <w:b/>
          <w:sz w:val="24"/>
          <w:szCs w:val="24"/>
        </w:rPr>
      </w:pPr>
    </w:p>
    <w:p w:rsidR="00754821" w:rsidRPr="00754821" w:rsidRDefault="00754821" w:rsidP="00754821">
      <w:pPr>
        <w:pStyle w:val="NoSpacing"/>
        <w:tabs>
          <w:tab w:val="left" w:pos="142"/>
          <w:tab w:val="left" w:pos="709"/>
          <w:tab w:val="left" w:pos="851"/>
          <w:tab w:val="left" w:pos="993"/>
        </w:tabs>
        <w:spacing w:line="276" w:lineRule="auto"/>
        <w:ind w:firstLine="0"/>
        <w:jc w:val="both"/>
        <w:rPr>
          <w:rFonts w:ascii="Century Gothic" w:hAnsi="Century Gothic"/>
          <w:sz w:val="24"/>
          <w:szCs w:val="24"/>
        </w:rPr>
      </w:pPr>
    </w:p>
    <w:p w:rsidR="00754821" w:rsidRPr="00754821" w:rsidRDefault="003E35DD" w:rsidP="00754821">
      <w:pPr>
        <w:pStyle w:val="NoSpacing"/>
        <w:numPr>
          <w:ilvl w:val="0"/>
          <w:numId w:val="11"/>
        </w:numPr>
        <w:tabs>
          <w:tab w:val="left" w:pos="142"/>
          <w:tab w:val="left" w:pos="709"/>
          <w:tab w:val="left" w:pos="851"/>
          <w:tab w:val="left" w:pos="993"/>
        </w:tabs>
        <w:spacing w:line="276" w:lineRule="auto"/>
        <w:jc w:val="both"/>
        <w:rPr>
          <w:rFonts w:ascii="Century Gothic" w:hAnsi="Century Gothic"/>
          <w:b/>
          <w:sz w:val="24"/>
          <w:szCs w:val="24"/>
        </w:rPr>
      </w:pPr>
      <w:r>
        <w:rPr>
          <w:rFonts w:ascii="Century Gothic" w:hAnsi="Century Gothic"/>
          <w:b/>
          <w:sz w:val="24"/>
          <w:szCs w:val="24"/>
        </w:rPr>
        <w:t>Η μελλοντική σ</w:t>
      </w:r>
      <w:r w:rsidR="00754821" w:rsidRPr="00754821">
        <w:rPr>
          <w:rFonts w:ascii="Century Gothic" w:hAnsi="Century Gothic"/>
          <w:b/>
          <w:sz w:val="24"/>
          <w:szCs w:val="24"/>
        </w:rPr>
        <w:t xml:space="preserve">ωτηρία </w:t>
      </w:r>
    </w:p>
    <w:p w:rsidR="00754821" w:rsidRPr="00754821" w:rsidRDefault="00754821" w:rsidP="00754821">
      <w:pPr>
        <w:pStyle w:val="NoSpacing"/>
        <w:tabs>
          <w:tab w:val="left" w:pos="142"/>
          <w:tab w:val="left" w:pos="709"/>
          <w:tab w:val="left" w:pos="851"/>
          <w:tab w:val="left" w:pos="993"/>
        </w:tabs>
        <w:spacing w:line="276" w:lineRule="auto"/>
        <w:ind w:left="1080" w:firstLine="0"/>
        <w:jc w:val="both"/>
        <w:rPr>
          <w:rFonts w:ascii="Century Gothic" w:hAnsi="Century Gothic"/>
          <w:b/>
          <w:sz w:val="24"/>
          <w:szCs w:val="24"/>
        </w:rPr>
      </w:pPr>
    </w:p>
    <w:p w:rsidR="00754821" w:rsidRPr="00754821" w:rsidRDefault="00754821" w:rsidP="00754821">
      <w:pPr>
        <w:pStyle w:val="NoSpacing"/>
        <w:tabs>
          <w:tab w:val="left" w:pos="142"/>
          <w:tab w:val="left" w:pos="709"/>
          <w:tab w:val="left" w:pos="851"/>
          <w:tab w:val="left" w:pos="993"/>
        </w:tabs>
        <w:spacing w:line="276" w:lineRule="auto"/>
        <w:ind w:firstLine="0"/>
        <w:jc w:val="both"/>
        <w:rPr>
          <w:rFonts w:ascii="Century Gothic" w:hAnsi="Century Gothic"/>
          <w:sz w:val="24"/>
          <w:szCs w:val="24"/>
        </w:rPr>
      </w:pPr>
      <w:r w:rsidRPr="00754821">
        <w:rPr>
          <w:rFonts w:ascii="Century Gothic" w:hAnsi="Century Gothic"/>
          <w:sz w:val="24"/>
          <w:szCs w:val="24"/>
        </w:rPr>
        <w:t xml:space="preserve"> Ο Παύλος για να τραβήξει την προσοχή των Θεσσα</w:t>
      </w:r>
      <w:r w:rsidR="002E6DB3">
        <w:rPr>
          <w:rFonts w:ascii="Century Gothic" w:hAnsi="Century Gothic"/>
          <w:sz w:val="24"/>
          <w:szCs w:val="24"/>
        </w:rPr>
        <w:t>λονικέων στο θέμα της σωτηρίας</w:t>
      </w:r>
      <w:r w:rsidR="002E6DB3" w:rsidRPr="002E6DB3">
        <w:rPr>
          <w:rFonts w:ascii="Century Gothic" w:hAnsi="Century Gothic"/>
          <w:sz w:val="24"/>
          <w:szCs w:val="24"/>
        </w:rPr>
        <w:t xml:space="preserve"> </w:t>
      </w:r>
      <w:r w:rsidR="003E35DD">
        <w:rPr>
          <w:rFonts w:ascii="Century Gothic" w:hAnsi="Century Gothic"/>
          <w:sz w:val="24"/>
          <w:szCs w:val="24"/>
        </w:rPr>
        <w:t>μέσω των επιστολών</w:t>
      </w:r>
      <w:r w:rsidRPr="00754821">
        <w:rPr>
          <w:rFonts w:ascii="Century Gothic" w:hAnsi="Century Gothic"/>
          <w:sz w:val="24"/>
          <w:szCs w:val="24"/>
        </w:rPr>
        <w:t xml:space="preserve"> του προς αυτούς, </w:t>
      </w:r>
      <w:r w:rsidR="003E35DD">
        <w:rPr>
          <w:rFonts w:ascii="Century Gothic" w:hAnsi="Century Gothic"/>
          <w:sz w:val="24"/>
          <w:szCs w:val="24"/>
        </w:rPr>
        <w:t>επικεντρώνεται</w:t>
      </w:r>
      <w:r w:rsidRPr="00754821">
        <w:rPr>
          <w:rFonts w:ascii="Century Gothic" w:hAnsi="Century Gothic"/>
          <w:sz w:val="24"/>
          <w:szCs w:val="24"/>
        </w:rPr>
        <w:t xml:space="preserve"> στις μελλοντικές διαστάσεις της σωτηρίας τους. </w:t>
      </w:r>
    </w:p>
    <w:p w:rsidR="00754821" w:rsidRPr="00754821" w:rsidRDefault="00754821" w:rsidP="00754821">
      <w:pPr>
        <w:pStyle w:val="NoSpacing"/>
        <w:tabs>
          <w:tab w:val="left" w:pos="142"/>
          <w:tab w:val="left" w:pos="709"/>
          <w:tab w:val="left" w:pos="851"/>
          <w:tab w:val="left" w:pos="993"/>
        </w:tabs>
        <w:spacing w:line="276" w:lineRule="auto"/>
        <w:ind w:firstLine="0"/>
        <w:jc w:val="both"/>
        <w:rPr>
          <w:rFonts w:ascii="Century Gothic" w:hAnsi="Century Gothic"/>
          <w:sz w:val="24"/>
          <w:szCs w:val="24"/>
        </w:rPr>
      </w:pPr>
    </w:p>
    <w:p w:rsidR="00754821" w:rsidRPr="00754821" w:rsidRDefault="00754821" w:rsidP="00754821">
      <w:pPr>
        <w:pStyle w:val="NoSpacing"/>
        <w:tabs>
          <w:tab w:val="left" w:pos="142"/>
          <w:tab w:val="left" w:pos="709"/>
          <w:tab w:val="left" w:pos="851"/>
          <w:tab w:val="left" w:pos="993"/>
        </w:tabs>
        <w:spacing w:line="276" w:lineRule="auto"/>
        <w:ind w:firstLine="0"/>
        <w:jc w:val="both"/>
        <w:rPr>
          <w:rFonts w:ascii="Century Gothic" w:hAnsi="Century Gothic"/>
          <w:b/>
          <w:sz w:val="24"/>
          <w:szCs w:val="24"/>
        </w:rPr>
      </w:pPr>
      <w:r w:rsidRPr="00754821">
        <w:rPr>
          <w:rFonts w:ascii="Century Gothic" w:hAnsi="Century Gothic"/>
          <w:b/>
          <w:sz w:val="24"/>
          <w:szCs w:val="24"/>
        </w:rPr>
        <w:t>…και προσμένετε να κατεβεί δοξασμένος ο Υιός του, που εκείνος τον ανέστησε, ο Ιησούς, ο οποίος θα μας γλιτώσε</w:t>
      </w:r>
      <w:r w:rsidR="003E35DD">
        <w:rPr>
          <w:rFonts w:ascii="Century Gothic" w:hAnsi="Century Gothic"/>
          <w:b/>
          <w:sz w:val="24"/>
          <w:szCs w:val="24"/>
        </w:rPr>
        <w:t>ι από την επερχόμενη θεϊκή οργή</w:t>
      </w:r>
      <w:r w:rsidRPr="00754821">
        <w:rPr>
          <w:rFonts w:ascii="Century Gothic" w:hAnsi="Century Gothic"/>
          <w:b/>
          <w:sz w:val="24"/>
          <w:szCs w:val="24"/>
        </w:rPr>
        <w:t xml:space="preserve"> (Α’ Θεσσαλονικείς 1:10)</w:t>
      </w:r>
      <w:r w:rsidR="003E35DD">
        <w:rPr>
          <w:rFonts w:ascii="Century Gothic" w:hAnsi="Century Gothic"/>
          <w:b/>
          <w:sz w:val="24"/>
          <w:szCs w:val="24"/>
        </w:rPr>
        <w:t>.</w:t>
      </w:r>
    </w:p>
    <w:p w:rsidR="00754821" w:rsidRPr="00754821" w:rsidRDefault="00754821" w:rsidP="00754821">
      <w:pPr>
        <w:pStyle w:val="NoSpacing"/>
        <w:tabs>
          <w:tab w:val="left" w:pos="142"/>
          <w:tab w:val="left" w:pos="709"/>
          <w:tab w:val="left" w:pos="851"/>
          <w:tab w:val="left" w:pos="993"/>
        </w:tabs>
        <w:spacing w:line="276" w:lineRule="auto"/>
        <w:ind w:firstLine="0"/>
        <w:jc w:val="both"/>
        <w:rPr>
          <w:rFonts w:ascii="Century Gothic" w:hAnsi="Century Gothic"/>
          <w:sz w:val="24"/>
          <w:szCs w:val="24"/>
        </w:rPr>
      </w:pPr>
    </w:p>
    <w:p w:rsidR="00754821" w:rsidRPr="00754821" w:rsidRDefault="00754821" w:rsidP="00754821">
      <w:pPr>
        <w:pStyle w:val="NoSpacing"/>
        <w:tabs>
          <w:tab w:val="left" w:pos="142"/>
          <w:tab w:val="left" w:pos="709"/>
          <w:tab w:val="left" w:pos="851"/>
          <w:tab w:val="left" w:pos="993"/>
        </w:tabs>
        <w:spacing w:line="276" w:lineRule="auto"/>
        <w:ind w:firstLine="0"/>
        <w:jc w:val="both"/>
        <w:rPr>
          <w:rFonts w:ascii="Century Gothic" w:hAnsi="Century Gothic"/>
          <w:b/>
          <w:sz w:val="24"/>
          <w:szCs w:val="24"/>
        </w:rPr>
      </w:pPr>
      <w:r w:rsidRPr="00754821">
        <w:rPr>
          <w:rFonts w:ascii="Century Gothic" w:hAnsi="Century Gothic"/>
          <w:sz w:val="24"/>
          <w:szCs w:val="24"/>
        </w:rPr>
        <w:t xml:space="preserve"> </w:t>
      </w:r>
      <w:r w:rsidRPr="00754821">
        <w:rPr>
          <w:rFonts w:ascii="Century Gothic" w:hAnsi="Century Gothic"/>
          <w:b/>
          <w:sz w:val="24"/>
          <w:szCs w:val="24"/>
        </w:rPr>
        <w:t>Σας κάλεσε στη σωτηρία με το δικό μας κήρυγμα, ώστε να μετάσχετε στη δό</w:t>
      </w:r>
      <w:r w:rsidR="003E35DD">
        <w:rPr>
          <w:rFonts w:ascii="Century Gothic" w:hAnsi="Century Gothic"/>
          <w:b/>
          <w:sz w:val="24"/>
          <w:szCs w:val="24"/>
        </w:rPr>
        <w:t xml:space="preserve">ξα του Κυρίου μας Ιησού Χριστού </w:t>
      </w:r>
      <w:r w:rsidRPr="00754821">
        <w:rPr>
          <w:rFonts w:ascii="Century Gothic" w:hAnsi="Century Gothic"/>
          <w:b/>
          <w:sz w:val="24"/>
          <w:szCs w:val="24"/>
        </w:rPr>
        <w:t>(Β’ Θεσσαλονικείς 2: 14)</w:t>
      </w:r>
      <w:r w:rsidR="003E35DD">
        <w:rPr>
          <w:rFonts w:ascii="Century Gothic" w:hAnsi="Century Gothic"/>
          <w:b/>
          <w:sz w:val="24"/>
          <w:szCs w:val="24"/>
        </w:rPr>
        <w:t>.</w:t>
      </w:r>
    </w:p>
    <w:p w:rsidR="00754821" w:rsidRPr="00754821" w:rsidRDefault="00754821" w:rsidP="00754821">
      <w:pPr>
        <w:pStyle w:val="NoSpacing"/>
        <w:tabs>
          <w:tab w:val="left" w:pos="142"/>
          <w:tab w:val="left" w:pos="709"/>
          <w:tab w:val="left" w:pos="851"/>
          <w:tab w:val="left" w:pos="993"/>
        </w:tabs>
        <w:spacing w:line="276" w:lineRule="auto"/>
        <w:ind w:firstLine="0"/>
        <w:jc w:val="both"/>
        <w:rPr>
          <w:rFonts w:ascii="Century Gothic" w:hAnsi="Century Gothic"/>
          <w:b/>
          <w:sz w:val="24"/>
          <w:szCs w:val="24"/>
        </w:rPr>
      </w:pPr>
    </w:p>
    <w:p w:rsidR="00754821" w:rsidRPr="00754821" w:rsidRDefault="00754821" w:rsidP="00754821">
      <w:pPr>
        <w:pStyle w:val="NoSpacing"/>
        <w:tabs>
          <w:tab w:val="left" w:pos="142"/>
          <w:tab w:val="left" w:pos="709"/>
          <w:tab w:val="left" w:pos="851"/>
          <w:tab w:val="left" w:pos="993"/>
        </w:tabs>
        <w:spacing w:line="276" w:lineRule="auto"/>
        <w:ind w:firstLine="0"/>
        <w:jc w:val="both"/>
        <w:rPr>
          <w:rFonts w:ascii="Century Gothic" w:hAnsi="Century Gothic"/>
          <w:b/>
          <w:sz w:val="24"/>
          <w:szCs w:val="24"/>
        </w:rPr>
      </w:pPr>
    </w:p>
    <w:p w:rsidR="00754821" w:rsidRPr="00754821" w:rsidRDefault="00754821" w:rsidP="00754821">
      <w:pPr>
        <w:pStyle w:val="NoSpacing"/>
        <w:tabs>
          <w:tab w:val="left" w:pos="142"/>
          <w:tab w:val="left" w:pos="709"/>
          <w:tab w:val="left" w:pos="851"/>
          <w:tab w:val="left" w:pos="993"/>
        </w:tabs>
        <w:spacing w:line="276" w:lineRule="auto"/>
        <w:ind w:firstLine="0"/>
        <w:jc w:val="both"/>
        <w:rPr>
          <w:rFonts w:ascii="Century Gothic" w:hAnsi="Century Gothic"/>
          <w:sz w:val="24"/>
          <w:szCs w:val="24"/>
        </w:rPr>
      </w:pPr>
      <w:r w:rsidRPr="00754821">
        <w:rPr>
          <w:rFonts w:ascii="Century Gothic" w:hAnsi="Century Gothic"/>
          <w:sz w:val="24"/>
          <w:szCs w:val="24"/>
        </w:rPr>
        <w:lastRenderedPageBreak/>
        <w:t xml:space="preserve">Ο Παύλος </w:t>
      </w:r>
      <w:r w:rsidR="002E6DB3">
        <w:rPr>
          <w:rFonts w:ascii="Century Gothic" w:hAnsi="Century Gothic"/>
          <w:sz w:val="24"/>
          <w:szCs w:val="24"/>
        </w:rPr>
        <w:t>παραδέχεται</w:t>
      </w:r>
      <w:r w:rsidRPr="00754821">
        <w:rPr>
          <w:rFonts w:ascii="Century Gothic" w:hAnsi="Century Gothic"/>
          <w:sz w:val="24"/>
          <w:szCs w:val="24"/>
        </w:rPr>
        <w:t xml:space="preserve"> ότι η μελλοντική επιστροφή του Χριστού θα έφερνε σωτηρία στην πληρότητά της.</w:t>
      </w:r>
    </w:p>
    <w:p w:rsidR="00754821" w:rsidRPr="00754821" w:rsidRDefault="00754821" w:rsidP="00754821">
      <w:pPr>
        <w:pStyle w:val="NoSpacing"/>
        <w:tabs>
          <w:tab w:val="left" w:pos="142"/>
          <w:tab w:val="left" w:pos="709"/>
          <w:tab w:val="left" w:pos="851"/>
          <w:tab w:val="left" w:pos="993"/>
        </w:tabs>
        <w:spacing w:line="276" w:lineRule="auto"/>
        <w:ind w:firstLine="0"/>
        <w:jc w:val="both"/>
        <w:rPr>
          <w:rFonts w:ascii="Century Gothic" w:hAnsi="Century Gothic"/>
          <w:sz w:val="24"/>
          <w:szCs w:val="24"/>
        </w:rPr>
      </w:pPr>
    </w:p>
    <w:p w:rsidR="00754821" w:rsidRPr="00754821" w:rsidRDefault="00754821" w:rsidP="00754821">
      <w:pPr>
        <w:pStyle w:val="NoSpacing"/>
        <w:tabs>
          <w:tab w:val="left" w:pos="142"/>
          <w:tab w:val="left" w:pos="709"/>
          <w:tab w:val="left" w:pos="851"/>
          <w:tab w:val="left" w:pos="993"/>
        </w:tabs>
        <w:spacing w:line="276" w:lineRule="auto"/>
        <w:ind w:firstLine="0"/>
        <w:jc w:val="both"/>
        <w:rPr>
          <w:rFonts w:ascii="Century Gothic" w:hAnsi="Century Gothic"/>
          <w:sz w:val="24"/>
          <w:szCs w:val="24"/>
        </w:rPr>
      </w:pPr>
      <w:r w:rsidRPr="00754821">
        <w:rPr>
          <w:rFonts w:ascii="Century Gothic" w:hAnsi="Century Gothic"/>
          <w:sz w:val="24"/>
          <w:szCs w:val="24"/>
        </w:rPr>
        <w:t xml:space="preserve"> Θα βιώσουμε μια ριζική και πλήρη μεταμόρφωση προς μια κατάσταση αφάνταστης τιμής και δόξας, καθώς θα βασιλεύουμε με τον Χριστό στους νέους ουρανούς και τη νέα γη.</w:t>
      </w:r>
    </w:p>
    <w:p w:rsidR="00754821" w:rsidRPr="00754821" w:rsidRDefault="00754821" w:rsidP="00754821">
      <w:pPr>
        <w:pStyle w:val="NoSpacing"/>
        <w:tabs>
          <w:tab w:val="left" w:pos="142"/>
          <w:tab w:val="left" w:pos="709"/>
          <w:tab w:val="left" w:pos="851"/>
          <w:tab w:val="left" w:pos="993"/>
        </w:tabs>
        <w:spacing w:line="276" w:lineRule="auto"/>
        <w:ind w:firstLine="0"/>
        <w:jc w:val="both"/>
        <w:rPr>
          <w:rFonts w:ascii="Century Gothic" w:hAnsi="Century Gothic"/>
          <w:sz w:val="24"/>
          <w:szCs w:val="24"/>
        </w:rPr>
      </w:pPr>
    </w:p>
    <w:p w:rsidR="00754821" w:rsidRPr="00754821" w:rsidRDefault="00754821" w:rsidP="00754821">
      <w:pPr>
        <w:pStyle w:val="NoSpacing"/>
        <w:tabs>
          <w:tab w:val="left" w:pos="142"/>
          <w:tab w:val="left" w:pos="709"/>
          <w:tab w:val="left" w:pos="851"/>
          <w:tab w:val="left" w:pos="993"/>
        </w:tabs>
        <w:spacing w:line="276" w:lineRule="auto"/>
        <w:ind w:firstLine="0"/>
        <w:jc w:val="both"/>
        <w:rPr>
          <w:rFonts w:ascii="Century Gothic" w:hAnsi="Century Gothic"/>
          <w:sz w:val="24"/>
          <w:szCs w:val="24"/>
        </w:rPr>
      </w:pPr>
    </w:p>
    <w:p w:rsidR="00754821" w:rsidRPr="005777F9" w:rsidRDefault="002D0CD2" w:rsidP="005777F9">
      <w:pPr>
        <w:pStyle w:val="NoSpacing"/>
        <w:numPr>
          <w:ilvl w:val="0"/>
          <w:numId w:val="11"/>
        </w:numPr>
        <w:tabs>
          <w:tab w:val="left" w:pos="142"/>
          <w:tab w:val="left" w:pos="709"/>
          <w:tab w:val="left" w:pos="851"/>
          <w:tab w:val="left" w:pos="993"/>
        </w:tabs>
        <w:spacing w:line="276" w:lineRule="auto"/>
        <w:jc w:val="both"/>
        <w:rPr>
          <w:rFonts w:ascii="Century Gothic" w:hAnsi="Century Gothic"/>
          <w:b/>
          <w:sz w:val="24"/>
          <w:szCs w:val="24"/>
        </w:rPr>
      </w:pPr>
      <w:r>
        <w:rPr>
          <w:rFonts w:ascii="Century Gothic" w:hAnsi="Century Gothic"/>
          <w:b/>
          <w:sz w:val="24"/>
          <w:szCs w:val="24"/>
        </w:rPr>
        <w:t>Η παρούσα σ</w:t>
      </w:r>
      <w:r w:rsidR="00754821" w:rsidRPr="005777F9">
        <w:rPr>
          <w:rFonts w:ascii="Century Gothic" w:hAnsi="Century Gothic"/>
          <w:b/>
          <w:sz w:val="24"/>
          <w:szCs w:val="24"/>
        </w:rPr>
        <w:t>ωτηρία</w:t>
      </w:r>
    </w:p>
    <w:p w:rsidR="00754821" w:rsidRPr="00754821" w:rsidRDefault="00754821" w:rsidP="00754821">
      <w:pPr>
        <w:pStyle w:val="NoSpacing"/>
        <w:tabs>
          <w:tab w:val="left" w:pos="142"/>
          <w:tab w:val="left" w:pos="709"/>
          <w:tab w:val="left" w:pos="851"/>
          <w:tab w:val="left" w:pos="993"/>
        </w:tabs>
        <w:spacing w:line="276" w:lineRule="auto"/>
        <w:jc w:val="both"/>
        <w:rPr>
          <w:rFonts w:ascii="Century Gothic" w:hAnsi="Century Gothic"/>
          <w:b/>
          <w:sz w:val="24"/>
          <w:szCs w:val="24"/>
        </w:rPr>
      </w:pPr>
    </w:p>
    <w:p w:rsidR="00754821" w:rsidRPr="00754821" w:rsidRDefault="00754821" w:rsidP="00754821">
      <w:pPr>
        <w:pStyle w:val="NoSpacing"/>
        <w:tabs>
          <w:tab w:val="left" w:pos="142"/>
          <w:tab w:val="left" w:pos="709"/>
          <w:tab w:val="left" w:pos="851"/>
          <w:tab w:val="left" w:pos="993"/>
        </w:tabs>
        <w:spacing w:line="276" w:lineRule="auto"/>
        <w:jc w:val="both"/>
        <w:rPr>
          <w:rFonts w:ascii="Century Gothic" w:hAnsi="Century Gothic"/>
          <w:b/>
          <w:sz w:val="24"/>
          <w:szCs w:val="24"/>
        </w:rPr>
      </w:pPr>
    </w:p>
    <w:p w:rsidR="00754821" w:rsidRPr="00754821" w:rsidRDefault="00754821" w:rsidP="00754821">
      <w:pPr>
        <w:pStyle w:val="NoSpacing"/>
        <w:tabs>
          <w:tab w:val="left" w:pos="142"/>
          <w:tab w:val="left" w:pos="709"/>
          <w:tab w:val="left" w:pos="851"/>
          <w:tab w:val="left" w:pos="993"/>
        </w:tabs>
        <w:spacing w:line="276" w:lineRule="auto"/>
        <w:ind w:firstLine="0"/>
        <w:jc w:val="both"/>
        <w:rPr>
          <w:rFonts w:ascii="Century Gothic" w:hAnsi="Century Gothic"/>
          <w:sz w:val="24"/>
          <w:szCs w:val="24"/>
        </w:rPr>
      </w:pPr>
      <w:r w:rsidRPr="00754821">
        <w:rPr>
          <w:rFonts w:ascii="Century Gothic" w:hAnsi="Century Gothic"/>
          <w:b/>
          <w:sz w:val="24"/>
          <w:szCs w:val="24"/>
        </w:rPr>
        <w:t xml:space="preserve"> </w:t>
      </w:r>
      <w:r w:rsidRPr="00754821">
        <w:rPr>
          <w:rFonts w:ascii="Century Gothic" w:hAnsi="Century Gothic"/>
          <w:sz w:val="24"/>
          <w:szCs w:val="24"/>
        </w:rPr>
        <w:t xml:space="preserve">Ο Παύλος μίλησε επίσης </w:t>
      </w:r>
      <w:r w:rsidR="002D0CD2">
        <w:rPr>
          <w:rFonts w:ascii="Century Gothic" w:hAnsi="Century Gothic"/>
          <w:sz w:val="24"/>
          <w:szCs w:val="24"/>
        </w:rPr>
        <w:t>για τη σωτηρία ως μι</w:t>
      </w:r>
      <w:r w:rsidRPr="00754821">
        <w:rPr>
          <w:rFonts w:ascii="Century Gothic" w:hAnsi="Century Gothic"/>
          <w:sz w:val="24"/>
          <w:szCs w:val="24"/>
        </w:rPr>
        <w:t>α διαρκή διαδικασία που λαμβάνει χώρα στο παρόν.</w:t>
      </w:r>
    </w:p>
    <w:p w:rsidR="00754821" w:rsidRPr="00754821" w:rsidRDefault="00754821" w:rsidP="00754821">
      <w:pPr>
        <w:pStyle w:val="NoSpacing"/>
        <w:tabs>
          <w:tab w:val="left" w:pos="142"/>
          <w:tab w:val="left" w:pos="709"/>
          <w:tab w:val="left" w:pos="851"/>
          <w:tab w:val="left" w:pos="993"/>
        </w:tabs>
        <w:spacing w:line="276" w:lineRule="auto"/>
        <w:ind w:firstLine="0"/>
        <w:jc w:val="both"/>
        <w:rPr>
          <w:rFonts w:ascii="Century Gothic" w:hAnsi="Century Gothic"/>
          <w:sz w:val="24"/>
          <w:szCs w:val="24"/>
        </w:rPr>
      </w:pPr>
    </w:p>
    <w:p w:rsidR="00754821" w:rsidRPr="00754821" w:rsidRDefault="00754821" w:rsidP="00754821">
      <w:pPr>
        <w:pStyle w:val="NoSpacing"/>
        <w:tabs>
          <w:tab w:val="left" w:pos="142"/>
          <w:tab w:val="left" w:pos="709"/>
          <w:tab w:val="left" w:pos="851"/>
          <w:tab w:val="left" w:pos="993"/>
        </w:tabs>
        <w:spacing w:line="276" w:lineRule="auto"/>
        <w:ind w:firstLine="0"/>
        <w:jc w:val="both"/>
        <w:rPr>
          <w:rFonts w:ascii="Century Gothic" w:hAnsi="Century Gothic"/>
          <w:b/>
          <w:sz w:val="24"/>
          <w:szCs w:val="24"/>
        </w:rPr>
      </w:pPr>
      <w:r w:rsidRPr="00754821">
        <w:rPr>
          <w:rFonts w:ascii="Century Gothic" w:hAnsi="Century Gothic"/>
          <w:b/>
          <w:sz w:val="24"/>
          <w:szCs w:val="24"/>
        </w:rPr>
        <w:t>Εμείς, αδερφοί, οφείλουμε να ευχαριστούμε το Θεό πάντοτε για σας που σας αγαπάει ο Κύριος. Γιατί εσείς ανήκετε σ’ αυτούς που κάλεσε αρχικά στη σωτηρία του με τον αγιασμό που ενεργεί το Άγιο Πνεύμα κα</w:t>
      </w:r>
      <w:r w:rsidR="00D02416">
        <w:rPr>
          <w:rFonts w:ascii="Century Gothic" w:hAnsi="Century Gothic"/>
          <w:b/>
          <w:sz w:val="24"/>
          <w:szCs w:val="24"/>
        </w:rPr>
        <w:t>ι με την πίστη σας στην αλήθεια</w:t>
      </w:r>
      <w:r w:rsidRPr="00754821">
        <w:rPr>
          <w:rFonts w:ascii="Century Gothic" w:hAnsi="Century Gothic"/>
          <w:b/>
          <w:sz w:val="24"/>
          <w:szCs w:val="24"/>
        </w:rPr>
        <w:t xml:space="preserve"> (Β’ Θεσσαλονικείς 2:13)</w:t>
      </w:r>
      <w:r w:rsidR="00D02416">
        <w:rPr>
          <w:rFonts w:ascii="Century Gothic" w:hAnsi="Century Gothic"/>
          <w:b/>
          <w:sz w:val="24"/>
          <w:szCs w:val="24"/>
        </w:rPr>
        <w:t>.</w:t>
      </w:r>
    </w:p>
    <w:p w:rsidR="00754821" w:rsidRPr="00754821" w:rsidRDefault="00754821" w:rsidP="00754821">
      <w:pPr>
        <w:pStyle w:val="NoSpacing"/>
        <w:tabs>
          <w:tab w:val="left" w:pos="142"/>
          <w:tab w:val="left" w:pos="709"/>
          <w:tab w:val="left" w:pos="851"/>
          <w:tab w:val="left" w:pos="993"/>
        </w:tabs>
        <w:spacing w:line="276" w:lineRule="auto"/>
        <w:ind w:firstLine="0"/>
        <w:jc w:val="both"/>
        <w:rPr>
          <w:rFonts w:ascii="Century Gothic" w:hAnsi="Century Gothic"/>
          <w:b/>
          <w:sz w:val="24"/>
          <w:szCs w:val="24"/>
        </w:rPr>
      </w:pPr>
    </w:p>
    <w:p w:rsidR="00754821" w:rsidRPr="00754821" w:rsidRDefault="00754821" w:rsidP="00754821">
      <w:pPr>
        <w:pStyle w:val="NoSpacing"/>
        <w:tabs>
          <w:tab w:val="left" w:pos="142"/>
          <w:tab w:val="left" w:pos="709"/>
          <w:tab w:val="left" w:pos="851"/>
          <w:tab w:val="left" w:pos="993"/>
        </w:tabs>
        <w:spacing w:line="276" w:lineRule="auto"/>
        <w:ind w:firstLine="0"/>
        <w:jc w:val="both"/>
        <w:rPr>
          <w:rFonts w:ascii="Century Gothic" w:hAnsi="Century Gothic"/>
          <w:b/>
          <w:sz w:val="24"/>
          <w:szCs w:val="24"/>
        </w:rPr>
      </w:pPr>
    </w:p>
    <w:p w:rsidR="00754821" w:rsidRPr="00754821" w:rsidRDefault="00754821" w:rsidP="00754821">
      <w:pPr>
        <w:pStyle w:val="NoSpacing"/>
        <w:tabs>
          <w:tab w:val="left" w:pos="142"/>
          <w:tab w:val="left" w:pos="709"/>
          <w:tab w:val="left" w:pos="851"/>
          <w:tab w:val="left" w:pos="993"/>
        </w:tabs>
        <w:spacing w:line="276" w:lineRule="auto"/>
        <w:ind w:firstLine="0"/>
        <w:jc w:val="both"/>
        <w:rPr>
          <w:rFonts w:ascii="Century Gothic" w:hAnsi="Century Gothic"/>
          <w:b/>
          <w:sz w:val="24"/>
          <w:szCs w:val="24"/>
        </w:rPr>
      </w:pPr>
    </w:p>
    <w:p w:rsidR="00754821" w:rsidRPr="00754821" w:rsidRDefault="00754821" w:rsidP="00754821">
      <w:pPr>
        <w:pStyle w:val="NoSpacing"/>
        <w:tabs>
          <w:tab w:val="left" w:pos="142"/>
          <w:tab w:val="left" w:pos="709"/>
          <w:tab w:val="left" w:pos="851"/>
          <w:tab w:val="left" w:pos="993"/>
        </w:tabs>
        <w:spacing w:line="276" w:lineRule="auto"/>
        <w:ind w:firstLine="0"/>
        <w:jc w:val="both"/>
        <w:rPr>
          <w:rFonts w:ascii="Century Gothic" w:hAnsi="Century Gothic"/>
          <w:sz w:val="24"/>
          <w:szCs w:val="24"/>
        </w:rPr>
      </w:pPr>
      <w:r w:rsidRPr="00754821">
        <w:rPr>
          <w:rFonts w:ascii="Century Gothic" w:hAnsi="Century Gothic"/>
          <w:sz w:val="24"/>
          <w:szCs w:val="24"/>
        </w:rPr>
        <w:t xml:space="preserve"> </w:t>
      </w:r>
      <w:r w:rsidR="00A42C87">
        <w:rPr>
          <w:rFonts w:ascii="Century Gothic" w:hAnsi="Century Gothic"/>
          <w:sz w:val="24"/>
          <w:szCs w:val="24"/>
        </w:rPr>
        <w:t>Ο</w:t>
      </w:r>
      <w:r w:rsidRPr="00754821">
        <w:rPr>
          <w:rFonts w:ascii="Century Gothic" w:hAnsi="Century Gothic"/>
          <w:sz w:val="24"/>
          <w:szCs w:val="24"/>
        </w:rPr>
        <w:t>υσιαστικά τραβά την προσοχή τους στο εκπληκτικό γεγονός ότι ήδη βίωναν ένα μέρος της κληρονομιάς που με τόση λαχτάρα περίμεναν.</w:t>
      </w:r>
    </w:p>
    <w:p w:rsidR="00754821" w:rsidRPr="00754821" w:rsidRDefault="00754821" w:rsidP="00754821">
      <w:pPr>
        <w:pStyle w:val="NoSpacing"/>
        <w:tabs>
          <w:tab w:val="left" w:pos="142"/>
          <w:tab w:val="left" w:pos="709"/>
          <w:tab w:val="left" w:pos="851"/>
          <w:tab w:val="left" w:pos="993"/>
        </w:tabs>
        <w:spacing w:line="276" w:lineRule="auto"/>
        <w:ind w:firstLine="0"/>
        <w:jc w:val="both"/>
        <w:rPr>
          <w:rFonts w:ascii="Century Gothic" w:hAnsi="Century Gothic"/>
          <w:sz w:val="24"/>
          <w:szCs w:val="24"/>
        </w:rPr>
      </w:pPr>
    </w:p>
    <w:p w:rsidR="00754821" w:rsidRPr="00754821" w:rsidRDefault="00754821" w:rsidP="00754821">
      <w:pPr>
        <w:pStyle w:val="NoSpacing"/>
        <w:tabs>
          <w:tab w:val="left" w:pos="142"/>
          <w:tab w:val="left" w:pos="709"/>
          <w:tab w:val="left" w:pos="851"/>
          <w:tab w:val="left" w:pos="993"/>
        </w:tabs>
        <w:spacing w:line="276" w:lineRule="auto"/>
        <w:ind w:firstLine="0"/>
        <w:jc w:val="both"/>
        <w:rPr>
          <w:rFonts w:ascii="Century Gothic" w:hAnsi="Century Gothic"/>
          <w:sz w:val="24"/>
          <w:szCs w:val="24"/>
        </w:rPr>
      </w:pPr>
    </w:p>
    <w:p w:rsidR="00754821" w:rsidRPr="00754821" w:rsidRDefault="00754821" w:rsidP="00754821">
      <w:pPr>
        <w:pStyle w:val="NoSpacing"/>
        <w:tabs>
          <w:tab w:val="left" w:pos="142"/>
          <w:tab w:val="left" w:pos="709"/>
          <w:tab w:val="left" w:pos="851"/>
          <w:tab w:val="left" w:pos="993"/>
        </w:tabs>
        <w:spacing w:line="276" w:lineRule="auto"/>
        <w:ind w:firstLine="0"/>
        <w:jc w:val="both"/>
        <w:rPr>
          <w:rFonts w:ascii="Century Gothic" w:hAnsi="Century Gothic"/>
          <w:sz w:val="24"/>
          <w:szCs w:val="24"/>
        </w:rPr>
      </w:pPr>
      <w:r w:rsidRPr="00754821">
        <w:rPr>
          <w:rFonts w:ascii="Century Gothic" w:hAnsi="Century Gothic"/>
          <w:sz w:val="24"/>
          <w:szCs w:val="24"/>
        </w:rPr>
        <w:t xml:space="preserve"> Η διακονία του Πνεύματος είναι εξαιρετικά σημαντική </w:t>
      </w:r>
      <w:r w:rsidR="00A42C87" w:rsidRPr="00B05167">
        <w:rPr>
          <w:rFonts w:ascii="Century Gothic" w:hAnsi="Century Gothic"/>
          <w:sz w:val="24"/>
          <w:szCs w:val="24"/>
        </w:rPr>
        <w:t>στην εποχή αυτή της αμαρτίας και του θανάτου</w:t>
      </w:r>
      <w:r w:rsidR="00A42C87" w:rsidRPr="00754821">
        <w:rPr>
          <w:rFonts w:ascii="Century Gothic" w:hAnsi="Century Gothic"/>
          <w:sz w:val="24"/>
          <w:szCs w:val="24"/>
        </w:rPr>
        <w:t xml:space="preserve"> </w:t>
      </w:r>
      <w:r w:rsidR="00A42C87">
        <w:rPr>
          <w:rFonts w:ascii="Century Gothic" w:hAnsi="Century Gothic"/>
          <w:sz w:val="24"/>
          <w:szCs w:val="24"/>
        </w:rPr>
        <w:t xml:space="preserve"> αλλά και ως πρόγευση της μελλοντικής εποχής το Πνεύμα διαρκώς μας εξαγνίζει και μας ξεχωρίζει από τη διαφθορά του κόσμου.  </w:t>
      </w:r>
    </w:p>
    <w:p w:rsidR="00754821" w:rsidRPr="00754821" w:rsidRDefault="00754821" w:rsidP="00754821">
      <w:pPr>
        <w:pStyle w:val="NoSpacing"/>
        <w:tabs>
          <w:tab w:val="left" w:pos="142"/>
          <w:tab w:val="left" w:pos="709"/>
          <w:tab w:val="left" w:pos="851"/>
          <w:tab w:val="left" w:pos="993"/>
        </w:tabs>
        <w:spacing w:line="276" w:lineRule="auto"/>
        <w:ind w:firstLine="0"/>
        <w:jc w:val="both"/>
        <w:rPr>
          <w:rFonts w:ascii="Century Gothic" w:hAnsi="Century Gothic"/>
          <w:sz w:val="24"/>
          <w:szCs w:val="24"/>
        </w:rPr>
      </w:pPr>
    </w:p>
    <w:p w:rsidR="00754821" w:rsidRPr="00754821" w:rsidRDefault="00754821" w:rsidP="00754821">
      <w:pPr>
        <w:pStyle w:val="NoSpacing"/>
        <w:tabs>
          <w:tab w:val="left" w:pos="142"/>
          <w:tab w:val="left" w:pos="709"/>
          <w:tab w:val="left" w:pos="851"/>
          <w:tab w:val="left" w:pos="993"/>
        </w:tabs>
        <w:spacing w:line="276" w:lineRule="auto"/>
        <w:ind w:firstLine="0"/>
        <w:jc w:val="both"/>
        <w:rPr>
          <w:rFonts w:ascii="Century Gothic" w:hAnsi="Century Gothic"/>
          <w:sz w:val="24"/>
          <w:szCs w:val="24"/>
        </w:rPr>
      </w:pPr>
    </w:p>
    <w:p w:rsidR="00754821" w:rsidRPr="00754821" w:rsidRDefault="00A42C87" w:rsidP="00754821">
      <w:pPr>
        <w:pStyle w:val="NoSpacing"/>
        <w:tabs>
          <w:tab w:val="left" w:pos="142"/>
          <w:tab w:val="left" w:pos="709"/>
          <w:tab w:val="left" w:pos="851"/>
          <w:tab w:val="left" w:pos="993"/>
        </w:tabs>
        <w:spacing w:line="276" w:lineRule="auto"/>
        <w:ind w:firstLine="0"/>
        <w:jc w:val="both"/>
        <w:rPr>
          <w:rFonts w:ascii="Century Gothic" w:hAnsi="Century Gothic"/>
          <w:sz w:val="24"/>
          <w:szCs w:val="24"/>
        </w:rPr>
      </w:pPr>
      <w:r>
        <w:rPr>
          <w:rFonts w:ascii="Century Gothic" w:hAnsi="Century Gothic"/>
          <w:sz w:val="24"/>
          <w:szCs w:val="24"/>
        </w:rPr>
        <w:t>Η δ</w:t>
      </w:r>
      <w:r w:rsidR="00754821" w:rsidRPr="00754821">
        <w:rPr>
          <w:rFonts w:ascii="Century Gothic" w:hAnsi="Century Gothic"/>
          <w:sz w:val="24"/>
          <w:szCs w:val="24"/>
        </w:rPr>
        <w:t xml:space="preserve">ιαρκής πίστη στην αλήθεια ήταν μια βασική διάσταση του έργου της σωτηρίας που ο Χριστός έκανε στη ζωή τους. </w:t>
      </w:r>
    </w:p>
    <w:p w:rsidR="00754821" w:rsidRPr="00754821" w:rsidRDefault="00754821" w:rsidP="00754821">
      <w:pPr>
        <w:pStyle w:val="NoSpacing"/>
        <w:tabs>
          <w:tab w:val="left" w:pos="142"/>
          <w:tab w:val="left" w:pos="709"/>
          <w:tab w:val="left" w:pos="851"/>
          <w:tab w:val="left" w:pos="993"/>
        </w:tabs>
        <w:spacing w:line="276" w:lineRule="auto"/>
        <w:ind w:firstLine="0"/>
        <w:jc w:val="both"/>
        <w:rPr>
          <w:rFonts w:ascii="Century Gothic" w:hAnsi="Century Gothic"/>
          <w:sz w:val="24"/>
          <w:szCs w:val="24"/>
        </w:rPr>
      </w:pPr>
      <w:r w:rsidRPr="00754821">
        <w:rPr>
          <w:rFonts w:ascii="Century Gothic" w:hAnsi="Century Gothic"/>
          <w:sz w:val="24"/>
          <w:szCs w:val="24"/>
        </w:rPr>
        <w:t xml:space="preserve">             </w:t>
      </w:r>
    </w:p>
    <w:p w:rsidR="00754821" w:rsidRPr="00754821" w:rsidRDefault="00754821" w:rsidP="00754821">
      <w:pPr>
        <w:pStyle w:val="NoSpacing"/>
        <w:tabs>
          <w:tab w:val="left" w:pos="142"/>
          <w:tab w:val="left" w:pos="709"/>
          <w:tab w:val="left" w:pos="851"/>
          <w:tab w:val="left" w:pos="993"/>
        </w:tabs>
        <w:spacing w:line="276" w:lineRule="auto"/>
        <w:ind w:firstLine="0"/>
        <w:jc w:val="both"/>
        <w:rPr>
          <w:rFonts w:ascii="Century Gothic" w:hAnsi="Century Gothic"/>
          <w:sz w:val="24"/>
          <w:szCs w:val="24"/>
        </w:rPr>
      </w:pPr>
    </w:p>
    <w:p w:rsidR="00754821" w:rsidRPr="00754821" w:rsidRDefault="00754821" w:rsidP="00754821">
      <w:pPr>
        <w:pStyle w:val="NoSpacing"/>
        <w:tabs>
          <w:tab w:val="left" w:pos="142"/>
          <w:tab w:val="left" w:pos="709"/>
          <w:tab w:val="left" w:pos="851"/>
          <w:tab w:val="left" w:pos="993"/>
        </w:tabs>
        <w:spacing w:line="276" w:lineRule="auto"/>
        <w:ind w:firstLine="0"/>
        <w:jc w:val="both"/>
        <w:rPr>
          <w:rFonts w:ascii="Century Gothic" w:hAnsi="Century Gothic"/>
          <w:b/>
          <w:sz w:val="24"/>
          <w:szCs w:val="24"/>
        </w:rPr>
      </w:pPr>
      <w:r w:rsidRPr="00754821">
        <w:rPr>
          <w:rFonts w:ascii="Century Gothic" w:hAnsi="Century Gothic"/>
          <w:b/>
          <w:sz w:val="24"/>
          <w:szCs w:val="24"/>
        </w:rPr>
        <w:t xml:space="preserve">           Β. Η ΗΘΙΚΗ  ΖΩΗ ΤΩΝ ΠΙΣΤΩΝ </w:t>
      </w:r>
    </w:p>
    <w:p w:rsidR="00754821" w:rsidRPr="00754821" w:rsidRDefault="00754821" w:rsidP="00754821">
      <w:pPr>
        <w:pStyle w:val="NoSpacing"/>
        <w:tabs>
          <w:tab w:val="left" w:pos="142"/>
          <w:tab w:val="left" w:pos="709"/>
          <w:tab w:val="left" w:pos="851"/>
          <w:tab w:val="left" w:pos="993"/>
        </w:tabs>
        <w:spacing w:line="276" w:lineRule="auto"/>
        <w:ind w:firstLine="0"/>
        <w:jc w:val="both"/>
        <w:rPr>
          <w:rFonts w:ascii="Century Gothic" w:hAnsi="Century Gothic"/>
          <w:b/>
          <w:sz w:val="24"/>
          <w:szCs w:val="24"/>
        </w:rPr>
      </w:pPr>
    </w:p>
    <w:p w:rsidR="00754821" w:rsidRPr="00754821" w:rsidRDefault="00754821" w:rsidP="00754821">
      <w:pPr>
        <w:pStyle w:val="NoSpacing"/>
        <w:tabs>
          <w:tab w:val="left" w:pos="142"/>
          <w:tab w:val="left" w:pos="709"/>
          <w:tab w:val="left" w:pos="851"/>
          <w:tab w:val="left" w:pos="993"/>
        </w:tabs>
        <w:spacing w:line="276" w:lineRule="auto"/>
        <w:ind w:firstLine="0"/>
        <w:jc w:val="both"/>
        <w:rPr>
          <w:rFonts w:ascii="Century Gothic" w:hAnsi="Century Gothic"/>
          <w:sz w:val="24"/>
          <w:szCs w:val="24"/>
        </w:rPr>
      </w:pPr>
      <w:r w:rsidRPr="00754821">
        <w:rPr>
          <w:rFonts w:ascii="Century Gothic" w:hAnsi="Century Gothic"/>
          <w:b/>
          <w:sz w:val="24"/>
          <w:szCs w:val="24"/>
        </w:rPr>
        <w:t xml:space="preserve">             </w:t>
      </w:r>
      <w:r w:rsidR="00213C43">
        <w:rPr>
          <w:rFonts w:ascii="Century Gothic" w:hAnsi="Century Gothic"/>
          <w:sz w:val="24"/>
          <w:szCs w:val="24"/>
        </w:rPr>
        <w:t xml:space="preserve">Ο Παύλος </w:t>
      </w:r>
      <w:r w:rsidRPr="00754821">
        <w:rPr>
          <w:rFonts w:ascii="Century Gothic" w:hAnsi="Century Gothic"/>
          <w:sz w:val="24"/>
          <w:szCs w:val="24"/>
        </w:rPr>
        <w:t>ως αντιστάθμισμα στην ακραία εσχατολογία των Θεσσαλον</w:t>
      </w:r>
      <w:r w:rsidR="00A42C87">
        <w:rPr>
          <w:rFonts w:ascii="Century Gothic" w:hAnsi="Century Gothic"/>
          <w:sz w:val="24"/>
          <w:szCs w:val="24"/>
        </w:rPr>
        <w:t>ικέων, έδωσε έμφαση στην ηθική χ</w:t>
      </w:r>
      <w:r w:rsidRPr="00754821">
        <w:rPr>
          <w:rFonts w:ascii="Century Gothic" w:hAnsi="Century Gothic"/>
          <w:sz w:val="24"/>
          <w:szCs w:val="24"/>
        </w:rPr>
        <w:t>ριστιανική ζωή.</w:t>
      </w:r>
    </w:p>
    <w:p w:rsidR="00754821" w:rsidRPr="00754821" w:rsidRDefault="00754821" w:rsidP="00754821">
      <w:pPr>
        <w:pStyle w:val="NoSpacing"/>
        <w:tabs>
          <w:tab w:val="left" w:pos="142"/>
          <w:tab w:val="left" w:pos="709"/>
          <w:tab w:val="left" w:pos="851"/>
          <w:tab w:val="left" w:pos="993"/>
        </w:tabs>
        <w:spacing w:line="276" w:lineRule="auto"/>
        <w:ind w:firstLine="0"/>
        <w:jc w:val="both"/>
        <w:rPr>
          <w:rFonts w:ascii="Century Gothic" w:hAnsi="Century Gothic"/>
          <w:b/>
          <w:sz w:val="24"/>
          <w:szCs w:val="24"/>
        </w:rPr>
      </w:pPr>
    </w:p>
    <w:p w:rsidR="00754821" w:rsidRPr="00754821" w:rsidRDefault="00754821" w:rsidP="00754821">
      <w:pPr>
        <w:pStyle w:val="NoSpacing"/>
        <w:tabs>
          <w:tab w:val="left" w:pos="142"/>
          <w:tab w:val="left" w:pos="709"/>
          <w:tab w:val="left" w:pos="851"/>
          <w:tab w:val="left" w:pos="993"/>
        </w:tabs>
        <w:spacing w:line="276" w:lineRule="auto"/>
        <w:ind w:firstLine="0"/>
        <w:jc w:val="both"/>
        <w:rPr>
          <w:rFonts w:ascii="Century Gothic" w:hAnsi="Century Gothic"/>
          <w:b/>
          <w:sz w:val="24"/>
          <w:szCs w:val="24"/>
        </w:rPr>
      </w:pPr>
    </w:p>
    <w:p w:rsidR="00754821" w:rsidRPr="00754821" w:rsidRDefault="00754821" w:rsidP="00754821">
      <w:pPr>
        <w:pStyle w:val="NoSpacing"/>
        <w:tabs>
          <w:tab w:val="left" w:pos="142"/>
          <w:tab w:val="left" w:pos="709"/>
          <w:tab w:val="left" w:pos="851"/>
          <w:tab w:val="left" w:pos="993"/>
        </w:tabs>
        <w:spacing w:line="276" w:lineRule="auto"/>
        <w:ind w:firstLine="0"/>
        <w:jc w:val="both"/>
        <w:rPr>
          <w:rFonts w:ascii="Century Gothic" w:hAnsi="Century Gothic"/>
          <w:b/>
          <w:sz w:val="24"/>
          <w:szCs w:val="24"/>
        </w:rPr>
      </w:pPr>
    </w:p>
    <w:p w:rsidR="00754821" w:rsidRPr="00754821" w:rsidRDefault="00754821" w:rsidP="00754821">
      <w:pPr>
        <w:pStyle w:val="NoSpacing"/>
        <w:numPr>
          <w:ilvl w:val="0"/>
          <w:numId w:val="4"/>
        </w:numPr>
        <w:tabs>
          <w:tab w:val="left" w:pos="142"/>
          <w:tab w:val="left" w:pos="709"/>
          <w:tab w:val="left" w:pos="851"/>
          <w:tab w:val="left" w:pos="993"/>
        </w:tabs>
        <w:spacing w:line="276" w:lineRule="auto"/>
        <w:jc w:val="both"/>
        <w:rPr>
          <w:rFonts w:ascii="Century Gothic" w:hAnsi="Century Gothic"/>
          <w:b/>
          <w:sz w:val="24"/>
          <w:szCs w:val="24"/>
        </w:rPr>
      </w:pPr>
      <w:r w:rsidRPr="00754821">
        <w:rPr>
          <w:rFonts w:ascii="Century Gothic" w:hAnsi="Century Gothic"/>
          <w:b/>
          <w:sz w:val="24"/>
          <w:szCs w:val="24"/>
        </w:rPr>
        <w:lastRenderedPageBreak/>
        <w:t xml:space="preserve">Η </w:t>
      </w:r>
      <w:r w:rsidRPr="006263BB">
        <w:rPr>
          <w:rFonts w:ascii="Century Gothic" w:hAnsi="Century Gothic"/>
          <w:b/>
          <w:sz w:val="24"/>
          <w:szCs w:val="24"/>
        </w:rPr>
        <w:t>προοδευτική</w:t>
      </w:r>
      <w:r w:rsidR="00A42C87">
        <w:rPr>
          <w:rFonts w:ascii="Century Gothic" w:hAnsi="Century Gothic"/>
          <w:b/>
          <w:sz w:val="24"/>
          <w:szCs w:val="24"/>
        </w:rPr>
        <w:t xml:space="preserve"> δ</w:t>
      </w:r>
      <w:r w:rsidRPr="00754821">
        <w:rPr>
          <w:rFonts w:ascii="Century Gothic" w:hAnsi="Century Gothic"/>
          <w:b/>
          <w:sz w:val="24"/>
          <w:szCs w:val="24"/>
        </w:rPr>
        <w:t>ιαδικασία της σωτηρίας</w:t>
      </w:r>
    </w:p>
    <w:p w:rsidR="00754821" w:rsidRPr="005777F9" w:rsidRDefault="00754821" w:rsidP="005777F9">
      <w:pPr>
        <w:pStyle w:val="NoSpacing"/>
        <w:tabs>
          <w:tab w:val="left" w:pos="142"/>
          <w:tab w:val="left" w:pos="709"/>
          <w:tab w:val="left" w:pos="851"/>
          <w:tab w:val="left" w:pos="993"/>
        </w:tabs>
        <w:spacing w:line="276" w:lineRule="auto"/>
        <w:ind w:firstLine="0"/>
        <w:jc w:val="both"/>
        <w:rPr>
          <w:rFonts w:ascii="Century Gothic" w:hAnsi="Century Gothic"/>
          <w:b/>
          <w:sz w:val="24"/>
          <w:szCs w:val="24"/>
        </w:rPr>
      </w:pPr>
    </w:p>
    <w:p w:rsidR="00754821" w:rsidRPr="00A42C87" w:rsidRDefault="00754821" w:rsidP="00754821">
      <w:pPr>
        <w:pStyle w:val="NoSpacing"/>
        <w:tabs>
          <w:tab w:val="left" w:pos="142"/>
          <w:tab w:val="left" w:pos="709"/>
          <w:tab w:val="left" w:pos="851"/>
          <w:tab w:val="left" w:pos="993"/>
        </w:tabs>
        <w:spacing w:line="276" w:lineRule="auto"/>
        <w:jc w:val="both"/>
        <w:rPr>
          <w:rFonts w:ascii="Century Gothic" w:hAnsi="Century Gothic"/>
          <w:b/>
          <w:sz w:val="24"/>
          <w:szCs w:val="24"/>
        </w:rPr>
      </w:pPr>
    </w:p>
    <w:p w:rsidR="00754821" w:rsidRPr="00754821" w:rsidRDefault="00754821" w:rsidP="00754821">
      <w:pPr>
        <w:pStyle w:val="NoSpacing"/>
        <w:tabs>
          <w:tab w:val="left" w:pos="142"/>
          <w:tab w:val="left" w:pos="709"/>
          <w:tab w:val="left" w:pos="851"/>
          <w:tab w:val="left" w:pos="993"/>
        </w:tabs>
        <w:spacing w:line="276" w:lineRule="auto"/>
        <w:ind w:firstLine="0"/>
        <w:jc w:val="both"/>
        <w:rPr>
          <w:rFonts w:ascii="Century Gothic" w:hAnsi="Century Gothic"/>
          <w:b/>
          <w:sz w:val="24"/>
          <w:szCs w:val="24"/>
        </w:rPr>
      </w:pPr>
      <w:r w:rsidRPr="00754821">
        <w:rPr>
          <w:rFonts w:ascii="Century Gothic" w:hAnsi="Century Gothic"/>
          <w:b/>
          <w:sz w:val="24"/>
          <w:szCs w:val="24"/>
        </w:rPr>
        <w:t>Σας κάλεσε στη σωτηρία με το δικό μας κήρυγμα, ώστε να μετάσχετε στη δό</w:t>
      </w:r>
      <w:r w:rsidR="00836A86">
        <w:rPr>
          <w:rFonts w:ascii="Century Gothic" w:hAnsi="Century Gothic"/>
          <w:b/>
          <w:sz w:val="24"/>
          <w:szCs w:val="24"/>
        </w:rPr>
        <w:t>ξα του Κυρίου μας Ιησού Χριστού</w:t>
      </w:r>
      <w:r w:rsidRPr="00754821">
        <w:rPr>
          <w:rFonts w:ascii="Century Gothic" w:hAnsi="Century Gothic"/>
          <w:b/>
          <w:sz w:val="24"/>
          <w:szCs w:val="24"/>
        </w:rPr>
        <w:t xml:space="preserve"> (Β’ Θεσσαλονικείς 2:14)</w:t>
      </w:r>
      <w:r w:rsidR="00836A86">
        <w:rPr>
          <w:rFonts w:ascii="Century Gothic" w:hAnsi="Century Gothic"/>
          <w:b/>
          <w:sz w:val="24"/>
          <w:szCs w:val="24"/>
        </w:rPr>
        <w:t>.</w:t>
      </w:r>
      <w:r w:rsidRPr="00754821">
        <w:rPr>
          <w:rFonts w:ascii="Century Gothic" w:hAnsi="Century Gothic"/>
          <w:b/>
          <w:sz w:val="24"/>
          <w:szCs w:val="24"/>
        </w:rPr>
        <w:t xml:space="preserve"> </w:t>
      </w:r>
    </w:p>
    <w:p w:rsidR="00754821" w:rsidRPr="00754821" w:rsidRDefault="00754821" w:rsidP="00754821">
      <w:pPr>
        <w:pStyle w:val="NoSpacing"/>
        <w:tabs>
          <w:tab w:val="left" w:pos="142"/>
          <w:tab w:val="left" w:pos="709"/>
          <w:tab w:val="left" w:pos="851"/>
          <w:tab w:val="left" w:pos="993"/>
        </w:tabs>
        <w:spacing w:line="276" w:lineRule="auto"/>
        <w:ind w:firstLine="0"/>
        <w:jc w:val="both"/>
        <w:rPr>
          <w:rFonts w:ascii="Century Gothic" w:hAnsi="Century Gothic"/>
          <w:b/>
          <w:sz w:val="24"/>
          <w:szCs w:val="24"/>
        </w:rPr>
      </w:pPr>
    </w:p>
    <w:p w:rsidR="00754821" w:rsidRPr="00754821" w:rsidRDefault="00754821" w:rsidP="00754821">
      <w:pPr>
        <w:pStyle w:val="NoSpacing"/>
        <w:tabs>
          <w:tab w:val="left" w:pos="142"/>
          <w:tab w:val="left" w:pos="709"/>
          <w:tab w:val="left" w:pos="851"/>
          <w:tab w:val="left" w:pos="993"/>
        </w:tabs>
        <w:spacing w:line="276" w:lineRule="auto"/>
        <w:ind w:firstLine="0"/>
        <w:jc w:val="both"/>
        <w:rPr>
          <w:rFonts w:ascii="Century Gothic" w:hAnsi="Century Gothic"/>
          <w:b/>
          <w:sz w:val="24"/>
          <w:szCs w:val="24"/>
        </w:rPr>
      </w:pPr>
    </w:p>
    <w:p w:rsidR="00754821" w:rsidRPr="00754821" w:rsidRDefault="00754821" w:rsidP="00754821">
      <w:pPr>
        <w:pStyle w:val="NoSpacing"/>
        <w:tabs>
          <w:tab w:val="left" w:pos="142"/>
          <w:tab w:val="left" w:pos="709"/>
          <w:tab w:val="left" w:pos="851"/>
          <w:tab w:val="left" w:pos="993"/>
        </w:tabs>
        <w:spacing w:line="276" w:lineRule="auto"/>
        <w:ind w:firstLine="0"/>
        <w:jc w:val="both"/>
        <w:rPr>
          <w:rFonts w:ascii="Century Gothic" w:hAnsi="Century Gothic"/>
          <w:b/>
          <w:sz w:val="24"/>
          <w:szCs w:val="24"/>
        </w:rPr>
      </w:pPr>
      <w:r w:rsidRPr="00754821">
        <w:rPr>
          <w:rFonts w:ascii="Century Gothic" w:hAnsi="Century Gothic"/>
          <w:b/>
          <w:sz w:val="24"/>
          <w:szCs w:val="24"/>
        </w:rPr>
        <w:t xml:space="preserve">Έτσι θα στερεώσει τις καρδιές σας, ώστε να σταθείτε μπροστά στο Θεό και Πατέρα μας άγιοι και άμεμπτοι, όταν θα ξανάρθει ο Κύριός μας Ιησούς Χριστός μαζί με όλους όσοι του ανήκουν. </w:t>
      </w:r>
    </w:p>
    <w:p w:rsidR="00754821" w:rsidRPr="00754821" w:rsidRDefault="00754821" w:rsidP="00754821">
      <w:pPr>
        <w:pStyle w:val="NoSpacing"/>
        <w:tabs>
          <w:tab w:val="left" w:pos="142"/>
          <w:tab w:val="left" w:pos="709"/>
          <w:tab w:val="left" w:pos="851"/>
          <w:tab w:val="left" w:pos="993"/>
        </w:tabs>
        <w:spacing w:line="276" w:lineRule="auto"/>
        <w:ind w:firstLine="0"/>
        <w:jc w:val="both"/>
        <w:rPr>
          <w:rFonts w:ascii="Century Gothic" w:hAnsi="Century Gothic"/>
          <w:b/>
          <w:sz w:val="24"/>
          <w:szCs w:val="24"/>
        </w:rPr>
      </w:pPr>
    </w:p>
    <w:p w:rsidR="00754821" w:rsidRPr="00754821" w:rsidRDefault="00754821" w:rsidP="00754821">
      <w:pPr>
        <w:pStyle w:val="NoSpacing"/>
        <w:tabs>
          <w:tab w:val="left" w:pos="142"/>
          <w:tab w:val="left" w:pos="709"/>
          <w:tab w:val="left" w:pos="851"/>
          <w:tab w:val="left" w:pos="993"/>
        </w:tabs>
        <w:spacing w:line="276" w:lineRule="auto"/>
        <w:ind w:firstLine="0"/>
        <w:jc w:val="both"/>
        <w:rPr>
          <w:rFonts w:ascii="Century Gothic" w:hAnsi="Century Gothic"/>
          <w:sz w:val="24"/>
          <w:szCs w:val="24"/>
        </w:rPr>
      </w:pPr>
    </w:p>
    <w:p w:rsidR="00754821" w:rsidRPr="00754821" w:rsidRDefault="00754821" w:rsidP="00754821">
      <w:pPr>
        <w:pStyle w:val="NoSpacing"/>
        <w:tabs>
          <w:tab w:val="left" w:pos="142"/>
          <w:tab w:val="left" w:pos="709"/>
          <w:tab w:val="left" w:pos="851"/>
          <w:tab w:val="left" w:pos="993"/>
        </w:tabs>
        <w:spacing w:line="276" w:lineRule="auto"/>
        <w:ind w:firstLine="0"/>
        <w:jc w:val="both"/>
        <w:rPr>
          <w:rFonts w:ascii="Century Gothic" w:hAnsi="Century Gothic"/>
          <w:sz w:val="24"/>
          <w:szCs w:val="24"/>
        </w:rPr>
      </w:pPr>
    </w:p>
    <w:p w:rsidR="00754821" w:rsidRPr="00754821" w:rsidRDefault="00754821" w:rsidP="00754821">
      <w:pPr>
        <w:pStyle w:val="NoSpacing"/>
        <w:tabs>
          <w:tab w:val="left" w:pos="142"/>
          <w:tab w:val="left" w:pos="709"/>
          <w:tab w:val="left" w:pos="851"/>
          <w:tab w:val="left" w:pos="993"/>
        </w:tabs>
        <w:spacing w:line="276" w:lineRule="auto"/>
        <w:ind w:firstLine="0"/>
        <w:jc w:val="both"/>
        <w:rPr>
          <w:rFonts w:ascii="Century Gothic" w:hAnsi="Century Gothic"/>
          <w:sz w:val="24"/>
          <w:szCs w:val="24"/>
        </w:rPr>
      </w:pPr>
      <w:r w:rsidRPr="00754821">
        <w:rPr>
          <w:rFonts w:ascii="Century Gothic" w:hAnsi="Century Gothic"/>
          <w:sz w:val="24"/>
          <w:szCs w:val="24"/>
        </w:rPr>
        <w:t>Ο Θεός σχεδίασε τις παρελθοντικές και παρούσες εμπειρίες της σωτηρίας για να μας οδηγήσει στο μελλοντικό στάδιο σωτηρίας. Χωρίς τα δύο πρώτα στάδια</w:t>
      </w:r>
      <w:r w:rsidR="00836A86">
        <w:rPr>
          <w:rFonts w:ascii="Century Gothic" w:hAnsi="Century Gothic"/>
          <w:sz w:val="24"/>
          <w:szCs w:val="24"/>
        </w:rPr>
        <w:t>,</w:t>
      </w:r>
      <w:r w:rsidRPr="00754821">
        <w:rPr>
          <w:rFonts w:ascii="Century Gothic" w:hAnsi="Century Gothic"/>
          <w:sz w:val="24"/>
          <w:szCs w:val="24"/>
        </w:rPr>
        <w:t xml:space="preserve"> του παρελθόντος και του παρόντος, δε</w:t>
      </w:r>
      <w:r w:rsidR="00836A86">
        <w:rPr>
          <w:rFonts w:ascii="Century Gothic" w:hAnsi="Century Gothic"/>
          <w:sz w:val="24"/>
          <w:szCs w:val="24"/>
        </w:rPr>
        <w:t>ν</w:t>
      </w:r>
      <w:r w:rsidRPr="00754821">
        <w:rPr>
          <w:rFonts w:ascii="Century Gothic" w:hAnsi="Century Gothic"/>
          <w:sz w:val="24"/>
          <w:szCs w:val="24"/>
        </w:rPr>
        <w:t xml:space="preserve"> μπορούμε να οδηγηθούμε στη μελλοντική σωτηρία. </w:t>
      </w:r>
    </w:p>
    <w:p w:rsidR="00754821" w:rsidRPr="00754821" w:rsidRDefault="00754821" w:rsidP="00754821">
      <w:pPr>
        <w:pStyle w:val="NoSpacing"/>
        <w:tabs>
          <w:tab w:val="left" w:pos="142"/>
          <w:tab w:val="left" w:pos="709"/>
          <w:tab w:val="left" w:pos="851"/>
          <w:tab w:val="left" w:pos="993"/>
        </w:tabs>
        <w:spacing w:line="276" w:lineRule="auto"/>
        <w:ind w:firstLine="0"/>
        <w:jc w:val="both"/>
        <w:rPr>
          <w:rFonts w:ascii="Century Gothic" w:hAnsi="Century Gothic"/>
          <w:sz w:val="24"/>
          <w:szCs w:val="24"/>
        </w:rPr>
      </w:pPr>
    </w:p>
    <w:p w:rsidR="00754821" w:rsidRPr="00754821" w:rsidRDefault="00754821" w:rsidP="00754821">
      <w:pPr>
        <w:pStyle w:val="NoSpacing"/>
        <w:numPr>
          <w:ilvl w:val="0"/>
          <w:numId w:val="4"/>
        </w:numPr>
        <w:tabs>
          <w:tab w:val="left" w:pos="142"/>
          <w:tab w:val="left" w:pos="709"/>
          <w:tab w:val="left" w:pos="851"/>
          <w:tab w:val="left" w:pos="993"/>
        </w:tabs>
        <w:spacing w:line="276" w:lineRule="auto"/>
        <w:jc w:val="both"/>
        <w:rPr>
          <w:rFonts w:ascii="Century Gothic" w:hAnsi="Century Gothic"/>
          <w:b/>
          <w:sz w:val="24"/>
          <w:szCs w:val="24"/>
        </w:rPr>
      </w:pPr>
      <w:r w:rsidRPr="00754821">
        <w:rPr>
          <w:rFonts w:ascii="Century Gothic" w:hAnsi="Century Gothic"/>
          <w:b/>
          <w:sz w:val="24"/>
          <w:szCs w:val="24"/>
        </w:rPr>
        <w:t>Η σημασία της ηθικής ζωής</w:t>
      </w:r>
    </w:p>
    <w:p w:rsidR="00754821" w:rsidRPr="00754821" w:rsidRDefault="00754821" w:rsidP="00754821">
      <w:pPr>
        <w:pStyle w:val="NoSpacing"/>
        <w:tabs>
          <w:tab w:val="left" w:pos="142"/>
          <w:tab w:val="left" w:pos="709"/>
          <w:tab w:val="left" w:pos="851"/>
          <w:tab w:val="left" w:pos="993"/>
        </w:tabs>
        <w:spacing w:line="276" w:lineRule="auto"/>
        <w:jc w:val="both"/>
        <w:rPr>
          <w:rFonts w:ascii="Century Gothic" w:hAnsi="Century Gothic"/>
          <w:b/>
          <w:sz w:val="24"/>
          <w:szCs w:val="24"/>
        </w:rPr>
      </w:pPr>
    </w:p>
    <w:p w:rsidR="00754821" w:rsidRPr="00754821" w:rsidRDefault="00754821" w:rsidP="00754821">
      <w:pPr>
        <w:pStyle w:val="NoSpacing"/>
        <w:tabs>
          <w:tab w:val="left" w:pos="142"/>
          <w:tab w:val="left" w:pos="709"/>
          <w:tab w:val="left" w:pos="851"/>
          <w:tab w:val="left" w:pos="993"/>
        </w:tabs>
        <w:spacing w:line="276" w:lineRule="auto"/>
        <w:jc w:val="both"/>
        <w:rPr>
          <w:rFonts w:ascii="Century Gothic" w:hAnsi="Century Gothic"/>
          <w:b/>
          <w:sz w:val="24"/>
          <w:szCs w:val="24"/>
        </w:rPr>
      </w:pPr>
    </w:p>
    <w:p w:rsidR="00754821" w:rsidRPr="00754821" w:rsidRDefault="00754821" w:rsidP="00754821">
      <w:pPr>
        <w:pStyle w:val="NoSpacing"/>
        <w:tabs>
          <w:tab w:val="left" w:pos="142"/>
          <w:tab w:val="left" w:pos="709"/>
          <w:tab w:val="left" w:pos="851"/>
          <w:tab w:val="left" w:pos="993"/>
        </w:tabs>
        <w:spacing w:line="276" w:lineRule="auto"/>
        <w:ind w:firstLine="0"/>
        <w:jc w:val="both"/>
        <w:rPr>
          <w:rFonts w:ascii="Century Gothic" w:hAnsi="Century Gothic"/>
          <w:sz w:val="24"/>
          <w:szCs w:val="24"/>
        </w:rPr>
      </w:pPr>
      <w:r w:rsidRPr="00754821">
        <w:rPr>
          <w:rFonts w:ascii="Century Gothic" w:hAnsi="Century Gothic"/>
          <w:sz w:val="24"/>
          <w:szCs w:val="24"/>
          <w:lang w:val="en-US"/>
        </w:rPr>
        <w:t>O</w:t>
      </w:r>
      <w:r w:rsidRPr="00754821">
        <w:rPr>
          <w:rFonts w:ascii="Century Gothic" w:hAnsi="Century Gothic"/>
          <w:sz w:val="24"/>
          <w:szCs w:val="24"/>
        </w:rPr>
        <w:t xml:space="preserve"> Παύλος έγραψε ότι όσοι ομολογούν ότι είναι πιστοί και δε</w:t>
      </w:r>
      <w:r w:rsidR="00836A86">
        <w:rPr>
          <w:rFonts w:ascii="Century Gothic" w:hAnsi="Century Gothic"/>
          <w:sz w:val="24"/>
          <w:szCs w:val="24"/>
        </w:rPr>
        <w:t>ν</w:t>
      </w:r>
      <w:r w:rsidRPr="00754821">
        <w:rPr>
          <w:rFonts w:ascii="Century Gothic" w:hAnsi="Century Gothic"/>
          <w:sz w:val="24"/>
          <w:szCs w:val="24"/>
        </w:rPr>
        <w:t xml:space="preserve"> ζουν δίκαια, δε</w:t>
      </w:r>
      <w:r w:rsidR="00836A86">
        <w:rPr>
          <w:rFonts w:ascii="Century Gothic" w:hAnsi="Century Gothic"/>
          <w:sz w:val="24"/>
          <w:szCs w:val="24"/>
        </w:rPr>
        <w:t>ν</w:t>
      </w:r>
      <w:r w:rsidRPr="00754821">
        <w:rPr>
          <w:rFonts w:ascii="Century Gothic" w:hAnsi="Century Gothic"/>
          <w:sz w:val="24"/>
          <w:szCs w:val="24"/>
        </w:rPr>
        <w:t xml:space="preserve"> μπορούν να ολοκληρώσουν τη διαδικασία, γιατί, στην πραγματικότητα, δεν την έχουν αρχίσει ποτέ. </w:t>
      </w:r>
    </w:p>
    <w:p w:rsidR="00754821" w:rsidRPr="00754821" w:rsidRDefault="00754821" w:rsidP="00754821">
      <w:pPr>
        <w:pStyle w:val="NoSpacing"/>
        <w:tabs>
          <w:tab w:val="left" w:pos="142"/>
          <w:tab w:val="left" w:pos="709"/>
          <w:tab w:val="left" w:pos="851"/>
          <w:tab w:val="left" w:pos="993"/>
        </w:tabs>
        <w:spacing w:line="276" w:lineRule="auto"/>
        <w:ind w:firstLine="0"/>
        <w:jc w:val="both"/>
        <w:rPr>
          <w:rFonts w:ascii="Century Gothic" w:hAnsi="Century Gothic"/>
          <w:sz w:val="24"/>
          <w:szCs w:val="24"/>
        </w:rPr>
      </w:pPr>
    </w:p>
    <w:p w:rsidR="00754821" w:rsidRPr="00754821" w:rsidRDefault="00754821" w:rsidP="00754821">
      <w:pPr>
        <w:pStyle w:val="NoSpacing"/>
        <w:tabs>
          <w:tab w:val="left" w:pos="142"/>
          <w:tab w:val="left" w:pos="709"/>
          <w:tab w:val="left" w:pos="851"/>
          <w:tab w:val="left" w:pos="993"/>
        </w:tabs>
        <w:spacing w:line="276" w:lineRule="auto"/>
        <w:ind w:firstLine="0"/>
        <w:jc w:val="both"/>
        <w:rPr>
          <w:rFonts w:ascii="Century Gothic" w:hAnsi="Century Gothic"/>
          <w:sz w:val="24"/>
          <w:szCs w:val="24"/>
        </w:rPr>
      </w:pPr>
    </w:p>
    <w:p w:rsidR="00754821" w:rsidRPr="00754821" w:rsidRDefault="00754821" w:rsidP="00754821">
      <w:pPr>
        <w:pStyle w:val="NoSpacing"/>
        <w:tabs>
          <w:tab w:val="left" w:pos="142"/>
          <w:tab w:val="left" w:pos="709"/>
          <w:tab w:val="left" w:pos="851"/>
          <w:tab w:val="left" w:pos="993"/>
        </w:tabs>
        <w:spacing w:line="276" w:lineRule="auto"/>
        <w:ind w:firstLine="0"/>
        <w:jc w:val="both"/>
        <w:rPr>
          <w:rFonts w:ascii="Century Gothic" w:hAnsi="Century Gothic"/>
          <w:sz w:val="24"/>
          <w:szCs w:val="24"/>
        </w:rPr>
      </w:pPr>
      <w:r w:rsidRPr="00754821">
        <w:rPr>
          <w:rFonts w:ascii="Century Gothic" w:hAnsi="Century Gothic"/>
          <w:sz w:val="24"/>
          <w:szCs w:val="24"/>
        </w:rPr>
        <w:t>Ο Παύλος δεν πίστευε πως ήταν δυνατόν οι αληθινοί πιστοί του Χριστού να χάσουν τη σωτηρία τους.</w:t>
      </w:r>
    </w:p>
    <w:p w:rsidR="00754821" w:rsidRPr="00754821" w:rsidRDefault="00754821" w:rsidP="00754821">
      <w:pPr>
        <w:pStyle w:val="NoSpacing"/>
        <w:tabs>
          <w:tab w:val="left" w:pos="142"/>
          <w:tab w:val="left" w:pos="709"/>
          <w:tab w:val="left" w:pos="851"/>
          <w:tab w:val="left" w:pos="993"/>
        </w:tabs>
        <w:spacing w:line="276" w:lineRule="auto"/>
        <w:ind w:firstLine="0"/>
        <w:jc w:val="both"/>
        <w:rPr>
          <w:rFonts w:ascii="Century Gothic" w:hAnsi="Century Gothic"/>
          <w:sz w:val="24"/>
          <w:szCs w:val="24"/>
        </w:rPr>
      </w:pPr>
    </w:p>
    <w:p w:rsidR="00754821" w:rsidRPr="00754821" w:rsidRDefault="00754821" w:rsidP="00754821">
      <w:pPr>
        <w:pStyle w:val="NoSpacing"/>
        <w:tabs>
          <w:tab w:val="left" w:pos="142"/>
          <w:tab w:val="left" w:pos="709"/>
          <w:tab w:val="left" w:pos="851"/>
          <w:tab w:val="left" w:pos="993"/>
        </w:tabs>
        <w:spacing w:line="276" w:lineRule="auto"/>
        <w:ind w:firstLine="0"/>
        <w:jc w:val="both"/>
        <w:rPr>
          <w:rFonts w:ascii="Century Gothic" w:hAnsi="Century Gothic"/>
          <w:sz w:val="24"/>
          <w:szCs w:val="24"/>
        </w:rPr>
      </w:pPr>
    </w:p>
    <w:p w:rsidR="00754821" w:rsidRPr="00754821" w:rsidRDefault="00754821" w:rsidP="00754821">
      <w:pPr>
        <w:pStyle w:val="NoSpacing"/>
        <w:tabs>
          <w:tab w:val="left" w:pos="142"/>
          <w:tab w:val="left" w:pos="709"/>
          <w:tab w:val="left" w:pos="851"/>
          <w:tab w:val="left" w:pos="993"/>
        </w:tabs>
        <w:spacing w:line="276" w:lineRule="auto"/>
        <w:ind w:firstLine="0"/>
        <w:jc w:val="both"/>
        <w:rPr>
          <w:rFonts w:ascii="Century Gothic" w:hAnsi="Century Gothic"/>
          <w:b/>
          <w:sz w:val="24"/>
          <w:szCs w:val="24"/>
        </w:rPr>
      </w:pPr>
      <w:r w:rsidRPr="00754821">
        <w:rPr>
          <w:rFonts w:ascii="Century Gothic" w:hAnsi="Century Gothic"/>
          <w:b/>
          <w:sz w:val="24"/>
          <w:szCs w:val="24"/>
        </w:rPr>
        <w:t>Έχω την πεποίθηση πως ο Θεός που άρχισε αυτό το αγαθό έργο σ’ εσάς, θα το ολοκληρώσει ως την ημέρ</w:t>
      </w:r>
      <w:r w:rsidR="00836A86">
        <w:rPr>
          <w:rFonts w:ascii="Century Gothic" w:hAnsi="Century Gothic"/>
          <w:b/>
          <w:sz w:val="24"/>
          <w:szCs w:val="24"/>
        </w:rPr>
        <w:t xml:space="preserve">α του ερχομού του Ιησού Χριστού </w:t>
      </w:r>
      <w:r w:rsidRPr="00754821">
        <w:rPr>
          <w:rFonts w:ascii="Century Gothic" w:hAnsi="Century Gothic"/>
          <w:b/>
          <w:sz w:val="24"/>
          <w:szCs w:val="24"/>
        </w:rPr>
        <w:t>(Φιλιππησίους 1:6)</w:t>
      </w:r>
      <w:r w:rsidR="00836A86">
        <w:rPr>
          <w:rFonts w:ascii="Century Gothic" w:hAnsi="Century Gothic"/>
          <w:b/>
          <w:sz w:val="24"/>
          <w:szCs w:val="24"/>
        </w:rPr>
        <w:t>.</w:t>
      </w:r>
      <w:r w:rsidRPr="00754821">
        <w:rPr>
          <w:rFonts w:ascii="Century Gothic" w:hAnsi="Century Gothic"/>
          <w:b/>
          <w:sz w:val="24"/>
          <w:szCs w:val="24"/>
        </w:rPr>
        <w:t xml:space="preserve"> </w:t>
      </w:r>
    </w:p>
    <w:p w:rsidR="00754821" w:rsidRPr="00754821" w:rsidRDefault="00754821" w:rsidP="00754821">
      <w:pPr>
        <w:pStyle w:val="NoSpacing"/>
        <w:tabs>
          <w:tab w:val="left" w:pos="142"/>
          <w:tab w:val="left" w:pos="709"/>
          <w:tab w:val="left" w:pos="851"/>
          <w:tab w:val="left" w:pos="993"/>
        </w:tabs>
        <w:spacing w:line="276" w:lineRule="auto"/>
        <w:ind w:firstLine="0"/>
        <w:jc w:val="both"/>
        <w:rPr>
          <w:rFonts w:ascii="Century Gothic" w:hAnsi="Century Gothic"/>
          <w:b/>
          <w:sz w:val="24"/>
          <w:szCs w:val="24"/>
        </w:rPr>
      </w:pPr>
    </w:p>
    <w:p w:rsidR="00754821" w:rsidRPr="00754821" w:rsidRDefault="00754821" w:rsidP="00754821">
      <w:pPr>
        <w:pStyle w:val="NoSpacing"/>
        <w:tabs>
          <w:tab w:val="left" w:pos="142"/>
          <w:tab w:val="left" w:pos="709"/>
          <w:tab w:val="left" w:pos="851"/>
          <w:tab w:val="left" w:pos="993"/>
        </w:tabs>
        <w:spacing w:line="276" w:lineRule="auto"/>
        <w:ind w:firstLine="0"/>
        <w:jc w:val="both"/>
        <w:rPr>
          <w:rFonts w:ascii="Century Gothic" w:hAnsi="Century Gothic"/>
          <w:b/>
          <w:sz w:val="24"/>
          <w:szCs w:val="24"/>
        </w:rPr>
      </w:pPr>
      <w:r w:rsidRPr="00754821">
        <w:rPr>
          <w:rFonts w:ascii="Century Gothic" w:hAnsi="Century Gothic"/>
          <w:b/>
          <w:sz w:val="24"/>
          <w:szCs w:val="24"/>
        </w:rPr>
        <w:t>Είστε όλοι σας άνθρωποι του φωτός και της ημέρας. Δεν ανήκουμε στη νύχτα ούτε στο σκοτάδι. Ας μην κοιμόμαστε, λοιπόν, όπως και οι άλλοι, αλλά ας είμαστε άγρυπνοι και νηφάλιοι. Όσοι κοιμούνται, τη νύχτα κοιμούνται, κι όσοι μεθούν, τη νύχτα μεθούν. Εμείς όμως, ως άνθρωποι της ημέρας, ας είμαστε νηφάλιοι φορώντας την πίστη και την αγάπη για θώρακα και την ελπίδα της σωτηρίας για περικεφαλαία. Γιατί ο Θεός δεν μας προόρισε να δοκιμάσουμε την τελική οργή του, αλλά ν’ αποκτήσουμε τη σωτηρία μέ</w:t>
      </w:r>
      <w:r w:rsidR="00836A86">
        <w:rPr>
          <w:rFonts w:ascii="Century Gothic" w:hAnsi="Century Gothic"/>
          <w:b/>
          <w:sz w:val="24"/>
          <w:szCs w:val="24"/>
        </w:rPr>
        <w:t>σω του Κυρίου μας Ιησού Χριστού</w:t>
      </w:r>
      <w:r w:rsidRPr="00754821">
        <w:rPr>
          <w:rFonts w:ascii="Century Gothic" w:hAnsi="Century Gothic"/>
          <w:b/>
          <w:sz w:val="24"/>
          <w:szCs w:val="24"/>
        </w:rPr>
        <w:t xml:space="preserve"> (Α’ Θεσσαλονικείς 5:5-9)</w:t>
      </w:r>
      <w:r w:rsidR="00836A86">
        <w:rPr>
          <w:rFonts w:ascii="Century Gothic" w:hAnsi="Century Gothic"/>
          <w:b/>
          <w:sz w:val="24"/>
          <w:szCs w:val="24"/>
        </w:rPr>
        <w:t>.</w:t>
      </w:r>
    </w:p>
    <w:p w:rsidR="00754821" w:rsidRPr="00754821" w:rsidRDefault="00754821" w:rsidP="00754821">
      <w:pPr>
        <w:pStyle w:val="NoSpacing"/>
        <w:tabs>
          <w:tab w:val="left" w:pos="142"/>
          <w:tab w:val="left" w:pos="709"/>
          <w:tab w:val="left" w:pos="851"/>
          <w:tab w:val="left" w:pos="993"/>
        </w:tabs>
        <w:spacing w:line="276" w:lineRule="auto"/>
        <w:ind w:firstLine="0"/>
        <w:jc w:val="both"/>
        <w:rPr>
          <w:rFonts w:ascii="Century Gothic" w:hAnsi="Century Gothic"/>
          <w:b/>
          <w:sz w:val="24"/>
          <w:szCs w:val="24"/>
        </w:rPr>
      </w:pPr>
    </w:p>
    <w:p w:rsidR="00754821" w:rsidRPr="00754821" w:rsidRDefault="00754821" w:rsidP="00754821">
      <w:pPr>
        <w:pStyle w:val="NoSpacing"/>
        <w:tabs>
          <w:tab w:val="left" w:pos="142"/>
          <w:tab w:val="left" w:pos="709"/>
          <w:tab w:val="left" w:pos="851"/>
          <w:tab w:val="left" w:pos="993"/>
        </w:tabs>
        <w:spacing w:line="276" w:lineRule="auto"/>
        <w:ind w:firstLine="0"/>
        <w:jc w:val="both"/>
        <w:rPr>
          <w:rFonts w:ascii="Century Gothic" w:hAnsi="Century Gothic"/>
          <w:b/>
          <w:sz w:val="24"/>
          <w:szCs w:val="24"/>
        </w:rPr>
      </w:pPr>
    </w:p>
    <w:p w:rsidR="00754821" w:rsidRPr="00754821" w:rsidRDefault="00754821" w:rsidP="00754821">
      <w:pPr>
        <w:pStyle w:val="NoSpacing"/>
        <w:tabs>
          <w:tab w:val="left" w:pos="142"/>
          <w:tab w:val="left" w:pos="709"/>
          <w:tab w:val="left" w:pos="851"/>
          <w:tab w:val="left" w:pos="993"/>
        </w:tabs>
        <w:spacing w:line="276" w:lineRule="auto"/>
        <w:ind w:firstLine="0"/>
        <w:jc w:val="both"/>
        <w:rPr>
          <w:rFonts w:ascii="Century Gothic" w:hAnsi="Century Gothic"/>
          <w:sz w:val="24"/>
          <w:szCs w:val="24"/>
        </w:rPr>
      </w:pPr>
      <w:r w:rsidRPr="00754821">
        <w:rPr>
          <w:rFonts w:ascii="Century Gothic" w:hAnsi="Century Gothic"/>
          <w:sz w:val="24"/>
          <w:szCs w:val="24"/>
        </w:rPr>
        <w:t>Επειδή, λοιπόν, είχαν πειραματιστεί τη σωτηρία στο παρελθόν, ο Παύλος επέμεινε ότι είχαν την υποχρέωση να συνεχίσουν στο</w:t>
      </w:r>
      <w:r w:rsidR="00836A86">
        <w:rPr>
          <w:rFonts w:ascii="Century Gothic" w:hAnsi="Century Gothic"/>
          <w:sz w:val="24"/>
          <w:szCs w:val="24"/>
        </w:rPr>
        <w:t>ν</w:t>
      </w:r>
      <w:r w:rsidRPr="00754821">
        <w:rPr>
          <w:rFonts w:ascii="Century Gothic" w:hAnsi="Century Gothic"/>
          <w:sz w:val="24"/>
          <w:szCs w:val="24"/>
        </w:rPr>
        <w:t xml:space="preserve"> δρόμο της σωτηρίας και στο παρόν. </w:t>
      </w:r>
      <w:r w:rsidR="00836A86">
        <w:rPr>
          <w:rFonts w:ascii="Century Gothic" w:hAnsi="Century Gothic"/>
          <w:sz w:val="24"/>
          <w:szCs w:val="24"/>
        </w:rPr>
        <w:t>Ο λόγος για τον οποίο ο</w:t>
      </w:r>
      <w:r w:rsidRPr="00754821">
        <w:rPr>
          <w:rFonts w:ascii="Century Gothic" w:hAnsi="Century Gothic"/>
          <w:sz w:val="24"/>
          <w:szCs w:val="24"/>
        </w:rPr>
        <w:t>ι Χριστιανοί πρέπει να παραμένουν άγρυπνοι, εγκρατείς, σταθεροί στην πίστη, την ελπίδα και την αγάπη είναι ότι η μελλοντική σωτηρία μας εξαρτάται απ’ αυτ</w:t>
      </w:r>
      <w:r w:rsidR="00836A86">
        <w:rPr>
          <w:rFonts w:ascii="Century Gothic" w:hAnsi="Century Gothic"/>
          <w:sz w:val="24"/>
          <w:szCs w:val="24"/>
        </w:rPr>
        <w:t>ό. Η  πιστότητά μας στο παρόν</w:t>
      </w:r>
      <w:r w:rsidRPr="00754821">
        <w:rPr>
          <w:rFonts w:ascii="Century Gothic" w:hAnsi="Century Gothic"/>
          <w:sz w:val="24"/>
          <w:szCs w:val="24"/>
        </w:rPr>
        <w:t xml:space="preserve"> αποτελεί το μέσον για την απόκτηση της μελλοντικής μας σωτηρίας. </w:t>
      </w:r>
    </w:p>
    <w:p w:rsidR="00754821" w:rsidRPr="00754821" w:rsidRDefault="00754821" w:rsidP="00754821">
      <w:pPr>
        <w:pStyle w:val="NoSpacing"/>
        <w:tabs>
          <w:tab w:val="left" w:pos="142"/>
          <w:tab w:val="left" w:pos="709"/>
          <w:tab w:val="left" w:pos="851"/>
          <w:tab w:val="left" w:pos="993"/>
        </w:tabs>
        <w:spacing w:line="276" w:lineRule="auto"/>
        <w:ind w:firstLine="0"/>
        <w:jc w:val="both"/>
        <w:rPr>
          <w:rFonts w:ascii="Century Gothic" w:hAnsi="Century Gothic"/>
          <w:sz w:val="24"/>
          <w:szCs w:val="24"/>
        </w:rPr>
      </w:pPr>
    </w:p>
    <w:p w:rsidR="00754821" w:rsidRPr="00754821" w:rsidRDefault="00754821" w:rsidP="00754821">
      <w:pPr>
        <w:pStyle w:val="NoSpacing"/>
        <w:tabs>
          <w:tab w:val="left" w:pos="142"/>
          <w:tab w:val="left" w:pos="709"/>
          <w:tab w:val="left" w:pos="851"/>
          <w:tab w:val="left" w:pos="993"/>
        </w:tabs>
        <w:spacing w:line="276" w:lineRule="auto"/>
        <w:ind w:firstLine="0"/>
        <w:jc w:val="both"/>
        <w:rPr>
          <w:rFonts w:ascii="Century Gothic" w:hAnsi="Century Gothic"/>
          <w:sz w:val="24"/>
          <w:szCs w:val="24"/>
        </w:rPr>
      </w:pPr>
    </w:p>
    <w:p w:rsidR="00754821" w:rsidRPr="00754821" w:rsidRDefault="00754821" w:rsidP="00754821">
      <w:pPr>
        <w:pStyle w:val="NoSpacing"/>
        <w:tabs>
          <w:tab w:val="left" w:pos="142"/>
          <w:tab w:val="left" w:pos="709"/>
          <w:tab w:val="left" w:pos="851"/>
          <w:tab w:val="left" w:pos="993"/>
        </w:tabs>
        <w:spacing w:line="276" w:lineRule="auto"/>
        <w:ind w:firstLine="0"/>
        <w:jc w:val="both"/>
        <w:rPr>
          <w:rFonts w:ascii="Century Gothic" w:hAnsi="Century Gothic"/>
          <w:b/>
          <w:sz w:val="24"/>
          <w:szCs w:val="24"/>
        </w:rPr>
      </w:pPr>
      <w:r w:rsidRPr="00754821">
        <w:rPr>
          <w:rFonts w:ascii="Century Gothic" w:hAnsi="Century Gothic"/>
          <w:b/>
          <w:sz w:val="24"/>
          <w:szCs w:val="24"/>
        </w:rPr>
        <w:t xml:space="preserve">         Γ. Η  ΙΣΤΟΡΙΚΗ ΤΟΥΣ ΘΕΣΗ ΣΤΗΝ ΕΣΧΑΤΟΛΟΓΙΑ</w:t>
      </w:r>
    </w:p>
    <w:p w:rsidR="00754821" w:rsidRPr="00754821" w:rsidRDefault="00754821" w:rsidP="00754821">
      <w:pPr>
        <w:pStyle w:val="NoSpacing"/>
        <w:tabs>
          <w:tab w:val="left" w:pos="142"/>
          <w:tab w:val="left" w:pos="709"/>
          <w:tab w:val="left" w:pos="851"/>
          <w:tab w:val="left" w:pos="993"/>
        </w:tabs>
        <w:spacing w:line="276" w:lineRule="auto"/>
        <w:ind w:firstLine="0"/>
        <w:jc w:val="both"/>
        <w:rPr>
          <w:rFonts w:ascii="Century Gothic" w:hAnsi="Century Gothic"/>
          <w:b/>
          <w:sz w:val="24"/>
          <w:szCs w:val="24"/>
        </w:rPr>
      </w:pPr>
    </w:p>
    <w:p w:rsidR="00754821" w:rsidRPr="00754821" w:rsidRDefault="00754821" w:rsidP="00754821">
      <w:pPr>
        <w:pStyle w:val="NoSpacing"/>
        <w:tabs>
          <w:tab w:val="left" w:pos="142"/>
          <w:tab w:val="left" w:pos="709"/>
          <w:tab w:val="left" w:pos="851"/>
          <w:tab w:val="left" w:pos="993"/>
        </w:tabs>
        <w:spacing w:line="276" w:lineRule="auto"/>
        <w:ind w:firstLine="0"/>
        <w:jc w:val="both"/>
        <w:rPr>
          <w:rFonts w:ascii="Century Gothic" w:hAnsi="Century Gothic"/>
          <w:b/>
          <w:sz w:val="24"/>
          <w:szCs w:val="24"/>
        </w:rPr>
      </w:pPr>
    </w:p>
    <w:p w:rsidR="00754821" w:rsidRPr="00754821" w:rsidRDefault="00754821" w:rsidP="00754821">
      <w:pPr>
        <w:pStyle w:val="NoSpacing"/>
        <w:tabs>
          <w:tab w:val="left" w:pos="142"/>
          <w:tab w:val="left" w:pos="709"/>
          <w:tab w:val="left" w:pos="851"/>
          <w:tab w:val="left" w:pos="993"/>
        </w:tabs>
        <w:spacing w:line="276" w:lineRule="auto"/>
        <w:ind w:firstLine="0"/>
        <w:jc w:val="both"/>
        <w:rPr>
          <w:rFonts w:ascii="Century Gothic" w:hAnsi="Century Gothic"/>
          <w:sz w:val="24"/>
          <w:szCs w:val="24"/>
        </w:rPr>
      </w:pPr>
      <w:r w:rsidRPr="00754821">
        <w:rPr>
          <w:rFonts w:ascii="Century Gothic" w:hAnsi="Century Gothic"/>
          <w:sz w:val="24"/>
          <w:szCs w:val="24"/>
        </w:rPr>
        <w:t xml:space="preserve">Ο Παύλος υπενθυμίζει στους Θεσσαλονικείς ότι θα έπρεπε να προηγηθούν της επιστροφής του Χριστού αρκετά γεγονότα – γεγονότα που δεν είχαν ακόμα συμβεί. </w:t>
      </w:r>
    </w:p>
    <w:p w:rsidR="00754821" w:rsidRPr="00754821" w:rsidRDefault="00754821" w:rsidP="00754821">
      <w:pPr>
        <w:pStyle w:val="NoSpacing"/>
        <w:tabs>
          <w:tab w:val="left" w:pos="142"/>
          <w:tab w:val="left" w:pos="709"/>
          <w:tab w:val="left" w:pos="851"/>
          <w:tab w:val="left" w:pos="993"/>
        </w:tabs>
        <w:spacing w:line="276" w:lineRule="auto"/>
        <w:ind w:firstLine="0"/>
        <w:jc w:val="both"/>
        <w:rPr>
          <w:rFonts w:ascii="Century Gothic" w:hAnsi="Century Gothic"/>
          <w:sz w:val="24"/>
          <w:szCs w:val="24"/>
        </w:rPr>
      </w:pPr>
    </w:p>
    <w:p w:rsidR="00754821" w:rsidRPr="00754821" w:rsidRDefault="00754821" w:rsidP="00754821">
      <w:pPr>
        <w:pStyle w:val="NoSpacing"/>
        <w:tabs>
          <w:tab w:val="left" w:pos="142"/>
          <w:tab w:val="left" w:pos="709"/>
          <w:tab w:val="left" w:pos="851"/>
          <w:tab w:val="left" w:pos="993"/>
        </w:tabs>
        <w:spacing w:line="276" w:lineRule="auto"/>
        <w:ind w:firstLine="0"/>
        <w:jc w:val="both"/>
        <w:rPr>
          <w:rFonts w:ascii="Century Gothic" w:hAnsi="Century Gothic"/>
          <w:sz w:val="24"/>
          <w:szCs w:val="24"/>
        </w:rPr>
      </w:pPr>
    </w:p>
    <w:p w:rsidR="00754821" w:rsidRPr="00754821" w:rsidRDefault="00754821" w:rsidP="00754821">
      <w:pPr>
        <w:pStyle w:val="NoSpacing"/>
        <w:tabs>
          <w:tab w:val="left" w:pos="142"/>
          <w:tab w:val="left" w:pos="709"/>
          <w:tab w:val="left" w:pos="851"/>
          <w:tab w:val="left" w:pos="993"/>
        </w:tabs>
        <w:spacing w:line="276" w:lineRule="auto"/>
        <w:ind w:firstLine="0"/>
        <w:jc w:val="both"/>
        <w:rPr>
          <w:rFonts w:ascii="Century Gothic" w:hAnsi="Century Gothic"/>
          <w:b/>
          <w:sz w:val="24"/>
          <w:szCs w:val="24"/>
        </w:rPr>
      </w:pPr>
      <w:r w:rsidRPr="00754821">
        <w:rPr>
          <w:rFonts w:ascii="Century Gothic" w:hAnsi="Century Gothic"/>
          <w:b/>
          <w:sz w:val="24"/>
          <w:szCs w:val="24"/>
        </w:rPr>
        <w:t>Αδερφοί, σχετικά με την παρουσία του Κυρίου μας Ιησού Χριστού και με τη σύναξή μας κοντά του, σας παρακαλούμε: Μην αφήνετε να σας σαλεύουν τόσο γρήγορα το μυαλό, ούτε να σας αναστατώνουν όσοι ισχυρίζονται ότι τάχα φτάνει όπου να ‘ναι η ημέρα του Κυρίου. Μην τους πιστεύετε όταν επικαλούνται είτε αποκάλυψη του Πνεύματος είτε λόγια ή επιστολή που προέρχονται δήθεν από μας. Κανείς μη σας εξαπατήσει με κανέναν τρόπο. Γιατί δε θα έρθει η ημέρα εκείνη, αν πρώτα δεν γίνει η αποστασία και δε φανερωθεί ο άνθρωπος της αμαρτίας, αυτός που είναι προορισμένος για την απώλεια. Αυτός θα εναντιωθεί και θα σηκώσει κεφάλι μπροστά σε καθετί που λέγεται θεός ή είναι αντικείμενο λατρείας. Θα το κάνει αυτό, για να στήσει ο ίδιος το θρόνο του στο ναό του Θεού, προσπαθώντας να αποδείξει πως είναι Θεός. Δε θυμάστε ότι αυτά σας τα έλεγα όταν ακόμη ήμουν μαζί σας;  Και τώρα ξέρετε τι είναι εκείνο που τον εμποδίζει, ώστε να φανερωθεί όταν έρθει ο καιρός του. Η μυστική δύναμη της ανομίας είναι ήδη επί το έργον. Αυτό όμως θα γίνεται μόνο ωσότου φύγει από τη μέση αυτός που τώρα είναι το εμπόδιο. Τότε θα φανερωθεί ο άνομος, που ο Κύριος θα τον εξολοθρεύσει με την πνοή του στόματός του και θα τον αφανίσει, όταν θα έμφανισθεί κατά την παρουσ</w:t>
      </w:r>
      <w:r w:rsidR="00836A86">
        <w:rPr>
          <w:rFonts w:ascii="Century Gothic" w:hAnsi="Century Gothic"/>
          <w:b/>
          <w:sz w:val="24"/>
          <w:szCs w:val="24"/>
        </w:rPr>
        <w:t>ία του (Β’ Θεσσαλονικείς 2:1-8).</w:t>
      </w:r>
    </w:p>
    <w:p w:rsidR="00754821" w:rsidRPr="00754821" w:rsidRDefault="00754821" w:rsidP="00754821">
      <w:pPr>
        <w:pStyle w:val="NoSpacing"/>
        <w:tabs>
          <w:tab w:val="left" w:pos="142"/>
          <w:tab w:val="left" w:pos="709"/>
          <w:tab w:val="left" w:pos="851"/>
          <w:tab w:val="left" w:pos="993"/>
        </w:tabs>
        <w:spacing w:line="276" w:lineRule="auto"/>
        <w:ind w:firstLine="0"/>
        <w:jc w:val="both"/>
        <w:rPr>
          <w:rFonts w:ascii="Century Gothic" w:hAnsi="Century Gothic"/>
          <w:b/>
          <w:sz w:val="24"/>
          <w:szCs w:val="24"/>
        </w:rPr>
      </w:pPr>
    </w:p>
    <w:p w:rsidR="00836A86" w:rsidRPr="00754821" w:rsidRDefault="00754821" w:rsidP="00754821">
      <w:pPr>
        <w:pStyle w:val="NoSpacing"/>
        <w:tabs>
          <w:tab w:val="left" w:pos="142"/>
          <w:tab w:val="left" w:pos="709"/>
          <w:tab w:val="left" w:pos="851"/>
          <w:tab w:val="left" w:pos="993"/>
        </w:tabs>
        <w:spacing w:line="276" w:lineRule="auto"/>
        <w:ind w:firstLine="0"/>
        <w:jc w:val="both"/>
        <w:rPr>
          <w:rFonts w:ascii="Century Gothic" w:hAnsi="Century Gothic"/>
          <w:sz w:val="24"/>
          <w:szCs w:val="24"/>
        </w:rPr>
      </w:pPr>
      <w:r w:rsidRPr="00754821">
        <w:rPr>
          <w:rFonts w:ascii="Century Gothic" w:hAnsi="Century Gothic"/>
          <w:sz w:val="24"/>
          <w:szCs w:val="24"/>
        </w:rPr>
        <w:t>Σύμφωνα</w:t>
      </w:r>
      <w:r w:rsidR="00836A86">
        <w:rPr>
          <w:rFonts w:ascii="Century Gothic" w:hAnsi="Century Gothic"/>
          <w:sz w:val="24"/>
          <w:szCs w:val="24"/>
        </w:rPr>
        <w:t>,</w:t>
      </w:r>
      <w:r w:rsidRPr="00754821">
        <w:rPr>
          <w:rFonts w:ascii="Century Gothic" w:hAnsi="Century Gothic"/>
          <w:sz w:val="24"/>
          <w:szCs w:val="24"/>
        </w:rPr>
        <w:t xml:space="preserve"> λοιπόν</w:t>
      </w:r>
      <w:r w:rsidR="00836A86">
        <w:rPr>
          <w:rFonts w:ascii="Century Gothic" w:hAnsi="Century Gothic"/>
          <w:sz w:val="24"/>
          <w:szCs w:val="24"/>
        </w:rPr>
        <w:t>,</w:t>
      </w:r>
      <w:r w:rsidRPr="00754821">
        <w:rPr>
          <w:rFonts w:ascii="Century Gothic" w:hAnsi="Century Gothic"/>
          <w:sz w:val="24"/>
          <w:szCs w:val="24"/>
        </w:rPr>
        <w:t xml:space="preserve"> με τον Παύλο, τουλάχιστον τέσσερα πράγματα έπρεπε  να γίνουν πριν την επιστροφή του Χριστού: </w:t>
      </w:r>
    </w:p>
    <w:p w:rsidR="00754821" w:rsidRPr="00754821" w:rsidRDefault="00754821" w:rsidP="00754821">
      <w:pPr>
        <w:pStyle w:val="NoSpacing"/>
        <w:tabs>
          <w:tab w:val="left" w:pos="142"/>
          <w:tab w:val="left" w:pos="709"/>
          <w:tab w:val="left" w:pos="851"/>
          <w:tab w:val="left" w:pos="993"/>
        </w:tabs>
        <w:spacing w:line="276" w:lineRule="auto"/>
        <w:ind w:firstLine="0"/>
        <w:jc w:val="both"/>
        <w:rPr>
          <w:rFonts w:ascii="Century Gothic" w:hAnsi="Century Gothic"/>
          <w:sz w:val="24"/>
          <w:szCs w:val="24"/>
        </w:rPr>
      </w:pPr>
    </w:p>
    <w:p w:rsidR="00754821" w:rsidRPr="00754821" w:rsidRDefault="00754821" w:rsidP="00754821">
      <w:pPr>
        <w:pStyle w:val="NoSpacing"/>
        <w:tabs>
          <w:tab w:val="left" w:pos="142"/>
          <w:tab w:val="left" w:pos="709"/>
          <w:tab w:val="left" w:pos="851"/>
          <w:tab w:val="left" w:pos="993"/>
        </w:tabs>
        <w:spacing w:line="276" w:lineRule="auto"/>
        <w:ind w:firstLine="0"/>
        <w:jc w:val="both"/>
        <w:rPr>
          <w:rFonts w:ascii="Century Gothic" w:hAnsi="Century Gothic"/>
          <w:sz w:val="24"/>
          <w:szCs w:val="24"/>
        </w:rPr>
      </w:pPr>
    </w:p>
    <w:p w:rsidR="00754821" w:rsidRPr="00754821" w:rsidRDefault="006263BB" w:rsidP="00754821">
      <w:pPr>
        <w:pStyle w:val="NoSpacing"/>
        <w:numPr>
          <w:ilvl w:val="0"/>
          <w:numId w:val="5"/>
        </w:numPr>
        <w:tabs>
          <w:tab w:val="left" w:pos="142"/>
          <w:tab w:val="left" w:pos="709"/>
          <w:tab w:val="left" w:pos="851"/>
          <w:tab w:val="left" w:pos="993"/>
        </w:tabs>
        <w:spacing w:line="276" w:lineRule="auto"/>
        <w:jc w:val="both"/>
        <w:rPr>
          <w:rFonts w:ascii="Century Gothic" w:hAnsi="Century Gothic"/>
          <w:b/>
          <w:sz w:val="24"/>
          <w:szCs w:val="24"/>
        </w:rPr>
      </w:pPr>
      <w:r>
        <w:rPr>
          <w:rFonts w:ascii="Century Gothic" w:hAnsi="Century Gothic"/>
          <w:b/>
          <w:sz w:val="24"/>
          <w:szCs w:val="24"/>
        </w:rPr>
        <w:t>Το μυστήριο της ανομίας εμποδίζεται</w:t>
      </w:r>
    </w:p>
    <w:p w:rsidR="00754821" w:rsidRPr="00754821" w:rsidRDefault="00754821" w:rsidP="00754821">
      <w:pPr>
        <w:pStyle w:val="NoSpacing"/>
        <w:tabs>
          <w:tab w:val="left" w:pos="142"/>
          <w:tab w:val="left" w:pos="709"/>
          <w:tab w:val="left" w:pos="851"/>
          <w:tab w:val="left" w:pos="993"/>
        </w:tabs>
        <w:spacing w:line="276" w:lineRule="auto"/>
        <w:ind w:firstLine="0"/>
        <w:jc w:val="both"/>
        <w:rPr>
          <w:rFonts w:ascii="Century Gothic" w:hAnsi="Century Gothic"/>
          <w:b/>
          <w:sz w:val="24"/>
          <w:szCs w:val="24"/>
        </w:rPr>
      </w:pPr>
    </w:p>
    <w:p w:rsidR="00754821" w:rsidRPr="00754821" w:rsidRDefault="00754821" w:rsidP="00754821">
      <w:pPr>
        <w:pStyle w:val="NoSpacing"/>
        <w:tabs>
          <w:tab w:val="left" w:pos="142"/>
          <w:tab w:val="left" w:pos="709"/>
          <w:tab w:val="left" w:pos="851"/>
          <w:tab w:val="left" w:pos="993"/>
        </w:tabs>
        <w:spacing w:line="276" w:lineRule="auto"/>
        <w:ind w:firstLine="0"/>
        <w:jc w:val="both"/>
        <w:rPr>
          <w:rFonts w:ascii="Century Gothic" w:hAnsi="Century Gothic"/>
          <w:b/>
          <w:sz w:val="24"/>
          <w:szCs w:val="24"/>
        </w:rPr>
      </w:pPr>
    </w:p>
    <w:p w:rsidR="00754821" w:rsidRPr="00754821" w:rsidRDefault="00754821" w:rsidP="00754821">
      <w:pPr>
        <w:pStyle w:val="NoSpacing"/>
        <w:tabs>
          <w:tab w:val="left" w:pos="142"/>
          <w:tab w:val="left" w:pos="709"/>
          <w:tab w:val="left" w:pos="851"/>
          <w:tab w:val="left" w:pos="993"/>
        </w:tabs>
        <w:spacing w:line="276" w:lineRule="auto"/>
        <w:ind w:firstLine="0"/>
        <w:jc w:val="both"/>
        <w:rPr>
          <w:rFonts w:ascii="Century Gothic" w:hAnsi="Century Gothic"/>
          <w:b/>
          <w:sz w:val="24"/>
          <w:szCs w:val="24"/>
        </w:rPr>
      </w:pPr>
      <w:r w:rsidRPr="00754821">
        <w:rPr>
          <w:rFonts w:ascii="Century Gothic" w:hAnsi="Century Gothic"/>
          <w:b/>
          <w:sz w:val="24"/>
          <w:szCs w:val="24"/>
        </w:rPr>
        <w:lastRenderedPageBreak/>
        <w:t>Γιατί δεν έχουμε να παλέψουμε με ανθρώπους αλλά με αρχές και εξουσίες, δηλαδή με τους κυρίαρχους του σκοτεινού τούτου κόσμου, τα πονηρά πνεύματα που βρίσκονται</w:t>
      </w:r>
      <w:r w:rsidR="00836A86">
        <w:rPr>
          <w:rFonts w:ascii="Century Gothic" w:hAnsi="Century Gothic"/>
          <w:b/>
          <w:sz w:val="24"/>
          <w:szCs w:val="24"/>
        </w:rPr>
        <w:t xml:space="preserve"> ανάμεσα στη γη και στον ουρανό</w:t>
      </w:r>
      <w:r w:rsidRPr="00754821">
        <w:rPr>
          <w:rFonts w:ascii="Century Gothic" w:hAnsi="Century Gothic"/>
          <w:b/>
          <w:sz w:val="24"/>
          <w:szCs w:val="24"/>
        </w:rPr>
        <w:t xml:space="preserve"> (Εφεσίους 6:12)</w:t>
      </w:r>
      <w:r w:rsidR="00836A86">
        <w:rPr>
          <w:rFonts w:ascii="Century Gothic" w:hAnsi="Century Gothic"/>
          <w:b/>
          <w:sz w:val="24"/>
          <w:szCs w:val="24"/>
        </w:rPr>
        <w:t>.</w:t>
      </w:r>
    </w:p>
    <w:p w:rsidR="00754821" w:rsidRPr="00754821" w:rsidRDefault="00754821" w:rsidP="00754821">
      <w:pPr>
        <w:pStyle w:val="NoSpacing"/>
        <w:tabs>
          <w:tab w:val="left" w:pos="142"/>
          <w:tab w:val="left" w:pos="709"/>
          <w:tab w:val="left" w:pos="851"/>
          <w:tab w:val="left" w:pos="993"/>
        </w:tabs>
        <w:spacing w:line="276" w:lineRule="auto"/>
        <w:ind w:firstLine="0"/>
        <w:jc w:val="both"/>
        <w:rPr>
          <w:rFonts w:ascii="Century Gothic" w:hAnsi="Century Gothic"/>
          <w:b/>
          <w:sz w:val="24"/>
          <w:szCs w:val="24"/>
        </w:rPr>
      </w:pPr>
    </w:p>
    <w:p w:rsidR="00754821" w:rsidRPr="00754821" w:rsidRDefault="00754821" w:rsidP="00754821">
      <w:pPr>
        <w:pStyle w:val="NoSpacing"/>
        <w:tabs>
          <w:tab w:val="left" w:pos="142"/>
          <w:tab w:val="left" w:pos="709"/>
          <w:tab w:val="left" w:pos="851"/>
          <w:tab w:val="left" w:pos="993"/>
        </w:tabs>
        <w:spacing w:line="276" w:lineRule="auto"/>
        <w:ind w:firstLine="0"/>
        <w:jc w:val="both"/>
        <w:rPr>
          <w:rFonts w:ascii="Century Gothic" w:hAnsi="Century Gothic"/>
          <w:sz w:val="24"/>
          <w:szCs w:val="24"/>
        </w:rPr>
      </w:pPr>
    </w:p>
    <w:p w:rsidR="00754821" w:rsidRPr="00754821" w:rsidRDefault="00836A86" w:rsidP="00754821">
      <w:pPr>
        <w:pStyle w:val="NoSpacing"/>
        <w:numPr>
          <w:ilvl w:val="0"/>
          <w:numId w:val="5"/>
        </w:numPr>
        <w:tabs>
          <w:tab w:val="left" w:pos="142"/>
          <w:tab w:val="left" w:pos="709"/>
          <w:tab w:val="left" w:pos="851"/>
          <w:tab w:val="left" w:pos="993"/>
        </w:tabs>
        <w:spacing w:line="276" w:lineRule="auto"/>
        <w:jc w:val="both"/>
        <w:rPr>
          <w:rFonts w:ascii="Century Gothic" w:hAnsi="Century Gothic"/>
          <w:b/>
          <w:sz w:val="24"/>
          <w:szCs w:val="24"/>
        </w:rPr>
      </w:pPr>
      <w:r>
        <w:rPr>
          <w:rFonts w:ascii="Century Gothic" w:hAnsi="Century Gothic"/>
          <w:b/>
          <w:sz w:val="24"/>
          <w:szCs w:val="24"/>
        </w:rPr>
        <w:t>Η επανάσταση κατά του Θεού  ή  α</w:t>
      </w:r>
      <w:r w:rsidR="00754821" w:rsidRPr="00754821">
        <w:rPr>
          <w:rFonts w:ascii="Century Gothic" w:hAnsi="Century Gothic"/>
          <w:b/>
          <w:sz w:val="24"/>
          <w:szCs w:val="24"/>
        </w:rPr>
        <w:t>ποστασία</w:t>
      </w:r>
    </w:p>
    <w:p w:rsidR="00754821" w:rsidRPr="00754821" w:rsidRDefault="00754821" w:rsidP="00754821">
      <w:pPr>
        <w:pStyle w:val="NoSpacing"/>
        <w:tabs>
          <w:tab w:val="left" w:pos="142"/>
          <w:tab w:val="left" w:pos="709"/>
          <w:tab w:val="left" w:pos="851"/>
          <w:tab w:val="left" w:pos="993"/>
        </w:tabs>
        <w:spacing w:line="276" w:lineRule="auto"/>
        <w:ind w:left="720" w:firstLine="0"/>
        <w:jc w:val="both"/>
        <w:rPr>
          <w:rFonts w:ascii="Century Gothic" w:hAnsi="Century Gothic"/>
          <w:b/>
          <w:sz w:val="24"/>
          <w:szCs w:val="24"/>
        </w:rPr>
      </w:pPr>
    </w:p>
    <w:p w:rsidR="00754821" w:rsidRPr="00754821" w:rsidRDefault="00754821" w:rsidP="00754821">
      <w:pPr>
        <w:pStyle w:val="NoSpacing"/>
        <w:tabs>
          <w:tab w:val="left" w:pos="142"/>
          <w:tab w:val="left" w:pos="709"/>
          <w:tab w:val="left" w:pos="851"/>
          <w:tab w:val="left" w:pos="993"/>
        </w:tabs>
        <w:spacing w:line="276" w:lineRule="auto"/>
        <w:ind w:firstLine="0"/>
        <w:jc w:val="both"/>
        <w:rPr>
          <w:rFonts w:ascii="Century Gothic" w:hAnsi="Century Gothic"/>
          <w:sz w:val="24"/>
          <w:szCs w:val="24"/>
        </w:rPr>
      </w:pPr>
    </w:p>
    <w:p w:rsidR="00754821" w:rsidRPr="00754821" w:rsidRDefault="00754821" w:rsidP="00754821">
      <w:pPr>
        <w:pStyle w:val="NoSpacing"/>
        <w:numPr>
          <w:ilvl w:val="0"/>
          <w:numId w:val="5"/>
        </w:numPr>
        <w:tabs>
          <w:tab w:val="left" w:pos="142"/>
          <w:tab w:val="left" w:pos="709"/>
          <w:tab w:val="left" w:pos="851"/>
          <w:tab w:val="left" w:pos="993"/>
        </w:tabs>
        <w:spacing w:line="276" w:lineRule="auto"/>
        <w:jc w:val="both"/>
        <w:rPr>
          <w:rFonts w:ascii="Century Gothic" w:hAnsi="Century Gothic"/>
          <w:b/>
          <w:sz w:val="24"/>
          <w:szCs w:val="24"/>
        </w:rPr>
      </w:pPr>
      <w:r w:rsidRPr="00754821">
        <w:rPr>
          <w:rFonts w:ascii="Century Gothic" w:hAnsi="Century Gothic"/>
          <w:b/>
          <w:sz w:val="24"/>
          <w:szCs w:val="24"/>
        </w:rPr>
        <w:t>Η απομάκρυνση του «κωλύοντα»</w:t>
      </w:r>
    </w:p>
    <w:p w:rsidR="00754821" w:rsidRPr="00754821" w:rsidRDefault="00754821" w:rsidP="00754821">
      <w:pPr>
        <w:pStyle w:val="NoSpacing"/>
        <w:tabs>
          <w:tab w:val="left" w:pos="142"/>
          <w:tab w:val="left" w:pos="709"/>
          <w:tab w:val="left" w:pos="851"/>
          <w:tab w:val="left" w:pos="993"/>
        </w:tabs>
        <w:spacing w:line="276" w:lineRule="auto"/>
        <w:ind w:left="720" w:firstLine="0"/>
        <w:jc w:val="both"/>
        <w:rPr>
          <w:rFonts w:ascii="Century Gothic" w:hAnsi="Century Gothic"/>
          <w:b/>
          <w:sz w:val="24"/>
          <w:szCs w:val="24"/>
        </w:rPr>
      </w:pPr>
    </w:p>
    <w:p w:rsidR="00754821" w:rsidRPr="00754821" w:rsidRDefault="00754821" w:rsidP="00754821">
      <w:pPr>
        <w:pStyle w:val="NoSpacing"/>
        <w:tabs>
          <w:tab w:val="left" w:pos="142"/>
          <w:tab w:val="left" w:pos="709"/>
          <w:tab w:val="left" w:pos="851"/>
          <w:tab w:val="left" w:pos="993"/>
        </w:tabs>
        <w:spacing w:line="276" w:lineRule="auto"/>
        <w:ind w:firstLine="0"/>
        <w:jc w:val="both"/>
        <w:rPr>
          <w:rFonts w:ascii="Century Gothic" w:hAnsi="Century Gothic"/>
          <w:b/>
          <w:sz w:val="24"/>
          <w:szCs w:val="24"/>
        </w:rPr>
      </w:pPr>
    </w:p>
    <w:p w:rsidR="00754821" w:rsidRPr="00754821" w:rsidRDefault="00754821" w:rsidP="00754821">
      <w:pPr>
        <w:pStyle w:val="NoSpacing"/>
        <w:numPr>
          <w:ilvl w:val="0"/>
          <w:numId w:val="5"/>
        </w:numPr>
        <w:tabs>
          <w:tab w:val="left" w:pos="142"/>
          <w:tab w:val="left" w:pos="709"/>
          <w:tab w:val="left" w:pos="851"/>
          <w:tab w:val="left" w:pos="993"/>
        </w:tabs>
        <w:spacing w:line="276" w:lineRule="auto"/>
        <w:jc w:val="both"/>
        <w:rPr>
          <w:rFonts w:ascii="Century Gothic" w:hAnsi="Century Gothic"/>
          <w:b/>
          <w:sz w:val="24"/>
          <w:szCs w:val="24"/>
        </w:rPr>
      </w:pPr>
      <w:r w:rsidRPr="00754821">
        <w:rPr>
          <w:rFonts w:ascii="Century Gothic" w:hAnsi="Century Gothic"/>
          <w:b/>
          <w:sz w:val="24"/>
          <w:szCs w:val="24"/>
        </w:rPr>
        <w:t>Η αποκάλυψη του ανθρώπου της ανομίας</w:t>
      </w:r>
    </w:p>
    <w:p w:rsidR="0029389A" w:rsidRPr="00754821" w:rsidRDefault="0029389A">
      <w:pPr>
        <w:rPr>
          <w:rFonts w:ascii="Century Gothic" w:hAnsi="Century Gothic"/>
          <w:sz w:val="24"/>
          <w:szCs w:val="24"/>
        </w:rPr>
      </w:pPr>
    </w:p>
    <w:p w:rsidR="00754821" w:rsidRPr="00754821" w:rsidRDefault="00754821" w:rsidP="00754821">
      <w:pPr>
        <w:pStyle w:val="NoSpacing"/>
        <w:tabs>
          <w:tab w:val="left" w:pos="142"/>
          <w:tab w:val="left" w:pos="709"/>
          <w:tab w:val="left" w:pos="851"/>
          <w:tab w:val="left" w:pos="993"/>
        </w:tabs>
        <w:spacing w:line="276" w:lineRule="auto"/>
        <w:ind w:firstLine="0"/>
        <w:jc w:val="both"/>
        <w:rPr>
          <w:rFonts w:ascii="Century Gothic" w:hAnsi="Century Gothic"/>
          <w:sz w:val="24"/>
          <w:szCs w:val="24"/>
        </w:rPr>
      </w:pPr>
      <w:r w:rsidRPr="00754821">
        <w:rPr>
          <w:rFonts w:ascii="Century Gothic" w:hAnsi="Century Gothic"/>
          <w:sz w:val="24"/>
          <w:szCs w:val="24"/>
        </w:rPr>
        <w:t>Σχετικά με την ταυτότητα του ανθρώπου της ανομίας, έχουν διατυπωθεί πολλές απόψεις.</w:t>
      </w:r>
    </w:p>
    <w:p w:rsidR="00754821" w:rsidRPr="00754821" w:rsidRDefault="00754821">
      <w:pPr>
        <w:rPr>
          <w:rFonts w:ascii="Century Gothic" w:hAnsi="Century Gothic"/>
          <w:sz w:val="24"/>
          <w:szCs w:val="24"/>
        </w:rPr>
      </w:pPr>
    </w:p>
    <w:p w:rsidR="00754821" w:rsidRPr="00754821" w:rsidRDefault="00754821" w:rsidP="00754821">
      <w:pPr>
        <w:rPr>
          <w:rFonts w:ascii="Century Gothic" w:hAnsi="Century Gothic"/>
          <w:b/>
          <w:sz w:val="24"/>
          <w:szCs w:val="24"/>
        </w:rPr>
      </w:pPr>
      <w:r w:rsidRPr="00754821">
        <w:rPr>
          <w:rFonts w:ascii="Century Gothic" w:hAnsi="Century Gothic"/>
          <w:b/>
          <w:sz w:val="24"/>
          <w:szCs w:val="24"/>
        </w:rPr>
        <w:t>ΣΥΜΠΕΡΑΣΜΑ</w:t>
      </w:r>
    </w:p>
    <w:p w:rsidR="00754821" w:rsidRDefault="00754821" w:rsidP="005777F9">
      <w:pPr>
        <w:ind w:firstLine="0"/>
        <w:rPr>
          <w:rFonts w:ascii="Century Gothic" w:hAnsi="Century Gothic"/>
          <w:b/>
          <w:sz w:val="24"/>
          <w:szCs w:val="24"/>
        </w:rPr>
      </w:pPr>
    </w:p>
    <w:p w:rsidR="005777F9" w:rsidRPr="00754821" w:rsidRDefault="005777F9" w:rsidP="005777F9">
      <w:pPr>
        <w:ind w:firstLine="0"/>
        <w:rPr>
          <w:rFonts w:ascii="Century Gothic" w:hAnsi="Century Gothic"/>
          <w:b/>
          <w:sz w:val="24"/>
          <w:szCs w:val="24"/>
        </w:rPr>
      </w:pPr>
    </w:p>
    <w:p w:rsidR="00754821" w:rsidRPr="00754821" w:rsidRDefault="00754821" w:rsidP="00754821">
      <w:pPr>
        <w:rPr>
          <w:rFonts w:ascii="Century Gothic" w:hAnsi="Century Gothic"/>
          <w:b/>
          <w:sz w:val="24"/>
          <w:szCs w:val="24"/>
        </w:rPr>
      </w:pPr>
    </w:p>
    <w:p w:rsidR="00754821" w:rsidRPr="00754821" w:rsidRDefault="00CC70BA" w:rsidP="005777F9">
      <w:pPr>
        <w:jc w:val="center"/>
        <w:rPr>
          <w:rFonts w:ascii="Century Gothic" w:hAnsi="Century Gothic"/>
          <w:b/>
          <w:sz w:val="24"/>
          <w:szCs w:val="24"/>
        </w:rPr>
      </w:pPr>
      <w:r>
        <w:rPr>
          <w:rFonts w:ascii="Century Gothic" w:hAnsi="Century Gothic"/>
          <w:b/>
          <w:sz w:val="24"/>
          <w:szCs w:val="24"/>
        </w:rPr>
        <w:t>Ερωτήσεις ανασκόπησης</w:t>
      </w:r>
    </w:p>
    <w:p w:rsidR="00754821" w:rsidRPr="005777F9" w:rsidRDefault="00346549" w:rsidP="005777F9">
      <w:pPr>
        <w:pStyle w:val="ListParagraph"/>
        <w:numPr>
          <w:ilvl w:val="0"/>
          <w:numId w:val="13"/>
        </w:numPr>
        <w:rPr>
          <w:rFonts w:ascii="Century Gothic" w:hAnsi="Century Gothic"/>
          <w:sz w:val="24"/>
          <w:szCs w:val="24"/>
        </w:rPr>
      </w:pPr>
      <w:r>
        <w:rPr>
          <w:rFonts w:ascii="Century Gothic" w:hAnsi="Century Gothic"/>
          <w:sz w:val="24"/>
          <w:szCs w:val="24"/>
        </w:rPr>
        <w:t>Ποιες περιοχές επισκέφτηκε</w:t>
      </w:r>
      <w:r w:rsidR="00754821" w:rsidRPr="005777F9">
        <w:rPr>
          <w:rFonts w:ascii="Century Gothic" w:hAnsi="Century Gothic"/>
          <w:sz w:val="24"/>
          <w:szCs w:val="24"/>
        </w:rPr>
        <w:t xml:space="preserve"> ο Παύλος στο δεύτερο ιεραποστολικό του ταξίδι και ποιός ήταν ο σκοπός του ταξιδιού του; </w:t>
      </w:r>
    </w:p>
    <w:p w:rsidR="005777F9" w:rsidRPr="005777F9" w:rsidRDefault="005777F9" w:rsidP="005777F9">
      <w:pPr>
        <w:pStyle w:val="ListParagraph"/>
        <w:ind w:left="1080" w:firstLine="0"/>
        <w:rPr>
          <w:rFonts w:ascii="Century Gothic" w:hAnsi="Century Gothic"/>
          <w:sz w:val="24"/>
          <w:szCs w:val="24"/>
        </w:rPr>
      </w:pPr>
    </w:p>
    <w:p w:rsidR="005777F9" w:rsidRDefault="00754821" w:rsidP="004D271D">
      <w:pPr>
        <w:pStyle w:val="ListParagraph"/>
        <w:numPr>
          <w:ilvl w:val="0"/>
          <w:numId w:val="13"/>
        </w:numPr>
        <w:rPr>
          <w:rFonts w:ascii="Century Gothic" w:hAnsi="Century Gothic"/>
          <w:sz w:val="24"/>
          <w:szCs w:val="24"/>
        </w:rPr>
      </w:pPr>
      <w:r w:rsidRPr="005777F9">
        <w:rPr>
          <w:rFonts w:ascii="Century Gothic" w:hAnsi="Century Gothic"/>
          <w:sz w:val="24"/>
          <w:szCs w:val="24"/>
        </w:rPr>
        <w:t xml:space="preserve">Ποια </w:t>
      </w:r>
      <w:r w:rsidR="00346549">
        <w:rPr>
          <w:rFonts w:ascii="Century Gothic" w:hAnsi="Century Gothic"/>
          <w:sz w:val="24"/>
          <w:szCs w:val="24"/>
        </w:rPr>
        <w:t xml:space="preserve">ήταν </w:t>
      </w:r>
      <w:r w:rsidRPr="005777F9">
        <w:rPr>
          <w:rFonts w:ascii="Century Gothic" w:hAnsi="Century Gothic"/>
          <w:sz w:val="24"/>
          <w:szCs w:val="24"/>
        </w:rPr>
        <w:t xml:space="preserve">τα τρία κύρια προβλήματα </w:t>
      </w:r>
      <w:r w:rsidR="00346549">
        <w:rPr>
          <w:rFonts w:ascii="Century Gothic" w:hAnsi="Century Gothic"/>
          <w:sz w:val="24"/>
          <w:szCs w:val="24"/>
        </w:rPr>
        <w:t>που μάστιζαν τους Θεσσαλονικείς</w:t>
      </w:r>
      <w:r w:rsidRPr="005777F9">
        <w:rPr>
          <w:rFonts w:ascii="Century Gothic" w:hAnsi="Century Gothic"/>
          <w:sz w:val="24"/>
          <w:szCs w:val="24"/>
        </w:rPr>
        <w:t xml:space="preserve"> και ποιες οι συνέπειες;</w:t>
      </w:r>
    </w:p>
    <w:p w:rsidR="004D271D" w:rsidRPr="004D271D" w:rsidRDefault="004D271D" w:rsidP="004D271D">
      <w:pPr>
        <w:pStyle w:val="ListParagraph"/>
        <w:rPr>
          <w:rFonts w:ascii="Century Gothic" w:hAnsi="Century Gothic"/>
          <w:sz w:val="24"/>
          <w:szCs w:val="24"/>
        </w:rPr>
      </w:pPr>
    </w:p>
    <w:p w:rsidR="004D271D" w:rsidRPr="00A506E1" w:rsidRDefault="004D271D" w:rsidP="004D271D">
      <w:pPr>
        <w:pStyle w:val="ListParagraph"/>
        <w:ind w:left="1080" w:firstLine="0"/>
        <w:rPr>
          <w:rFonts w:ascii="Century Gothic" w:hAnsi="Century Gothic"/>
          <w:sz w:val="10"/>
          <w:szCs w:val="24"/>
        </w:rPr>
      </w:pPr>
    </w:p>
    <w:p w:rsidR="00754821" w:rsidRPr="005777F9" w:rsidRDefault="00754821" w:rsidP="005777F9">
      <w:pPr>
        <w:pStyle w:val="ListParagraph"/>
        <w:numPr>
          <w:ilvl w:val="0"/>
          <w:numId w:val="13"/>
        </w:numPr>
        <w:rPr>
          <w:rFonts w:ascii="Century Gothic" w:hAnsi="Century Gothic"/>
          <w:sz w:val="24"/>
          <w:szCs w:val="24"/>
        </w:rPr>
      </w:pPr>
      <w:r w:rsidRPr="005777F9">
        <w:rPr>
          <w:rFonts w:ascii="Century Gothic" w:hAnsi="Century Gothic"/>
          <w:sz w:val="24"/>
          <w:szCs w:val="24"/>
        </w:rPr>
        <w:t>Πώς το  δεύτερο ιεραποστολικό ταξίδι του Παύλου και τα προβλήμ</w:t>
      </w:r>
      <w:r w:rsidR="00346549">
        <w:rPr>
          <w:rFonts w:ascii="Century Gothic" w:hAnsi="Century Gothic"/>
          <w:sz w:val="24"/>
          <w:szCs w:val="24"/>
        </w:rPr>
        <w:t>ατα στη Θεσσαλονίκη  μας βοηθούν</w:t>
      </w:r>
      <w:r w:rsidRPr="005777F9">
        <w:rPr>
          <w:rFonts w:ascii="Century Gothic" w:hAnsi="Century Gothic"/>
          <w:sz w:val="24"/>
          <w:szCs w:val="24"/>
        </w:rPr>
        <w:t xml:space="preserve"> να κατανοήσουμε τα κίνητ</w:t>
      </w:r>
      <w:r w:rsidR="00191D0F">
        <w:rPr>
          <w:rFonts w:ascii="Century Gothic" w:hAnsi="Century Gothic"/>
          <w:sz w:val="24"/>
          <w:szCs w:val="24"/>
        </w:rPr>
        <w:t xml:space="preserve">ρα </w:t>
      </w:r>
      <w:r w:rsidR="00346549">
        <w:rPr>
          <w:rFonts w:ascii="Century Gothic" w:hAnsi="Century Gothic"/>
          <w:sz w:val="24"/>
          <w:szCs w:val="24"/>
        </w:rPr>
        <w:t xml:space="preserve">της </w:t>
      </w:r>
      <w:r w:rsidR="00191D0F">
        <w:rPr>
          <w:rFonts w:ascii="Century Gothic" w:hAnsi="Century Gothic"/>
          <w:sz w:val="24"/>
          <w:szCs w:val="24"/>
        </w:rPr>
        <w:t>συγγραφή</w:t>
      </w:r>
      <w:r w:rsidR="00346549">
        <w:rPr>
          <w:rFonts w:ascii="Century Gothic" w:hAnsi="Century Gothic"/>
          <w:sz w:val="24"/>
          <w:szCs w:val="24"/>
        </w:rPr>
        <w:t>ς</w:t>
      </w:r>
      <w:r w:rsidR="00191D0F">
        <w:rPr>
          <w:rFonts w:ascii="Century Gothic" w:hAnsi="Century Gothic"/>
          <w:sz w:val="24"/>
          <w:szCs w:val="24"/>
        </w:rPr>
        <w:t xml:space="preserve"> των επιστολών</w:t>
      </w:r>
      <w:r w:rsidR="00346549">
        <w:rPr>
          <w:rFonts w:ascii="Century Gothic" w:hAnsi="Century Gothic"/>
          <w:sz w:val="24"/>
          <w:szCs w:val="24"/>
        </w:rPr>
        <w:t xml:space="preserve"> του</w:t>
      </w:r>
      <w:r w:rsidRPr="005777F9">
        <w:rPr>
          <w:rFonts w:ascii="Century Gothic" w:hAnsi="Century Gothic"/>
          <w:sz w:val="24"/>
          <w:szCs w:val="24"/>
        </w:rPr>
        <w:t>;</w:t>
      </w:r>
    </w:p>
    <w:p w:rsidR="005777F9" w:rsidRPr="005777F9" w:rsidRDefault="005777F9" w:rsidP="005777F9">
      <w:pPr>
        <w:pStyle w:val="ListParagraph"/>
        <w:rPr>
          <w:rFonts w:ascii="Century Gothic" w:hAnsi="Century Gothic"/>
          <w:sz w:val="24"/>
          <w:szCs w:val="24"/>
        </w:rPr>
      </w:pPr>
    </w:p>
    <w:p w:rsidR="005777F9" w:rsidRPr="00A506E1" w:rsidRDefault="005777F9" w:rsidP="005777F9">
      <w:pPr>
        <w:pStyle w:val="ListParagraph"/>
        <w:ind w:left="1080" w:firstLine="0"/>
        <w:rPr>
          <w:rFonts w:ascii="Century Gothic" w:hAnsi="Century Gothic"/>
          <w:sz w:val="4"/>
          <w:szCs w:val="24"/>
        </w:rPr>
      </w:pPr>
    </w:p>
    <w:p w:rsidR="00754821" w:rsidRPr="005777F9" w:rsidRDefault="00B27C57" w:rsidP="005777F9">
      <w:pPr>
        <w:pStyle w:val="ListParagraph"/>
        <w:numPr>
          <w:ilvl w:val="0"/>
          <w:numId w:val="13"/>
        </w:numPr>
        <w:rPr>
          <w:rFonts w:ascii="Century Gothic" w:hAnsi="Century Gothic"/>
          <w:sz w:val="24"/>
          <w:szCs w:val="24"/>
        </w:rPr>
      </w:pPr>
      <w:r>
        <w:rPr>
          <w:rFonts w:ascii="Century Gothic" w:hAnsi="Century Gothic"/>
          <w:sz w:val="24"/>
          <w:szCs w:val="24"/>
        </w:rPr>
        <w:t>Αναφέρετε</w:t>
      </w:r>
      <w:r w:rsidR="00754821" w:rsidRPr="005777F9">
        <w:rPr>
          <w:rFonts w:ascii="Century Gothic" w:hAnsi="Century Gothic"/>
          <w:sz w:val="24"/>
          <w:szCs w:val="24"/>
        </w:rPr>
        <w:t xml:space="preserve"> το</w:t>
      </w:r>
      <w:r>
        <w:rPr>
          <w:rFonts w:ascii="Century Gothic" w:hAnsi="Century Gothic"/>
          <w:sz w:val="24"/>
          <w:szCs w:val="24"/>
        </w:rPr>
        <w:t>ν</w:t>
      </w:r>
      <w:r w:rsidR="00754821" w:rsidRPr="005777F9">
        <w:rPr>
          <w:rFonts w:ascii="Century Gothic" w:hAnsi="Century Gothic"/>
          <w:sz w:val="24"/>
          <w:szCs w:val="24"/>
        </w:rPr>
        <w:t xml:space="preserve"> σκοπό </w:t>
      </w:r>
      <w:r>
        <w:rPr>
          <w:rFonts w:ascii="Century Gothic" w:hAnsi="Century Gothic"/>
          <w:sz w:val="24"/>
          <w:szCs w:val="24"/>
        </w:rPr>
        <w:t>για τον οποίο</w:t>
      </w:r>
      <w:r w:rsidR="00754821" w:rsidRPr="005777F9">
        <w:rPr>
          <w:rFonts w:ascii="Century Gothic" w:hAnsi="Century Gothic"/>
          <w:sz w:val="24"/>
          <w:szCs w:val="24"/>
        </w:rPr>
        <w:t xml:space="preserve"> ο Παύλο</w:t>
      </w:r>
      <w:r>
        <w:rPr>
          <w:rFonts w:ascii="Century Gothic" w:hAnsi="Century Gothic"/>
          <w:sz w:val="24"/>
          <w:szCs w:val="24"/>
        </w:rPr>
        <w:t xml:space="preserve">ς γράφει την πρώτη επιστολή </w:t>
      </w:r>
      <w:r w:rsidR="00754821" w:rsidRPr="005777F9">
        <w:rPr>
          <w:rFonts w:ascii="Century Gothic" w:hAnsi="Century Gothic"/>
          <w:sz w:val="24"/>
          <w:szCs w:val="24"/>
        </w:rPr>
        <w:t xml:space="preserve">προς τους Θεσσαλονικείς και τα κύρια σημεία που προσπάθησε να </w:t>
      </w:r>
      <w:r>
        <w:rPr>
          <w:rFonts w:ascii="Century Gothic" w:hAnsi="Century Gothic"/>
          <w:sz w:val="24"/>
          <w:szCs w:val="24"/>
        </w:rPr>
        <w:t xml:space="preserve">τους εξηγήσει. </w:t>
      </w:r>
      <w:r w:rsidR="00754821" w:rsidRPr="005777F9">
        <w:rPr>
          <w:rFonts w:ascii="Century Gothic" w:hAnsi="Century Gothic"/>
          <w:sz w:val="24"/>
          <w:szCs w:val="24"/>
        </w:rPr>
        <w:t xml:space="preserve"> </w:t>
      </w:r>
    </w:p>
    <w:p w:rsidR="005777F9" w:rsidRPr="005777F9" w:rsidRDefault="005777F9" w:rsidP="005777F9">
      <w:pPr>
        <w:pStyle w:val="ListParagraph"/>
        <w:ind w:left="1080" w:firstLine="0"/>
        <w:rPr>
          <w:rFonts w:ascii="Century Gothic" w:hAnsi="Century Gothic"/>
          <w:sz w:val="24"/>
          <w:szCs w:val="24"/>
        </w:rPr>
      </w:pPr>
    </w:p>
    <w:p w:rsidR="005777F9" w:rsidRDefault="00B27C57" w:rsidP="00A506E1">
      <w:pPr>
        <w:pStyle w:val="ListParagraph"/>
        <w:numPr>
          <w:ilvl w:val="0"/>
          <w:numId w:val="13"/>
        </w:numPr>
        <w:rPr>
          <w:rFonts w:ascii="Century Gothic" w:hAnsi="Century Gothic"/>
          <w:sz w:val="24"/>
          <w:szCs w:val="24"/>
        </w:rPr>
      </w:pPr>
      <w:r>
        <w:rPr>
          <w:rFonts w:ascii="Century Gothic" w:hAnsi="Century Gothic"/>
          <w:sz w:val="24"/>
          <w:szCs w:val="24"/>
        </w:rPr>
        <w:t>Αναφέρετε</w:t>
      </w:r>
      <w:r w:rsidR="00754821" w:rsidRPr="005777F9">
        <w:rPr>
          <w:rFonts w:ascii="Century Gothic" w:hAnsi="Century Gothic"/>
          <w:sz w:val="24"/>
          <w:szCs w:val="24"/>
        </w:rPr>
        <w:t xml:space="preserve"> το</w:t>
      </w:r>
      <w:r>
        <w:rPr>
          <w:rFonts w:ascii="Century Gothic" w:hAnsi="Century Gothic"/>
          <w:sz w:val="24"/>
          <w:szCs w:val="24"/>
        </w:rPr>
        <w:t>ν</w:t>
      </w:r>
      <w:r w:rsidR="00754821" w:rsidRPr="005777F9">
        <w:rPr>
          <w:rFonts w:ascii="Century Gothic" w:hAnsi="Century Gothic"/>
          <w:sz w:val="24"/>
          <w:szCs w:val="24"/>
        </w:rPr>
        <w:t xml:space="preserve"> σκοπό </w:t>
      </w:r>
      <w:r>
        <w:rPr>
          <w:rFonts w:ascii="Century Gothic" w:hAnsi="Century Gothic"/>
          <w:sz w:val="24"/>
          <w:szCs w:val="24"/>
        </w:rPr>
        <w:t xml:space="preserve">για τον οποίο </w:t>
      </w:r>
      <w:r w:rsidR="00754821" w:rsidRPr="005777F9">
        <w:rPr>
          <w:rFonts w:ascii="Century Gothic" w:hAnsi="Century Gothic"/>
          <w:sz w:val="24"/>
          <w:szCs w:val="24"/>
        </w:rPr>
        <w:t xml:space="preserve">ο Παύλος </w:t>
      </w:r>
      <w:r>
        <w:rPr>
          <w:rFonts w:ascii="Century Gothic" w:hAnsi="Century Gothic"/>
          <w:sz w:val="24"/>
          <w:szCs w:val="24"/>
        </w:rPr>
        <w:t>γράφει τη δεύτερη επιστολή</w:t>
      </w:r>
      <w:r w:rsidR="00A506E1">
        <w:rPr>
          <w:rFonts w:ascii="Century Gothic" w:hAnsi="Century Gothic"/>
          <w:sz w:val="24"/>
          <w:szCs w:val="24"/>
        </w:rPr>
        <w:t xml:space="preserve"> </w:t>
      </w:r>
      <w:r w:rsidR="00754821" w:rsidRPr="005777F9">
        <w:rPr>
          <w:rFonts w:ascii="Century Gothic" w:hAnsi="Century Gothic"/>
          <w:sz w:val="24"/>
          <w:szCs w:val="24"/>
        </w:rPr>
        <w:t xml:space="preserve">προς τους Θεσσαλονικείς και τα κύρια σημεία που προσπάθησε να </w:t>
      </w:r>
      <w:r>
        <w:rPr>
          <w:rFonts w:ascii="Century Gothic" w:hAnsi="Century Gothic"/>
          <w:sz w:val="24"/>
          <w:szCs w:val="24"/>
        </w:rPr>
        <w:t>τους εξηγήσει.</w:t>
      </w:r>
    </w:p>
    <w:p w:rsidR="00A506E1" w:rsidRPr="00A506E1" w:rsidRDefault="00A506E1" w:rsidP="00A506E1">
      <w:pPr>
        <w:pStyle w:val="ListParagraph"/>
        <w:rPr>
          <w:rFonts w:ascii="Century Gothic" w:hAnsi="Century Gothic"/>
          <w:sz w:val="24"/>
          <w:szCs w:val="24"/>
        </w:rPr>
      </w:pPr>
    </w:p>
    <w:p w:rsidR="00A506E1" w:rsidRPr="00A506E1" w:rsidRDefault="00A506E1" w:rsidP="00A506E1">
      <w:pPr>
        <w:pStyle w:val="ListParagraph"/>
        <w:ind w:left="1080" w:firstLine="0"/>
        <w:rPr>
          <w:rFonts w:ascii="Century Gothic" w:hAnsi="Century Gothic"/>
          <w:sz w:val="10"/>
          <w:szCs w:val="24"/>
        </w:rPr>
      </w:pPr>
    </w:p>
    <w:p w:rsidR="00754821" w:rsidRPr="005777F9" w:rsidRDefault="00754821" w:rsidP="005777F9">
      <w:pPr>
        <w:pStyle w:val="ListParagraph"/>
        <w:numPr>
          <w:ilvl w:val="0"/>
          <w:numId w:val="13"/>
        </w:numPr>
        <w:rPr>
          <w:rFonts w:ascii="Century Gothic" w:hAnsi="Century Gothic"/>
          <w:sz w:val="24"/>
          <w:szCs w:val="24"/>
        </w:rPr>
      </w:pPr>
      <w:r w:rsidRPr="005777F9">
        <w:rPr>
          <w:rFonts w:ascii="Century Gothic" w:hAnsi="Century Gothic"/>
          <w:sz w:val="24"/>
          <w:szCs w:val="24"/>
        </w:rPr>
        <w:lastRenderedPageBreak/>
        <w:t xml:space="preserve">Συγκρίνετε τους </w:t>
      </w:r>
      <w:r w:rsidR="00405A65">
        <w:rPr>
          <w:rFonts w:ascii="Century Gothic" w:hAnsi="Century Gothic"/>
          <w:sz w:val="24"/>
          <w:szCs w:val="24"/>
        </w:rPr>
        <w:t xml:space="preserve">δύο </w:t>
      </w:r>
      <w:r w:rsidRPr="005777F9">
        <w:rPr>
          <w:rFonts w:ascii="Century Gothic" w:hAnsi="Century Gothic"/>
          <w:sz w:val="24"/>
          <w:szCs w:val="24"/>
        </w:rPr>
        <w:t>σκοπούς</w:t>
      </w:r>
      <w:r w:rsidR="00405A65">
        <w:rPr>
          <w:rFonts w:ascii="Century Gothic" w:hAnsi="Century Gothic"/>
          <w:sz w:val="24"/>
          <w:szCs w:val="24"/>
        </w:rPr>
        <w:t xml:space="preserve"> συγγραφής </w:t>
      </w:r>
      <w:r w:rsidRPr="005777F9">
        <w:rPr>
          <w:rFonts w:ascii="Century Gothic" w:hAnsi="Century Gothic"/>
          <w:sz w:val="24"/>
          <w:szCs w:val="24"/>
        </w:rPr>
        <w:t xml:space="preserve"> </w:t>
      </w:r>
      <w:r w:rsidR="00405A65">
        <w:rPr>
          <w:rFonts w:ascii="Century Gothic" w:hAnsi="Century Gothic"/>
          <w:sz w:val="24"/>
          <w:szCs w:val="24"/>
        </w:rPr>
        <w:t xml:space="preserve">της </w:t>
      </w:r>
      <w:r w:rsidR="00A506E1">
        <w:rPr>
          <w:rFonts w:ascii="Century Gothic" w:hAnsi="Century Gothic"/>
          <w:sz w:val="24"/>
          <w:szCs w:val="24"/>
        </w:rPr>
        <w:t>Α’ και Β’</w:t>
      </w:r>
      <w:r w:rsidRPr="005777F9">
        <w:rPr>
          <w:rFonts w:ascii="Century Gothic" w:hAnsi="Century Gothic"/>
          <w:sz w:val="24"/>
          <w:szCs w:val="24"/>
        </w:rPr>
        <w:t xml:space="preserve"> επιστολή</w:t>
      </w:r>
      <w:r w:rsidR="00405A65">
        <w:rPr>
          <w:rFonts w:ascii="Century Gothic" w:hAnsi="Century Gothic"/>
          <w:sz w:val="24"/>
          <w:szCs w:val="24"/>
        </w:rPr>
        <w:t xml:space="preserve">ς προς Θεσσαλονικείς. Τι κοινά έχουν </w:t>
      </w:r>
      <w:r w:rsidRPr="005777F9">
        <w:rPr>
          <w:rFonts w:ascii="Century Gothic" w:hAnsi="Century Gothic"/>
          <w:sz w:val="24"/>
          <w:szCs w:val="24"/>
        </w:rPr>
        <w:t xml:space="preserve"> και σε τι διαφέρουν;</w:t>
      </w:r>
    </w:p>
    <w:p w:rsidR="005777F9" w:rsidRPr="005777F9" w:rsidRDefault="005777F9" w:rsidP="005777F9">
      <w:pPr>
        <w:pStyle w:val="ListParagraph"/>
        <w:ind w:left="1080" w:firstLine="0"/>
        <w:rPr>
          <w:rFonts w:ascii="Century Gothic" w:hAnsi="Century Gothic"/>
          <w:sz w:val="24"/>
          <w:szCs w:val="24"/>
        </w:rPr>
      </w:pPr>
    </w:p>
    <w:p w:rsidR="00754821" w:rsidRPr="005777F9" w:rsidRDefault="00754821" w:rsidP="005777F9">
      <w:pPr>
        <w:pStyle w:val="ListParagraph"/>
        <w:numPr>
          <w:ilvl w:val="0"/>
          <w:numId w:val="13"/>
        </w:numPr>
        <w:rPr>
          <w:rFonts w:ascii="Century Gothic" w:hAnsi="Century Gothic"/>
          <w:sz w:val="24"/>
          <w:szCs w:val="24"/>
        </w:rPr>
      </w:pPr>
      <w:r w:rsidRPr="005777F9">
        <w:rPr>
          <w:rFonts w:ascii="Century Gothic" w:hAnsi="Century Gothic"/>
          <w:sz w:val="24"/>
          <w:szCs w:val="24"/>
        </w:rPr>
        <w:t>Πώς</w:t>
      </w:r>
      <w:r w:rsidR="00BC7153">
        <w:rPr>
          <w:rFonts w:ascii="Century Gothic" w:hAnsi="Century Gothic"/>
          <w:sz w:val="24"/>
          <w:szCs w:val="24"/>
        </w:rPr>
        <w:t xml:space="preserve"> η διδασκαλία του Παύλου για τη</w:t>
      </w:r>
      <w:r w:rsidRPr="005777F9">
        <w:rPr>
          <w:rFonts w:ascii="Century Gothic" w:hAnsi="Century Gothic"/>
          <w:sz w:val="24"/>
          <w:szCs w:val="24"/>
        </w:rPr>
        <w:t xml:space="preserve"> σωτηρία  δείχνει την </w:t>
      </w:r>
      <w:r w:rsidR="00BC7153">
        <w:rPr>
          <w:rFonts w:ascii="Century Gothic" w:hAnsi="Century Gothic"/>
          <w:sz w:val="24"/>
          <w:szCs w:val="24"/>
        </w:rPr>
        <w:t>υπέρ-</w:t>
      </w:r>
      <w:r w:rsidR="001D788C">
        <w:rPr>
          <w:rFonts w:ascii="Century Gothic" w:hAnsi="Century Gothic"/>
          <w:sz w:val="24"/>
          <w:szCs w:val="24"/>
        </w:rPr>
        <w:t>θερμασμένη</w:t>
      </w:r>
      <w:bookmarkStart w:id="0" w:name="_GoBack"/>
      <w:bookmarkEnd w:id="0"/>
      <w:r w:rsidR="00BC7153">
        <w:rPr>
          <w:rFonts w:ascii="Century Gothic" w:hAnsi="Century Gothic"/>
          <w:sz w:val="24"/>
          <w:szCs w:val="24"/>
        </w:rPr>
        <w:t xml:space="preserve"> εσχατολογία των Θεσσαλονικέων</w:t>
      </w:r>
      <w:r w:rsidRPr="005777F9">
        <w:rPr>
          <w:rFonts w:ascii="Century Gothic" w:hAnsi="Century Gothic"/>
          <w:sz w:val="24"/>
          <w:szCs w:val="24"/>
        </w:rPr>
        <w:t>;</w:t>
      </w:r>
    </w:p>
    <w:p w:rsidR="005777F9" w:rsidRPr="005777F9" w:rsidRDefault="005777F9" w:rsidP="005777F9">
      <w:pPr>
        <w:pStyle w:val="ListParagraph"/>
        <w:rPr>
          <w:rFonts w:ascii="Century Gothic" w:hAnsi="Century Gothic"/>
          <w:sz w:val="24"/>
          <w:szCs w:val="24"/>
        </w:rPr>
      </w:pPr>
    </w:p>
    <w:p w:rsidR="005777F9" w:rsidRPr="005777F9" w:rsidRDefault="005777F9" w:rsidP="005777F9">
      <w:pPr>
        <w:pStyle w:val="ListParagraph"/>
        <w:ind w:left="1080" w:firstLine="0"/>
        <w:rPr>
          <w:rFonts w:ascii="Century Gothic" w:hAnsi="Century Gothic"/>
          <w:sz w:val="24"/>
          <w:szCs w:val="24"/>
        </w:rPr>
      </w:pPr>
    </w:p>
    <w:p w:rsidR="00754821" w:rsidRPr="005777F9" w:rsidRDefault="00754821" w:rsidP="005777F9">
      <w:pPr>
        <w:pStyle w:val="ListParagraph"/>
        <w:numPr>
          <w:ilvl w:val="0"/>
          <w:numId w:val="13"/>
        </w:numPr>
        <w:rPr>
          <w:rFonts w:ascii="Century Gothic" w:hAnsi="Century Gothic"/>
          <w:sz w:val="24"/>
          <w:szCs w:val="24"/>
        </w:rPr>
      </w:pPr>
      <w:r w:rsidRPr="005777F9">
        <w:rPr>
          <w:rFonts w:ascii="Century Gothic" w:hAnsi="Century Gothic"/>
          <w:sz w:val="24"/>
          <w:szCs w:val="24"/>
        </w:rPr>
        <w:t>Πώς η έμφαση του Παύλου για την η</w:t>
      </w:r>
      <w:r w:rsidR="00A506E1">
        <w:rPr>
          <w:rFonts w:ascii="Century Gothic" w:hAnsi="Century Gothic"/>
          <w:sz w:val="24"/>
          <w:szCs w:val="24"/>
        </w:rPr>
        <w:t>θική χριστιανική ζωή σχετιζόταν</w:t>
      </w:r>
      <w:r w:rsidRPr="005777F9">
        <w:rPr>
          <w:rFonts w:ascii="Century Gothic" w:hAnsi="Century Gothic"/>
          <w:sz w:val="24"/>
          <w:szCs w:val="24"/>
        </w:rPr>
        <w:t xml:space="preserve"> με τη μελλ</w:t>
      </w:r>
      <w:r w:rsidR="00BC7153">
        <w:rPr>
          <w:rFonts w:ascii="Century Gothic" w:hAnsi="Century Gothic"/>
          <w:sz w:val="24"/>
          <w:szCs w:val="24"/>
        </w:rPr>
        <w:t>οντική σωτηρία των Θεσσαλονικέων</w:t>
      </w:r>
      <w:r w:rsidRPr="005777F9">
        <w:rPr>
          <w:rFonts w:ascii="Century Gothic" w:hAnsi="Century Gothic"/>
          <w:sz w:val="24"/>
          <w:szCs w:val="24"/>
        </w:rPr>
        <w:t>;</w:t>
      </w:r>
    </w:p>
    <w:p w:rsidR="005777F9" w:rsidRPr="005777F9" w:rsidRDefault="005777F9" w:rsidP="005777F9">
      <w:pPr>
        <w:pStyle w:val="ListParagraph"/>
        <w:ind w:left="1080" w:firstLine="0"/>
        <w:rPr>
          <w:rFonts w:ascii="Century Gothic" w:hAnsi="Century Gothic"/>
          <w:sz w:val="24"/>
          <w:szCs w:val="24"/>
        </w:rPr>
      </w:pPr>
    </w:p>
    <w:p w:rsidR="005777F9" w:rsidRDefault="00754821" w:rsidP="00A506E1">
      <w:pPr>
        <w:pStyle w:val="ListParagraph"/>
        <w:numPr>
          <w:ilvl w:val="0"/>
          <w:numId w:val="13"/>
        </w:numPr>
        <w:rPr>
          <w:rFonts w:ascii="Century Gothic" w:hAnsi="Century Gothic"/>
          <w:sz w:val="24"/>
          <w:szCs w:val="24"/>
        </w:rPr>
      </w:pPr>
      <w:r w:rsidRPr="005777F9">
        <w:rPr>
          <w:rFonts w:ascii="Century Gothic" w:hAnsi="Century Gothic"/>
          <w:sz w:val="24"/>
          <w:szCs w:val="24"/>
        </w:rPr>
        <w:t>Περιγράψτε την</w:t>
      </w:r>
      <w:r w:rsidR="00BC7153">
        <w:rPr>
          <w:rFonts w:ascii="Century Gothic" w:hAnsi="Century Gothic"/>
          <w:sz w:val="24"/>
          <w:szCs w:val="24"/>
        </w:rPr>
        <w:t xml:space="preserve"> ιστορική θέση των Θεσσαλονικέων</w:t>
      </w:r>
      <w:r w:rsidRPr="005777F9">
        <w:rPr>
          <w:rFonts w:ascii="Century Gothic" w:hAnsi="Century Gothic"/>
          <w:sz w:val="24"/>
          <w:szCs w:val="24"/>
        </w:rPr>
        <w:t xml:space="preserve"> σχετικά με τα γε</w:t>
      </w:r>
      <w:r w:rsidR="00191D0F">
        <w:rPr>
          <w:rFonts w:ascii="Century Gothic" w:hAnsi="Century Gothic"/>
          <w:sz w:val="24"/>
          <w:szCs w:val="24"/>
        </w:rPr>
        <w:t>γονότα που πρέπει να προηγηθούν</w:t>
      </w:r>
      <w:r w:rsidRPr="005777F9">
        <w:rPr>
          <w:rFonts w:ascii="Century Gothic" w:hAnsi="Century Gothic"/>
          <w:sz w:val="24"/>
          <w:szCs w:val="24"/>
        </w:rPr>
        <w:t xml:space="preserve"> της δεύτερης έλευσης του Χριστού.</w:t>
      </w:r>
    </w:p>
    <w:p w:rsidR="00A506E1" w:rsidRPr="00A506E1" w:rsidRDefault="00A506E1" w:rsidP="00A506E1">
      <w:pPr>
        <w:pStyle w:val="ListParagraph"/>
        <w:rPr>
          <w:rFonts w:ascii="Century Gothic" w:hAnsi="Century Gothic"/>
          <w:sz w:val="24"/>
          <w:szCs w:val="24"/>
        </w:rPr>
      </w:pPr>
    </w:p>
    <w:p w:rsidR="00A506E1" w:rsidRPr="00191D0F" w:rsidRDefault="00A506E1" w:rsidP="00A506E1">
      <w:pPr>
        <w:pStyle w:val="ListParagraph"/>
        <w:ind w:left="1080" w:firstLine="0"/>
        <w:rPr>
          <w:rFonts w:ascii="Century Gothic" w:hAnsi="Century Gothic"/>
          <w:sz w:val="12"/>
          <w:szCs w:val="24"/>
        </w:rPr>
      </w:pPr>
    </w:p>
    <w:p w:rsidR="00754821" w:rsidRPr="00754821" w:rsidRDefault="00754821" w:rsidP="005777F9">
      <w:pPr>
        <w:ind w:left="720" w:firstLine="0"/>
        <w:rPr>
          <w:rFonts w:ascii="Century Gothic" w:hAnsi="Century Gothic"/>
          <w:sz w:val="24"/>
          <w:szCs w:val="24"/>
        </w:rPr>
      </w:pPr>
      <w:r w:rsidRPr="00754821">
        <w:rPr>
          <w:rFonts w:ascii="Century Gothic" w:hAnsi="Century Gothic"/>
          <w:sz w:val="24"/>
          <w:szCs w:val="24"/>
        </w:rPr>
        <w:t>10. Εξηγήστε πώς η εσχατολογία του Παύλου σχηματίζει τις θεολογικές αντιλήψεις του.</w:t>
      </w:r>
    </w:p>
    <w:p w:rsidR="005777F9" w:rsidRDefault="005777F9" w:rsidP="004E77B5">
      <w:pPr>
        <w:jc w:val="center"/>
        <w:rPr>
          <w:rFonts w:ascii="Century Gothic" w:hAnsi="Century Gothic"/>
          <w:sz w:val="24"/>
          <w:szCs w:val="24"/>
        </w:rPr>
      </w:pPr>
    </w:p>
    <w:p w:rsidR="005777F9" w:rsidRDefault="005777F9" w:rsidP="004E77B5">
      <w:pPr>
        <w:jc w:val="center"/>
        <w:rPr>
          <w:rFonts w:ascii="Century Gothic" w:hAnsi="Century Gothic"/>
          <w:sz w:val="24"/>
          <w:szCs w:val="24"/>
        </w:rPr>
      </w:pPr>
    </w:p>
    <w:p w:rsidR="005777F9" w:rsidRDefault="005777F9" w:rsidP="004E77B5">
      <w:pPr>
        <w:jc w:val="center"/>
        <w:rPr>
          <w:rFonts w:ascii="Century Gothic" w:hAnsi="Century Gothic"/>
          <w:sz w:val="24"/>
          <w:szCs w:val="24"/>
        </w:rPr>
      </w:pPr>
    </w:p>
    <w:p w:rsidR="005777F9" w:rsidRDefault="005777F9" w:rsidP="004E77B5">
      <w:pPr>
        <w:jc w:val="center"/>
        <w:rPr>
          <w:rFonts w:ascii="Century Gothic" w:hAnsi="Century Gothic"/>
          <w:sz w:val="24"/>
          <w:szCs w:val="24"/>
        </w:rPr>
      </w:pPr>
    </w:p>
    <w:p w:rsidR="00191D0F" w:rsidRDefault="00191D0F" w:rsidP="004E77B5">
      <w:pPr>
        <w:jc w:val="center"/>
        <w:rPr>
          <w:rFonts w:ascii="Century Gothic" w:hAnsi="Century Gothic"/>
          <w:b/>
          <w:sz w:val="24"/>
          <w:szCs w:val="24"/>
        </w:rPr>
      </w:pPr>
    </w:p>
    <w:p w:rsidR="00191D0F" w:rsidRDefault="00191D0F" w:rsidP="004E77B5">
      <w:pPr>
        <w:jc w:val="center"/>
        <w:rPr>
          <w:rFonts w:ascii="Century Gothic" w:hAnsi="Century Gothic"/>
          <w:b/>
          <w:sz w:val="24"/>
          <w:szCs w:val="24"/>
        </w:rPr>
      </w:pPr>
    </w:p>
    <w:p w:rsidR="00754821" w:rsidRPr="005777F9" w:rsidRDefault="00BC7153" w:rsidP="004E77B5">
      <w:pPr>
        <w:jc w:val="center"/>
        <w:rPr>
          <w:rFonts w:ascii="Century Gothic" w:hAnsi="Century Gothic"/>
          <w:b/>
          <w:sz w:val="24"/>
          <w:szCs w:val="24"/>
        </w:rPr>
      </w:pPr>
      <w:r>
        <w:rPr>
          <w:rFonts w:ascii="Century Gothic" w:hAnsi="Century Gothic"/>
          <w:b/>
          <w:sz w:val="24"/>
          <w:szCs w:val="24"/>
        </w:rPr>
        <w:t>Ερωτήσεις ε</w:t>
      </w:r>
      <w:r w:rsidR="00754821" w:rsidRPr="005777F9">
        <w:rPr>
          <w:rFonts w:ascii="Century Gothic" w:hAnsi="Century Gothic"/>
          <w:b/>
          <w:sz w:val="24"/>
          <w:szCs w:val="24"/>
        </w:rPr>
        <w:t>φαρμογής</w:t>
      </w:r>
    </w:p>
    <w:p w:rsidR="00754821" w:rsidRPr="00196EFC" w:rsidRDefault="00754821" w:rsidP="004E77B5">
      <w:pPr>
        <w:pStyle w:val="ListParagraph"/>
        <w:numPr>
          <w:ilvl w:val="0"/>
          <w:numId w:val="12"/>
        </w:numPr>
        <w:rPr>
          <w:rFonts w:ascii="Century Gothic" w:hAnsi="Century Gothic"/>
          <w:bCs/>
          <w:sz w:val="24"/>
          <w:szCs w:val="24"/>
        </w:rPr>
      </w:pPr>
      <w:r w:rsidRPr="00196EFC">
        <w:rPr>
          <w:rFonts w:ascii="Century Gothic" w:hAnsi="Century Gothic"/>
          <w:bCs/>
          <w:sz w:val="24"/>
          <w:szCs w:val="24"/>
        </w:rPr>
        <w:t>Εξηγήστε πώς</w:t>
      </w:r>
      <w:r w:rsidR="004E77B5" w:rsidRPr="00196EFC">
        <w:rPr>
          <w:rFonts w:ascii="Century Gothic" w:hAnsi="Century Gothic"/>
          <w:bCs/>
          <w:sz w:val="24"/>
          <w:szCs w:val="24"/>
        </w:rPr>
        <w:t xml:space="preserve"> υπό το φως της κλήσης του Θεού, τα αρχικά σχέδια και οι επιθυμίες </w:t>
      </w:r>
      <w:r w:rsidRPr="00196EFC">
        <w:rPr>
          <w:rFonts w:ascii="Century Gothic" w:hAnsi="Century Gothic"/>
          <w:bCs/>
          <w:sz w:val="24"/>
          <w:szCs w:val="24"/>
        </w:rPr>
        <w:t>του Παύλου</w:t>
      </w:r>
      <w:r w:rsidR="004E77B5" w:rsidRPr="00196EFC">
        <w:rPr>
          <w:rFonts w:ascii="Century Gothic" w:hAnsi="Century Gothic"/>
          <w:bCs/>
          <w:sz w:val="24"/>
          <w:szCs w:val="24"/>
        </w:rPr>
        <w:t xml:space="preserve"> να πάει</w:t>
      </w:r>
      <w:r w:rsidR="00BC7153">
        <w:rPr>
          <w:rFonts w:ascii="Century Gothic" w:hAnsi="Century Gothic"/>
          <w:bCs/>
          <w:sz w:val="24"/>
          <w:szCs w:val="24"/>
        </w:rPr>
        <w:t xml:space="preserve"> στη Μακεδονία έμειναν ανεκπλήρωτα</w:t>
      </w:r>
      <w:r w:rsidRPr="00196EFC">
        <w:rPr>
          <w:rFonts w:ascii="Century Gothic" w:hAnsi="Century Gothic"/>
          <w:bCs/>
          <w:sz w:val="24"/>
          <w:szCs w:val="24"/>
        </w:rPr>
        <w:t xml:space="preserve">. Πώς ανταποκρίνεται ο Παύλος; Πώς πρέπει να αντιδρούμε όταν ο Θεός μας καλεί σε πράγματα που δεν </w:t>
      </w:r>
      <w:r w:rsidR="00683B5D">
        <w:rPr>
          <w:rFonts w:ascii="Century Gothic" w:hAnsi="Century Gothic"/>
          <w:bCs/>
          <w:sz w:val="24"/>
          <w:szCs w:val="24"/>
        </w:rPr>
        <w:t>έχουμε προγραμματίσει</w:t>
      </w:r>
      <w:r w:rsidRPr="00196EFC">
        <w:rPr>
          <w:rFonts w:ascii="Century Gothic" w:hAnsi="Century Gothic"/>
          <w:bCs/>
          <w:sz w:val="24"/>
          <w:szCs w:val="24"/>
        </w:rPr>
        <w:t>;</w:t>
      </w:r>
    </w:p>
    <w:p w:rsidR="004E77B5" w:rsidRPr="00196EFC" w:rsidRDefault="004E77B5" w:rsidP="004E77B5">
      <w:pPr>
        <w:pStyle w:val="ListParagraph"/>
        <w:ind w:left="1080" w:firstLine="0"/>
        <w:rPr>
          <w:rFonts w:ascii="Century Gothic" w:hAnsi="Century Gothic"/>
          <w:bCs/>
          <w:sz w:val="24"/>
          <w:szCs w:val="24"/>
        </w:rPr>
      </w:pPr>
    </w:p>
    <w:p w:rsidR="00754821" w:rsidRPr="00196EFC" w:rsidRDefault="00754821" w:rsidP="004E77B5">
      <w:pPr>
        <w:pStyle w:val="ListParagraph"/>
        <w:numPr>
          <w:ilvl w:val="0"/>
          <w:numId w:val="12"/>
        </w:numPr>
        <w:rPr>
          <w:rFonts w:ascii="Century Gothic" w:hAnsi="Century Gothic"/>
          <w:bCs/>
          <w:sz w:val="24"/>
          <w:szCs w:val="24"/>
        </w:rPr>
      </w:pPr>
      <w:r w:rsidRPr="00196EFC">
        <w:rPr>
          <w:rFonts w:ascii="Century Gothic" w:hAnsi="Century Gothic"/>
          <w:bCs/>
          <w:sz w:val="24"/>
          <w:szCs w:val="24"/>
        </w:rPr>
        <w:t>Πώς θα μπορούσαν οι βασανισμένοι και διωγμένοι  Θεσσαλονικείς να παραμείνουν</w:t>
      </w:r>
      <w:r w:rsidR="00683B5D">
        <w:rPr>
          <w:rFonts w:ascii="Century Gothic" w:hAnsi="Century Gothic"/>
          <w:bCs/>
          <w:sz w:val="24"/>
          <w:szCs w:val="24"/>
        </w:rPr>
        <w:t xml:space="preserve"> χαρούμενοι και πιστοί μέσα στη</w:t>
      </w:r>
      <w:r w:rsidRPr="00196EFC">
        <w:rPr>
          <w:rFonts w:ascii="Century Gothic" w:hAnsi="Century Gothic"/>
          <w:bCs/>
          <w:sz w:val="24"/>
          <w:szCs w:val="24"/>
        </w:rPr>
        <w:t xml:space="preserve"> δυσκολία τους;</w:t>
      </w:r>
    </w:p>
    <w:p w:rsidR="00754821" w:rsidRPr="00196EFC" w:rsidRDefault="00754821" w:rsidP="00754821">
      <w:pPr>
        <w:rPr>
          <w:rFonts w:ascii="Century Gothic" w:hAnsi="Century Gothic"/>
          <w:bCs/>
          <w:sz w:val="24"/>
          <w:szCs w:val="24"/>
        </w:rPr>
      </w:pPr>
    </w:p>
    <w:p w:rsidR="00754821" w:rsidRPr="00196EFC" w:rsidRDefault="00754821" w:rsidP="00BF2EF8">
      <w:pPr>
        <w:pStyle w:val="ListParagraph"/>
        <w:numPr>
          <w:ilvl w:val="0"/>
          <w:numId w:val="12"/>
        </w:numPr>
        <w:rPr>
          <w:rFonts w:ascii="Century Gothic" w:hAnsi="Century Gothic"/>
          <w:bCs/>
          <w:sz w:val="24"/>
          <w:szCs w:val="24"/>
        </w:rPr>
      </w:pPr>
      <w:r w:rsidRPr="00196EFC">
        <w:rPr>
          <w:rFonts w:ascii="Century Gothic" w:hAnsi="Century Gothic"/>
          <w:bCs/>
          <w:sz w:val="24"/>
          <w:szCs w:val="24"/>
        </w:rPr>
        <w:t>Στο</w:t>
      </w:r>
      <w:r w:rsidR="00BF2EF8" w:rsidRPr="00196EFC">
        <w:rPr>
          <w:rFonts w:ascii="Century Gothic" w:hAnsi="Century Gothic"/>
          <w:bCs/>
          <w:sz w:val="24"/>
          <w:szCs w:val="24"/>
        </w:rPr>
        <w:t xml:space="preserve"> ιστορικό περιβάλλον</w:t>
      </w:r>
      <w:r w:rsidR="00E97087">
        <w:rPr>
          <w:rFonts w:ascii="Century Gothic" w:hAnsi="Century Gothic"/>
          <w:bCs/>
          <w:sz w:val="24"/>
          <w:szCs w:val="24"/>
        </w:rPr>
        <w:t xml:space="preserve"> «ήδη και όχι </w:t>
      </w:r>
      <w:r w:rsidRPr="00196EFC">
        <w:rPr>
          <w:rFonts w:ascii="Century Gothic" w:hAnsi="Century Gothic"/>
          <w:bCs/>
          <w:sz w:val="24"/>
          <w:szCs w:val="24"/>
        </w:rPr>
        <w:t>ακόμα»,  γιατί είναι σημαντικό  οι πιστοί να δείχνουν μια  άγια ζωή;</w:t>
      </w:r>
    </w:p>
    <w:p w:rsidR="00754821" w:rsidRPr="00196EFC" w:rsidRDefault="00754821" w:rsidP="00754821">
      <w:pPr>
        <w:rPr>
          <w:rFonts w:ascii="Century Gothic" w:hAnsi="Century Gothic"/>
          <w:bCs/>
          <w:sz w:val="24"/>
          <w:szCs w:val="24"/>
        </w:rPr>
      </w:pPr>
    </w:p>
    <w:p w:rsidR="00754821" w:rsidRPr="00196EFC" w:rsidRDefault="00754821" w:rsidP="00BF2EF8">
      <w:pPr>
        <w:pStyle w:val="ListParagraph"/>
        <w:numPr>
          <w:ilvl w:val="0"/>
          <w:numId w:val="12"/>
        </w:numPr>
        <w:rPr>
          <w:rFonts w:ascii="Century Gothic" w:hAnsi="Century Gothic"/>
          <w:bCs/>
          <w:sz w:val="24"/>
          <w:szCs w:val="24"/>
        </w:rPr>
      </w:pPr>
      <w:r w:rsidRPr="00196EFC">
        <w:rPr>
          <w:rFonts w:ascii="Century Gothic" w:hAnsi="Century Gothic"/>
          <w:bCs/>
          <w:sz w:val="24"/>
          <w:szCs w:val="24"/>
        </w:rPr>
        <w:t>Γιατί πιστεύετε ότι</w:t>
      </w:r>
      <w:r w:rsidR="00BF2EF8" w:rsidRPr="00196EFC">
        <w:rPr>
          <w:rFonts w:ascii="Century Gothic" w:hAnsi="Century Gothic"/>
          <w:bCs/>
          <w:sz w:val="24"/>
          <w:szCs w:val="24"/>
        </w:rPr>
        <w:t xml:space="preserve"> ο Παύλος και άλλοι προσεύχονταν</w:t>
      </w:r>
      <w:r w:rsidRPr="00196EFC">
        <w:rPr>
          <w:rFonts w:ascii="Century Gothic" w:hAnsi="Century Gothic"/>
          <w:bCs/>
          <w:sz w:val="24"/>
          <w:szCs w:val="24"/>
        </w:rPr>
        <w:t xml:space="preserve"> καθημερινά; Γιατί η εκκλησία χρειάζεται καθημερινή προσευχή;</w:t>
      </w:r>
    </w:p>
    <w:p w:rsidR="00754821" w:rsidRPr="00196EFC" w:rsidRDefault="00754821" w:rsidP="00754821">
      <w:pPr>
        <w:rPr>
          <w:rFonts w:ascii="Century Gothic" w:hAnsi="Century Gothic"/>
          <w:bCs/>
          <w:sz w:val="24"/>
          <w:szCs w:val="24"/>
        </w:rPr>
      </w:pPr>
    </w:p>
    <w:p w:rsidR="00754821" w:rsidRPr="00196EFC" w:rsidRDefault="00E97087" w:rsidP="00BF2EF8">
      <w:pPr>
        <w:pStyle w:val="ListParagraph"/>
        <w:numPr>
          <w:ilvl w:val="0"/>
          <w:numId w:val="12"/>
        </w:numPr>
        <w:rPr>
          <w:rFonts w:ascii="Century Gothic" w:hAnsi="Century Gothic"/>
          <w:bCs/>
          <w:sz w:val="24"/>
          <w:szCs w:val="24"/>
        </w:rPr>
      </w:pPr>
      <w:r>
        <w:rPr>
          <w:rFonts w:ascii="Century Gothic" w:hAnsi="Century Gothic"/>
          <w:bCs/>
          <w:sz w:val="24"/>
          <w:szCs w:val="24"/>
        </w:rPr>
        <w:lastRenderedPageBreak/>
        <w:t>Πώ</w:t>
      </w:r>
      <w:r w:rsidR="00754821" w:rsidRPr="00196EFC">
        <w:rPr>
          <w:rFonts w:ascii="Century Gothic" w:hAnsi="Century Gothic"/>
          <w:bCs/>
          <w:sz w:val="24"/>
          <w:szCs w:val="24"/>
        </w:rPr>
        <w:t>ς η σωτηρία</w:t>
      </w:r>
      <w:r w:rsidR="00BF2EF8" w:rsidRPr="00196EFC">
        <w:rPr>
          <w:rFonts w:ascii="Century Gothic" w:hAnsi="Century Gothic"/>
          <w:bCs/>
          <w:sz w:val="24"/>
          <w:szCs w:val="24"/>
        </w:rPr>
        <w:t xml:space="preserve"> μας</w:t>
      </w:r>
      <w:r w:rsidR="00754821" w:rsidRPr="00196EFC">
        <w:rPr>
          <w:rFonts w:ascii="Century Gothic" w:hAnsi="Century Gothic"/>
          <w:bCs/>
          <w:sz w:val="24"/>
          <w:szCs w:val="24"/>
        </w:rPr>
        <w:t xml:space="preserve"> αντανακλά </w:t>
      </w:r>
      <w:r>
        <w:rPr>
          <w:rFonts w:ascii="Century Gothic" w:hAnsi="Century Gothic"/>
          <w:bCs/>
          <w:sz w:val="24"/>
          <w:szCs w:val="24"/>
        </w:rPr>
        <w:t xml:space="preserve">τις «ήδη  και όχι </w:t>
      </w:r>
      <w:r w:rsidR="00754821" w:rsidRPr="00196EFC">
        <w:rPr>
          <w:rFonts w:ascii="Century Gothic" w:hAnsi="Century Gothic"/>
          <w:bCs/>
          <w:sz w:val="24"/>
          <w:szCs w:val="24"/>
        </w:rPr>
        <w:t xml:space="preserve">ακόμα» απόψεις; </w:t>
      </w:r>
    </w:p>
    <w:p w:rsidR="00754821" w:rsidRPr="00196EFC" w:rsidRDefault="00754821" w:rsidP="00754821">
      <w:pPr>
        <w:rPr>
          <w:rFonts w:ascii="Century Gothic" w:hAnsi="Century Gothic"/>
          <w:bCs/>
          <w:sz w:val="24"/>
          <w:szCs w:val="24"/>
        </w:rPr>
      </w:pPr>
    </w:p>
    <w:p w:rsidR="00754821" w:rsidRPr="00196EFC" w:rsidRDefault="00754821" w:rsidP="00BF2EF8">
      <w:pPr>
        <w:pStyle w:val="ListParagraph"/>
        <w:numPr>
          <w:ilvl w:val="0"/>
          <w:numId w:val="12"/>
        </w:numPr>
        <w:rPr>
          <w:rFonts w:ascii="Century Gothic" w:hAnsi="Century Gothic"/>
          <w:bCs/>
          <w:sz w:val="24"/>
          <w:szCs w:val="24"/>
        </w:rPr>
      </w:pPr>
      <w:r w:rsidRPr="00196EFC">
        <w:rPr>
          <w:rFonts w:ascii="Century Gothic" w:hAnsi="Century Gothic"/>
          <w:bCs/>
          <w:sz w:val="24"/>
          <w:szCs w:val="24"/>
        </w:rPr>
        <w:t xml:space="preserve">Πώς </w:t>
      </w:r>
      <w:r w:rsidR="00BF2EF8" w:rsidRPr="00196EFC">
        <w:rPr>
          <w:rFonts w:ascii="Century Gothic" w:hAnsi="Century Gothic"/>
          <w:bCs/>
          <w:sz w:val="24"/>
          <w:szCs w:val="24"/>
        </w:rPr>
        <w:t xml:space="preserve">εξηγεί </w:t>
      </w:r>
      <w:r w:rsidRPr="00196EFC">
        <w:rPr>
          <w:rFonts w:ascii="Century Gothic" w:hAnsi="Century Gothic"/>
          <w:bCs/>
          <w:sz w:val="24"/>
          <w:szCs w:val="24"/>
        </w:rPr>
        <w:t>ο Παύλος το μυστήριο της ανομίας; Πώς η εξήγηση του Παύλου μας δίνει προοπτική σχετικά με τον κόσμο μας σήμερα;</w:t>
      </w:r>
    </w:p>
    <w:p w:rsidR="00754821" w:rsidRPr="00196EFC" w:rsidRDefault="00754821" w:rsidP="00754821">
      <w:pPr>
        <w:rPr>
          <w:rFonts w:ascii="Century Gothic" w:hAnsi="Century Gothic"/>
          <w:bCs/>
          <w:sz w:val="24"/>
          <w:szCs w:val="24"/>
        </w:rPr>
      </w:pPr>
    </w:p>
    <w:p w:rsidR="00754821" w:rsidRPr="00196EFC" w:rsidRDefault="00BF2EF8" w:rsidP="00BF2EF8">
      <w:pPr>
        <w:pStyle w:val="ListParagraph"/>
        <w:numPr>
          <w:ilvl w:val="0"/>
          <w:numId w:val="12"/>
        </w:numPr>
        <w:rPr>
          <w:rFonts w:ascii="Century Gothic" w:hAnsi="Century Gothic"/>
          <w:bCs/>
          <w:sz w:val="24"/>
          <w:szCs w:val="24"/>
        </w:rPr>
      </w:pPr>
      <w:r w:rsidRPr="00196EFC">
        <w:rPr>
          <w:rFonts w:ascii="Century Gothic" w:hAnsi="Century Gothic"/>
          <w:bCs/>
          <w:sz w:val="24"/>
          <w:szCs w:val="24"/>
        </w:rPr>
        <w:t>Τι ήταν το πιο σημαντικό</w:t>
      </w:r>
      <w:r w:rsidR="00754821" w:rsidRPr="00196EFC">
        <w:rPr>
          <w:rFonts w:ascii="Century Gothic" w:hAnsi="Century Gothic"/>
          <w:bCs/>
          <w:sz w:val="24"/>
          <w:szCs w:val="24"/>
        </w:rPr>
        <w:t xml:space="preserve"> που μάθατε </w:t>
      </w:r>
      <w:r w:rsidRPr="00196EFC">
        <w:rPr>
          <w:rFonts w:ascii="Century Gothic" w:hAnsi="Century Gothic"/>
          <w:bCs/>
          <w:sz w:val="24"/>
          <w:szCs w:val="24"/>
        </w:rPr>
        <w:t xml:space="preserve"> μέσα </w:t>
      </w:r>
      <w:r w:rsidR="00754821" w:rsidRPr="00196EFC">
        <w:rPr>
          <w:rFonts w:ascii="Century Gothic" w:hAnsi="Century Gothic"/>
          <w:bCs/>
          <w:sz w:val="24"/>
          <w:szCs w:val="24"/>
        </w:rPr>
        <w:t>από αυτό τον οδηγό μελέτης; Γιατί;</w:t>
      </w:r>
    </w:p>
    <w:p w:rsidR="00754821" w:rsidRPr="00754821" w:rsidRDefault="00754821" w:rsidP="00754821">
      <w:pPr>
        <w:rPr>
          <w:rFonts w:ascii="Century Gothic" w:hAnsi="Century Gothic"/>
          <w:sz w:val="24"/>
          <w:szCs w:val="24"/>
        </w:rPr>
      </w:pPr>
    </w:p>
    <w:p w:rsidR="00754821" w:rsidRPr="00754821" w:rsidRDefault="00754821">
      <w:pPr>
        <w:rPr>
          <w:rFonts w:ascii="Century Gothic" w:hAnsi="Century Gothic"/>
          <w:sz w:val="24"/>
          <w:szCs w:val="24"/>
        </w:rPr>
      </w:pPr>
    </w:p>
    <w:sectPr w:rsidR="00754821" w:rsidRPr="00754821" w:rsidSect="00754821">
      <w:pgSz w:w="11906" w:h="16838"/>
      <w:pgMar w:top="1440" w:right="991" w:bottom="144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E6B56"/>
    <w:multiLevelType w:val="hybridMultilevel"/>
    <w:tmpl w:val="575610D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9BA6669"/>
    <w:multiLevelType w:val="hybridMultilevel"/>
    <w:tmpl w:val="86BEAD9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0EAD2405"/>
    <w:multiLevelType w:val="hybridMultilevel"/>
    <w:tmpl w:val="614E6EFE"/>
    <w:lvl w:ilvl="0" w:tplc="ACA270CA">
      <w:numFmt w:val="bullet"/>
      <w:lvlText w:val=""/>
      <w:lvlJc w:val="left"/>
      <w:pPr>
        <w:ind w:left="720" w:hanging="360"/>
      </w:pPr>
      <w:rPr>
        <w:rFonts w:ascii="Symbol" w:eastAsia="Times New Roman" w:hAnsi="Symbol"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12B604FE"/>
    <w:multiLevelType w:val="hybridMultilevel"/>
    <w:tmpl w:val="D616A69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1E140BA6"/>
    <w:multiLevelType w:val="hybridMultilevel"/>
    <w:tmpl w:val="3B2EA012"/>
    <w:lvl w:ilvl="0" w:tplc="04080003">
      <w:start w:val="1"/>
      <w:numFmt w:val="bullet"/>
      <w:lvlText w:val="o"/>
      <w:lvlJc w:val="left"/>
      <w:pPr>
        <w:ind w:left="1080" w:hanging="360"/>
      </w:pPr>
      <w:rPr>
        <w:rFonts w:ascii="Courier New" w:hAnsi="Courier New" w:cs="Courier New"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5">
    <w:nsid w:val="21196554"/>
    <w:multiLevelType w:val="hybridMultilevel"/>
    <w:tmpl w:val="FB4ACDCE"/>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6">
    <w:nsid w:val="23121E20"/>
    <w:multiLevelType w:val="hybridMultilevel"/>
    <w:tmpl w:val="E71EE594"/>
    <w:lvl w:ilvl="0" w:tplc="04080003">
      <w:start w:val="1"/>
      <w:numFmt w:val="bullet"/>
      <w:lvlText w:val="o"/>
      <w:lvlJc w:val="left"/>
      <w:pPr>
        <w:ind w:left="1080" w:hanging="360"/>
      </w:pPr>
      <w:rPr>
        <w:rFonts w:ascii="Courier New" w:hAnsi="Courier New" w:cs="Courier New"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7">
    <w:nsid w:val="2591545F"/>
    <w:multiLevelType w:val="hybridMultilevel"/>
    <w:tmpl w:val="0CE055E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386F386F"/>
    <w:multiLevelType w:val="hybridMultilevel"/>
    <w:tmpl w:val="011CE5E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46196AE8"/>
    <w:multiLevelType w:val="hybridMultilevel"/>
    <w:tmpl w:val="1280323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4A613035"/>
    <w:multiLevelType w:val="hybridMultilevel"/>
    <w:tmpl w:val="32BA804E"/>
    <w:lvl w:ilvl="0" w:tplc="43C2DB06">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1">
    <w:nsid w:val="576D2D85"/>
    <w:multiLevelType w:val="hybridMultilevel"/>
    <w:tmpl w:val="2990DE88"/>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2">
    <w:nsid w:val="5C450FC2"/>
    <w:multiLevelType w:val="hybridMultilevel"/>
    <w:tmpl w:val="D0C6CB00"/>
    <w:lvl w:ilvl="0" w:tplc="E6EA4BBC">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3">
    <w:nsid w:val="5D3A4E10"/>
    <w:multiLevelType w:val="hybridMultilevel"/>
    <w:tmpl w:val="4FECA5B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62BC1275"/>
    <w:multiLevelType w:val="hybridMultilevel"/>
    <w:tmpl w:val="94448CB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62F21A59"/>
    <w:multiLevelType w:val="hybridMultilevel"/>
    <w:tmpl w:val="20803D3C"/>
    <w:lvl w:ilvl="0" w:tplc="04080003">
      <w:start w:val="1"/>
      <w:numFmt w:val="bullet"/>
      <w:lvlText w:val="o"/>
      <w:lvlJc w:val="left"/>
      <w:pPr>
        <w:ind w:left="1080" w:hanging="360"/>
      </w:pPr>
      <w:rPr>
        <w:rFonts w:ascii="Courier New" w:hAnsi="Courier New" w:cs="Courier New"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6">
    <w:nsid w:val="6C0C4D3D"/>
    <w:multiLevelType w:val="hybridMultilevel"/>
    <w:tmpl w:val="B3009F82"/>
    <w:lvl w:ilvl="0" w:tplc="04080003">
      <w:start w:val="1"/>
      <w:numFmt w:val="bullet"/>
      <w:lvlText w:val="o"/>
      <w:lvlJc w:val="left"/>
      <w:pPr>
        <w:ind w:left="1080" w:hanging="360"/>
      </w:pPr>
      <w:rPr>
        <w:rFonts w:ascii="Courier New" w:hAnsi="Courier New" w:cs="Courier New"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7">
    <w:nsid w:val="728B1D4A"/>
    <w:multiLevelType w:val="hybridMultilevel"/>
    <w:tmpl w:val="A2B23108"/>
    <w:lvl w:ilvl="0" w:tplc="9E3E485E">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num w:numId="1">
    <w:abstractNumId w:val="8"/>
  </w:num>
  <w:num w:numId="2">
    <w:abstractNumId w:val="3"/>
  </w:num>
  <w:num w:numId="3">
    <w:abstractNumId w:val="14"/>
  </w:num>
  <w:num w:numId="4">
    <w:abstractNumId w:val="0"/>
  </w:num>
  <w:num w:numId="5">
    <w:abstractNumId w:val="13"/>
  </w:num>
  <w:num w:numId="6">
    <w:abstractNumId w:val="2"/>
  </w:num>
  <w:num w:numId="7">
    <w:abstractNumId w:val="11"/>
  </w:num>
  <w:num w:numId="8">
    <w:abstractNumId w:val="1"/>
  </w:num>
  <w:num w:numId="9">
    <w:abstractNumId w:val="7"/>
  </w:num>
  <w:num w:numId="10">
    <w:abstractNumId w:val="9"/>
  </w:num>
  <w:num w:numId="11">
    <w:abstractNumId w:val="12"/>
  </w:num>
  <w:num w:numId="12">
    <w:abstractNumId w:val="10"/>
  </w:num>
  <w:num w:numId="13">
    <w:abstractNumId w:val="17"/>
  </w:num>
  <w:num w:numId="14">
    <w:abstractNumId w:val="5"/>
  </w:num>
  <w:num w:numId="15">
    <w:abstractNumId w:val="4"/>
  </w:num>
  <w:num w:numId="16">
    <w:abstractNumId w:val="16"/>
  </w:num>
  <w:num w:numId="17">
    <w:abstractNumId w:val="15"/>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821"/>
    <w:rsid w:val="000007FF"/>
    <w:rsid w:val="0009038A"/>
    <w:rsid w:val="000C46C6"/>
    <w:rsid w:val="000F7B30"/>
    <w:rsid w:val="001134B5"/>
    <w:rsid w:val="00145D05"/>
    <w:rsid w:val="00191D0F"/>
    <w:rsid w:val="00196EFC"/>
    <w:rsid w:val="001D788C"/>
    <w:rsid w:val="00213C43"/>
    <w:rsid w:val="00217612"/>
    <w:rsid w:val="0022392C"/>
    <w:rsid w:val="0029389A"/>
    <w:rsid w:val="002D0CD2"/>
    <w:rsid w:val="002E6DB3"/>
    <w:rsid w:val="00346549"/>
    <w:rsid w:val="003C18FB"/>
    <w:rsid w:val="003E35DD"/>
    <w:rsid w:val="00405A65"/>
    <w:rsid w:val="0048427A"/>
    <w:rsid w:val="004D271D"/>
    <w:rsid w:val="004E77B5"/>
    <w:rsid w:val="00543B1F"/>
    <w:rsid w:val="005777F9"/>
    <w:rsid w:val="00581484"/>
    <w:rsid w:val="00594FF2"/>
    <w:rsid w:val="005E23FD"/>
    <w:rsid w:val="006263BB"/>
    <w:rsid w:val="00683B5D"/>
    <w:rsid w:val="0072325D"/>
    <w:rsid w:val="00754821"/>
    <w:rsid w:val="00777D50"/>
    <w:rsid w:val="00836A86"/>
    <w:rsid w:val="008A675A"/>
    <w:rsid w:val="00955C8A"/>
    <w:rsid w:val="009A2709"/>
    <w:rsid w:val="00A42C87"/>
    <w:rsid w:val="00A506E1"/>
    <w:rsid w:val="00A64AC4"/>
    <w:rsid w:val="00A673A1"/>
    <w:rsid w:val="00B27C57"/>
    <w:rsid w:val="00B976E4"/>
    <w:rsid w:val="00BC7153"/>
    <w:rsid w:val="00BE794C"/>
    <w:rsid w:val="00BF2EF8"/>
    <w:rsid w:val="00BF61E4"/>
    <w:rsid w:val="00CC5C4E"/>
    <w:rsid w:val="00CC70BA"/>
    <w:rsid w:val="00CE19B9"/>
    <w:rsid w:val="00D01452"/>
    <w:rsid w:val="00D02416"/>
    <w:rsid w:val="00E97087"/>
    <w:rsid w:val="00F05836"/>
    <w:rsid w:val="00F07343"/>
    <w:rsid w:val="00FE1F1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821"/>
    <w:pPr>
      <w:spacing w:line="240" w:lineRule="auto"/>
      <w:ind w:firstLine="72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54821"/>
    <w:pPr>
      <w:spacing w:after="0" w:line="240" w:lineRule="auto"/>
      <w:ind w:firstLine="720"/>
    </w:pPr>
  </w:style>
  <w:style w:type="paragraph" w:styleId="ListParagraph">
    <w:name w:val="List Paragraph"/>
    <w:basedOn w:val="Normal"/>
    <w:uiPriority w:val="34"/>
    <w:qFormat/>
    <w:rsid w:val="004E77B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4821"/>
    <w:pPr>
      <w:spacing w:line="240" w:lineRule="auto"/>
      <w:ind w:firstLine="72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54821"/>
    <w:pPr>
      <w:spacing w:after="0" w:line="240" w:lineRule="auto"/>
      <w:ind w:firstLine="720"/>
    </w:pPr>
  </w:style>
  <w:style w:type="paragraph" w:styleId="ListParagraph">
    <w:name w:val="List Paragraph"/>
    <w:basedOn w:val="Normal"/>
    <w:uiPriority w:val="34"/>
    <w:qFormat/>
    <w:rsid w:val="004E77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22F745-D4C1-4D0A-B06A-CE22BF24E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352</TotalTime>
  <Pages>19</Pages>
  <Words>4240</Words>
  <Characters>22896</Characters>
  <Application>Microsoft Office Word</Application>
  <DocSecurity>0</DocSecurity>
  <Lines>190</Lines>
  <Paragraphs>54</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27082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ioanna</dc:creator>
  <cp:lastModifiedBy>ourania ioakeimidou</cp:lastModifiedBy>
  <cp:revision>24</cp:revision>
  <dcterms:created xsi:type="dcterms:W3CDTF">2018-01-21T18:35:00Z</dcterms:created>
  <dcterms:modified xsi:type="dcterms:W3CDTF">2018-02-14T17:14:00Z</dcterms:modified>
</cp:coreProperties>
</file>