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2A" w:rsidRDefault="001C142A" w:rsidP="00B16B1B">
      <w:pPr>
        <w:pStyle w:val="NoSpacing"/>
        <w:ind w:right="-454"/>
        <w:jc w:val="center"/>
        <w:rPr>
          <w:rFonts w:ascii="Century Gothic" w:hAnsi="Century Gothic"/>
          <w:b/>
          <w:sz w:val="32"/>
          <w:szCs w:val="28"/>
        </w:rPr>
      </w:pPr>
    </w:p>
    <w:p w:rsidR="00B16B1B" w:rsidRPr="00B16B1B" w:rsidRDefault="00E160DF" w:rsidP="00B16B1B">
      <w:pPr>
        <w:pStyle w:val="NoSpacing"/>
        <w:ind w:right="-454"/>
        <w:jc w:val="center"/>
        <w:rPr>
          <w:rFonts w:ascii="Century Gothic" w:hAnsi="Century Gothic"/>
          <w:b/>
          <w:sz w:val="32"/>
          <w:szCs w:val="28"/>
        </w:rPr>
      </w:pPr>
      <w:r>
        <w:rPr>
          <w:rFonts w:ascii="Century Gothic" w:hAnsi="Century Gothic"/>
          <w:b/>
          <w:sz w:val="32"/>
          <w:szCs w:val="28"/>
        </w:rPr>
        <w:t>Ο ΠΥΡΗΝΑΣ</w:t>
      </w:r>
      <w:r w:rsidR="004A30FD" w:rsidRPr="004A30FD">
        <w:rPr>
          <w:rFonts w:ascii="Century Gothic" w:hAnsi="Century Gothic"/>
          <w:b/>
          <w:sz w:val="32"/>
          <w:szCs w:val="28"/>
        </w:rPr>
        <w:t xml:space="preserve"> ΤΗΣ ΘΕΟΛΟΓΙΑΣ ΤΟΥ ΠΑΥΛΟΥ</w:t>
      </w:r>
    </w:p>
    <w:p w:rsidR="005D7A04" w:rsidRPr="001C142A" w:rsidRDefault="005D7A04" w:rsidP="004A30FD">
      <w:pPr>
        <w:pStyle w:val="NoSpacing"/>
        <w:ind w:right="-454"/>
        <w:jc w:val="center"/>
        <w:rPr>
          <w:rFonts w:ascii="Century Gothic" w:hAnsi="Century Gothic"/>
          <w:sz w:val="24"/>
          <w:szCs w:val="24"/>
        </w:rPr>
      </w:pPr>
    </w:p>
    <w:p w:rsidR="00B16B1B" w:rsidRPr="00114EB7" w:rsidRDefault="00B16B1B" w:rsidP="004A30FD">
      <w:pPr>
        <w:pStyle w:val="NoSpacing"/>
        <w:ind w:right="-454"/>
        <w:jc w:val="center"/>
        <w:rPr>
          <w:rFonts w:ascii="Century Gothic" w:hAnsi="Century Gothic"/>
          <w:b/>
          <w:sz w:val="32"/>
          <w:szCs w:val="32"/>
        </w:rPr>
      </w:pPr>
      <w:r w:rsidRPr="00114EB7">
        <w:rPr>
          <w:rFonts w:ascii="Century Gothic" w:hAnsi="Century Gothic"/>
          <w:b/>
          <w:sz w:val="32"/>
          <w:szCs w:val="32"/>
        </w:rPr>
        <w:t>1</w:t>
      </w:r>
      <w:r w:rsidRPr="00114EB7">
        <w:rPr>
          <w:rFonts w:ascii="Century Gothic" w:hAnsi="Century Gothic"/>
          <w:b/>
          <w:sz w:val="32"/>
          <w:szCs w:val="32"/>
          <w:vertAlign w:val="superscript"/>
        </w:rPr>
        <w:t>η</w:t>
      </w:r>
      <w:r w:rsidRPr="00114EB7">
        <w:rPr>
          <w:rFonts w:ascii="Century Gothic" w:hAnsi="Century Gothic"/>
          <w:b/>
          <w:sz w:val="32"/>
          <w:szCs w:val="32"/>
        </w:rPr>
        <w:t xml:space="preserve"> Διάλεξη </w:t>
      </w:r>
    </w:p>
    <w:p w:rsidR="00E81713" w:rsidRPr="00114EB7" w:rsidRDefault="005D7A04" w:rsidP="004A30FD">
      <w:pPr>
        <w:pStyle w:val="NoSpacing"/>
        <w:ind w:right="-454"/>
        <w:jc w:val="center"/>
        <w:rPr>
          <w:rFonts w:ascii="Century Gothic" w:hAnsi="Century Gothic"/>
          <w:b/>
          <w:sz w:val="32"/>
          <w:szCs w:val="32"/>
        </w:rPr>
      </w:pPr>
      <w:r w:rsidRPr="00114EB7">
        <w:rPr>
          <w:rFonts w:ascii="Century Gothic" w:hAnsi="Century Gothic"/>
          <w:sz w:val="32"/>
          <w:szCs w:val="32"/>
        </w:rPr>
        <w:t xml:space="preserve"> </w:t>
      </w:r>
      <w:r w:rsidR="001C142A" w:rsidRPr="00114EB7">
        <w:rPr>
          <w:rFonts w:ascii="Century Gothic" w:hAnsi="Century Gothic"/>
          <w:b/>
          <w:sz w:val="32"/>
          <w:szCs w:val="32"/>
        </w:rPr>
        <w:t>Ο Παύλος και η θεολογία του</w:t>
      </w:r>
    </w:p>
    <w:p w:rsidR="00B16B1B" w:rsidRPr="00114EB7" w:rsidRDefault="00B16B1B" w:rsidP="00225D62">
      <w:pPr>
        <w:shd w:val="clear" w:color="auto" w:fill="FFFFFF"/>
        <w:spacing w:after="0" w:line="240" w:lineRule="atLeast"/>
        <w:rPr>
          <w:rFonts w:ascii="Arial" w:eastAsia="Times New Roman" w:hAnsi="Arial" w:cs="Arial"/>
          <w:b/>
          <w:bCs/>
          <w:color w:val="222222"/>
          <w:sz w:val="32"/>
          <w:szCs w:val="32"/>
          <w:lang w:eastAsia="el-GR"/>
        </w:rPr>
      </w:pPr>
    </w:p>
    <w:p w:rsidR="001C142A" w:rsidRDefault="001C142A" w:rsidP="00225D62">
      <w:pPr>
        <w:shd w:val="clear" w:color="auto" w:fill="FFFFFF"/>
        <w:spacing w:after="0" w:line="240" w:lineRule="atLeast"/>
        <w:jc w:val="center"/>
        <w:rPr>
          <w:rFonts w:ascii="Arial" w:eastAsia="Times New Roman" w:hAnsi="Arial" w:cs="Arial"/>
          <w:b/>
          <w:bCs/>
          <w:color w:val="222222"/>
          <w:lang w:eastAsia="el-GR"/>
        </w:rPr>
      </w:pPr>
    </w:p>
    <w:p w:rsidR="00E81713" w:rsidRDefault="00E81713" w:rsidP="00225D62">
      <w:pPr>
        <w:shd w:val="clear" w:color="auto" w:fill="FFFFFF"/>
        <w:spacing w:after="0" w:line="240" w:lineRule="atLeast"/>
        <w:jc w:val="center"/>
        <w:rPr>
          <w:rFonts w:ascii="Arial" w:eastAsia="Times New Roman" w:hAnsi="Arial" w:cs="Arial"/>
          <w:b/>
          <w:bCs/>
          <w:color w:val="222222"/>
          <w:sz w:val="28"/>
          <w:szCs w:val="28"/>
          <w:lang w:eastAsia="el-GR"/>
        </w:rPr>
      </w:pPr>
      <w:r w:rsidRPr="001C142A">
        <w:rPr>
          <w:rFonts w:ascii="Arial" w:eastAsia="Times New Roman" w:hAnsi="Arial" w:cs="Arial"/>
          <w:b/>
          <w:bCs/>
          <w:color w:val="222222"/>
          <w:sz w:val="28"/>
          <w:szCs w:val="28"/>
          <w:lang w:eastAsia="el-GR"/>
        </w:rPr>
        <w:t>Οδηγός Μελέτης</w:t>
      </w:r>
    </w:p>
    <w:p w:rsidR="00114EB7" w:rsidRPr="001C142A" w:rsidRDefault="00114EB7" w:rsidP="00225D62">
      <w:pPr>
        <w:shd w:val="clear" w:color="auto" w:fill="FFFFFF"/>
        <w:spacing w:after="0" w:line="240" w:lineRule="atLeast"/>
        <w:jc w:val="center"/>
        <w:rPr>
          <w:rFonts w:ascii="Arial" w:eastAsia="Times New Roman" w:hAnsi="Arial" w:cs="Arial"/>
          <w:color w:val="222222"/>
          <w:sz w:val="28"/>
          <w:szCs w:val="28"/>
          <w:lang w:eastAsia="el-GR"/>
        </w:rPr>
      </w:pPr>
    </w:p>
    <w:p w:rsidR="00B16B1B" w:rsidRPr="00225D62" w:rsidRDefault="00B16B1B" w:rsidP="00225D62">
      <w:pPr>
        <w:shd w:val="clear" w:color="auto" w:fill="FFFFFF"/>
        <w:spacing w:after="0" w:line="360" w:lineRule="auto"/>
        <w:rPr>
          <w:rFonts w:ascii="Century Gothic" w:eastAsia="Times New Roman" w:hAnsi="Century Gothic" w:cs="Arial"/>
          <w:b/>
          <w:bCs/>
          <w:color w:val="222222"/>
          <w:lang w:eastAsia="el-GR"/>
        </w:rPr>
      </w:pPr>
      <w:r w:rsidRPr="00B16B1B">
        <w:rPr>
          <w:rFonts w:ascii="Century Gothic" w:eastAsia="Times New Roman" w:hAnsi="Century Gothic" w:cs="Arial"/>
          <w:b/>
          <w:bCs/>
          <w:color w:val="222222"/>
          <w:lang w:eastAsia="el-GR"/>
        </w:rPr>
        <w:t xml:space="preserve">Περιεχόμενα   </w:t>
      </w:r>
      <w:r w:rsidRPr="00B16B1B">
        <w:rPr>
          <w:rFonts w:ascii="Century Gothic" w:eastAsia="Times New Roman" w:hAnsi="Century Gothic" w:cs="Arial"/>
          <w:bCs/>
          <w:color w:val="222222"/>
          <w:lang w:eastAsia="el-GR"/>
        </w:rPr>
        <w:t xml:space="preserve">                                                                                                                                                                   </w:t>
      </w:r>
    </w:p>
    <w:p w:rsidR="00B16B1B" w:rsidRPr="00B16B1B" w:rsidRDefault="00B16B1B" w:rsidP="00225D62">
      <w:pPr>
        <w:shd w:val="clear" w:color="auto" w:fill="FFFFFF"/>
        <w:spacing w:after="0" w:line="360" w:lineRule="auto"/>
        <w:rPr>
          <w:rFonts w:ascii="Century Gothic" w:eastAsia="Times New Roman" w:hAnsi="Century Gothic" w:cs="Arial"/>
          <w:bCs/>
          <w:color w:val="222222"/>
          <w:lang w:eastAsia="el-GR"/>
        </w:rPr>
      </w:pPr>
      <w:r>
        <w:rPr>
          <w:rFonts w:ascii="Century Gothic" w:eastAsia="Times New Roman" w:hAnsi="Century Gothic" w:cs="Arial"/>
          <w:b/>
          <w:bCs/>
          <w:color w:val="222222"/>
          <w:lang w:eastAsia="el-GR"/>
        </w:rPr>
        <w:t>Δ</w:t>
      </w:r>
      <w:r w:rsidRPr="00B16B1B">
        <w:rPr>
          <w:rFonts w:ascii="Century Gothic" w:eastAsia="Times New Roman" w:hAnsi="Century Gothic" w:cs="Arial"/>
          <w:b/>
          <w:bCs/>
          <w:color w:val="222222"/>
          <w:lang w:eastAsia="el-GR"/>
        </w:rPr>
        <w:t>ιάγραμμα</w:t>
      </w:r>
      <w:r>
        <w:rPr>
          <w:rFonts w:ascii="Century Gothic" w:eastAsia="Times New Roman" w:hAnsi="Century Gothic" w:cs="Arial"/>
          <w:bCs/>
          <w:color w:val="222222"/>
          <w:lang w:eastAsia="el-GR"/>
        </w:rPr>
        <w:t xml:space="preserve"> – Ένα </w:t>
      </w:r>
      <w:r w:rsidRPr="00B16B1B">
        <w:rPr>
          <w:rFonts w:ascii="Century Gothic" w:eastAsia="Times New Roman" w:hAnsi="Century Gothic" w:cs="Arial"/>
          <w:bCs/>
          <w:color w:val="222222"/>
          <w:lang w:eastAsia="el-GR"/>
        </w:rPr>
        <w:t>διάγραμμα του μαθ</w:t>
      </w:r>
      <w:r w:rsidR="00225D62">
        <w:rPr>
          <w:rFonts w:ascii="Century Gothic" w:eastAsia="Times New Roman" w:hAnsi="Century Gothic" w:cs="Arial"/>
          <w:bCs/>
          <w:color w:val="222222"/>
          <w:lang w:eastAsia="el-GR"/>
        </w:rPr>
        <w:t xml:space="preserve">ήματος </w:t>
      </w:r>
      <w:r w:rsidR="00225D62">
        <w:rPr>
          <w:rFonts w:ascii="Century Gothic" w:eastAsia="Times New Roman" w:hAnsi="Century Gothic" w:cs="Arial"/>
          <w:bCs/>
          <w:color w:val="222222"/>
          <w:lang w:eastAsia="el-GR"/>
        </w:rPr>
        <w:tab/>
      </w:r>
      <w:r w:rsidR="00225D62">
        <w:rPr>
          <w:rFonts w:ascii="Century Gothic" w:eastAsia="Times New Roman" w:hAnsi="Century Gothic" w:cs="Arial"/>
          <w:bCs/>
          <w:color w:val="222222"/>
          <w:lang w:eastAsia="el-GR"/>
        </w:rPr>
        <w:tab/>
      </w:r>
      <w:r w:rsidR="00225D62">
        <w:rPr>
          <w:rFonts w:ascii="Century Gothic" w:eastAsia="Times New Roman" w:hAnsi="Century Gothic" w:cs="Arial"/>
          <w:bCs/>
          <w:color w:val="222222"/>
          <w:lang w:eastAsia="el-GR"/>
        </w:rPr>
        <w:tab/>
      </w:r>
      <w:r w:rsidR="00225D62">
        <w:rPr>
          <w:rFonts w:ascii="Century Gothic" w:eastAsia="Times New Roman" w:hAnsi="Century Gothic" w:cs="Arial"/>
          <w:bCs/>
          <w:color w:val="222222"/>
          <w:lang w:eastAsia="el-GR"/>
        </w:rPr>
        <w:tab/>
      </w:r>
      <w:r w:rsidR="00225D62">
        <w:rPr>
          <w:rFonts w:ascii="Century Gothic" w:eastAsia="Times New Roman" w:hAnsi="Century Gothic" w:cs="Arial"/>
          <w:bCs/>
          <w:color w:val="222222"/>
          <w:lang w:eastAsia="el-GR"/>
        </w:rPr>
        <w:tab/>
        <w:t xml:space="preserve">                   </w:t>
      </w:r>
    </w:p>
    <w:p w:rsidR="00B16B1B" w:rsidRPr="00B16B1B" w:rsidRDefault="00B16B1B" w:rsidP="00225D62">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Σημειώσεις</w:t>
      </w:r>
      <w:r w:rsidRPr="00B16B1B">
        <w:rPr>
          <w:rFonts w:ascii="Century Gothic" w:eastAsia="Times New Roman" w:hAnsi="Century Gothic" w:cs="Arial"/>
          <w:bCs/>
          <w:color w:val="222222"/>
          <w:lang w:eastAsia="el-GR"/>
        </w:rPr>
        <w:t xml:space="preserve"> – Ένα πρότυπο που παρέχει:  </w:t>
      </w:r>
      <w:r>
        <w:rPr>
          <w:rFonts w:ascii="Century Gothic" w:eastAsia="Times New Roman" w:hAnsi="Century Gothic" w:cs="Arial"/>
          <w:bCs/>
          <w:color w:val="222222"/>
          <w:lang w:eastAsia="el-GR"/>
        </w:rPr>
        <w:t>τον σκελετό</w:t>
      </w:r>
      <w:r w:rsidRPr="00B16B1B">
        <w:rPr>
          <w:rFonts w:ascii="Century Gothic" w:eastAsia="Times New Roman" w:hAnsi="Century Gothic" w:cs="Arial"/>
          <w:bCs/>
          <w:color w:val="222222"/>
          <w:lang w:eastAsia="el-GR"/>
        </w:rPr>
        <w:t xml:space="preserve"> του μαθήματος, βασικές σημειώσεις,  αποσπάσματα και περιλήψεις του μαθήματος και ελεύθερο χώρο για επιπλέον σημειώσεις.</w:t>
      </w:r>
    </w:p>
    <w:p w:rsidR="00B16B1B" w:rsidRPr="00B16B1B" w:rsidRDefault="00B16B1B" w:rsidP="00225D62">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Ερωτήσεις ανασκόπησης</w:t>
      </w:r>
      <w:r w:rsidRPr="00B16B1B">
        <w:rPr>
          <w:rFonts w:ascii="Century Gothic" w:eastAsia="Times New Roman" w:hAnsi="Century Gothic" w:cs="Arial"/>
          <w:bCs/>
          <w:color w:val="222222"/>
          <w:lang w:eastAsia="el-GR"/>
        </w:rPr>
        <w:t xml:space="preserve">-  Ερωτήσεις που αφορούν τα βασικά σημεία του μαθήματος  και             </w:t>
      </w:r>
    </w:p>
    <w:p w:rsidR="00B16B1B" w:rsidRPr="00B16B1B" w:rsidRDefault="00B16B1B" w:rsidP="00225D62">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Cs/>
          <w:color w:val="222222"/>
          <w:lang w:eastAsia="el-GR"/>
        </w:rPr>
        <w:t>ελεύθερος χώρος για τις απαντήσεις.  Κατάλληλο για συγγραφή εργασιών και τεστ.</w:t>
      </w:r>
    </w:p>
    <w:p w:rsidR="00B16B1B" w:rsidRPr="00B16B1B" w:rsidRDefault="00B16B1B" w:rsidP="00225D62">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Ερωτήσεις εφαρμογής</w:t>
      </w:r>
      <w:r w:rsidRPr="00B16B1B">
        <w:rPr>
          <w:rFonts w:ascii="Century Gothic" w:eastAsia="Times New Roman" w:hAnsi="Century Gothic" w:cs="Arial"/>
          <w:bCs/>
          <w:color w:val="222222"/>
          <w:lang w:eastAsia="el-GR"/>
        </w:rPr>
        <w:t xml:space="preserve"> – Ερωτήσεις που συνδέουν το περιεχόμενο του μαθήματος με           </w:t>
      </w:r>
    </w:p>
    <w:p w:rsidR="00B16B1B" w:rsidRPr="00B16B1B" w:rsidRDefault="00B16B1B" w:rsidP="00225D62">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Cs/>
          <w:color w:val="222222"/>
          <w:lang w:eastAsia="el-GR"/>
        </w:rPr>
        <w:t>τη χριστιανική ζωή, τη θεολογία και τη διακονία, κατάλληλο για συζητήσεις σε</w:t>
      </w:r>
    </w:p>
    <w:p w:rsidR="00225D62" w:rsidRPr="00B16B1B" w:rsidRDefault="00B16B1B" w:rsidP="00225D62">
      <w:pPr>
        <w:shd w:val="clear" w:color="auto" w:fill="FFFFFF"/>
        <w:spacing w:after="0" w:line="360" w:lineRule="auto"/>
        <w:rPr>
          <w:rFonts w:ascii="Century Gothic" w:eastAsia="Times New Roman" w:hAnsi="Century Gothic" w:cs="Arial"/>
          <w:color w:val="222222"/>
          <w:lang w:eastAsia="el-GR"/>
        </w:rPr>
      </w:pPr>
      <w:r w:rsidRPr="00B16B1B">
        <w:rPr>
          <w:rFonts w:ascii="Century Gothic" w:eastAsia="Times New Roman" w:hAnsi="Century Gothic" w:cs="Arial"/>
          <w:bCs/>
          <w:color w:val="222222"/>
          <w:lang w:eastAsia="el-GR"/>
        </w:rPr>
        <w:t xml:space="preserve"> γκ</w:t>
      </w:r>
      <w:r>
        <w:rPr>
          <w:rFonts w:ascii="Century Gothic" w:eastAsia="Times New Roman" w:hAnsi="Century Gothic" w:cs="Arial"/>
          <w:bCs/>
          <w:color w:val="222222"/>
          <w:lang w:eastAsia="el-GR"/>
        </w:rPr>
        <w:t>ρουπ, γραπτές εργασίες και τεστ</w:t>
      </w:r>
      <w:r w:rsidRPr="00B16B1B">
        <w:rPr>
          <w:rFonts w:ascii="Century Gothic" w:eastAsia="Times New Roman" w:hAnsi="Century Gothic" w:cs="Arial"/>
          <w:bCs/>
          <w:color w:val="222222"/>
          <w:lang w:eastAsia="el-GR"/>
        </w:rPr>
        <w:t>.</w:t>
      </w:r>
      <w:r w:rsidR="00E81713" w:rsidRPr="00B16B1B">
        <w:rPr>
          <w:rFonts w:ascii="Century Gothic" w:eastAsia="Times New Roman" w:hAnsi="Century Gothic" w:cs="Arial"/>
          <w:color w:val="222222"/>
          <w:lang w:eastAsia="el-GR"/>
        </w:rPr>
        <w:t> </w:t>
      </w:r>
    </w:p>
    <w:p w:rsidR="00E81713" w:rsidRPr="00225D62" w:rsidRDefault="00E81713" w:rsidP="00B16B1B">
      <w:pPr>
        <w:shd w:val="clear" w:color="auto" w:fill="FFFFFF"/>
        <w:tabs>
          <w:tab w:val="left" w:pos="9810"/>
        </w:tabs>
        <w:spacing w:after="0" w:line="240" w:lineRule="auto"/>
        <w:ind w:right="-64"/>
        <w:rPr>
          <w:rFonts w:ascii="Century Gothic" w:eastAsia="Times New Roman" w:hAnsi="Century Gothic" w:cs="Arial"/>
          <w:b/>
          <w:color w:val="222222"/>
          <w:lang w:eastAsia="el-GR"/>
        </w:rPr>
      </w:pPr>
      <w:r w:rsidRPr="00225D62">
        <w:rPr>
          <w:rFonts w:ascii="Century Gothic" w:eastAsia="Times New Roman" w:hAnsi="Century Gothic" w:cs="Arial"/>
          <w:b/>
          <w:bCs/>
          <w:color w:val="222222"/>
          <w:lang w:eastAsia="el-GR"/>
        </w:rPr>
        <w:t xml:space="preserve">Πώς να χρησιμοποιήσετε αυτό το μάθημα και τον οδηγό </w:t>
      </w:r>
      <w:r w:rsidR="00B16B1B" w:rsidRPr="00225D62">
        <w:rPr>
          <w:rFonts w:ascii="Century Gothic" w:eastAsia="Times New Roman" w:hAnsi="Century Gothic" w:cs="Arial"/>
          <w:b/>
          <w:bCs/>
          <w:color w:val="222222"/>
          <w:lang w:eastAsia="el-GR"/>
        </w:rPr>
        <w:t>μελέτης</w:t>
      </w:r>
    </w:p>
    <w:p w:rsidR="00225D62" w:rsidRPr="00225D62" w:rsidRDefault="00225D62" w:rsidP="00225D62">
      <w:pPr>
        <w:spacing w:after="0"/>
        <w:rPr>
          <w:rFonts w:asciiTheme="minorHAnsi" w:eastAsiaTheme="minorEastAsia" w:hAnsiTheme="minorHAnsi" w:cstheme="minorBidi"/>
          <w:b/>
          <w:lang w:eastAsia="el-GR"/>
        </w:rPr>
      </w:pPr>
    </w:p>
    <w:p w:rsidR="00225D62" w:rsidRPr="00225D62" w:rsidRDefault="00225D62" w:rsidP="00225D62">
      <w:pPr>
        <w:numPr>
          <w:ilvl w:val="0"/>
          <w:numId w:val="20"/>
        </w:numPr>
        <w:spacing w:after="0" w:line="360" w:lineRule="auto"/>
        <w:ind w:left="90"/>
        <w:contextualSpacing/>
        <w:rPr>
          <w:rFonts w:ascii="Century Gothic" w:eastAsiaTheme="minorEastAsia" w:hAnsi="Century Gothic" w:cstheme="minorBidi"/>
          <w:b/>
          <w:lang w:eastAsia="el-GR"/>
        </w:rPr>
      </w:pPr>
      <w:r w:rsidRPr="00225D62">
        <w:rPr>
          <w:rFonts w:ascii="Century Gothic" w:eastAsiaTheme="minorEastAsia" w:hAnsi="Century Gothic" w:cstheme="minorBidi"/>
          <w:b/>
          <w:lang w:eastAsia="el-GR"/>
        </w:rPr>
        <w:t xml:space="preserve">Πριν παρακολουθήσετε το μάθημα </w:t>
      </w:r>
    </w:p>
    <w:p w:rsidR="00225D62" w:rsidRPr="00225D62" w:rsidRDefault="00225D62" w:rsidP="00225D62">
      <w:pPr>
        <w:numPr>
          <w:ilvl w:val="0"/>
          <w:numId w:val="21"/>
        </w:numPr>
        <w:tabs>
          <w:tab w:val="left" w:pos="1080"/>
        </w:tabs>
        <w:spacing w:after="0" w:line="360" w:lineRule="auto"/>
        <w:ind w:left="720" w:firstLine="0"/>
        <w:contextualSpacing/>
        <w:rPr>
          <w:rFonts w:ascii="Century Gothic" w:eastAsiaTheme="minorEastAsia" w:hAnsi="Century Gothic" w:cstheme="minorBidi"/>
          <w:lang w:eastAsia="el-GR"/>
        </w:rPr>
      </w:pPr>
      <w:r w:rsidRPr="00225D62">
        <w:rPr>
          <w:rFonts w:ascii="Century Gothic" w:eastAsiaTheme="minorEastAsia" w:hAnsi="Century Gothic" w:cstheme="minorBidi"/>
          <w:b/>
          <w:lang w:eastAsia="el-GR"/>
        </w:rPr>
        <w:t>Προετοιμασία</w:t>
      </w:r>
      <w:r w:rsidRPr="00225D62">
        <w:rPr>
          <w:rFonts w:ascii="Century Gothic" w:eastAsiaTheme="minorEastAsia" w:hAnsi="Century Gothic" w:cstheme="minorBidi"/>
          <w:lang w:eastAsia="el-GR"/>
        </w:rPr>
        <w:t xml:space="preserve"> – Ολοκληρώστε κάθε προτεινόμενη ανάγνωση.</w:t>
      </w:r>
    </w:p>
    <w:p w:rsidR="00225D62" w:rsidRPr="00225D62" w:rsidRDefault="00225D62" w:rsidP="00225D62">
      <w:pPr>
        <w:numPr>
          <w:ilvl w:val="0"/>
          <w:numId w:val="22"/>
        </w:numPr>
        <w:spacing w:after="0" w:line="360" w:lineRule="auto"/>
        <w:contextualSpacing/>
        <w:rPr>
          <w:rFonts w:ascii="Century Gothic" w:eastAsiaTheme="minorEastAsia" w:hAnsi="Century Gothic" w:cstheme="minorBidi"/>
          <w:lang w:eastAsia="el-GR"/>
        </w:rPr>
      </w:pPr>
      <w:r w:rsidRPr="00225D62">
        <w:rPr>
          <w:rFonts w:ascii="Century Gothic" w:eastAsiaTheme="minorEastAsia" w:hAnsi="Century Gothic" w:cstheme="minorBidi"/>
          <w:b/>
          <w:lang w:eastAsia="el-GR"/>
        </w:rPr>
        <w:t>Διαλείμματα σύμφωνα με το σχεδιάγραμμα</w:t>
      </w:r>
      <w:r w:rsidRPr="00225D62">
        <w:rPr>
          <w:rFonts w:ascii="Century Gothic" w:eastAsiaTheme="minorEastAsia" w:hAnsi="Century Gothic" w:cstheme="minorBidi"/>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διαλείμματα. Τα διαλείμματα θα πρέπει να σχεδιαστούν σύμφωνα  με τον χωρισμό  που υπάρχει  στο διάγραμμα των ενοτήτων.</w:t>
      </w:r>
    </w:p>
    <w:p w:rsidR="00225D62" w:rsidRPr="00225D62" w:rsidRDefault="00225D62" w:rsidP="00225D62">
      <w:pPr>
        <w:numPr>
          <w:ilvl w:val="0"/>
          <w:numId w:val="20"/>
        </w:numPr>
        <w:spacing w:after="0" w:line="360" w:lineRule="auto"/>
        <w:contextualSpacing/>
        <w:rPr>
          <w:rFonts w:ascii="Century Gothic" w:eastAsiaTheme="minorEastAsia" w:hAnsi="Century Gothic" w:cstheme="minorBidi"/>
          <w:lang w:eastAsia="el-GR"/>
        </w:rPr>
      </w:pPr>
      <w:r w:rsidRPr="00225D62">
        <w:rPr>
          <w:rFonts w:ascii="Century Gothic" w:eastAsiaTheme="minorEastAsia" w:hAnsi="Century Gothic" w:cstheme="minorBidi"/>
          <w:b/>
          <w:lang w:eastAsia="el-GR"/>
        </w:rPr>
        <w:t>Καθώς παρακολουθείτε  το μάθημα</w:t>
      </w:r>
    </w:p>
    <w:p w:rsidR="00225D62" w:rsidRPr="00225D62" w:rsidRDefault="00225D62" w:rsidP="00225D62">
      <w:pPr>
        <w:numPr>
          <w:ilvl w:val="0"/>
          <w:numId w:val="23"/>
        </w:numPr>
        <w:spacing w:after="0" w:line="360" w:lineRule="auto"/>
        <w:contextualSpacing/>
        <w:rPr>
          <w:rFonts w:ascii="Century Gothic" w:eastAsiaTheme="minorEastAsia" w:hAnsi="Century Gothic" w:cstheme="minorBidi"/>
          <w:lang w:eastAsia="el-GR"/>
        </w:rPr>
      </w:pPr>
      <w:r w:rsidRPr="00225D62">
        <w:rPr>
          <w:rFonts w:ascii="Century Gothic" w:eastAsiaTheme="minorEastAsia" w:hAnsi="Century Gothic" w:cstheme="minorBidi"/>
          <w:b/>
          <w:lang w:eastAsia="el-GR"/>
        </w:rPr>
        <w:t xml:space="preserve">Σημειώσεις </w:t>
      </w:r>
      <w:r w:rsidRPr="00225D62">
        <w:rPr>
          <w:rFonts w:ascii="Century Gothic" w:eastAsiaTheme="minorEastAsia" w:hAnsi="Century Gothic" w:cstheme="minorBidi"/>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όμως μπορείτε να κάνετε και τις δικές σας συμπληρωματικές σημειώσεις. Θα πρέπει επίσης να προσθέσετε λεπτομέρειες που θα σας βοηθήσουν να θυμάστε , να περιγράφετε και να υπερασπίζεστε τις κύριες ιδέες. </w:t>
      </w:r>
    </w:p>
    <w:p w:rsidR="00225D62" w:rsidRPr="00225D62" w:rsidRDefault="00225D62" w:rsidP="00225D62">
      <w:pPr>
        <w:numPr>
          <w:ilvl w:val="0"/>
          <w:numId w:val="23"/>
        </w:numPr>
        <w:spacing w:after="0" w:line="360" w:lineRule="auto"/>
        <w:contextualSpacing/>
        <w:rPr>
          <w:rFonts w:ascii="Century Gothic" w:eastAsiaTheme="minorEastAsia" w:hAnsi="Century Gothic" w:cstheme="minorBidi"/>
          <w:lang w:eastAsia="el-GR"/>
        </w:rPr>
      </w:pPr>
      <w:r w:rsidRPr="00225D62">
        <w:rPr>
          <w:rFonts w:ascii="Century Gothic" w:eastAsiaTheme="minorEastAsia" w:hAnsi="Century Gothic" w:cstheme="minorBidi"/>
          <w:b/>
          <w:lang w:eastAsia="el-GR"/>
        </w:rPr>
        <w:t>Παύση/επανάληψη μερών του μαθήματος</w:t>
      </w:r>
      <w:r w:rsidRPr="00225D62">
        <w:rPr>
          <w:rFonts w:ascii="Century Gothic" w:eastAsiaTheme="minorEastAsia" w:hAnsi="Century Gothic" w:cstheme="minorBidi"/>
          <w:lang w:eastAsia="el-GR"/>
        </w:rPr>
        <w:t xml:space="preserve"> – Ίσως θα σας βοηθήσει να κάνετε παύση σε συγκεκριμμένα  σημεία  ή να τα επαναλάβετε προκειμένου να γράψετε συμπληρωματικές σημειώσεις, να ξαναδείτε  δύσκολες έννοιες ή να συζητήστε τα σημεία που σας ενδιαφέρουν.</w:t>
      </w:r>
    </w:p>
    <w:p w:rsidR="00225D62" w:rsidRPr="00225D62" w:rsidRDefault="00225D62" w:rsidP="00225D62">
      <w:pPr>
        <w:numPr>
          <w:ilvl w:val="0"/>
          <w:numId w:val="20"/>
        </w:numPr>
        <w:spacing w:after="0" w:line="360" w:lineRule="auto"/>
        <w:contextualSpacing/>
        <w:rPr>
          <w:rFonts w:ascii="Century Gothic" w:eastAsiaTheme="minorEastAsia" w:hAnsi="Century Gothic" w:cstheme="minorBidi"/>
          <w:lang w:eastAsia="el-GR"/>
        </w:rPr>
      </w:pPr>
      <w:r w:rsidRPr="00225D62">
        <w:rPr>
          <w:rFonts w:ascii="Century Gothic" w:eastAsiaTheme="minorEastAsia" w:hAnsi="Century Gothic" w:cstheme="minorBidi"/>
          <w:b/>
          <w:lang w:eastAsia="el-GR"/>
        </w:rPr>
        <w:t>Αφού έχετε παρακολουθήσει τα μαθήματα</w:t>
      </w:r>
    </w:p>
    <w:p w:rsidR="00225D62" w:rsidRPr="00225D62" w:rsidRDefault="00225D62" w:rsidP="00225D62">
      <w:pPr>
        <w:numPr>
          <w:ilvl w:val="0"/>
          <w:numId w:val="24"/>
        </w:numPr>
        <w:spacing w:after="0" w:line="360" w:lineRule="auto"/>
        <w:contextualSpacing/>
        <w:rPr>
          <w:rFonts w:ascii="Century Gothic" w:eastAsiaTheme="minorEastAsia" w:hAnsi="Century Gothic" w:cstheme="minorBidi"/>
          <w:lang w:eastAsia="el-GR"/>
        </w:rPr>
      </w:pPr>
      <w:r w:rsidRPr="00225D62">
        <w:rPr>
          <w:rFonts w:ascii="Century Gothic" w:eastAsiaTheme="minorEastAsia" w:hAnsi="Century Gothic" w:cstheme="minorBidi"/>
          <w:b/>
          <w:lang w:eastAsia="el-GR"/>
        </w:rPr>
        <w:lastRenderedPageBreak/>
        <w:t>Ερωτήσεις ανασκόπησης</w:t>
      </w:r>
      <w:r w:rsidRPr="00225D62">
        <w:rPr>
          <w:rFonts w:ascii="Century Gothic" w:eastAsiaTheme="minorEastAsia" w:hAnsi="Century Gothic" w:cstheme="minorBidi"/>
          <w:lang w:eastAsia="el-GR"/>
        </w:rPr>
        <w:t xml:space="preserve">– Απαντήστε στις ερωτήσεις ανασκόπησης στο χώρο που υπάρχει. Οι ερωτήσεις ανασκόπησης θα είναι καλύτερο, να συμπληρωθούν από  καθέναν ξεχωριστά και όχι από όλη την ομάδα.  </w:t>
      </w:r>
    </w:p>
    <w:p w:rsidR="00225D62" w:rsidRPr="00225D62" w:rsidRDefault="00225D62" w:rsidP="00225D62">
      <w:pPr>
        <w:numPr>
          <w:ilvl w:val="0"/>
          <w:numId w:val="24"/>
        </w:numPr>
        <w:spacing w:after="0" w:line="360" w:lineRule="auto"/>
        <w:contextualSpacing/>
        <w:rPr>
          <w:rFonts w:ascii="Century Gothic" w:eastAsiaTheme="minorEastAsia" w:hAnsi="Century Gothic" w:cstheme="minorBidi"/>
          <w:lang w:eastAsia="el-GR"/>
        </w:rPr>
      </w:pPr>
      <w:r w:rsidRPr="00225D62">
        <w:rPr>
          <w:rFonts w:ascii="Century Gothic" w:eastAsiaTheme="minorEastAsia" w:hAnsi="Century Gothic" w:cstheme="minorBidi"/>
          <w:b/>
          <w:lang w:eastAsia="el-GR"/>
        </w:rPr>
        <w:t xml:space="preserve">Ερωτήσεις εφαρμογής </w:t>
      </w:r>
      <w:r w:rsidRPr="00225D62">
        <w:rPr>
          <w:rFonts w:ascii="Century Gothic" w:eastAsiaTheme="minorEastAsia" w:hAnsi="Century Gothic" w:cstheme="minorBidi"/>
          <w:lang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rsidR="00225D62" w:rsidRPr="00225D62" w:rsidRDefault="00225D62" w:rsidP="00225D62">
      <w:pPr>
        <w:spacing w:line="240" w:lineRule="auto"/>
        <w:rPr>
          <w:rFonts w:ascii="Century Gothic" w:hAnsi="Century Gothic"/>
          <w:b/>
        </w:rPr>
      </w:pPr>
    </w:p>
    <w:p w:rsidR="00E81713" w:rsidRPr="00225D62" w:rsidRDefault="00E81713" w:rsidP="00E81713">
      <w:pPr>
        <w:spacing w:after="0" w:line="240" w:lineRule="auto"/>
        <w:rPr>
          <w:rFonts w:ascii="Century Gothic" w:hAnsi="Century Gothic"/>
          <w:b/>
        </w:rPr>
      </w:pPr>
    </w:p>
    <w:p w:rsidR="0071002A" w:rsidRPr="004A30FD" w:rsidRDefault="0071002A" w:rsidP="0071002A">
      <w:pPr>
        <w:pStyle w:val="NoSpacing"/>
        <w:ind w:right="-454"/>
        <w:jc w:val="center"/>
        <w:rPr>
          <w:rFonts w:ascii="Century Gothic" w:hAnsi="Century Gothic"/>
          <w:b/>
          <w:sz w:val="32"/>
          <w:szCs w:val="28"/>
        </w:rPr>
      </w:pPr>
      <w:r w:rsidRPr="0071002A">
        <w:rPr>
          <w:rFonts w:ascii="Century Gothic" w:hAnsi="Century Gothic"/>
          <w:b/>
          <w:sz w:val="32"/>
          <w:szCs w:val="28"/>
        </w:rPr>
        <w:t>Ο ΠΑΥΛΟΣ ΚΑΙ Η ΘΕΟΛΟΓΙΑ ΤΟΥ</w:t>
      </w:r>
    </w:p>
    <w:p w:rsidR="004A30FD" w:rsidRPr="004A30FD" w:rsidRDefault="00C00AB2" w:rsidP="0071002A">
      <w:pPr>
        <w:pStyle w:val="NoSpacing"/>
        <w:ind w:right="-454"/>
        <w:jc w:val="center"/>
        <w:rPr>
          <w:rFonts w:ascii="Century Gothic" w:hAnsi="Century Gothic"/>
          <w:b/>
          <w:sz w:val="32"/>
          <w:szCs w:val="28"/>
        </w:rPr>
      </w:pPr>
      <w:r>
        <w:rPr>
          <w:rFonts w:ascii="Century Gothic" w:hAnsi="Century Gothic"/>
          <w:b/>
          <w:sz w:val="32"/>
          <w:szCs w:val="28"/>
        </w:rPr>
        <w:t>ΔΙΑΓΡΑΜΜΑ</w:t>
      </w:r>
    </w:p>
    <w:p w:rsidR="0071002A" w:rsidRPr="0071002A" w:rsidRDefault="0071002A" w:rsidP="0071002A">
      <w:pPr>
        <w:pStyle w:val="NoSpacing"/>
        <w:ind w:right="-454"/>
        <w:jc w:val="center"/>
        <w:rPr>
          <w:rFonts w:ascii="Century Gothic" w:hAnsi="Century Gothic"/>
          <w:b/>
          <w:sz w:val="32"/>
          <w:szCs w:val="28"/>
        </w:rPr>
      </w:pPr>
    </w:p>
    <w:p w:rsidR="00FF4D82" w:rsidRDefault="006554B2" w:rsidP="00FF4D82">
      <w:pPr>
        <w:pStyle w:val="NoSpacing"/>
        <w:spacing w:after="240" w:line="360" w:lineRule="auto"/>
        <w:ind w:right="-454"/>
        <w:rPr>
          <w:rFonts w:ascii="Century Gothic" w:hAnsi="Century Gothic"/>
          <w:b/>
          <w:sz w:val="28"/>
          <w:szCs w:val="28"/>
        </w:rPr>
      </w:pPr>
      <w:r w:rsidRPr="006554B2">
        <w:rPr>
          <w:rFonts w:ascii="Century Gothic" w:hAnsi="Century Gothic"/>
          <w:b/>
          <w:sz w:val="28"/>
          <w:szCs w:val="28"/>
        </w:rPr>
        <w:t>Ε Ι Σ Α Γ Ω Γ Η</w:t>
      </w:r>
    </w:p>
    <w:p w:rsidR="006554B2" w:rsidRDefault="006554B2" w:rsidP="00FF4D82">
      <w:pPr>
        <w:pStyle w:val="NoSpacing"/>
        <w:spacing w:line="360" w:lineRule="auto"/>
        <w:ind w:right="-454"/>
        <w:rPr>
          <w:rFonts w:ascii="Century Gothic" w:hAnsi="Century Gothic"/>
          <w:b/>
          <w:sz w:val="28"/>
          <w:szCs w:val="28"/>
        </w:rPr>
      </w:pPr>
      <w:r>
        <w:rPr>
          <w:rFonts w:ascii="Century Gothic" w:hAnsi="Century Gothic"/>
          <w:b/>
          <w:sz w:val="28"/>
          <w:szCs w:val="28"/>
        </w:rPr>
        <w:t>Ι.</w:t>
      </w:r>
      <w:r w:rsidR="005D7B3A">
        <w:rPr>
          <w:rFonts w:ascii="Century Gothic" w:hAnsi="Century Gothic"/>
          <w:b/>
          <w:sz w:val="28"/>
          <w:szCs w:val="28"/>
        </w:rPr>
        <w:t xml:space="preserve"> Η Ε Θ Ν Ι Κ Η   Κ Α Ι  ΠΟΛΙΤΙΣΜ</w:t>
      </w:r>
      <w:r>
        <w:rPr>
          <w:rFonts w:ascii="Century Gothic" w:hAnsi="Century Gothic"/>
          <w:b/>
          <w:sz w:val="28"/>
          <w:szCs w:val="28"/>
        </w:rPr>
        <w:t>ΙΚΗ ΤΑΥΤΟΤΗΤΑ ΤΟΥ ΠΑΥΛΟΥ</w:t>
      </w:r>
    </w:p>
    <w:p w:rsidR="006554B2" w:rsidRDefault="006554B2" w:rsidP="00FF4D82">
      <w:pPr>
        <w:pStyle w:val="NoSpacing"/>
        <w:spacing w:line="360" w:lineRule="auto"/>
        <w:ind w:right="-454" w:firstLine="720"/>
        <w:jc w:val="both"/>
        <w:rPr>
          <w:rFonts w:ascii="Century Gothic" w:hAnsi="Century Gothic"/>
          <w:b/>
          <w:sz w:val="28"/>
          <w:szCs w:val="28"/>
        </w:rPr>
      </w:pPr>
      <w:r>
        <w:rPr>
          <w:rFonts w:ascii="Century Gothic" w:hAnsi="Century Gothic"/>
          <w:b/>
          <w:sz w:val="28"/>
          <w:szCs w:val="28"/>
        </w:rPr>
        <w:t xml:space="preserve">Α. Η </w:t>
      </w:r>
      <w:r w:rsidRPr="00535029">
        <w:rPr>
          <w:rFonts w:ascii="Century Gothic" w:hAnsi="Century Gothic"/>
          <w:b/>
          <w:sz w:val="28"/>
          <w:szCs w:val="28"/>
        </w:rPr>
        <w:t>ΙΟΥΔΑ</w:t>
      </w:r>
      <w:r>
        <w:rPr>
          <w:rFonts w:ascii="Century Gothic" w:hAnsi="Century Gothic"/>
          <w:b/>
          <w:sz w:val="28"/>
          <w:szCs w:val="28"/>
        </w:rPr>
        <w:t>ΪΚΗ</w:t>
      </w:r>
      <w:r w:rsidRPr="00535029">
        <w:rPr>
          <w:rFonts w:ascii="Century Gothic" w:hAnsi="Century Gothic"/>
          <w:b/>
          <w:sz w:val="28"/>
          <w:szCs w:val="28"/>
        </w:rPr>
        <w:t xml:space="preserve"> ΕΠΙΡΡΟΗ</w:t>
      </w:r>
      <w:r>
        <w:rPr>
          <w:rFonts w:ascii="Century Gothic" w:hAnsi="Century Gothic"/>
          <w:b/>
          <w:sz w:val="28"/>
          <w:szCs w:val="28"/>
        </w:rPr>
        <w:t xml:space="preserve"> ΣΤΗ ΖΩΗ ΤΟΥ</w:t>
      </w:r>
    </w:p>
    <w:p w:rsidR="006554B2" w:rsidRDefault="006554B2" w:rsidP="00FF4D82">
      <w:pPr>
        <w:pStyle w:val="NoSpacing"/>
        <w:spacing w:line="360" w:lineRule="auto"/>
        <w:ind w:right="-454" w:firstLine="720"/>
        <w:jc w:val="both"/>
        <w:rPr>
          <w:rFonts w:ascii="Century Gothic" w:hAnsi="Century Gothic"/>
          <w:b/>
          <w:sz w:val="28"/>
          <w:szCs w:val="28"/>
        </w:rPr>
      </w:pPr>
      <w:r w:rsidRPr="006B7C50">
        <w:rPr>
          <w:rFonts w:ascii="Century Gothic" w:hAnsi="Century Gothic"/>
          <w:b/>
          <w:sz w:val="28"/>
          <w:szCs w:val="28"/>
        </w:rPr>
        <w:t>Β. Η ΕΘΝΙΚΗ ΕΠΙΡΡΟΗ ΣΤΗ ΖΩΗ ΤΟΥ</w:t>
      </w:r>
    </w:p>
    <w:p w:rsidR="006554B2" w:rsidRDefault="006554B2" w:rsidP="00FF4D82">
      <w:pPr>
        <w:pStyle w:val="NoSpacing"/>
        <w:spacing w:line="360" w:lineRule="auto"/>
        <w:ind w:right="-454"/>
        <w:jc w:val="both"/>
        <w:rPr>
          <w:rFonts w:ascii="Century Gothic" w:hAnsi="Century Gothic"/>
          <w:b/>
          <w:sz w:val="28"/>
          <w:szCs w:val="28"/>
        </w:rPr>
      </w:pPr>
      <w:r>
        <w:rPr>
          <w:rFonts w:ascii="Century Gothic" w:hAnsi="Century Gothic"/>
          <w:b/>
          <w:sz w:val="28"/>
          <w:szCs w:val="28"/>
        </w:rPr>
        <w:t xml:space="preserve">ΙΙ. Η </w:t>
      </w:r>
      <w:r w:rsidRPr="00535029">
        <w:rPr>
          <w:rFonts w:ascii="Century Gothic" w:hAnsi="Century Gothic"/>
          <w:b/>
          <w:sz w:val="28"/>
          <w:szCs w:val="28"/>
        </w:rPr>
        <w:t>Α Π Ο Σ Τ Ο Λ Ι Κ Η</w:t>
      </w:r>
      <w:r w:rsidR="00114EB7">
        <w:rPr>
          <w:rFonts w:ascii="Century Gothic" w:hAnsi="Century Gothic"/>
          <w:b/>
          <w:sz w:val="28"/>
          <w:szCs w:val="28"/>
        </w:rPr>
        <w:t xml:space="preserve"> </w:t>
      </w:r>
      <w:r w:rsidRPr="00535029">
        <w:rPr>
          <w:rFonts w:ascii="Century Gothic" w:hAnsi="Century Gothic"/>
          <w:b/>
          <w:sz w:val="28"/>
          <w:szCs w:val="28"/>
        </w:rPr>
        <w:t xml:space="preserve"> Δ Ι Α Κ Ο Ν Ι Α</w:t>
      </w:r>
      <w:r>
        <w:rPr>
          <w:rFonts w:ascii="Century Gothic" w:hAnsi="Century Gothic"/>
          <w:b/>
          <w:sz w:val="28"/>
          <w:szCs w:val="28"/>
        </w:rPr>
        <w:t xml:space="preserve"> </w:t>
      </w:r>
      <w:r w:rsidR="00114EB7">
        <w:rPr>
          <w:rFonts w:ascii="Century Gothic" w:hAnsi="Century Gothic"/>
          <w:b/>
          <w:sz w:val="28"/>
          <w:szCs w:val="28"/>
        </w:rPr>
        <w:t xml:space="preserve"> </w:t>
      </w:r>
      <w:r>
        <w:rPr>
          <w:rFonts w:ascii="Century Gothic" w:hAnsi="Century Gothic"/>
          <w:b/>
          <w:sz w:val="28"/>
          <w:szCs w:val="28"/>
        </w:rPr>
        <w:t>ΤΟΥ ΠΑΥΛΟΥ</w:t>
      </w:r>
    </w:p>
    <w:p w:rsidR="006554B2" w:rsidRDefault="006554B2" w:rsidP="00FF4D82">
      <w:pPr>
        <w:pStyle w:val="NoSpacing"/>
        <w:spacing w:line="360" w:lineRule="auto"/>
        <w:ind w:right="-454" w:firstLine="720"/>
        <w:jc w:val="both"/>
        <w:rPr>
          <w:rFonts w:ascii="Century Gothic" w:hAnsi="Century Gothic"/>
          <w:b/>
          <w:sz w:val="28"/>
          <w:szCs w:val="28"/>
        </w:rPr>
      </w:pPr>
      <w:r>
        <w:rPr>
          <w:rFonts w:ascii="Century Gothic" w:hAnsi="Century Gothic"/>
          <w:b/>
          <w:sz w:val="28"/>
          <w:szCs w:val="28"/>
        </w:rPr>
        <w:t>Α. ΤΟ ΑΠΟΣΤΟΛΙΚΟ ΑΞΙΩΜΑ ΤΟΥ</w:t>
      </w:r>
      <w:r w:rsidR="00E160DF">
        <w:rPr>
          <w:rFonts w:ascii="Century Gothic" w:hAnsi="Century Gothic"/>
          <w:b/>
          <w:sz w:val="28"/>
          <w:szCs w:val="28"/>
        </w:rPr>
        <w:t xml:space="preserve"> ΩΣ ΑΠΟΣΤΟΛΟΣ</w:t>
      </w:r>
    </w:p>
    <w:p w:rsidR="006554B2" w:rsidRDefault="00E160DF" w:rsidP="00FF4D82">
      <w:pPr>
        <w:pStyle w:val="NoSpacing"/>
        <w:spacing w:line="360" w:lineRule="auto"/>
        <w:ind w:right="-454" w:firstLine="720"/>
        <w:jc w:val="both"/>
        <w:rPr>
          <w:rFonts w:ascii="Century Gothic" w:hAnsi="Century Gothic"/>
          <w:b/>
          <w:sz w:val="28"/>
          <w:szCs w:val="28"/>
        </w:rPr>
      </w:pPr>
      <w:r>
        <w:rPr>
          <w:rFonts w:ascii="Century Gothic" w:hAnsi="Century Gothic"/>
          <w:b/>
          <w:sz w:val="28"/>
          <w:szCs w:val="28"/>
        </w:rPr>
        <w:t>Β. ΤΟ ΕΡΓΟ ΤΟΥ ΩΣ ΑΠΟΣΤΟΛΟΣ</w:t>
      </w:r>
    </w:p>
    <w:p w:rsidR="006554B2" w:rsidRDefault="00113FBB" w:rsidP="0071002A">
      <w:pPr>
        <w:pStyle w:val="NoSpacing"/>
        <w:spacing w:line="276" w:lineRule="auto"/>
        <w:ind w:left="720" w:right="-24" w:firstLine="720"/>
        <w:jc w:val="both"/>
        <w:rPr>
          <w:rFonts w:ascii="Century Gothic" w:hAnsi="Century Gothic"/>
          <w:b/>
          <w:sz w:val="28"/>
          <w:szCs w:val="28"/>
        </w:rPr>
      </w:pPr>
      <w:r>
        <w:rPr>
          <w:rFonts w:ascii="Century Gothic" w:hAnsi="Century Gothic"/>
          <w:b/>
          <w:sz w:val="28"/>
          <w:szCs w:val="28"/>
        </w:rPr>
        <w:t>1.</w:t>
      </w:r>
      <w:r>
        <w:rPr>
          <w:rFonts w:ascii="Century Gothic" w:hAnsi="Century Gothic"/>
          <w:b/>
          <w:sz w:val="28"/>
          <w:szCs w:val="28"/>
        </w:rPr>
        <w:tab/>
        <w:t>Το πρώτο ιεραποστολικό τ</w:t>
      </w:r>
      <w:r w:rsidR="006554B2" w:rsidRPr="006554B2">
        <w:rPr>
          <w:rFonts w:ascii="Century Gothic" w:hAnsi="Century Gothic"/>
          <w:b/>
          <w:sz w:val="28"/>
          <w:szCs w:val="28"/>
        </w:rPr>
        <w:t>αξίδι</w:t>
      </w:r>
    </w:p>
    <w:p w:rsidR="006554B2" w:rsidRDefault="00113FBB" w:rsidP="0071002A">
      <w:pPr>
        <w:pStyle w:val="NoSpacing"/>
        <w:spacing w:line="276" w:lineRule="auto"/>
        <w:ind w:left="720" w:right="-24" w:firstLine="720"/>
        <w:jc w:val="both"/>
        <w:rPr>
          <w:rFonts w:ascii="Century Gothic" w:hAnsi="Century Gothic"/>
          <w:b/>
          <w:sz w:val="28"/>
          <w:szCs w:val="28"/>
        </w:rPr>
      </w:pPr>
      <w:r>
        <w:rPr>
          <w:rFonts w:ascii="Century Gothic" w:hAnsi="Century Gothic"/>
          <w:b/>
          <w:sz w:val="28"/>
          <w:szCs w:val="28"/>
        </w:rPr>
        <w:t>2.</w:t>
      </w:r>
      <w:r>
        <w:rPr>
          <w:rFonts w:ascii="Century Gothic" w:hAnsi="Century Gothic"/>
          <w:b/>
          <w:sz w:val="28"/>
          <w:szCs w:val="28"/>
        </w:rPr>
        <w:tab/>
        <w:t>Το δεύτερο ιεραποστολικό τ</w:t>
      </w:r>
      <w:r w:rsidR="006554B2" w:rsidRPr="006554B2">
        <w:rPr>
          <w:rFonts w:ascii="Century Gothic" w:hAnsi="Century Gothic"/>
          <w:b/>
          <w:sz w:val="28"/>
          <w:szCs w:val="28"/>
        </w:rPr>
        <w:t xml:space="preserve">αξίδι   </w:t>
      </w:r>
    </w:p>
    <w:p w:rsidR="006554B2" w:rsidRDefault="00113FBB" w:rsidP="0071002A">
      <w:pPr>
        <w:pStyle w:val="NoSpacing"/>
        <w:spacing w:line="276" w:lineRule="auto"/>
        <w:ind w:left="720" w:right="-24" w:firstLine="720"/>
        <w:jc w:val="both"/>
        <w:rPr>
          <w:rFonts w:ascii="Century Gothic" w:hAnsi="Century Gothic"/>
          <w:b/>
          <w:sz w:val="28"/>
          <w:szCs w:val="28"/>
        </w:rPr>
      </w:pPr>
      <w:r>
        <w:rPr>
          <w:rFonts w:ascii="Century Gothic" w:hAnsi="Century Gothic"/>
          <w:b/>
          <w:sz w:val="28"/>
          <w:szCs w:val="28"/>
        </w:rPr>
        <w:t>3.</w:t>
      </w:r>
      <w:r>
        <w:rPr>
          <w:rFonts w:ascii="Century Gothic" w:hAnsi="Century Gothic"/>
          <w:b/>
          <w:sz w:val="28"/>
          <w:szCs w:val="28"/>
        </w:rPr>
        <w:tab/>
        <w:t>Το τ</w:t>
      </w:r>
      <w:r w:rsidR="006554B2">
        <w:rPr>
          <w:rFonts w:ascii="Century Gothic" w:hAnsi="Century Gothic"/>
          <w:b/>
          <w:sz w:val="28"/>
          <w:szCs w:val="28"/>
        </w:rPr>
        <w:t>ρίτο</w:t>
      </w:r>
      <w:r>
        <w:rPr>
          <w:rFonts w:ascii="Century Gothic" w:hAnsi="Century Gothic"/>
          <w:b/>
          <w:sz w:val="28"/>
          <w:szCs w:val="28"/>
        </w:rPr>
        <w:t xml:space="preserve"> ιεραποστολικό τ</w:t>
      </w:r>
      <w:r w:rsidR="006554B2" w:rsidRPr="006554B2">
        <w:rPr>
          <w:rFonts w:ascii="Century Gothic" w:hAnsi="Century Gothic"/>
          <w:b/>
          <w:sz w:val="28"/>
          <w:szCs w:val="28"/>
        </w:rPr>
        <w:t xml:space="preserve">αξίδι </w:t>
      </w:r>
    </w:p>
    <w:p w:rsidR="006554B2" w:rsidRDefault="006554B2" w:rsidP="0071002A">
      <w:pPr>
        <w:pStyle w:val="NoSpacing"/>
        <w:spacing w:line="276" w:lineRule="auto"/>
        <w:ind w:left="720" w:right="-24" w:firstLine="720"/>
        <w:jc w:val="both"/>
        <w:rPr>
          <w:rFonts w:ascii="Century Gothic" w:hAnsi="Century Gothic"/>
          <w:b/>
          <w:sz w:val="28"/>
          <w:szCs w:val="28"/>
        </w:rPr>
      </w:pPr>
      <w:r>
        <w:rPr>
          <w:rFonts w:ascii="Century Gothic" w:hAnsi="Century Gothic"/>
          <w:b/>
          <w:sz w:val="28"/>
          <w:szCs w:val="28"/>
        </w:rPr>
        <w:t>4.</w:t>
      </w:r>
      <w:r>
        <w:rPr>
          <w:rFonts w:ascii="Century Gothic" w:hAnsi="Century Gothic"/>
          <w:b/>
          <w:sz w:val="28"/>
          <w:szCs w:val="28"/>
        </w:rPr>
        <w:tab/>
        <w:t xml:space="preserve">Το </w:t>
      </w:r>
      <w:r w:rsidR="00113FBB">
        <w:rPr>
          <w:rFonts w:ascii="Century Gothic" w:hAnsi="Century Gothic"/>
          <w:b/>
          <w:sz w:val="28"/>
          <w:szCs w:val="28"/>
        </w:rPr>
        <w:t>τ</w:t>
      </w:r>
      <w:r>
        <w:rPr>
          <w:rFonts w:ascii="Century Gothic" w:hAnsi="Century Gothic"/>
          <w:b/>
          <w:sz w:val="28"/>
          <w:szCs w:val="28"/>
        </w:rPr>
        <w:t>έταρτο</w:t>
      </w:r>
      <w:r w:rsidR="00113FBB">
        <w:rPr>
          <w:rFonts w:ascii="Century Gothic" w:hAnsi="Century Gothic"/>
          <w:b/>
          <w:sz w:val="28"/>
          <w:szCs w:val="28"/>
        </w:rPr>
        <w:t xml:space="preserve"> ιεραποστολικό τ</w:t>
      </w:r>
      <w:r w:rsidRPr="006554B2">
        <w:rPr>
          <w:rFonts w:ascii="Century Gothic" w:hAnsi="Century Gothic"/>
          <w:b/>
          <w:sz w:val="28"/>
          <w:szCs w:val="28"/>
        </w:rPr>
        <w:t xml:space="preserve">αξίδι   </w:t>
      </w:r>
    </w:p>
    <w:p w:rsidR="00FF4D82" w:rsidRDefault="006554B2" w:rsidP="00FF4D82">
      <w:pPr>
        <w:pStyle w:val="NoSpacing"/>
        <w:spacing w:after="240" w:line="276" w:lineRule="auto"/>
        <w:ind w:right="-24" w:firstLine="720"/>
        <w:jc w:val="both"/>
        <w:rPr>
          <w:rFonts w:ascii="Century Gothic" w:hAnsi="Century Gothic"/>
          <w:b/>
          <w:sz w:val="28"/>
          <w:szCs w:val="28"/>
        </w:rPr>
      </w:pPr>
      <w:r w:rsidRPr="006554B2">
        <w:rPr>
          <w:rFonts w:ascii="Century Gothic" w:hAnsi="Century Gothic"/>
          <w:b/>
          <w:sz w:val="28"/>
          <w:szCs w:val="28"/>
        </w:rPr>
        <w:t>Γ. ΟΙ ΕΠΙΣΤΟΛΕΣ ΤΟΥ ΠΑΥΛΟΥ</w:t>
      </w:r>
      <w:r w:rsidR="00C00AB2">
        <w:rPr>
          <w:rFonts w:ascii="Century Gothic" w:hAnsi="Century Gothic"/>
          <w:b/>
          <w:sz w:val="28"/>
          <w:szCs w:val="28"/>
        </w:rPr>
        <w:t xml:space="preserve"> ΩΣ ΑΠΟΣΤΟΛΟΥ</w:t>
      </w:r>
    </w:p>
    <w:p w:rsidR="006554B2" w:rsidRDefault="006554B2" w:rsidP="00FF4D82">
      <w:pPr>
        <w:pStyle w:val="NoSpacing"/>
        <w:spacing w:line="360" w:lineRule="auto"/>
        <w:ind w:right="-24"/>
        <w:jc w:val="both"/>
        <w:rPr>
          <w:rFonts w:ascii="Century Gothic" w:hAnsi="Century Gothic"/>
          <w:b/>
          <w:sz w:val="28"/>
          <w:szCs w:val="28"/>
        </w:rPr>
      </w:pPr>
      <w:r w:rsidRPr="006554B2">
        <w:rPr>
          <w:rFonts w:ascii="Century Gothic" w:hAnsi="Century Gothic"/>
          <w:b/>
          <w:sz w:val="28"/>
          <w:szCs w:val="28"/>
        </w:rPr>
        <w:t xml:space="preserve"> ΙΙΙ. Β Α Σ Ι Κ Ε Σ  Θ Ε Ο Λ Ο Γ Ι Κ Ε Σ  Θ Ε Σ Ε Ι Σ  ΤΟ Υ Π Α Υ Λ Ο Υ</w:t>
      </w:r>
    </w:p>
    <w:p w:rsidR="006554B2" w:rsidRDefault="006554B2" w:rsidP="00FF4D82">
      <w:pPr>
        <w:pStyle w:val="NoSpacing"/>
        <w:spacing w:line="360" w:lineRule="auto"/>
        <w:ind w:right="-24" w:firstLine="720"/>
        <w:jc w:val="both"/>
        <w:rPr>
          <w:rFonts w:ascii="Century Gothic" w:hAnsi="Century Gothic"/>
          <w:b/>
          <w:sz w:val="28"/>
          <w:szCs w:val="28"/>
        </w:rPr>
      </w:pPr>
      <w:r w:rsidRPr="006554B2">
        <w:rPr>
          <w:rFonts w:ascii="Century Gothic" w:hAnsi="Century Gothic"/>
          <w:b/>
          <w:sz w:val="28"/>
          <w:szCs w:val="28"/>
        </w:rPr>
        <w:t>Α. Η ΠΡΟΣΕΓΓΙΣΗ ΤΗΣ ΜΕΤΑΡΡΥΘΜΙΣΗΣ ΣΤΗ ΘΕΟΛΟΓΙΑ ΤΟΥ ΠΑΥΛΟΥ</w:t>
      </w:r>
    </w:p>
    <w:p w:rsidR="006554B2" w:rsidRDefault="006554B2" w:rsidP="00FF4D82">
      <w:pPr>
        <w:pStyle w:val="NoSpacing"/>
        <w:spacing w:line="360" w:lineRule="auto"/>
        <w:ind w:right="-24" w:firstLine="720"/>
        <w:jc w:val="both"/>
        <w:rPr>
          <w:rFonts w:ascii="Century Gothic" w:hAnsi="Century Gothic"/>
          <w:b/>
          <w:sz w:val="28"/>
          <w:szCs w:val="28"/>
        </w:rPr>
      </w:pPr>
      <w:r w:rsidRPr="006554B2">
        <w:rPr>
          <w:rFonts w:ascii="Century Gothic" w:hAnsi="Century Gothic"/>
          <w:b/>
          <w:sz w:val="28"/>
          <w:szCs w:val="28"/>
        </w:rPr>
        <w:t>Β. Η ΕΣΧΑΤΟΛΟΓΙΚΗ  ΠΡΟΣΕΓΓΙΣΗ ΤΗΣ ΘΕΟΛΟΓΙΑΣ ΤΟΥ ΠΑΥΛΟΥ</w:t>
      </w:r>
    </w:p>
    <w:p w:rsidR="006554B2" w:rsidRDefault="00113FBB" w:rsidP="0071002A">
      <w:pPr>
        <w:pStyle w:val="NoSpacing"/>
        <w:spacing w:line="276" w:lineRule="auto"/>
        <w:ind w:left="720" w:right="-24" w:firstLine="720"/>
        <w:jc w:val="both"/>
        <w:rPr>
          <w:rFonts w:ascii="Century Gothic" w:hAnsi="Century Gothic"/>
          <w:b/>
          <w:sz w:val="28"/>
          <w:szCs w:val="28"/>
        </w:rPr>
      </w:pPr>
      <w:r>
        <w:rPr>
          <w:rFonts w:ascii="Century Gothic" w:hAnsi="Century Gothic"/>
          <w:b/>
          <w:sz w:val="28"/>
          <w:szCs w:val="28"/>
        </w:rPr>
        <w:t>1.</w:t>
      </w:r>
      <w:r>
        <w:rPr>
          <w:rFonts w:ascii="Century Gothic" w:hAnsi="Century Gothic"/>
          <w:b/>
          <w:sz w:val="28"/>
          <w:szCs w:val="28"/>
        </w:rPr>
        <w:tab/>
        <w:t>Η ορολογία της ε</w:t>
      </w:r>
      <w:r w:rsidR="006554B2" w:rsidRPr="006554B2">
        <w:rPr>
          <w:rFonts w:ascii="Century Gothic" w:hAnsi="Century Gothic"/>
          <w:b/>
          <w:sz w:val="28"/>
          <w:szCs w:val="28"/>
        </w:rPr>
        <w:t>σχατολογίας του Παύλου</w:t>
      </w:r>
    </w:p>
    <w:p w:rsidR="006554B2" w:rsidRDefault="00113FBB" w:rsidP="0071002A">
      <w:pPr>
        <w:pStyle w:val="NoSpacing"/>
        <w:spacing w:line="276" w:lineRule="auto"/>
        <w:ind w:left="720" w:right="-24" w:firstLine="720"/>
        <w:jc w:val="both"/>
        <w:rPr>
          <w:rFonts w:ascii="Century Gothic" w:hAnsi="Century Gothic"/>
          <w:b/>
          <w:sz w:val="28"/>
          <w:szCs w:val="28"/>
        </w:rPr>
      </w:pPr>
      <w:r>
        <w:rPr>
          <w:rFonts w:ascii="Century Gothic" w:hAnsi="Century Gothic"/>
          <w:b/>
          <w:sz w:val="28"/>
          <w:szCs w:val="28"/>
        </w:rPr>
        <w:t>2.</w:t>
      </w:r>
      <w:r>
        <w:rPr>
          <w:rFonts w:ascii="Century Gothic" w:hAnsi="Century Gothic"/>
          <w:b/>
          <w:sz w:val="28"/>
          <w:szCs w:val="28"/>
        </w:rPr>
        <w:tab/>
        <w:t>Η δομή της ε</w:t>
      </w:r>
      <w:r w:rsidR="006554B2" w:rsidRPr="006554B2">
        <w:rPr>
          <w:rFonts w:ascii="Century Gothic" w:hAnsi="Century Gothic"/>
          <w:b/>
          <w:sz w:val="28"/>
          <w:szCs w:val="28"/>
        </w:rPr>
        <w:t>σχατολογίας του Παύλου</w:t>
      </w:r>
    </w:p>
    <w:p w:rsidR="006554B2" w:rsidRDefault="00E160DF" w:rsidP="00E160DF">
      <w:pPr>
        <w:pStyle w:val="NoSpacing"/>
        <w:spacing w:line="276" w:lineRule="auto"/>
        <w:ind w:left="1440" w:right="-24" w:firstLine="720"/>
        <w:jc w:val="both"/>
        <w:rPr>
          <w:rFonts w:ascii="Century Gothic" w:hAnsi="Century Gothic"/>
          <w:b/>
          <w:sz w:val="28"/>
          <w:szCs w:val="28"/>
        </w:rPr>
      </w:pPr>
      <w:r>
        <w:rPr>
          <w:rFonts w:ascii="Century Gothic" w:hAnsi="Century Gothic"/>
          <w:b/>
          <w:sz w:val="28"/>
          <w:szCs w:val="28"/>
        </w:rPr>
        <w:t xml:space="preserve">(α) </w:t>
      </w:r>
      <w:r w:rsidR="00113FBB">
        <w:rPr>
          <w:rFonts w:ascii="Century Gothic" w:hAnsi="Century Gothic"/>
          <w:b/>
          <w:sz w:val="28"/>
          <w:szCs w:val="28"/>
        </w:rPr>
        <w:t>Η προέλευση της ε</w:t>
      </w:r>
      <w:r w:rsidR="006554B2" w:rsidRPr="006554B2">
        <w:rPr>
          <w:rFonts w:ascii="Century Gothic" w:hAnsi="Century Gothic"/>
          <w:b/>
          <w:sz w:val="28"/>
          <w:szCs w:val="28"/>
        </w:rPr>
        <w:t>σχατολογίας του Παύλου</w:t>
      </w:r>
    </w:p>
    <w:p w:rsidR="006554B2" w:rsidRDefault="00E160DF" w:rsidP="00E160DF">
      <w:pPr>
        <w:pStyle w:val="NoSpacing"/>
        <w:spacing w:line="276" w:lineRule="auto"/>
        <w:ind w:left="1440" w:right="-24" w:firstLine="720"/>
        <w:jc w:val="both"/>
        <w:rPr>
          <w:rFonts w:ascii="Century Gothic" w:hAnsi="Century Gothic"/>
          <w:b/>
          <w:sz w:val="28"/>
          <w:szCs w:val="28"/>
        </w:rPr>
      </w:pPr>
      <w:r>
        <w:rPr>
          <w:rFonts w:ascii="Century Gothic" w:hAnsi="Century Gothic"/>
          <w:b/>
          <w:sz w:val="28"/>
          <w:szCs w:val="28"/>
        </w:rPr>
        <w:t xml:space="preserve">(β) </w:t>
      </w:r>
      <w:r w:rsidR="00113FBB">
        <w:rPr>
          <w:rFonts w:ascii="Century Gothic" w:hAnsi="Century Gothic"/>
          <w:b/>
          <w:sz w:val="28"/>
          <w:szCs w:val="28"/>
        </w:rPr>
        <w:t>Η ανάπτυξη της ε</w:t>
      </w:r>
      <w:r w:rsidR="006554B2" w:rsidRPr="006554B2">
        <w:rPr>
          <w:rFonts w:ascii="Century Gothic" w:hAnsi="Century Gothic"/>
          <w:b/>
          <w:sz w:val="28"/>
          <w:szCs w:val="28"/>
        </w:rPr>
        <w:t>σχατολογίας του Παύλου</w:t>
      </w:r>
    </w:p>
    <w:p w:rsidR="006554B2" w:rsidRDefault="00E160DF" w:rsidP="00E160DF">
      <w:pPr>
        <w:pStyle w:val="NoSpacing"/>
        <w:spacing w:line="276" w:lineRule="auto"/>
        <w:ind w:left="1440" w:right="-24" w:firstLine="720"/>
        <w:jc w:val="both"/>
        <w:rPr>
          <w:rFonts w:ascii="Century Gothic" w:hAnsi="Century Gothic"/>
          <w:b/>
          <w:sz w:val="28"/>
          <w:szCs w:val="28"/>
        </w:rPr>
      </w:pPr>
      <w:r>
        <w:rPr>
          <w:rFonts w:ascii="Century Gothic" w:hAnsi="Century Gothic"/>
          <w:b/>
          <w:sz w:val="28"/>
          <w:szCs w:val="28"/>
        </w:rPr>
        <w:t xml:space="preserve">(γ) </w:t>
      </w:r>
      <w:r w:rsidR="00113FBB">
        <w:rPr>
          <w:rFonts w:ascii="Century Gothic" w:hAnsi="Century Gothic"/>
          <w:b/>
          <w:sz w:val="28"/>
          <w:szCs w:val="28"/>
        </w:rPr>
        <w:t>Τα θέματα της ε</w:t>
      </w:r>
      <w:r w:rsidR="006554B2" w:rsidRPr="006554B2">
        <w:rPr>
          <w:rFonts w:ascii="Century Gothic" w:hAnsi="Century Gothic"/>
          <w:b/>
          <w:sz w:val="28"/>
          <w:szCs w:val="28"/>
        </w:rPr>
        <w:t>σχατολογίας του Παύλου</w:t>
      </w:r>
    </w:p>
    <w:p w:rsidR="006554B2" w:rsidRDefault="00E160DF" w:rsidP="0071002A">
      <w:pPr>
        <w:pStyle w:val="NoSpacing"/>
        <w:spacing w:line="276" w:lineRule="auto"/>
        <w:ind w:left="720" w:right="-24" w:firstLine="720"/>
        <w:jc w:val="both"/>
        <w:rPr>
          <w:rFonts w:ascii="Century Gothic" w:hAnsi="Century Gothic"/>
          <w:b/>
          <w:sz w:val="28"/>
          <w:szCs w:val="28"/>
        </w:rPr>
      </w:pPr>
      <w:r>
        <w:rPr>
          <w:rFonts w:ascii="Century Gothic" w:hAnsi="Century Gothic"/>
          <w:b/>
          <w:sz w:val="28"/>
          <w:szCs w:val="28"/>
        </w:rPr>
        <w:t>3</w:t>
      </w:r>
      <w:r w:rsidR="006554B2" w:rsidRPr="006554B2">
        <w:rPr>
          <w:rFonts w:ascii="Century Gothic" w:hAnsi="Century Gothic"/>
          <w:b/>
          <w:sz w:val="28"/>
          <w:szCs w:val="28"/>
        </w:rPr>
        <w:t>.</w:t>
      </w:r>
      <w:r w:rsidR="006554B2" w:rsidRPr="006554B2">
        <w:rPr>
          <w:rFonts w:ascii="Century Gothic" w:hAnsi="Century Gothic"/>
          <w:b/>
          <w:sz w:val="28"/>
          <w:szCs w:val="28"/>
        </w:rPr>
        <w:tab/>
      </w:r>
      <w:r w:rsidR="005D7B3A">
        <w:rPr>
          <w:rFonts w:ascii="Century Gothic" w:hAnsi="Century Gothic"/>
          <w:b/>
          <w:sz w:val="28"/>
          <w:szCs w:val="28"/>
        </w:rPr>
        <w:t>Τα αποτελέσματα</w:t>
      </w:r>
      <w:r w:rsidR="00113FBB">
        <w:rPr>
          <w:rFonts w:ascii="Century Gothic" w:hAnsi="Century Gothic"/>
          <w:b/>
          <w:sz w:val="28"/>
          <w:szCs w:val="28"/>
        </w:rPr>
        <w:t xml:space="preserve"> της ε</w:t>
      </w:r>
      <w:r w:rsidR="006554B2" w:rsidRPr="006554B2">
        <w:rPr>
          <w:rFonts w:ascii="Century Gothic" w:hAnsi="Century Gothic"/>
          <w:b/>
          <w:sz w:val="28"/>
          <w:szCs w:val="28"/>
        </w:rPr>
        <w:t>σχατολογίας του Παύλου</w:t>
      </w:r>
    </w:p>
    <w:p w:rsidR="006554B2" w:rsidRDefault="00113FBB" w:rsidP="0071002A">
      <w:pPr>
        <w:pStyle w:val="NoSpacing"/>
        <w:ind w:left="2160" w:right="-24"/>
        <w:jc w:val="both"/>
        <w:rPr>
          <w:rFonts w:ascii="Century Gothic" w:hAnsi="Century Gothic"/>
          <w:b/>
          <w:sz w:val="28"/>
          <w:szCs w:val="28"/>
        </w:rPr>
      </w:pPr>
      <w:r>
        <w:rPr>
          <w:rFonts w:ascii="Century Gothic" w:hAnsi="Century Gothic"/>
          <w:b/>
          <w:sz w:val="28"/>
          <w:szCs w:val="28"/>
        </w:rPr>
        <w:t>(α) Η έ</w:t>
      </w:r>
      <w:r w:rsidR="006554B2" w:rsidRPr="006554B2">
        <w:rPr>
          <w:rFonts w:ascii="Century Gothic" w:hAnsi="Century Gothic"/>
          <w:b/>
          <w:sz w:val="28"/>
          <w:szCs w:val="28"/>
        </w:rPr>
        <w:t>νωση με το</w:t>
      </w:r>
      <w:r w:rsidR="00C00AB2">
        <w:rPr>
          <w:rFonts w:ascii="Century Gothic" w:hAnsi="Century Gothic"/>
          <w:b/>
          <w:sz w:val="28"/>
          <w:szCs w:val="28"/>
        </w:rPr>
        <w:t>ν</w:t>
      </w:r>
      <w:r w:rsidR="006554B2" w:rsidRPr="006554B2">
        <w:rPr>
          <w:rFonts w:ascii="Century Gothic" w:hAnsi="Century Gothic"/>
          <w:b/>
          <w:sz w:val="28"/>
          <w:szCs w:val="28"/>
        </w:rPr>
        <w:t xml:space="preserve"> Χριστό ως </w:t>
      </w:r>
      <w:r w:rsidR="005D7B3A">
        <w:rPr>
          <w:rFonts w:ascii="Century Gothic" w:hAnsi="Century Gothic"/>
          <w:b/>
          <w:sz w:val="28"/>
          <w:szCs w:val="28"/>
        </w:rPr>
        <w:t xml:space="preserve">αποτέλεσμα </w:t>
      </w:r>
      <w:r>
        <w:rPr>
          <w:rFonts w:ascii="Century Gothic" w:hAnsi="Century Gothic"/>
          <w:b/>
          <w:sz w:val="28"/>
          <w:szCs w:val="28"/>
        </w:rPr>
        <w:t>της ε</w:t>
      </w:r>
      <w:r w:rsidR="006554B2" w:rsidRPr="006554B2">
        <w:rPr>
          <w:rFonts w:ascii="Century Gothic" w:hAnsi="Century Gothic"/>
          <w:b/>
          <w:sz w:val="28"/>
          <w:szCs w:val="28"/>
        </w:rPr>
        <w:t>σχατολογίας του Παύλου</w:t>
      </w:r>
    </w:p>
    <w:p w:rsidR="006554B2" w:rsidRDefault="00C00AB2" w:rsidP="0071002A">
      <w:pPr>
        <w:pStyle w:val="NoSpacing"/>
        <w:ind w:left="2160" w:right="-24"/>
        <w:jc w:val="both"/>
        <w:rPr>
          <w:rFonts w:ascii="Century Gothic" w:hAnsi="Century Gothic"/>
          <w:b/>
          <w:sz w:val="28"/>
          <w:szCs w:val="28"/>
        </w:rPr>
      </w:pPr>
      <w:r>
        <w:rPr>
          <w:rFonts w:ascii="Century Gothic" w:hAnsi="Century Gothic"/>
          <w:b/>
          <w:sz w:val="28"/>
          <w:szCs w:val="28"/>
        </w:rPr>
        <w:lastRenderedPageBreak/>
        <w:t>(β) Ο θ</w:t>
      </w:r>
      <w:r w:rsidR="006554B2" w:rsidRPr="006554B2">
        <w:rPr>
          <w:rFonts w:ascii="Century Gothic" w:hAnsi="Century Gothic"/>
          <w:b/>
          <w:sz w:val="28"/>
          <w:szCs w:val="28"/>
        </w:rPr>
        <w:t xml:space="preserve">εϊκός σκοπός ως </w:t>
      </w:r>
      <w:r w:rsidR="005D7B3A">
        <w:rPr>
          <w:rFonts w:ascii="Century Gothic" w:hAnsi="Century Gothic"/>
          <w:b/>
          <w:sz w:val="28"/>
          <w:szCs w:val="28"/>
        </w:rPr>
        <w:t>αποτέλεσμα</w:t>
      </w:r>
      <w:r w:rsidR="00113FBB">
        <w:rPr>
          <w:rFonts w:ascii="Century Gothic" w:hAnsi="Century Gothic"/>
          <w:b/>
          <w:sz w:val="28"/>
          <w:szCs w:val="28"/>
        </w:rPr>
        <w:t xml:space="preserve"> της ε</w:t>
      </w:r>
      <w:r w:rsidR="006554B2" w:rsidRPr="006554B2">
        <w:rPr>
          <w:rFonts w:ascii="Century Gothic" w:hAnsi="Century Gothic"/>
          <w:b/>
          <w:sz w:val="28"/>
          <w:szCs w:val="28"/>
        </w:rPr>
        <w:t>σχατολογίας του Παύλου</w:t>
      </w:r>
    </w:p>
    <w:p w:rsidR="006554B2" w:rsidRDefault="00114EB7" w:rsidP="0071002A">
      <w:pPr>
        <w:pStyle w:val="NoSpacing"/>
        <w:ind w:left="2160" w:right="-24"/>
        <w:jc w:val="both"/>
        <w:rPr>
          <w:rFonts w:ascii="Century Gothic" w:hAnsi="Century Gothic"/>
          <w:b/>
          <w:sz w:val="28"/>
          <w:szCs w:val="28"/>
        </w:rPr>
      </w:pPr>
      <w:r>
        <w:rPr>
          <w:rFonts w:ascii="Century Gothic" w:hAnsi="Century Gothic"/>
          <w:b/>
          <w:sz w:val="28"/>
          <w:szCs w:val="28"/>
        </w:rPr>
        <w:t>(γ) Η χ</w:t>
      </w:r>
      <w:r w:rsidR="00113FBB">
        <w:rPr>
          <w:rFonts w:ascii="Century Gothic" w:hAnsi="Century Gothic"/>
          <w:b/>
          <w:sz w:val="28"/>
          <w:szCs w:val="28"/>
        </w:rPr>
        <w:t>ριστιανική ε</w:t>
      </w:r>
      <w:r w:rsidR="006554B2" w:rsidRPr="006554B2">
        <w:rPr>
          <w:rFonts w:ascii="Century Gothic" w:hAnsi="Century Gothic"/>
          <w:b/>
          <w:sz w:val="28"/>
          <w:szCs w:val="28"/>
        </w:rPr>
        <w:t xml:space="preserve">λπίδα ως </w:t>
      </w:r>
      <w:r w:rsidR="005D7B3A">
        <w:rPr>
          <w:rFonts w:ascii="Century Gothic" w:hAnsi="Century Gothic"/>
          <w:b/>
          <w:sz w:val="28"/>
          <w:szCs w:val="28"/>
        </w:rPr>
        <w:t>αποτέλεσμα</w:t>
      </w:r>
      <w:r w:rsidR="00113FBB">
        <w:rPr>
          <w:rFonts w:ascii="Century Gothic" w:hAnsi="Century Gothic"/>
          <w:b/>
          <w:sz w:val="28"/>
          <w:szCs w:val="28"/>
        </w:rPr>
        <w:t xml:space="preserve"> της ε</w:t>
      </w:r>
      <w:r w:rsidR="006554B2" w:rsidRPr="006554B2">
        <w:rPr>
          <w:rFonts w:ascii="Century Gothic" w:hAnsi="Century Gothic"/>
          <w:b/>
          <w:sz w:val="28"/>
          <w:szCs w:val="28"/>
        </w:rPr>
        <w:t>σχατολογίας του Παύλου</w:t>
      </w:r>
    </w:p>
    <w:p w:rsidR="006554B2" w:rsidRPr="00535029" w:rsidRDefault="005D7B3A" w:rsidP="006554B2">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 xml:space="preserve">       </w:t>
      </w:r>
      <w:r w:rsidR="006554B2" w:rsidRPr="006554B2">
        <w:rPr>
          <w:rFonts w:ascii="Century Gothic" w:hAnsi="Century Gothic"/>
          <w:b/>
          <w:sz w:val="28"/>
          <w:szCs w:val="28"/>
        </w:rPr>
        <w:t>Σ Υ Μ Π Ε Ρ Α Σ Μ Α</w:t>
      </w:r>
    </w:p>
    <w:p w:rsidR="006554B2" w:rsidRDefault="006554B2" w:rsidP="006554B2">
      <w:pPr>
        <w:pStyle w:val="NoSpacing"/>
        <w:spacing w:after="240" w:line="276" w:lineRule="auto"/>
        <w:ind w:right="-24"/>
        <w:jc w:val="both"/>
        <w:rPr>
          <w:rFonts w:ascii="Century Gothic" w:hAnsi="Century Gothic"/>
          <w:b/>
          <w:sz w:val="28"/>
          <w:szCs w:val="28"/>
        </w:rPr>
      </w:pPr>
    </w:p>
    <w:p w:rsidR="005D7B3A" w:rsidRDefault="005D7B3A" w:rsidP="00535029">
      <w:pPr>
        <w:pStyle w:val="NoSpacing"/>
        <w:spacing w:after="240" w:line="276" w:lineRule="auto"/>
        <w:ind w:right="-24"/>
        <w:jc w:val="center"/>
        <w:rPr>
          <w:rFonts w:ascii="Century Gothic" w:hAnsi="Century Gothic"/>
          <w:b/>
          <w:sz w:val="28"/>
          <w:szCs w:val="28"/>
        </w:rPr>
      </w:pPr>
    </w:p>
    <w:p w:rsidR="00476266" w:rsidRPr="004A30FD" w:rsidRDefault="004A30FD" w:rsidP="00535029">
      <w:pPr>
        <w:pStyle w:val="NoSpacing"/>
        <w:spacing w:after="240" w:line="276" w:lineRule="auto"/>
        <w:ind w:right="-24"/>
        <w:jc w:val="center"/>
        <w:rPr>
          <w:rFonts w:ascii="Century Gothic" w:hAnsi="Century Gothic"/>
          <w:b/>
          <w:sz w:val="28"/>
          <w:szCs w:val="28"/>
        </w:rPr>
      </w:pPr>
      <w:r w:rsidRPr="004A30FD">
        <w:rPr>
          <w:rFonts w:ascii="Century Gothic" w:hAnsi="Century Gothic"/>
          <w:b/>
          <w:sz w:val="28"/>
          <w:szCs w:val="28"/>
        </w:rPr>
        <w:t xml:space="preserve">Προετοιμασία </w:t>
      </w:r>
    </w:p>
    <w:p w:rsidR="004A30FD" w:rsidRPr="00AF14F3" w:rsidRDefault="004A30FD" w:rsidP="00535029">
      <w:pPr>
        <w:pStyle w:val="NoSpacing"/>
        <w:spacing w:after="240" w:line="276" w:lineRule="auto"/>
        <w:ind w:right="-24"/>
        <w:jc w:val="center"/>
        <w:rPr>
          <w:rFonts w:ascii="Century Gothic" w:hAnsi="Century Gothic"/>
          <w:sz w:val="28"/>
          <w:szCs w:val="28"/>
        </w:rPr>
      </w:pPr>
      <w:r>
        <w:rPr>
          <w:rFonts w:ascii="Century Gothic" w:hAnsi="Century Gothic"/>
          <w:sz w:val="28"/>
          <w:szCs w:val="28"/>
        </w:rPr>
        <w:t>Διαβάστε Πράξεις 9:1</w:t>
      </w:r>
      <w:r w:rsidR="00113FBB">
        <w:rPr>
          <w:rFonts w:ascii="Century Gothic" w:hAnsi="Century Gothic"/>
          <w:sz w:val="28"/>
          <w:szCs w:val="28"/>
        </w:rPr>
        <w:t xml:space="preserve"> </w:t>
      </w:r>
      <w:r>
        <w:rPr>
          <w:rFonts w:ascii="Century Gothic" w:hAnsi="Century Gothic"/>
          <w:sz w:val="28"/>
          <w:szCs w:val="28"/>
        </w:rPr>
        <w:t>-</w:t>
      </w:r>
      <w:r w:rsidR="00113FBB">
        <w:rPr>
          <w:rFonts w:ascii="Century Gothic" w:hAnsi="Century Gothic"/>
          <w:sz w:val="28"/>
          <w:szCs w:val="28"/>
        </w:rPr>
        <w:t xml:space="preserve"> </w:t>
      </w:r>
      <w:r>
        <w:rPr>
          <w:rFonts w:ascii="Century Gothic" w:hAnsi="Century Gothic"/>
          <w:sz w:val="28"/>
          <w:szCs w:val="28"/>
        </w:rPr>
        <w:t>21:17</w:t>
      </w:r>
    </w:p>
    <w:p w:rsidR="00B94D2C" w:rsidRDefault="00B94D2C" w:rsidP="00535029">
      <w:pPr>
        <w:pStyle w:val="NoSpacing"/>
        <w:spacing w:after="240" w:line="276" w:lineRule="auto"/>
        <w:ind w:right="-24"/>
        <w:jc w:val="center"/>
        <w:rPr>
          <w:rFonts w:ascii="Century Gothic" w:hAnsi="Century Gothic"/>
          <w:b/>
          <w:sz w:val="28"/>
          <w:szCs w:val="28"/>
        </w:rPr>
      </w:pPr>
      <w:r w:rsidRPr="00B94D2C">
        <w:rPr>
          <w:rFonts w:ascii="Century Gothic" w:hAnsi="Century Gothic"/>
          <w:b/>
          <w:sz w:val="28"/>
          <w:szCs w:val="28"/>
        </w:rPr>
        <w:t xml:space="preserve">Σημειώσεις </w:t>
      </w:r>
    </w:p>
    <w:p w:rsidR="00A35E37" w:rsidRDefault="00A35E37" w:rsidP="00535029">
      <w:pPr>
        <w:pStyle w:val="NoSpacing"/>
        <w:spacing w:after="240" w:line="276" w:lineRule="auto"/>
        <w:ind w:right="-24"/>
        <w:jc w:val="center"/>
        <w:rPr>
          <w:rFonts w:ascii="Century Gothic" w:hAnsi="Century Gothic"/>
          <w:b/>
          <w:sz w:val="28"/>
          <w:szCs w:val="28"/>
        </w:rPr>
      </w:pPr>
    </w:p>
    <w:p w:rsidR="00A35E37" w:rsidRPr="00B94D2C" w:rsidRDefault="00A35E37" w:rsidP="00535029">
      <w:pPr>
        <w:pStyle w:val="NoSpacing"/>
        <w:spacing w:after="240" w:line="276" w:lineRule="auto"/>
        <w:ind w:right="-24"/>
        <w:jc w:val="center"/>
        <w:rPr>
          <w:rFonts w:ascii="Century Gothic" w:hAnsi="Century Gothic"/>
          <w:b/>
          <w:sz w:val="28"/>
          <w:szCs w:val="28"/>
        </w:rPr>
      </w:pPr>
    </w:p>
    <w:p w:rsidR="00472CDB" w:rsidRDefault="004A30FD" w:rsidP="004A30FD">
      <w:pPr>
        <w:pStyle w:val="NoSpacing"/>
        <w:spacing w:after="240" w:line="276" w:lineRule="auto"/>
        <w:ind w:right="-24"/>
        <w:rPr>
          <w:rFonts w:ascii="Century Gothic" w:hAnsi="Century Gothic"/>
          <w:b/>
          <w:sz w:val="28"/>
          <w:szCs w:val="28"/>
        </w:rPr>
      </w:pPr>
      <w:r w:rsidRPr="004A30FD">
        <w:rPr>
          <w:rFonts w:ascii="Century Gothic" w:hAnsi="Century Gothic"/>
          <w:b/>
          <w:sz w:val="28"/>
          <w:szCs w:val="28"/>
        </w:rPr>
        <w:t xml:space="preserve">Εισαγωγή </w:t>
      </w:r>
    </w:p>
    <w:p w:rsidR="004A30FD" w:rsidRDefault="004A30FD" w:rsidP="004A30FD">
      <w:pPr>
        <w:pStyle w:val="NoSpacing"/>
        <w:spacing w:after="240" w:line="276" w:lineRule="auto"/>
        <w:ind w:right="-24"/>
        <w:rPr>
          <w:rFonts w:ascii="Century Gothic" w:hAnsi="Century Gothic"/>
          <w:b/>
          <w:sz w:val="28"/>
          <w:szCs w:val="28"/>
        </w:rPr>
      </w:pPr>
    </w:p>
    <w:p w:rsidR="004A30FD" w:rsidRDefault="004A30FD" w:rsidP="004A30FD">
      <w:pPr>
        <w:pStyle w:val="NoSpacing"/>
        <w:spacing w:after="240" w:line="276" w:lineRule="auto"/>
        <w:ind w:right="-24"/>
        <w:rPr>
          <w:rFonts w:ascii="Century Gothic" w:hAnsi="Century Gothic"/>
          <w:b/>
          <w:sz w:val="28"/>
          <w:szCs w:val="28"/>
        </w:rPr>
      </w:pPr>
    </w:p>
    <w:p w:rsidR="004A30FD" w:rsidRPr="004A30FD" w:rsidRDefault="004A30FD" w:rsidP="004A30FD">
      <w:pPr>
        <w:pStyle w:val="NoSpacing"/>
        <w:spacing w:after="240" w:line="276" w:lineRule="auto"/>
        <w:ind w:right="-24"/>
        <w:rPr>
          <w:rFonts w:ascii="Century Gothic" w:hAnsi="Century Gothic"/>
          <w:b/>
          <w:sz w:val="28"/>
          <w:szCs w:val="28"/>
        </w:rPr>
      </w:pPr>
    </w:p>
    <w:p w:rsidR="009A4400" w:rsidRPr="00535029" w:rsidRDefault="006B7C50" w:rsidP="00535029">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 xml:space="preserve">Ι. </w:t>
      </w:r>
      <w:r w:rsidR="005D7B3A">
        <w:rPr>
          <w:rFonts w:ascii="Century Gothic" w:hAnsi="Century Gothic"/>
          <w:b/>
          <w:sz w:val="28"/>
          <w:szCs w:val="28"/>
        </w:rPr>
        <w:t>Η Ε Θ Ν Ι Κ Η   Κ Α Ι  ΠΟΛΙΤΙΣΜΙ</w:t>
      </w:r>
      <w:r>
        <w:rPr>
          <w:rFonts w:ascii="Century Gothic" w:hAnsi="Century Gothic"/>
          <w:b/>
          <w:sz w:val="28"/>
          <w:szCs w:val="28"/>
        </w:rPr>
        <w:t>ΚΗ ΤΑΥΤΟΤΗΤΑ ΤΟΥ ΠΑΥΛΟΥ</w:t>
      </w:r>
    </w:p>
    <w:p w:rsidR="004A30FD" w:rsidRDefault="00017A2C" w:rsidP="00535029">
      <w:pPr>
        <w:pStyle w:val="NoSpacing"/>
        <w:tabs>
          <w:tab w:val="left" w:pos="426"/>
        </w:tabs>
        <w:spacing w:after="240" w:line="276" w:lineRule="auto"/>
        <w:ind w:right="-24"/>
        <w:jc w:val="both"/>
        <w:rPr>
          <w:rFonts w:ascii="Century Gothic" w:hAnsi="Century Gothic"/>
          <w:sz w:val="28"/>
          <w:szCs w:val="28"/>
        </w:rPr>
      </w:pPr>
      <w:r w:rsidRPr="00017A2C">
        <w:rPr>
          <w:rFonts w:ascii="Century Gothic" w:hAnsi="Century Gothic"/>
          <w:sz w:val="28"/>
          <w:szCs w:val="28"/>
        </w:rPr>
        <w:t xml:space="preserve">Αφενός ο ιουδαϊκός τρόπος ζωής των επηρέασε σημαντικά.  Αφετέρου, η επαφή του με τον εθνικό ελληνορωμαϊκό πολιτισμό είχε επίσης πάνω του πολύ μεγάλη επιρροή.  </w:t>
      </w:r>
    </w:p>
    <w:p w:rsidR="004A30FD" w:rsidRPr="00535029" w:rsidRDefault="004A30FD" w:rsidP="00535029">
      <w:pPr>
        <w:pStyle w:val="NoSpacing"/>
        <w:tabs>
          <w:tab w:val="left" w:pos="426"/>
        </w:tabs>
        <w:spacing w:after="240" w:line="276" w:lineRule="auto"/>
        <w:ind w:right="-24"/>
        <w:jc w:val="both"/>
        <w:rPr>
          <w:rFonts w:ascii="Century Gothic" w:hAnsi="Century Gothic"/>
          <w:sz w:val="28"/>
          <w:szCs w:val="28"/>
        </w:rPr>
      </w:pPr>
    </w:p>
    <w:p w:rsidR="000A6B68" w:rsidRPr="00535029" w:rsidRDefault="006B7C50" w:rsidP="004A30FD">
      <w:pPr>
        <w:pStyle w:val="NoSpacing"/>
        <w:spacing w:after="240" w:line="276" w:lineRule="auto"/>
        <w:ind w:right="-24" w:firstLine="720"/>
        <w:jc w:val="both"/>
        <w:rPr>
          <w:rFonts w:ascii="Century Gothic" w:hAnsi="Century Gothic"/>
          <w:b/>
          <w:sz w:val="28"/>
          <w:szCs w:val="28"/>
        </w:rPr>
      </w:pPr>
      <w:r>
        <w:rPr>
          <w:rFonts w:ascii="Century Gothic" w:hAnsi="Century Gothic"/>
          <w:b/>
          <w:sz w:val="28"/>
          <w:szCs w:val="28"/>
        </w:rPr>
        <w:t xml:space="preserve">Α. Η </w:t>
      </w:r>
      <w:r w:rsidR="00D41BEA" w:rsidRPr="00535029">
        <w:rPr>
          <w:rFonts w:ascii="Century Gothic" w:hAnsi="Century Gothic"/>
          <w:b/>
          <w:sz w:val="28"/>
          <w:szCs w:val="28"/>
        </w:rPr>
        <w:t>ΙΟΥΔΑ</w:t>
      </w:r>
      <w:r w:rsidR="00535029">
        <w:rPr>
          <w:rFonts w:ascii="Century Gothic" w:hAnsi="Century Gothic"/>
          <w:b/>
          <w:sz w:val="28"/>
          <w:szCs w:val="28"/>
        </w:rPr>
        <w:t>ΪΚΗ</w:t>
      </w:r>
      <w:r w:rsidR="00D41BEA" w:rsidRPr="00535029">
        <w:rPr>
          <w:rFonts w:ascii="Century Gothic" w:hAnsi="Century Gothic"/>
          <w:b/>
          <w:sz w:val="28"/>
          <w:szCs w:val="28"/>
        </w:rPr>
        <w:t xml:space="preserve"> ΕΠΙΡΡΟΗ</w:t>
      </w:r>
      <w:r>
        <w:rPr>
          <w:rFonts w:ascii="Century Gothic" w:hAnsi="Century Gothic"/>
          <w:b/>
          <w:sz w:val="28"/>
          <w:szCs w:val="28"/>
        </w:rPr>
        <w:t xml:space="preserve"> ΣΤΗ ΖΩΗ ΤΟΥ</w:t>
      </w:r>
    </w:p>
    <w:p w:rsidR="004264B8" w:rsidRPr="00535029" w:rsidRDefault="004A30FD" w:rsidP="00535029">
      <w:pPr>
        <w:pStyle w:val="NoSpacing"/>
        <w:tabs>
          <w:tab w:val="left" w:pos="426"/>
        </w:tabs>
        <w:spacing w:after="240" w:line="276" w:lineRule="auto"/>
        <w:ind w:right="-24"/>
        <w:jc w:val="both"/>
        <w:rPr>
          <w:rFonts w:ascii="Century Gothic" w:hAnsi="Century Gothic"/>
          <w:sz w:val="28"/>
          <w:szCs w:val="28"/>
        </w:rPr>
      </w:pPr>
      <w:r>
        <w:rPr>
          <w:rFonts w:ascii="Century Gothic" w:hAnsi="Century Gothic"/>
          <w:sz w:val="28"/>
          <w:szCs w:val="28"/>
        </w:rPr>
        <w:t xml:space="preserve">Ο </w:t>
      </w:r>
      <w:r w:rsidR="00C835FD" w:rsidRPr="00535029">
        <w:rPr>
          <w:rFonts w:ascii="Century Gothic" w:hAnsi="Century Gothic"/>
          <w:sz w:val="28"/>
          <w:szCs w:val="28"/>
        </w:rPr>
        <w:t>Παύλος είχε πλήρη επίγνωση της σημασίας τη</w:t>
      </w:r>
      <w:r w:rsidR="00E01C8D">
        <w:rPr>
          <w:rFonts w:ascii="Century Gothic" w:hAnsi="Century Gothic"/>
          <w:sz w:val="28"/>
          <w:szCs w:val="28"/>
        </w:rPr>
        <w:t>ς ι</w:t>
      </w:r>
      <w:r w:rsidR="00A22F5C" w:rsidRPr="00535029">
        <w:rPr>
          <w:rFonts w:ascii="Century Gothic" w:hAnsi="Century Gothic"/>
          <w:sz w:val="28"/>
          <w:szCs w:val="28"/>
        </w:rPr>
        <w:t>ουδαϊκής του καταγωγής</w:t>
      </w:r>
      <w:r w:rsidR="00C835FD" w:rsidRPr="00535029">
        <w:rPr>
          <w:rFonts w:ascii="Century Gothic" w:hAnsi="Century Gothic"/>
          <w:sz w:val="28"/>
          <w:szCs w:val="28"/>
        </w:rPr>
        <w:t xml:space="preserve">, πριν γίνει Χριστιανός. </w:t>
      </w:r>
    </w:p>
    <w:p w:rsidR="00CD5A89" w:rsidRPr="00535029" w:rsidRDefault="00EB62AF" w:rsidP="00535029">
      <w:pPr>
        <w:pStyle w:val="NoSpacing"/>
        <w:spacing w:after="240" w:line="276" w:lineRule="auto"/>
        <w:ind w:right="-24"/>
        <w:jc w:val="both"/>
        <w:rPr>
          <w:rFonts w:ascii="Century Gothic" w:hAnsi="Century Gothic"/>
          <w:b/>
          <w:i/>
          <w:sz w:val="28"/>
          <w:szCs w:val="28"/>
        </w:rPr>
      </w:pPr>
      <w:r w:rsidRPr="00EB62AF">
        <w:rPr>
          <w:rFonts w:ascii="Century Gothic" w:hAnsi="Century Gothic"/>
          <w:b/>
          <w:i/>
          <w:sz w:val="28"/>
          <w:szCs w:val="28"/>
        </w:rPr>
        <w:t>Περιτμήθηκα βρέφος οχτώ ημερών• γεννήθηκα Ισραηλίτης από τη φυλή Βενιαμίν• Εβραίος γέννημα θρέμμα• ως προς την εξήγηση του νόμου ανήκα στους Φαρισαίους•</w:t>
      </w:r>
      <w:r w:rsidR="00C835FD" w:rsidRPr="00535029">
        <w:rPr>
          <w:rFonts w:ascii="Century Gothic" w:hAnsi="Century Gothic"/>
          <w:b/>
          <w:i/>
          <w:sz w:val="28"/>
          <w:szCs w:val="28"/>
        </w:rPr>
        <w:t xml:space="preserve"> </w:t>
      </w:r>
      <w:r w:rsidR="006B7C50">
        <w:rPr>
          <w:rFonts w:ascii="Century Gothic" w:hAnsi="Century Gothic"/>
          <w:b/>
          <w:i/>
          <w:sz w:val="28"/>
          <w:szCs w:val="28"/>
        </w:rPr>
        <w:t>(Φιλιππησίους 3:</w:t>
      </w:r>
      <w:r w:rsidR="00E01C8D">
        <w:rPr>
          <w:rFonts w:ascii="Century Gothic" w:hAnsi="Century Gothic"/>
          <w:b/>
          <w:i/>
          <w:sz w:val="28"/>
          <w:szCs w:val="28"/>
        </w:rPr>
        <w:t xml:space="preserve"> 5 )</w:t>
      </w:r>
      <w:r w:rsidR="00575BBE" w:rsidRPr="00535029">
        <w:rPr>
          <w:rFonts w:ascii="Century Gothic" w:hAnsi="Century Gothic"/>
          <w:b/>
          <w:i/>
          <w:sz w:val="28"/>
          <w:szCs w:val="28"/>
        </w:rPr>
        <w:t xml:space="preserve"> </w:t>
      </w:r>
    </w:p>
    <w:p w:rsidR="00F3632A" w:rsidRDefault="00EB62AF" w:rsidP="00535029">
      <w:pPr>
        <w:pStyle w:val="NoSpacing"/>
        <w:spacing w:after="240" w:line="276" w:lineRule="auto"/>
        <w:ind w:right="-24"/>
        <w:jc w:val="both"/>
        <w:rPr>
          <w:rFonts w:ascii="Century Gothic" w:hAnsi="Century Gothic"/>
          <w:b/>
          <w:i/>
          <w:sz w:val="28"/>
          <w:szCs w:val="28"/>
        </w:rPr>
      </w:pPr>
      <w:r w:rsidRPr="00EB62AF">
        <w:rPr>
          <w:rFonts w:ascii="Century Gothic" w:hAnsi="Century Gothic"/>
          <w:b/>
          <w:i/>
          <w:sz w:val="28"/>
          <w:szCs w:val="28"/>
        </w:rPr>
        <w:lastRenderedPageBreak/>
        <w:t>Και πρόκοβα στον ιουδαϊσμό πιο πολύ από πολλούς συνομήλικους συμπατριώτες μου, γιατί είχα μεγαλύτερο ζήλο γι</w:t>
      </w:r>
      <w:r w:rsidR="00E01C8D">
        <w:rPr>
          <w:rFonts w:ascii="Century Gothic" w:hAnsi="Century Gothic"/>
          <w:b/>
          <w:i/>
          <w:sz w:val="28"/>
          <w:szCs w:val="28"/>
        </w:rPr>
        <w:t>α τις προγονικές μου παραδόσεις</w:t>
      </w:r>
      <w:r w:rsidRPr="00EB62AF">
        <w:rPr>
          <w:rFonts w:ascii="Century Gothic" w:hAnsi="Century Gothic"/>
          <w:b/>
          <w:i/>
          <w:sz w:val="28"/>
          <w:szCs w:val="28"/>
        </w:rPr>
        <w:t xml:space="preserve"> </w:t>
      </w:r>
      <w:r>
        <w:rPr>
          <w:rFonts w:ascii="Century Gothic" w:hAnsi="Century Gothic"/>
          <w:b/>
          <w:i/>
          <w:sz w:val="28"/>
          <w:szCs w:val="28"/>
        </w:rPr>
        <w:t xml:space="preserve"> (</w:t>
      </w:r>
      <w:r w:rsidR="006B7C50">
        <w:rPr>
          <w:rFonts w:ascii="Century Gothic" w:hAnsi="Century Gothic"/>
          <w:b/>
          <w:i/>
          <w:sz w:val="28"/>
          <w:szCs w:val="28"/>
        </w:rPr>
        <w:t>Γαλάτας1:</w:t>
      </w:r>
      <w:r>
        <w:rPr>
          <w:rFonts w:ascii="Century Gothic" w:hAnsi="Century Gothic"/>
          <w:b/>
          <w:i/>
          <w:sz w:val="28"/>
          <w:szCs w:val="28"/>
        </w:rPr>
        <w:t>14</w:t>
      </w:r>
      <w:r w:rsidR="00F045C8" w:rsidRPr="00535029">
        <w:rPr>
          <w:rFonts w:ascii="Century Gothic" w:hAnsi="Century Gothic"/>
          <w:b/>
          <w:i/>
          <w:sz w:val="28"/>
          <w:szCs w:val="28"/>
        </w:rPr>
        <w:t>).</w:t>
      </w:r>
    </w:p>
    <w:p w:rsidR="00F3632A" w:rsidRDefault="00615122" w:rsidP="00535029">
      <w:pPr>
        <w:pStyle w:val="NoSpacing"/>
        <w:spacing w:after="240" w:line="276" w:lineRule="auto"/>
        <w:ind w:right="-24"/>
        <w:jc w:val="both"/>
        <w:rPr>
          <w:rFonts w:ascii="Century Gothic" w:hAnsi="Century Gothic"/>
          <w:b/>
          <w:i/>
          <w:sz w:val="28"/>
          <w:szCs w:val="28"/>
        </w:rPr>
      </w:pPr>
      <w:r>
        <w:rPr>
          <w:rFonts w:ascii="Century Gothic" w:hAnsi="Century Gothic"/>
          <w:sz w:val="28"/>
          <w:szCs w:val="28"/>
        </w:rPr>
        <w:t xml:space="preserve">Ο </w:t>
      </w:r>
      <w:r w:rsidR="00F3632A" w:rsidRPr="00535029">
        <w:rPr>
          <w:rFonts w:ascii="Century Gothic" w:hAnsi="Century Gothic"/>
          <w:sz w:val="28"/>
          <w:szCs w:val="28"/>
        </w:rPr>
        <w:t xml:space="preserve">Παύλος </w:t>
      </w:r>
      <w:r>
        <w:rPr>
          <w:rFonts w:ascii="Century Gothic" w:hAnsi="Century Gothic"/>
          <w:sz w:val="28"/>
          <w:szCs w:val="28"/>
        </w:rPr>
        <w:t>δ</w:t>
      </w:r>
      <w:r w:rsidR="00E01C8D">
        <w:rPr>
          <w:rFonts w:ascii="Century Gothic" w:hAnsi="Century Gothic"/>
          <w:sz w:val="28"/>
          <w:szCs w:val="28"/>
        </w:rPr>
        <w:t>εν θεωρούσε την ι</w:t>
      </w:r>
      <w:r w:rsidRPr="00615122">
        <w:rPr>
          <w:rFonts w:ascii="Century Gothic" w:hAnsi="Century Gothic"/>
          <w:sz w:val="28"/>
          <w:szCs w:val="28"/>
        </w:rPr>
        <w:t>ουδαϊκή του ανατροφή ιδιαίτερα σημαντική μόνο πριν γίνει Χριστιανός, αλλά και μετά τη μεταστροφή του έτρεφε μεγάλο σεβασμό γι’ αυτή</w:t>
      </w:r>
      <w:r w:rsidR="005D7A04">
        <w:rPr>
          <w:rFonts w:ascii="Century Gothic" w:hAnsi="Century Gothic"/>
          <w:sz w:val="28"/>
          <w:szCs w:val="28"/>
        </w:rPr>
        <w:t>ν</w:t>
      </w:r>
      <w:r w:rsidRPr="00615122">
        <w:rPr>
          <w:rFonts w:ascii="Century Gothic" w:hAnsi="Century Gothic"/>
          <w:sz w:val="28"/>
          <w:szCs w:val="28"/>
        </w:rPr>
        <w:t xml:space="preserve"> την κληρονομιά.</w:t>
      </w:r>
    </w:p>
    <w:p w:rsidR="00615122" w:rsidRDefault="00615122" w:rsidP="00535029">
      <w:pPr>
        <w:pStyle w:val="NoSpacing"/>
        <w:spacing w:after="240" w:line="276" w:lineRule="auto"/>
        <w:ind w:right="-24"/>
        <w:jc w:val="both"/>
        <w:rPr>
          <w:rFonts w:ascii="Century Gothic" w:hAnsi="Century Gothic"/>
          <w:b/>
          <w:i/>
          <w:sz w:val="28"/>
          <w:szCs w:val="28"/>
        </w:rPr>
      </w:pPr>
    </w:p>
    <w:p w:rsidR="00677EF0" w:rsidRPr="005D7A04" w:rsidRDefault="00677EF0" w:rsidP="00535029">
      <w:pPr>
        <w:pStyle w:val="NoSpacing"/>
        <w:spacing w:after="240" w:line="276" w:lineRule="auto"/>
        <w:ind w:right="-24"/>
        <w:jc w:val="both"/>
        <w:rPr>
          <w:rFonts w:ascii="Century Gothic" w:hAnsi="Century Gothic"/>
          <w:sz w:val="28"/>
          <w:szCs w:val="28"/>
        </w:rPr>
      </w:pPr>
      <w:r w:rsidRPr="005D7A04">
        <w:rPr>
          <w:rFonts w:ascii="Century Gothic" w:hAnsi="Century Gothic"/>
          <w:sz w:val="28"/>
          <w:szCs w:val="28"/>
        </w:rPr>
        <w:t>Ο Παύλος πίστευε στο κύρος των Γραφών</w:t>
      </w:r>
      <w:r w:rsidR="00615122" w:rsidRPr="005D7A04">
        <w:rPr>
          <w:rFonts w:ascii="Century Gothic" w:hAnsi="Century Gothic"/>
          <w:sz w:val="28"/>
          <w:szCs w:val="28"/>
        </w:rPr>
        <w:t>:</w:t>
      </w:r>
    </w:p>
    <w:p w:rsidR="004E02C9" w:rsidRPr="00535029" w:rsidRDefault="00EB62AF" w:rsidP="00535029">
      <w:pPr>
        <w:pStyle w:val="NoSpacing"/>
        <w:spacing w:after="240" w:line="276" w:lineRule="auto"/>
        <w:ind w:right="-24"/>
        <w:jc w:val="both"/>
        <w:rPr>
          <w:rFonts w:ascii="Century Gothic" w:hAnsi="Century Gothic"/>
          <w:b/>
          <w:i/>
          <w:sz w:val="28"/>
          <w:szCs w:val="28"/>
        </w:rPr>
      </w:pPr>
      <w:r w:rsidRPr="00EB62AF">
        <w:rPr>
          <w:rFonts w:ascii="Century Gothic" w:hAnsi="Century Gothic"/>
          <w:b/>
          <w:i/>
          <w:sz w:val="28"/>
          <w:szCs w:val="28"/>
        </w:rPr>
        <w:t>Ανάμεσα στους Ιουδαίους συμπεριφέρθηκα σαν Ιουδαίος για να τους κερδίσω για το Χριστό• κι ενώ εγώ ο ίδιος δεν είμαι πια κάτω από την εξουσία του νόμου, ανάμεσα σ’ αυτούς που είναι συμπεριφέρθηκα σαν να ήμουν και εγώ, γι</w:t>
      </w:r>
      <w:r w:rsidR="00CD3F4B">
        <w:rPr>
          <w:rFonts w:ascii="Century Gothic" w:hAnsi="Century Gothic"/>
          <w:b/>
          <w:i/>
          <w:sz w:val="28"/>
          <w:szCs w:val="28"/>
        </w:rPr>
        <w:t>α να τους κερδίσω για το Χριστό</w:t>
      </w:r>
      <w:r w:rsidRPr="00EB62AF">
        <w:rPr>
          <w:rFonts w:ascii="Century Gothic" w:hAnsi="Century Gothic"/>
          <w:b/>
          <w:i/>
          <w:sz w:val="28"/>
          <w:szCs w:val="28"/>
        </w:rPr>
        <w:t xml:space="preserve"> </w:t>
      </w:r>
      <w:r w:rsidR="006B7C50">
        <w:rPr>
          <w:rFonts w:ascii="Century Gothic" w:hAnsi="Century Gothic"/>
          <w:b/>
          <w:i/>
          <w:sz w:val="28"/>
          <w:szCs w:val="28"/>
        </w:rPr>
        <w:t>(Α’ Κορινθίους 9:</w:t>
      </w:r>
      <w:r w:rsidR="00D75009" w:rsidRPr="00535029">
        <w:rPr>
          <w:rFonts w:ascii="Century Gothic" w:hAnsi="Century Gothic"/>
          <w:b/>
          <w:i/>
          <w:sz w:val="28"/>
          <w:szCs w:val="28"/>
        </w:rPr>
        <w:t>20)</w:t>
      </w:r>
      <w:r w:rsidR="00CD3F4B">
        <w:rPr>
          <w:rFonts w:ascii="Century Gothic" w:hAnsi="Century Gothic"/>
          <w:b/>
          <w:i/>
          <w:sz w:val="28"/>
          <w:szCs w:val="28"/>
        </w:rPr>
        <w:t>.</w:t>
      </w:r>
      <w:r w:rsidR="00AD17A1" w:rsidRPr="00535029">
        <w:rPr>
          <w:rFonts w:ascii="Century Gothic" w:hAnsi="Century Gothic"/>
          <w:b/>
          <w:i/>
          <w:sz w:val="28"/>
          <w:szCs w:val="28"/>
        </w:rPr>
        <w:t xml:space="preserve"> </w:t>
      </w:r>
    </w:p>
    <w:p w:rsidR="00677EF0" w:rsidRPr="00677EF0" w:rsidRDefault="00CD3F4B"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Έ</w:t>
      </w:r>
      <w:r w:rsidR="00677EF0">
        <w:rPr>
          <w:rFonts w:ascii="Century Gothic" w:hAnsi="Century Gothic"/>
          <w:sz w:val="28"/>
          <w:szCs w:val="28"/>
        </w:rPr>
        <w:t xml:space="preserve">μεινε σταθερός </w:t>
      </w:r>
      <w:r w:rsidR="00677EF0" w:rsidRPr="00677EF0">
        <w:rPr>
          <w:rFonts w:ascii="Century Gothic" w:hAnsi="Century Gothic"/>
          <w:sz w:val="28"/>
          <w:szCs w:val="28"/>
        </w:rPr>
        <w:t>στην εβραϊκή πεποίθηση ότι ο Θεός μια μέρα</w:t>
      </w:r>
      <w:r w:rsidR="00677EF0">
        <w:rPr>
          <w:rFonts w:ascii="Century Gothic" w:hAnsi="Century Gothic"/>
          <w:sz w:val="28"/>
          <w:szCs w:val="28"/>
        </w:rPr>
        <w:t xml:space="preserve"> θα στείλει το</w:t>
      </w:r>
      <w:r w:rsidR="005203DC">
        <w:rPr>
          <w:rFonts w:ascii="Century Gothic" w:hAnsi="Century Gothic"/>
          <w:sz w:val="28"/>
          <w:szCs w:val="28"/>
        </w:rPr>
        <w:t>ν</w:t>
      </w:r>
      <w:r w:rsidR="00677EF0">
        <w:rPr>
          <w:rFonts w:ascii="Century Gothic" w:hAnsi="Century Gothic"/>
          <w:sz w:val="28"/>
          <w:szCs w:val="28"/>
        </w:rPr>
        <w:t xml:space="preserve"> Μεσσία, τον μέγα γιο</w:t>
      </w:r>
      <w:r w:rsidR="005203DC">
        <w:rPr>
          <w:rFonts w:ascii="Century Gothic" w:hAnsi="Century Gothic"/>
          <w:sz w:val="28"/>
          <w:szCs w:val="28"/>
        </w:rPr>
        <w:t xml:space="preserve"> του Δαβίδ, που θα σταματήσει τα δεινά του Ισραήλ και θα</w:t>
      </w:r>
      <w:r w:rsidR="00677EF0" w:rsidRPr="00677EF0">
        <w:rPr>
          <w:rFonts w:ascii="Century Gothic" w:hAnsi="Century Gothic"/>
          <w:sz w:val="28"/>
          <w:szCs w:val="28"/>
        </w:rPr>
        <w:t xml:space="preserve"> επεκτείνει τη βασιλεία του Θεού σε όλα τα </w:t>
      </w:r>
      <w:r w:rsidR="005203DC">
        <w:rPr>
          <w:rFonts w:ascii="Century Gothic" w:hAnsi="Century Gothic"/>
          <w:sz w:val="28"/>
          <w:szCs w:val="28"/>
        </w:rPr>
        <w:t>Έθνη</w:t>
      </w:r>
      <w:r w:rsidR="00677EF0" w:rsidRPr="00677EF0">
        <w:rPr>
          <w:rFonts w:ascii="Century Gothic" w:hAnsi="Century Gothic"/>
          <w:sz w:val="28"/>
          <w:szCs w:val="28"/>
        </w:rPr>
        <w:t>.</w:t>
      </w:r>
    </w:p>
    <w:p w:rsidR="00677EF0" w:rsidRDefault="00677EF0" w:rsidP="00535029">
      <w:pPr>
        <w:pStyle w:val="NoSpacing"/>
        <w:spacing w:after="240" w:line="276" w:lineRule="auto"/>
        <w:ind w:right="-24"/>
        <w:jc w:val="both"/>
        <w:rPr>
          <w:rFonts w:ascii="Century Gothic" w:hAnsi="Century Gothic"/>
          <w:b/>
          <w:sz w:val="28"/>
          <w:szCs w:val="28"/>
        </w:rPr>
      </w:pPr>
    </w:p>
    <w:p w:rsidR="006B7C50" w:rsidRDefault="006B7C50" w:rsidP="00535029">
      <w:pPr>
        <w:pStyle w:val="NoSpacing"/>
        <w:spacing w:after="240" w:line="276" w:lineRule="auto"/>
        <w:ind w:right="-24"/>
        <w:jc w:val="both"/>
        <w:rPr>
          <w:rFonts w:ascii="Century Gothic" w:hAnsi="Century Gothic"/>
          <w:b/>
          <w:sz w:val="28"/>
          <w:szCs w:val="28"/>
        </w:rPr>
      </w:pPr>
      <w:r w:rsidRPr="006B7C50">
        <w:rPr>
          <w:rFonts w:ascii="Century Gothic" w:hAnsi="Century Gothic"/>
          <w:b/>
          <w:sz w:val="28"/>
          <w:szCs w:val="28"/>
        </w:rPr>
        <w:t>Β. Η ΕΘΝΙΚΗ ΕΠΙΡΡΟΗ ΣΤΗ ΖΩΗ ΤΟΥ</w:t>
      </w:r>
    </w:p>
    <w:p w:rsidR="00D6663E" w:rsidRDefault="00D6663E" w:rsidP="00535029">
      <w:pPr>
        <w:pStyle w:val="NoSpacing"/>
        <w:spacing w:after="240" w:line="276" w:lineRule="auto"/>
        <w:ind w:right="-24"/>
        <w:jc w:val="both"/>
        <w:rPr>
          <w:rFonts w:ascii="Century Gothic" w:hAnsi="Century Gothic"/>
          <w:sz w:val="28"/>
          <w:szCs w:val="28"/>
        </w:rPr>
      </w:pPr>
      <w:r w:rsidRPr="00D6663E">
        <w:rPr>
          <w:rFonts w:ascii="Century Gothic" w:hAnsi="Century Gothic"/>
          <w:sz w:val="28"/>
          <w:szCs w:val="28"/>
        </w:rPr>
        <w:t>Το Άγιο Πνεύμα χρησιμοποίησε την επαφή του Παύλου με την</w:t>
      </w:r>
      <w:r>
        <w:rPr>
          <w:rFonts w:ascii="Century Gothic" w:hAnsi="Century Gothic"/>
          <w:sz w:val="28"/>
          <w:szCs w:val="28"/>
        </w:rPr>
        <w:t xml:space="preserve"> κουλτούρα των Εθνικών </w:t>
      </w:r>
      <w:r w:rsidR="00D1368E">
        <w:rPr>
          <w:rFonts w:ascii="Century Gothic" w:hAnsi="Century Gothic"/>
          <w:sz w:val="28"/>
          <w:szCs w:val="28"/>
        </w:rPr>
        <w:t>για να διαμορφώσει τη</w:t>
      </w:r>
      <w:r w:rsidRPr="00D6663E">
        <w:rPr>
          <w:rFonts w:ascii="Century Gothic" w:hAnsi="Century Gothic"/>
          <w:sz w:val="28"/>
          <w:szCs w:val="28"/>
        </w:rPr>
        <w:t xml:space="preserve"> θεολογία του.</w:t>
      </w:r>
    </w:p>
    <w:p w:rsidR="00D6663E" w:rsidRPr="00D6663E" w:rsidRDefault="00D6663E" w:rsidP="00535029">
      <w:pPr>
        <w:pStyle w:val="NoSpacing"/>
        <w:spacing w:after="240" w:line="276" w:lineRule="auto"/>
        <w:ind w:right="-24"/>
        <w:jc w:val="both"/>
        <w:rPr>
          <w:rFonts w:ascii="Century Gothic" w:hAnsi="Century Gothic"/>
          <w:sz w:val="28"/>
          <w:szCs w:val="28"/>
        </w:rPr>
      </w:pPr>
    </w:p>
    <w:p w:rsidR="00D6663E"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Στη διάρκεια της ζωής του</w:t>
      </w:r>
      <w:r w:rsidR="00E01C8D">
        <w:rPr>
          <w:rFonts w:ascii="Century Gothic" w:hAnsi="Century Gothic"/>
          <w:sz w:val="28"/>
          <w:szCs w:val="28"/>
        </w:rPr>
        <w:t>, ο Παύλος έζησε όχι μόνο στην ι</w:t>
      </w:r>
      <w:r w:rsidRPr="00535029">
        <w:rPr>
          <w:rFonts w:ascii="Century Gothic" w:hAnsi="Century Gothic"/>
          <w:sz w:val="28"/>
          <w:szCs w:val="28"/>
        </w:rPr>
        <w:t xml:space="preserve">ουδαϊκή </w:t>
      </w:r>
      <w:r w:rsidR="00AD3E13">
        <w:rPr>
          <w:rFonts w:ascii="Century Gothic" w:hAnsi="Century Gothic"/>
          <w:sz w:val="28"/>
          <w:szCs w:val="28"/>
        </w:rPr>
        <w:t>Παλαιστίνη</w:t>
      </w:r>
      <w:r w:rsidRPr="00535029">
        <w:rPr>
          <w:rFonts w:ascii="Century Gothic" w:hAnsi="Century Gothic"/>
          <w:sz w:val="28"/>
          <w:szCs w:val="28"/>
        </w:rPr>
        <w:t xml:space="preserve"> αλλά κατά διαστήματα, είχε ζήσει και στον κόσμο των Εθνι</w:t>
      </w:r>
      <w:r w:rsidR="006B7C50">
        <w:rPr>
          <w:rFonts w:ascii="Century Gothic" w:hAnsi="Century Gothic"/>
          <w:sz w:val="28"/>
          <w:szCs w:val="28"/>
        </w:rPr>
        <w:t>κών.</w:t>
      </w:r>
    </w:p>
    <w:p w:rsidR="00D6663E" w:rsidRDefault="00D6663E" w:rsidP="00535029">
      <w:pPr>
        <w:pStyle w:val="NoSpacing"/>
        <w:spacing w:after="240" w:line="276" w:lineRule="auto"/>
        <w:ind w:right="-24"/>
        <w:jc w:val="both"/>
        <w:rPr>
          <w:rFonts w:ascii="Century Gothic" w:hAnsi="Century Gothic"/>
          <w:sz w:val="28"/>
          <w:szCs w:val="28"/>
        </w:rPr>
      </w:pPr>
    </w:p>
    <w:p w:rsidR="00D6663E" w:rsidRDefault="006B7C50" w:rsidP="00D6663E">
      <w:pPr>
        <w:pStyle w:val="NoSpacing"/>
        <w:numPr>
          <w:ilvl w:val="0"/>
          <w:numId w:val="6"/>
        </w:numPr>
        <w:spacing w:after="240" w:line="276" w:lineRule="auto"/>
        <w:ind w:right="-24"/>
        <w:jc w:val="both"/>
        <w:rPr>
          <w:rFonts w:ascii="Century Gothic" w:hAnsi="Century Gothic"/>
          <w:sz w:val="28"/>
          <w:szCs w:val="28"/>
        </w:rPr>
      </w:pPr>
      <w:r>
        <w:rPr>
          <w:rFonts w:ascii="Century Gothic" w:hAnsi="Century Gothic"/>
          <w:sz w:val="28"/>
          <w:szCs w:val="28"/>
        </w:rPr>
        <w:t>Πράξεις 21:</w:t>
      </w:r>
      <w:r w:rsidR="00522296" w:rsidRPr="00535029">
        <w:rPr>
          <w:rFonts w:ascii="Century Gothic" w:hAnsi="Century Gothic"/>
          <w:sz w:val="28"/>
          <w:szCs w:val="28"/>
        </w:rPr>
        <w:t>39</w:t>
      </w:r>
    </w:p>
    <w:p w:rsidR="00D6663E" w:rsidRDefault="006B7C50" w:rsidP="00D6663E">
      <w:pPr>
        <w:pStyle w:val="NoSpacing"/>
        <w:numPr>
          <w:ilvl w:val="0"/>
          <w:numId w:val="6"/>
        </w:numPr>
        <w:spacing w:after="240" w:line="276" w:lineRule="auto"/>
        <w:ind w:right="-24"/>
        <w:jc w:val="both"/>
        <w:rPr>
          <w:rFonts w:ascii="Century Gothic" w:hAnsi="Century Gothic"/>
          <w:sz w:val="28"/>
          <w:szCs w:val="28"/>
        </w:rPr>
      </w:pPr>
      <w:r>
        <w:rPr>
          <w:rFonts w:ascii="Century Gothic" w:hAnsi="Century Gothic"/>
          <w:sz w:val="28"/>
          <w:szCs w:val="28"/>
        </w:rPr>
        <w:t>Πράξεις 22:</w:t>
      </w:r>
      <w:r w:rsidR="00D6663E">
        <w:rPr>
          <w:rFonts w:ascii="Century Gothic" w:hAnsi="Century Gothic"/>
          <w:sz w:val="28"/>
          <w:szCs w:val="28"/>
        </w:rPr>
        <w:t>3</w:t>
      </w:r>
      <w:r w:rsidR="00522296" w:rsidRPr="00535029">
        <w:rPr>
          <w:rFonts w:ascii="Century Gothic" w:hAnsi="Century Gothic"/>
          <w:sz w:val="28"/>
          <w:szCs w:val="28"/>
        </w:rPr>
        <w:t xml:space="preserve"> </w:t>
      </w:r>
    </w:p>
    <w:p w:rsidR="00D6663E" w:rsidRDefault="006B7C50" w:rsidP="00D6663E">
      <w:pPr>
        <w:pStyle w:val="NoSpacing"/>
        <w:numPr>
          <w:ilvl w:val="0"/>
          <w:numId w:val="6"/>
        </w:numPr>
        <w:spacing w:after="240" w:line="276" w:lineRule="auto"/>
        <w:ind w:right="-24"/>
        <w:jc w:val="both"/>
        <w:rPr>
          <w:rFonts w:ascii="Century Gothic" w:hAnsi="Century Gothic"/>
          <w:sz w:val="28"/>
          <w:szCs w:val="28"/>
        </w:rPr>
      </w:pPr>
      <w:r>
        <w:rPr>
          <w:rFonts w:ascii="Century Gothic" w:hAnsi="Century Gothic"/>
          <w:sz w:val="28"/>
          <w:szCs w:val="28"/>
        </w:rPr>
        <w:t xml:space="preserve">Πράξεις 9:30 </w:t>
      </w:r>
    </w:p>
    <w:p w:rsidR="00522296" w:rsidRPr="00535029" w:rsidRDefault="00D6663E" w:rsidP="00D6663E">
      <w:pPr>
        <w:pStyle w:val="NoSpacing"/>
        <w:numPr>
          <w:ilvl w:val="0"/>
          <w:numId w:val="6"/>
        </w:numPr>
        <w:spacing w:after="240" w:line="276" w:lineRule="auto"/>
        <w:ind w:right="-24"/>
        <w:jc w:val="both"/>
        <w:rPr>
          <w:rFonts w:ascii="Century Gothic" w:hAnsi="Century Gothic"/>
          <w:sz w:val="28"/>
          <w:szCs w:val="28"/>
        </w:rPr>
      </w:pPr>
      <w:r>
        <w:rPr>
          <w:rFonts w:ascii="Century Gothic" w:hAnsi="Century Gothic"/>
          <w:sz w:val="28"/>
          <w:szCs w:val="28"/>
        </w:rPr>
        <w:t xml:space="preserve">Πράξεις </w:t>
      </w:r>
      <w:r w:rsidR="006B7C50">
        <w:rPr>
          <w:rFonts w:ascii="Century Gothic" w:hAnsi="Century Gothic"/>
          <w:sz w:val="28"/>
          <w:szCs w:val="28"/>
        </w:rPr>
        <w:t>11:</w:t>
      </w:r>
      <w:r w:rsidR="00522296" w:rsidRPr="00535029">
        <w:rPr>
          <w:rFonts w:ascii="Century Gothic" w:hAnsi="Century Gothic"/>
          <w:sz w:val="28"/>
          <w:szCs w:val="28"/>
        </w:rPr>
        <w:t xml:space="preserve">25 </w:t>
      </w:r>
    </w:p>
    <w:p w:rsidR="00D6663E" w:rsidRDefault="00D6663E" w:rsidP="00535029">
      <w:pPr>
        <w:pStyle w:val="NoSpacing"/>
        <w:spacing w:after="240" w:line="276" w:lineRule="auto"/>
        <w:ind w:right="-24"/>
        <w:jc w:val="both"/>
        <w:rPr>
          <w:rFonts w:ascii="Century Gothic" w:hAnsi="Century Gothic"/>
          <w:sz w:val="28"/>
          <w:szCs w:val="28"/>
        </w:rPr>
      </w:pPr>
    </w:p>
    <w:p w:rsidR="00D6663E" w:rsidRDefault="00D6663E"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lastRenderedPageBreak/>
        <w:t xml:space="preserve">Ο Παύλος </w:t>
      </w:r>
      <w:r w:rsidR="00D1368E">
        <w:rPr>
          <w:rFonts w:ascii="Century Gothic" w:hAnsi="Century Gothic"/>
          <w:sz w:val="28"/>
          <w:szCs w:val="28"/>
        </w:rPr>
        <w:t>είχε</w:t>
      </w:r>
      <w:r>
        <w:rPr>
          <w:rFonts w:ascii="Century Gothic" w:hAnsi="Century Gothic"/>
          <w:sz w:val="28"/>
          <w:szCs w:val="28"/>
        </w:rPr>
        <w:t xml:space="preserve"> </w:t>
      </w:r>
      <w:r w:rsidR="006B7C50">
        <w:rPr>
          <w:rFonts w:ascii="Century Gothic" w:hAnsi="Century Gothic"/>
          <w:sz w:val="28"/>
          <w:szCs w:val="28"/>
        </w:rPr>
        <w:t>την</w:t>
      </w:r>
      <w:r w:rsidR="00CD3F4B">
        <w:rPr>
          <w:rFonts w:ascii="Century Gothic" w:hAnsi="Century Gothic"/>
          <w:sz w:val="28"/>
          <w:szCs w:val="28"/>
        </w:rPr>
        <w:t xml:space="preserve"> πλήρη ρ</w:t>
      </w:r>
      <w:r w:rsidR="00522296" w:rsidRPr="00535029">
        <w:rPr>
          <w:rFonts w:ascii="Century Gothic" w:hAnsi="Century Gothic"/>
          <w:sz w:val="28"/>
          <w:szCs w:val="28"/>
        </w:rPr>
        <w:t>ωμαϊκή ιθαγένεια.</w:t>
      </w:r>
    </w:p>
    <w:p w:rsidR="00D6663E" w:rsidRDefault="00D6663E" w:rsidP="00535029">
      <w:pPr>
        <w:pStyle w:val="NoSpacing"/>
        <w:spacing w:after="240" w:line="276" w:lineRule="auto"/>
        <w:ind w:right="-24"/>
        <w:jc w:val="both"/>
        <w:rPr>
          <w:rFonts w:ascii="Century Gothic" w:hAnsi="Century Gothic"/>
          <w:sz w:val="28"/>
          <w:szCs w:val="28"/>
        </w:rPr>
      </w:pPr>
    </w:p>
    <w:p w:rsidR="00522296" w:rsidRDefault="00EB62AF" w:rsidP="00535029">
      <w:pPr>
        <w:pStyle w:val="NoSpacing"/>
        <w:spacing w:after="240" w:line="276" w:lineRule="auto"/>
        <w:ind w:right="-24"/>
        <w:jc w:val="both"/>
        <w:rPr>
          <w:rFonts w:ascii="Century Gothic" w:hAnsi="Century Gothic"/>
          <w:b/>
          <w:i/>
          <w:sz w:val="28"/>
          <w:szCs w:val="28"/>
        </w:rPr>
      </w:pPr>
      <w:r w:rsidRPr="00EB62AF">
        <w:rPr>
          <w:rFonts w:ascii="Century Gothic" w:hAnsi="Century Gothic"/>
          <w:b/>
          <w:i/>
          <w:sz w:val="28"/>
          <w:szCs w:val="28"/>
        </w:rPr>
        <w:t>Παρόμοια, όταν βρισκόμουν μ’ αυτούς που αγνοούν το Μωσαϊκό νόμο, για να τους κερδίσω ζούσα κι εγώ σαν ξένος προς το νόμο, χωρίς αυτό να σημαίνει πως δεν υπακούω στο νόμο του Θεού, αφού είμαι</w:t>
      </w:r>
      <w:r w:rsidR="00CD3F4B">
        <w:rPr>
          <w:rFonts w:ascii="Century Gothic" w:hAnsi="Century Gothic"/>
          <w:b/>
          <w:i/>
          <w:sz w:val="28"/>
          <w:szCs w:val="28"/>
        </w:rPr>
        <w:t xml:space="preserve"> δεμένος με το νόμο του Χριστού</w:t>
      </w:r>
      <w:r w:rsidR="006B7C50">
        <w:rPr>
          <w:rFonts w:ascii="Century Gothic" w:hAnsi="Century Gothic"/>
          <w:b/>
          <w:i/>
          <w:sz w:val="28"/>
          <w:szCs w:val="28"/>
        </w:rPr>
        <w:t xml:space="preserve"> (Α’ Κορινθίους 9:</w:t>
      </w:r>
      <w:r w:rsidR="00535029">
        <w:rPr>
          <w:rFonts w:ascii="Century Gothic" w:hAnsi="Century Gothic"/>
          <w:b/>
          <w:i/>
          <w:sz w:val="28"/>
          <w:szCs w:val="28"/>
        </w:rPr>
        <w:t>21)</w:t>
      </w:r>
      <w:r w:rsidR="00CD3F4B">
        <w:rPr>
          <w:rFonts w:ascii="Century Gothic" w:hAnsi="Century Gothic"/>
          <w:b/>
          <w:i/>
          <w:sz w:val="28"/>
          <w:szCs w:val="28"/>
        </w:rPr>
        <w:t>.</w:t>
      </w:r>
    </w:p>
    <w:p w:rsidR="00522296" w:rsidRPr="00535029" w:rsidRDefault="00D1368E"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 Ε</w:t>
      </w:r>
      <w:r w:rsidR="00522296" w:rsidRPr="00535029">
        <w:rPr>
          <w:rFonts w:ascii="Century Gothic" w:hAnsi="Century Gothic"/>
          <w:sz w:val="28"/>
          <w:szCs w:val="28"/>
        </w:rPr>
        <w:t>πίσης απέδειξε ότι ήταν γνώστης της λογοτεχνία</w:t>
      </w:r>
      <w:r w:rsidR="002C7EE8">
        <w:rPr>
          <w:rFonts w:ascii="Century Gothic" w:hAnsi="Century Gothic"/>
          <w:sz w:val="28"/>
          <w:szCs w:val="28"/>
        </w:rPr>
        <w:t>ς των Εθνικών. Α</w:t>
      </w:r>
      <w:r>
        <w:rPr>
          <w:rFonts w:ascii="Century Gothic" w:hAnsi="Century Gothic"/>
          <w:sz w:val="28"/>
          <w:szCs w:val="28"/>
        </w:rPr>
        <w:t>ναφέρεται</w:t>
      </w:r>
      <w:r w:rsidR="00522296" w:rsidRPr="00535029">
        <w:rPr>
          <w:rFonts w:ascii="Century Gothic" w:hAnsi="Century Gothic"/>
          <w:sz w:val="28"/>
          <w:szCs w:val="28"/>
        </w:rPr>
        <w:t xml:space="preserve"> </w:t>
      </w:r>
      <w:r>
        <w:rPr>
          <w:rFonts w:ascii="Century Gothic" w:hAnsi="Century Gothic"/>
          <w:sz w:val="28"/>
          <w:szCs w:val="28"/>
        </w:rPr>
        <w:t xml:space="preserve">σε ειδωλολάτρες φιλοσόφους </w:t>
      </w:r>
      <w:r w:rsidRPr="00535029">
        <w:rPr>
          <w:rFonts w:ascii="Century Gothic" w:hAnsi="Century Gothic"/>
          <w:sz w:val="28"/>
          <w:szCs w:val="28"/>
        </w:rPr>
        <w:t xml:space="preserve"> και παραθέτει αποσ</w:t>
      </w:r>
      <w:r>
        <w:rPr>
          <w:rFonts w:ascii="Century Gothic" w:hAnsi="Century Gothic"/>
          <w:sz w:val="28"/>
          <w:szCs w:val="28"/>
        </w:rPr>
        <w:t>πάσματά τους.</w:t>
      </w:r>
    </w:p>
    <w:p w:rsidR="002C7EE8"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ab/>
      </w:r>
    </w:p>
    <w:p w:rsidR="006B7C50" w:rsidRDefault="002C7EE8"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Η </w:t>
      </w:r>
      <w:r w:rsidR="00522296" w:rsidRPr="00535029">
        <w:rPr>
          <w:rFonts w:ascii="Century Gothic" w:hAnsi="Century Gothic"/>
          <w:sz w:val="28"/>
          <w:szCs w:val="28"/>
        </w:rPr>
        <w:t>επαφή του</w:t>
      </w:r>
      <w:r>
        <w:rPr>
          <w:rFonts w:ascii="Century Gothic" w:hAnsi="Century Gothic"/>
          <w:sz w:val="28"/>
          <w:szCs w:val="28"/>
        </w:rPr>
        <w:t xml:space="preserve"> Παύλου</w:t>
      </w:r>
      <w:r w:rsidR="00D1368E">
        <w:rPr>
          <w:rFonts w:ascii="Century Gothic" w:hAnsi="Century Gothic"/>
          <w:sz w:val="28"/>
          <w:szCs w:val="28"/>
        </w:rPr>
        <w:t xml:space="preserve"> με τον κόσμο των Εθνικών </w:t>
      </w:r>
      <w:r w:rsidR="00522296" w:rsidRPr="00535029">
        <w:rPr>
          <w:rFonts w:ascii="Century Gothic" w:hAnsi="Century Gothic"/>
          <w:sz w:val="28"/>
          <w:szCs w:val="28"/>
        </w:rPr>
        <w:t>τον επηρέασε τουλάχιστον</w:t>
      </w:r>
      <w:r w:rsidR="006B7C50">
        <w:rPr>
          <w:rFonts w:ascii="Century Gothic" w:hAnsi="Century Gothic"/>
          <w:sz w:val="28"/>
          <w:szCs w:val="28"/>
        </w:rPr>
        <w:t xml:space="preserve"> με</w:t>
      </w:r>
      <w:r w:rsidR="00522296" w:rsidRPr="00535029">
        <w:rPr>
          <w:rFonts w:ascii="Century Gothic" w:hAnsi="Century Gothic"/>
          <w:sz w:val="28"/>
          <w:szCs w:val="28"/>
        </w:rPr>
        <w:t xml:space="preserve"> δύο </w:t>
      </w:r>
      <w:r>
        <w:rPr>
          <w:rFonts w:ascii="Century Gothic" w:hAnsi="Century Gothic"/>
          <w:sz w:val="28"/>
          <w:szCs w:val="28"/>
        </w:rPr>
        <w:t xml:space="preserve">τρόπους: </w:t>
      </w:r>
      <w:r w:rsidR="00522296" w:rsidRPr="00535029">
        <w:rPr>
          <w:rFonts w:ascii="Century Gothic" w:hAnsi="Century Gothic"/>
          <w:sz w:val="28"/>
          <w:szCs w:val="28"/>
        </w:rPr>
        <w:t xml:space="preserve"> </w:t>
      </w:r>
    </w:p>
    <w:p w:rsidR="002C7EE8" w:rsidRDefault="002C7EE8" w:rsidP="00535029">
      <w:pPr>
        <w:pStyle w:val="NoSpacing"/>
        <w:spacing w:after="240" w:line="276" w:lineRule="auto"/>
        <w:ind w:right="-24"/>
        <w:jc w:val="both"/>
        <w:rPr>
          <w:rFonts w:ascii="Century Gothic" w:hAnsi="Century Gothic"/>
          <w:sz w:val="28"/>
          <w:szCs w:val="28"/>
        </w:rPr>
      </w:pPr>
    </w:p>
    <w:p w:rsidR="002C7EE8" w:rsidRDefault="002C7EE8" w:rsidP="00535029">
      <w:pPr>
        <w:pStyle w:val="NoSpacing"/>
        <w:spacing w:after="240" w:line="276" w:lineRule="auto"/>
        <w:ind w:right="-24"/>
        <w:jc w:val="both"/>
        <w:rPr>
          <w:rFonts w:ascii="Century Gothic" w:hAnsi="Century Gothic"/>
          <w:sz w:val="28"/>
          <w:szCs w:val="28"/>
        </w:rPr>
      </w:pPr>
    </w:p>
    <w:p w:rsidR="002C7EE8" w:rsidRDefault="00CD3F4B"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Από τη μι</w:t>
      </w:r>
      <w:r w:rsidR="00522296" w:rsidRPr="00535029">
        <w:rPr>
          <w:rFonts w:ascii="Century Gothic" w:hAnsi="Century Gothic"/>
          <w:sz w:val="28"/>
          <w:szCs w:val="28"/>
        </w:rPr>
        <w:t>α πλευρά, του έδωσε τα εφόδια πο</w:t>
      </w:r>
      <w:r>
        <w:rPr>
          <w:rFonts w:ascii="Century Gothic" w:hAnsi="Century Gothic"/>
          <w:sz w:val="28"/>
          <w:szCs w:val="28"/>
        </w:rPr>
        <w:t>υ χρειαζόταν για να κηρύξει το Ε</w:t>
      </w:r>
      <w:r w:rsidR="00522296" w:rsidRPr="00535029">
        <w:rPr>
          <w:rFonts w:ascii="Century Gothic" w:hAnsi="Century Gothic"/>
          <w:sz w:val="28"/>
          <w:szCs w:val="28"/>
        </w:rPr>
        <w:t>υαγγέλιο εκτός εκκλησίας, στους Εθνικούς</w:t>
      </w:r>
      <w:r w:rsidR="00580262" w:rsidRPr="00535029">
        <w:rPr>
          <w:rFonts w:ascii="Century Gothic" w:hAnsi="Century Gothic"/>
          <w:sz w:val="28"/>
          <w:szCs w:val="28"/>
        </w:rPr>
        <w:t>.</w:t>
      </w:r>
      <w:r w:rsidR="00522296" w:rsidRPr="00535029">
        <w:rPr>
          <w:rFonts w:ascii="Century Gothic" w:hAnsi="Century Gothic"/>
          <w:sz w:val="28"/>
          <w:szCs w:val="28"/>
        </w:rPr>
        <w:t xml:space="preserve"> </w:t>
      </w:r>
    </w:p>
    <w:p w:rsidR="002C7EE8" w:rsidRDefault="002C7EE8" w:rsidP="00535029">
      <w:pPr>
        <w:pStyle w:val="NoSpacing"/>
        <w:spacing w:after="240" w:line="276" w:lineRule="auto"/>
        <w:ind w:right="-24"/>
        <w:jc w:val="both"/>
        <w:rPr>
          <w:rFonts w:ascii="Century Gothic" w:hAnsi="Century Gothic"/>
          <w:sz w:val="28"/>
          <w:szCs w:val="28"/>
        </w:rPr>
      </w:pPr>
    </w:p>
    <w:p w:rsidR="002C7EE8" w:rsidRDefault="002C7EE8" w:rsidP="00535029">
      <w:pPr>
        <w:pStyle w:val="NoSpacing"/>
        <w:spacing w:after="240" w:line="276" w:lineRule="auto"/>
        <w:ind w:right="-24"/>
        <w:jc w:val="both"/>
        <w:rPr>
          <w:rFonts w:ascii="Century Gothic" w:hAnsi="Century Gothic"/>
          <w:sz w:val="28"/>
          <w:szCs w:val="28"/>
        </w:rPr>
      </w:pPr>
    </w:p>
    <w:p w:rsidR="002C7EE8" w:rsidRDefault="00A71B63"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Εκτός αυτού</w:t>
      </w:r>
      <w:r w:rsidR="00522296" w:rsidRPr="00535029">
        <w:rPr>
          <w:rFonts w:ascii="Century Gothic" w:hAnsi="Century Gothic"/>
          <w:sz w:val="28"/>
          <w:szCs w:val="28"/>
        </w:rPr>
        <w:t>, ο Παύλος ήταν επίσης έτοιμος να διακονήσει τους Εθνικούς και μέσα στην εκκλησία, ακόμα και να τους υπερασπιστεί μαχητικά.</w:t>
      </w:r>
    </w:p>
    <w:p w:rsidR="006C57A4" w:rsidRDefault="006C57A4" w:rsidP="00535029">
      <w:pPr>
        <w:pStyle w:val="NoSpacing"/>
        <w:spacing w:after="240" w:line="276" w:lineRule="auto"/>
        <w:ind w:right="-24"/>
        <w:jc w:val="both"/>
        <w:rPr>
          <w:rFonts w:ascii="Century Gothic" w:hAnsi="Century Gothic"/>
          <w:b/>
          <w:i/>
          <w:sz w:val="28"/>
          <w:szCs w:val="28"/>
        </w:rPr>
      </w:pPr>
      <w:r w:rsidRPr="006C57A4">
        <w:rPr>
          <w:rFonts w:ascii="Century Gothic" w:hAnsi="Century Gothic"/>
          <w:b/>
          <w:i/>
          <w:sz w:val="28"/>
          <w:szCs w:val="28"/>
        </w:rPr>
        <w:t>Δεν υπάρχει πια Ιουδαίος και ειδωλολάτρης, δεν υπάρχει δούλος και ελεύθερος, δεν υπάρχει άντρας και γυναίκα• όλοι σας είστε ένας, χάρη στον Ιησού Χριστό. Κι αφού ανήκετε στο Χριστό, είστε απόγονοι του Αβραάμ και κληρονόμοι της ζωής, όπως την υποσχέθηκε ο Θεός.</w:t>
      </w:r>
    </w:p>
    <w:p w:rsidR="002C7EE8" w:rsidRDefault="002C7EE8" w:rsidP="00535029">
      <w:pPr>
        <w:pStyle w:val="NoSpacing"/>
        <w:spacing w:after="240" w:line="276" w:lineRule="auto"/>
        <w:ind w:right="-24"/>
        <w:jc w:val="both"/>
        <w:rPr>
          <w:rFonts w:ascii="Century Gothic" w:hAnsi="Century Gothic"/>
          <w:b/>
          <w:i/>
          <w:sz w:val="28"/>
          <w:szCs w:val="28"/>
        </w:rPr>
      </w:pPr>
    </w:p>
    <w:p w:rsidR="002C7EE8" w:rsidRPr="006C57A4" w:rsidRDefault="002C7EE8" w:rsidP="00535029">
      <w:pPr>
        <w:pStyle w:val="NoSpacing"/>
        <w:spacing w:after="240" w:line="276" w:lineRule="auto"/>
        <w:ind w:right="-24"/>
        <w:jc w:val="both"/>
        <w:rPr>
          <w:rFonts w:ascii="Century Gothic" w:hAnsi="Century Gothic"/>
          <w:b/>
          <w:i/>
          <w:sz w:val="28"/>
          <w:szCs w:val="28"/>
        </w:rPr>
      </w:pPr>
    </w:p>
    <w:p w:rsidR="00522296" w:rsidRDefault="00A71B63"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Ένα από τα βασικά θέματα</w:t>
      </w:r>
      <w:r w:rsidR="00522296" w:rsidRPr="00535029">
        <w:rPr>
          <w:rFonts w:ascii="Century Gothic" w:hAnsi="Century Gothic"/>
          <w:sz w:val="28"/>
          <w:szCs w:val="28"/>
        </w:rPr>
        <w:t xml:space="preserve"> σε πολλές από τις επιστολές του Παύλου, ήταν το ότι ο Χριστός είχε ανοίξει διάπλατα τη θύρα της σωτηρίας προς τα Έθ</w:t>
      </w:r>
      <w:r w:rsidR="006B7C50">
        <w:rPr>
          <w:rFonts w:ascii="Century Gothic" w:hAnsi="Century Gothic"/>
          <w:sz w:val="28"/>
          <w:szCs w:val="28"/>
        </w:rPr>
        <w:t>νη</w:t>
      </w:r>
      <w:r w:rsidR="00522296" w:rsidRPr="00535029">
        <w:rPr>
          <w:rFonts w:ascii="Century Gothic" w:hAnsi="Century Gothic"/>
          <w:sz w:val="28"/>
          <w:szCs w:val="28"/>
        </w:rPr>
        <w:t>, ώστε κάθε Εθνικός που είναι εν Χριστώ να θεωρείται ως Ιουδαίος και τηρητής του νόμου του Θεού, όπως και οι Ιουδαίοι από καταγωγή</w:t>
      </w:r>
      <w:r>
        <w:rPr>
          <w:rFonts w:ascii="Century Gothic" w:hAnsi="Century Gothic"/>
          <w:sz w:val="28"/>
          <w:szCs w:val="28"/>
        </w:rPr>
        <w:t>ς</w:t>
      </w:r>
      <w:r w:rsidR="00522296" w:rsidRPr="00535029">
        <w:rPr>
          <w:rFonts w:ascii="Century Gothic" w:hAnsi="Century Gothic"/>
          <w:sz w:val="28"/>
          <w:szCs w:val="28"/>
        </w:rPr>
        <w:t xml:space="preserve">.  </w:t>
      </w:r>
    </w:p>
    <w:p w:rsidR="00A71B63" w:rsidRDefault="00A71B63" w:rsidP="00535029">
      <w:pPr>
        <w:pStyle w:val="NoSpacing"/>
        <w:spacing w:after="240" w:line="276" w:lineRule="auto"/>
        <w:ind w:right="-24"/>
        <w:jc w:val="both"/>
        <w:rPr>
          <w:rFonts w:ascii="Century Gothic" w:hAnsi="Century Gothic"/>
          <w:sz w:val="28"/>
          <w:szCs w:val="28"/>
        </w:rPr>
      </w:pPr>
    </w:p>
    <w:p w:rsidR="00A71B63" w:rsidRPr="00535029" w:rsidRDefault="00A71B63" w:rsidP="00535029">
      <w:pPr>
        <w:pStyle w:val="NoSpacing"/>
        <w:spacing w:after="240" w:line="276" w:lineRule="auto"/>
        <w:ind w:right="-24"/>
        <w:jc w:val="both"/>
        <w:rPr>
          <w:rFonts w:ascii="Century Gothic" w:hAnsi="Century Gothic"/>
          <w:sz w:val="28"/>
          <w:szCs w:val="28"/>
        </w:rPr>
      </w:pPr>
    </w:p>
    <w:p w:rsidR="00522296" w:rsidRDefault="006B7C50" w:rsidP="00535029">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 xml:space="preserve">ΙΙ. </w:t>
      </w:r>
      <w:r w:rsidRPr="00DD2178">
        <w:rPr>
          <w:rFonts w:ascii="Century Gothic" w:hAnsi="Century Gothic"/>
          <w:b/>
          <w:sz w:val="28"/>
          <w:szCs w:val="28"/>
        </w:rPr>
        <w:t xml:space="preserve">Η </w:t>
      </w:r>
      <w:r w:rsidR="00391D30" w:rsidRPr="00DD2178">
        <w:rPr>
          <w:rFonts w:ascii="Century Gothic" w:hAnsi="Century Gothic"/>
          <w:b/>
          <w:sz w:val="28"/>
          <w:szCs w:val="28"/>
        </w:rPr>
        <w:t xml:space="preserve">Α Π Ο Σ Τ Ο Λ Ι Κ Η Δ </w:t>
      </w:r>
      <w:r w:rsidR="00391D30" w:rsidRPr="00535029">
        <w:rPr>
          <w:rFonts w:ascii="Century Gothic" w:hAnsi="Century Gothic"/>
          <w:b/>
          <w:sz w:val="28"/>
          <w:szCs w:val="28"/>
        </w:rPr>
        <w:t>Ι Α Κ Ο Ν Ι Α</w:t>
      </w:r>
      <w:r>
        <w:rPr>
          <w:rFonts w:ascii="Century Gothic" w:hAnsi="Century Gothic"/>
          <w:b/>
          <w:sz w:val="28"/>
          <w:szCs w:val="28"/>
        </w:rPr>
        <w:t xml:space="preserve"> ΤΟΥ ΠΑΥΛΟΥ</w:t>
      </w:r>
    </w:p>
    <w:p w:rsidR="002C7EE8" w:rsidRPr="00535029" w:rsidRDefault="002C7EE8" w:rsidP="00535029">
      <w:pPr>
        <w:pStyle w:val="NoSpacing"/>
        <w:spacing w:after="240" w:line="276" w:lineRule="auto"/>
        <w:ind w:right="-24"/>
        <w:jc w:val="both"/>
        <w:rPr>
          <w:rFonts w:ascii="Century Gothic" w:hAnsi="Century Gothic"/>
          <w:sz w:val="28"/>
          <w:szCs w:val="28"/>
        </w:rPr>
      </w:pPr>
    </w:p>
    <w:p w:rsidR="002C7EE8" w:rsidRDefault="002C7EE8"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Η </w:t>
      </w:r>
      <w:r w:rsidR="00522296" w:rsidRPr="00535029">
        <w:rPr>
          <w:rFonts w:ascii="Century Gothic" w:hAnsi="Century Gothic"/>
          <w:sz w:val="28"/>
          <w:szCs w:val="28"/>
        </w:rPr>
        <w:t>υπηρεσία του Παύλου προς την εκκλησία αποτελούσε ένα διαρκές σημείο αναφοράς για τη θεολογία του και επηρέασε σε βάθος αυτά πο</w:t>
      </w:r>
      <w:r w:rsidR="006B7C50">
        <w:rPr>
          <w:rFonts w:ascii="Century Gothic" w:hAnsi="Century Gothic"/>
          <w:sz w:val="28"/>
          <w:szCs w:val="28"/>
        </w:rPr>
        <w:t xml:space="preserve">υ πίστευε. </w:t>
      </w:r>
    </w:p>
    <w:p w:rsidR="002C7EE8" w:rsidRDefault="002C7EE8" w:rsidP="00535029">
      <w:pPr>
        <w:pStyle w:val="NoSpacing"/>
        <w:spacing w:after="240" w:line="276" w:lineRule="auto"/>
        <w:ind w:right="-24"/>
        <w:jc w:val="both"/>
        <w:rPr>
          <w:rFonts w:ascii="Century Gothic" w:hAnsi="Century Gothic"/>
          <w:b/>
          <w:sz w:val="28"/>
          <w:szCs w:val="28"/>
        </w:rPr>
      </w:pPr>
    </w:p>
    <w:p w:rsidR="00522296" w:rsidRPr="00535029" w:rsidRDefault="006B7C50" w:rsidP="00535029">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 xml:space="preserve">Α. ΤΟ </w:t>
      </w:r>
      <w:r w:rsidR="00535029">
        <w:rPr>
          <w:rFonts w:ascii="Century Gothic" w:hAnsi="Century Gothic"/>
          <w:b/>
          <w:sz w:val="28"/>
          <w:szCs w:val="28"/>
        </w:rPr>
        <w:t>ΑΠΟΣΤΟΛΙΚΟ ΑΞΙΩΜΑ</w:t>
      </w:r>
      <w:r>
        <w:rPr>
          <w:rFonts w:ascii="Century Gothic" w:hAnsi="Century Gothic"/>
          <w:b/>
          <w:sz w:val="28"/>
          <w:szCs w:val="28"/>
        </w:rPr>
        <w:t xml:space="preserve"> ΤΟΥ</w:t>
      </w:r>
      <w:r w:rsidR="00A71B63">
        <w:rPr>
          <w:rFonts w:ascii="Century Gothic" w:hAnsi="Century Gothic"/>
          <w:b/>
          <w:sz w:val="28"/>
          <w:szCs w:val="28"/>
        </w:rPr>
        <w:t xml:space="preserve"> ΩΣ ΑΠΟΣΤΟΛΟΥ</w:t>
      </w:r>
    </w:p>
    <w:p w:rsidR="002C7EE8" w:rsidRDefault="002C7EE8"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Ο </w:t>
      </w:r>
      <w:r w:rsidR="00522296" w:rsidRPr="00535029">
        <w:rPr>
          <w:rFonts w:ascii="Century Gothic" w:hAnsi="Century Gothic"/>
          <w:sz w:val="28"/>
          <w:szCs w:val="28"/>
        </w:rPr>
        <w:t>Χριστός ήταν Αυτός που είχε χρίσει αποστόλους για να μιλούν εκ μέρους Του με απόλυτη εξουσία στην εκκλησία.</w:t>
      </w:r>
    </w:p>
    <w:p w:rsidR="002C7EE8" w:rsidRDefault="002C7EE8" w:rsidP="00535029">
      <w:pPr>
        <w:pStyle w:val="NoSpacing"/>
        <w:spacing w:after="240" w:line="276" w:lineRule="auto"/>
        <w:ind w:right="-24"/>
        <w:jc w:val="both"/>
        <w:rPr>
          <w:rFonts w:ascii="Century Gothic" w:hAnsi="Century Gothic"/>
          <w:sz w:val="28"/>
          <w:szCs w:val="28"/>
        </w:rPr>
      </w:pPr>
    </w:p>
    <w:p w:rsidR="00522296" w:rsidRDefault="002C7EE8"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Ο </w:t>
      </w:r>
      <w:r w:rsidR="00522296" w:rsidRPr="00535029">
        <w:rPr>
          <w:rFonts w:ascii="Century Gothic" w:hAnsi="Century Gothic"/>
          <w:sz w:val="28"/>
          <w:szCs w:val="28"/>
        </w:rPr>
        <w:t xml:space="preserve"> Παύλος πληρούσε μια σειρά προϋποθέσεων που ήταν απαραίτητες για το αξίωμα </w:t>
      </w:r>
      <w:r w:rsidRPr="00535029">
        <w:rPr>
          <w:rFonts w:ascii="Century Gothic" w:hAnsi="Century Gothic"/>
          <w:sz w:val="28"/>
          <w:szCs w:val="28"/>
        </w:rPr>
        <w:t>του αποστόλου</w:t>
      </w:r>
      <w:r>
        <w:rPr>
          <w:rFonts w:ascii="Century Gothic" w:hAnsi="Century Gothic"/>
          <w:sz w:val="28"/>
          <w:szCs w:val="28"/>
        </w:rPr>
        <w:t>.</w:t>
      </w:r>
    </w:p>
    <w:p w:rsidR="002C7EE8" w:rsidRPr="00535029" w:rsidRDefault="002C7EE8" w:rsidP="00535029">
      <w:pPr>
        <w:pStyle w:val="NoSpacing"/>
        <w:spacing w:after="240" w:line="276" w:lineRule="auto"/>
        <w:ind w:right="-24"/>
        <w:jc w:val="both"/>
        <w:rPr>
          <w:rFonts w:ascii="Century Gothic" w:hAnsi="Century Gothic"/>
          <w:sz w:val="28"/>
          <w:szCs w:val="28"/>
        </w:rPr>
      </w:pPr>
    </w:p>
    <w:p w:rsidR="002455C2" w:rsidRDefault="002C7EE8"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Οι </w:t>
      </w:r>
      <w:r w:rsidR="00522296" w:rsidRPr="00535029">
        <w:rPr>
          <w:rFonts w:ascii="Century Gothic" w:hAnsi="Century Gothic"/>
          <w:sz w:val="28"/>
          <w:szCs w:val="28"/>
        </w:rPr>
        <w:t xml:space="preserve"> γνήσιοι απόστολοι του Χριστού θα έ</w:t>
      </w:r>
      <w:r w:rsidR="00DD2178">
        <w:rPr>
          <w:rFonts w:ascii="Century Gothic" w:hAnsi="Century Gothic"/>
          <w:sz w:val="28"/>
          <w:szCs w:val="28"/>
        </w:rPr>
        <w:t>πρεπε να πληρούν τρία κριτήρια:</w:t>
      </w:r>
    </w:p>
    <w:p w:rsidR="002C7EE8" w:rsidRDefault="002C7EE8" w:rsidP="00535029">
      <w:pPr>
        <w:pStyle w:val="NoSpacing"/>
        <w:spacing w:after="240" w:line="276" w:lineRule="auto"/>
        <w:ind w:right="-24"/>
        <w:jc w:val="both"/>
        <w:rPr>
          <w:rFonts w:ascii="Century Gothic" w:hAnsi="Century Gothic"/>
          <w:sz w:val="28"/>
          <w:szCs w:val="28"/>
        </w:rPr>
      </w:pPr>
    </w:p>
    <w:p w:rsidR="002455C2" w:rsidRDefault="002455C2" w:rsidP="002C7EE8">
      <w:pPr>
        <w:pStyle w:val="NoSpacing"/>
        <w:numPr>
          <w:ilvl w:val="0"/>
          <w:numId w:val="7"/>
        </w:numPr>
        <w:spacing w:after="240" w:line="276" w:lineRule="auto"/>
        <w:ind w:right="-24"/>
        <w:jc w:val="both"/>
        <w:rPr>
          <w:rFonts w:ascii="Century Gothic" w:hAnsi="Century Gothic"/>
          <w:sz w:val="28"/>
          <w:szCs w:val="28"/>
        </w:rPr>
      </w:pPr>
      <w:r>
        <w:rPr>
          <w:rFonts w:ascii="Century Gothic" w:hAnsi="Century Gothic"/>
          <w:sz w:val="28"/>
          <w:szCs w:val="28"/>
        </w:rPr>
        <w:t>Πράξεις1:</w:t>
      </w:r>
      <w:r w:rsidR="00522296" w:rsidRPr="00535029">
        <w:rPr>
          <w:rFonts w:ascii="Century Gothic" w:hAnsi="Century Gothic"/>
          <w:sz w:val="28"/>
          <w:szCs w:val="28"/>
        </w:rPr>
        <w:t>21, θα έπρεπε να τους</w:t>
      </w:r>
      <w:r w:rsidR="00DD2178">
        <w:rPr>
          <w:rFonts w:ascii="Century Gothic" w:hAnsi="Century Gothic"/>
          <w:sz w:val="28"/>
          <w:szCs w:val="28"/>
        </w:rPr>
        <w:t xml:space="preserve"> έχει διδάξει ο ίδιος ο Χριστός</w:t>
      </w:r>
      <w:r w:rsidR="00522296" w:rsidRPr="00535029">
        <w:rPr>
          <w:rFonts w:ascii="Century Gothic" w:hAnsi="Century Gothic"/>
          <w:sz w:val="28"/>
          <w:szCs w:val="28"/>
        </w:rPr>
        <w:t xml:space="preserve"> στη διάρκεια της επίγειας ζωής Του. </w:t>
      </w:r>
    </w:p>
    <w:p w:rsidR="002C7EE8" w:rsidRDefault="002455C2" w:rsidP="002C7EE8">
      <w:pPr>
        <w:pStyle w:val="NoSpacing"/>
        <w:numPr>
          <w:ilvl w:val="0"/>
          <w:numId w:val="7"/>
        </w:numPr>
        <w:spacing w:after="240" w:line="276" w:lineRule="auto"/>
        <w:ind w:right="-24"/>
        <w:jc w:val="both"/>
        <w:rPr>
          <w:rFonts w:ascii="Century Gothic" w:hAnsi="Century Gothic"/>
          <w:sz w:val="28"/>
          <w:szCs w:val="28"/>
        </w:rPr>
      </w:pPr>
      <w:r>
        <w:rPr>
          <w:rFonts w:ascii="Century Gothic" w:hAnsi="Century Gothic"/>
          <w:sz w:val="28"/>
          <w:szCs w:val="28"/>
        </w:rPr>
        <w:t>Πράξεις 1:</w:t>
      </w:r>
      <w:r w:rsidR="002C7EE8">
        <w:rPr>
          <w:rFonts w:ascii="Century Gothic" w:hAnsi="Century Gothic"/>
          <w:sz w:val="28"/>
          <w:szCs w:val="28"/>
        </w:rPr>
        <w:t xml:space="preserve">22, </w:t>
      </w:r>
      <w:r w:rsidR="00522296" w:rsidRPr="00535029">
        <w:rPr>
          <w:rFonts w:ascii="Century Gothic" w:hAnsi="Century Gothic"/>
          <w:sz w:val="28"/>
          <w:szCs w:val="28"/>
        </w:rPr>
        <w:t>θα έπρεπε να είχαν γίνει μάρτυρες της ανάστασης του Ιη</w:t>
      </w:r>
      <w:r w:rsidR="002C7EE8">
        <w:rPr>
          <w:rFonts w:ascii="Century Gothic" w:hAnsi="Century Gothic"/>
          <w:sz w:val="28"/>
          <w:szCs w:val="28"/>
        </w:rPr>
        <w:t xml:space="preserve">σού. </w:t>
      </w:r>
    </w:p>
    <w:p w:rsidR="00522296" w:rsidRDefault="002455C2" w:rsidP="002C7EE8">
      <w:pPr>
        <w:pStyle w:val="NoSpacing"/>
        <w:numPr>
          <w:ilvl w:val="0"/>
          <w:numId w:val="7"/>
        </w:numPr>
        <w:spacing w:after="240" w:line="276" w:lineRule="auto"/>
        <w:ind w:right="-24"/>
        <w:jc w:val="both"/>
        <w:rPr>
          <w:rFonts w:ascii="Century Gothic" w:hAnsi="Century Gothic"/>
          <w:sz w:val="28"/>
          <w:szCs w:val="28"/>
        </w:rPr>
      </w:pPr>
      <w:r>
        <w:rPr>
          <w:rFonts w:ascii="Century Gothic" w:hAnsi="Century Gothic"/>
          <w:sz w:val="28"/>
          <w:szCs w:val="28"/>
        </w:rPr>
        <w:t>Πράξεις 1:</w:t>
      </w:r>
      <w:r w:rsidR="002C7EE8">
        <w:rPr>
          <w:rFonts w:ascii="Century Gothic" w:hAnsi="Century Gothic"/>
          <w:sz w:val="28"/>
          <w:szCs w:val="28"/>
        </w:rPr>
        <w:t xml:space="preserve">23-26, </w:t>
      </w:r>
      <w:r w:rsidR="00522296" w:rsidRPr="00535029">
        <w:rPr>
          <w:rFonts w:ascii="Century Gothic" w:hAnsi="Century Gothic"/>
          <w:sz w:val="28"/>
          <w:szCs w:val="28"/>
        </w:rPr>
        <w:t>οι καινούργιοι απόστολοι θα έπρεπε να έχουν επιλεγεί από τον ίδιο τον Κύριο.</w:t>
      </w:r>
    </w:p>
    <w:p w:rsidR="002438F3" w:rsidRPr="00535029" w:rsidRDefault="002438F3" w:rsidP="002438F3">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Τα προσόντα του Παύλου: </w:t>
      </w:r>
    </w:p>
    <w:p w:rsidR="002438F3" w:rsidRDefault="002455C2" w:rsidP="00535029">
      <w:pPr>
        <w:pStyle w:val="NoSpacing"/>
        <w:numPr>
          <w:ilvl w:val="0"/>
          <w:numId w:val="8"/>
        </w:numPr>
        <w:spacing w:after="240" w:line="276" w:lineRule="auto"/>
        <w:ind w:right="-24"/>
        <w:jc w:val="both"/>
        <w:rPr>
          <w:rFonts w:ascii="Century Gothic" w:hAnsi="Century Gothic"/>
          <w:sz w:val="28"/>
          <w:szCs w:val="28"/>
        </w:rPr>
      </w:pPr>
      <w:r>
        <w:rPr>
          <w:rFonts w:ascii="Century Gothic" w:hAnsi="Century Gothic"/>
          <w:sz w:val="28"/>
          <w:szCs w:val="28"/>
        </w:rPr>
        <w:t>Γαλάτας 1:</w:t>
      </w:r>
      <w:r w:rsidR="002438F3">
        <w:rPr>
          <w:rFonts w:ascii="Century Gothic" w:hAnsi="Century Gothic"/>
          <w:sz w:val="28"/>
          <w:szCs w:val="28"/>
        </w:rPr>
        <w:t>11-18</w:t>
      </w:r>
    </w:p>
    <w:p w:rsidR="00522296" w:rsidRPr="002438F3" w:rsidRDefault="006C57A4" w:rsidP="00DD2178">
      <w:pPr>
        <w:pStyle w:val="NoSpacing"/>
        <w:spacing w:after="240" w:line="276" w:lineRule="auto"/>
        <w:ind w:left="720" w:right="-24"/>
        <w:jc w:val="both"/>
        <w:rPr>
          <w:rFonts w:ascii="Century Gothic" w:hAnsi="Century Gothic"/>
          <w:sz w:val="28"/>
          <w:szCs w:val="28"/>
        </w:rPr>
      </w:pPr>
      <w:r w:rsidRPr="002438F3">
        <w:rPr>
          <w:rFonts w:ascii="Century Gothic" w:hAnsi="Century Gothic"/>
          <w:b/>
          <w:i/>
          <w:sz w:val="28"/>
          <w:szCs w:val="28"/>
        </w:rPr>
        <w:t xml:space="preserve">Πρέπει να ξέρετε, αδερφοί μου, πως το ευαγγέλιο που σας κήρυξα εγώ δεν προέρχεται από άνθρωπο. Γιατί κι εγώ ούτε το παρέλαβα ούτε το διδάχτηκα από άνθρωπο, αλλά μου το αποκάλυψε ο Ιησούς Χριστός. </w:t>
      </w:r>
      <w:r w:rsidR="002455C2" w:rsidRPr="002438F3">
        <w:rPr>
          <w:rFonts w:ascii="Century Gothic" w:hAnsi="Century Gothic"/>
          <w:b/>
          <w:i/>
          <w:sz w:val="28"/>
          <w:szCs w:val="28"/>
        </w:rPr>
        <w:t xml:space="preserve"> </w:t>
      </w:r>
    </w:p>
    <w:p w:rsidR="002438F3" w:rsidRDefault="002455C2" w:rsidP="002438F3">
      <w:pPr>
        <w:pStyle w:val="NoSpacing"/>
        <w:numPr>
          <w:ilvl w:val="0"/>
          <w:numId w:val="8"/>
        </w:numPr>
        <w:spacing w:after="240" w:line="276" w:lineRule="auto"/>
        <w:ind w:right="-24"/>
        <w:jc w:val="both"/>
        <w:rPr>
          <w:rFonts w:ascii="Century Gothic" w:hAnsi="Century Gothic"/>
          <w:sz w:val="28"/>
          <w:szCs w:val="28"/>
        </w:rPr>
      </w:pPr>
      <w:r>
        <w:rPr>
          <w:rFonts w:ascii="Century Gothic" w:hAnsi="Century Gothic"/>
          <w:sz w:val="28"/>
          <w:szCs w:val="28"/>
        </w:rPr>
        <w:lastRenderedPageBreak/>
        <w:t>Πράξεις 9:</w:t>
      </w:r>
      <w:r w:rsidR="00A71B63">
        <w:rPr>
          <w:rFonts w:ascii="Century Gothic" w:hAnsi="Century Gothic"/>
          <w:sz w:val="28"/>
          <w:szCs w:val="28"/>
        </w:rPr>
        <w:t>1-6</w:t>
      </w:r>
      <w:r w:rsidR="00522296" w:rsidRPr="00535029">
        <w:rPr>
          <w:rFonts w:ascii="Century Gothic" w:hAnsi="Century Gothic"/>
          <w:sz w:val="28"/>
          <w:szCs w:val="28"/>
        </w:rPr>
        <w:t xml:space="preserve"> </w:t>
      </w:r>
    </w:p>
    <w:p w:rsidR="002438F3" w:rsidRDefault="002455C2" w:rsidP="00535029">
      <w:pPr>
        <w:pStyle w:val="NoSpacing"/>
        <w:numPr>
          <w:ilvl w:val="0"/>
          <w:numId w:val="8"/>
        </w:numPr>
        <w:spacing w:after="240" w:line="276" w:lineRule="auto"/>
        <w:ind w:right="-24"/>
        <w:jc w:val="both"/>
        <w:rPr>
          <w:rFonts w:ascii="Century Gothic" w:hAnsi="Century Gothic"/>
          <w:sz w:val="28"/>
          <w:szCs w:val="28"/>
        </w:rPr>
      </w:pPr>
      <w:r>
        <w:rPr>
          <w:rFonts w:ascii="Century Gothic" w:hAnsi="Century Gothic"/>
          <w:sz w:val="28"/>
          <w:szCs w:val="28"/>
        </w:rPr>
        <w:t>Πράξεις 9:</w:t>
      </w:r>
      <w:r w:rsidR="00522296" w:rsidRPr="00535029">
        <w:rPr>
          <w:rFonts w:ascii="Century Gothic" w:hAnsi="Century Gothic"/>
          <w:sz w:val="28"/>
          <w:szCs w:val="28"/>
        </w:rPr>
        <w:t>15</w:t>
      </w:r>
    </w:p>
    <w:p w:rsidR="00DD2178" w:rsidRDefault="006C57A4" w:rsidP="00DD2178">
      <w:pPr>
        <w:pStyle w:val="NoSpacing"/>
        <w:spacing w:after="240" w:line="276" w:lineRule="auto"/>
        <w:ind w:left="720" w:right="-24"/>
        <w:jc w:val="both"/>
        <w:rPr>
          <w:rFonts w:ascii="Century Gothic" w:hAnsi="Century Gothic"/>
          <w:b/>
          <w:i/>
          <w:sz w:val="28"/>
          <w:szCs w:val="28"/>
        </w:rPr>
      </w:pPr>
      <w:r w:rsidRPr="002438F3">
        <w:rPr>
          <w:rFonts w:ascii="Century Gothic" w:hAnsi="Century Gothic"/>
          <w:b/>
          <w:i/>
          <w:sz w:val="28"/>
          <w:szCs w:val="28"/>
        </w:rPr>
        <w:t xml:space="preserve"> «Πήγαινε», του λέει ο Κύριος, «γιατί αυτόν εγώ τον διάλεξα για να τον χρησιμοποιήσω ως όργανο που θα με κάνει γνωστό στα έθνη και στους άρχοντές τους, και στον ισραηλιτικό λαό. </w:t>
      </w:r>
    </w:p>
    <w:p w:rsidR="00DD2178" w:rsidRPr="00DD2178" w:rsidRDefault="002455C2" w:rsidP="00DD2178">
      <w:pPr>
        <w:pStyle w:val="NoSpacing"/>
        <w:numPr>
          <w:ilvl w:val="0"/>
          <w:numId w:val="25"/>
        </w:numPr>
        <w:tabs>
          <w:tab w:val="left" w:pos="1170"/>
        </w:tabs>
        <w:spacing w:after="240" w:line="276" w:lineRule="auto"/>
        <w:ind w:left="720" w:right="-24" w:hanging="180"/>
        <w:jc w:val="both"/>
        <w:rPr>
          <w:rFonts w:ascii="Century Gothic" w:hAnsi="Century Gothic"/>
          <w:b/>
          <w:i/>
          <w:sz w:val="28"/>
          <w:szCs w:val="28"/>
        </w:rPr>
      </w:pPr>
      <w:r>
        <w:rPr>
          <w:rFonts w:ascii="Century Gothic" w:hAnsi="Century Gothic"/>
          <w:sz w:val="28"/>
          <w:szCs w:val="28"/>
        </w:rPr>
        <w:t>Γαλάτας 2:</w:t>
      </w:r>
      <w:r w:rsidR="00522296" w:rsidRPr="00535029">
        <w:rPr>
          <w:rFonts w:ascii="Century Gothic" w:hAnsi="Century Gothic"/>
          <w:sz w:val="28"/>
          <w:szCs w:val="28"/>
        </w:rPr>
        <w:t>7-8</w:t>
      </w:r>
      <w:r w:rsidR="002438F3">
        <w:rPr>
          <w:rFonts w:ascii="Century Gothic" w:hAnsi="Century Gothic"/>
          <w:sz w:val="28"/>
          <w:szCs w:val="28"/>
        </w:rPr>
        <w:t xml:space="preserve">: </w:t>
      </w:r>
    </w:p>
    <w:p w:rsidR="00522296" w:rsidRPr="00DD2178" w:rsidRDefault="006C57A4" w:rsidP="00DD2178">
      <w:pPr>
        <w:pStyle w:val="NoSpacing"/>
        <w:tabs>
          <w:tab w:val="left" w:pos="1170"/>
        </w:tabs>
        <w:spacing w:after="240" w:line="276" w:lineRule="auto"/>
        <w:ind w:left="720" w:right="-24"/>
        <w:jc w:val="both"/>
        <w:rPr>
          <w:rFonts w:ascii="Century Gothic" w:hAnsi="Century Gothic"/>
          <w:b/>
          <w:i/>
          <w:sz w:val="28"/>
          <w:szCs w:val="28"/>
        </w:rPr>
      </w:pPr>
      <w:r w:rsidRPr="006C57A4">
        <w:rPr>
          <w:rFonts w:ascii="Century Gothic" w:hAnsi="Century Gothic"/>
          <w:b/>
          <w:i/>
          <w:sz w:val="28"/>
          <w:szCs w:val="28"/>
        </w:rPr>
        <w:t>Αντίθετα μάλιστα, είδαν ότι ο Θεός μού έχει αναθέσει το κήρυγμα του ευαγγελίου στους εθνικούς, όπως σ</w:t>
      </w:r>
      <w:r>
        <w:rPr>
          <w:rFonts w:ascii="Century Gothic" w:hAnsi="Century Gothic"/>
          <w:b/>
          <w:i/>
          <w:sz w:val="28"/>
          <w:szCs w:val="28"/>
        </w:rPr>
        <w:t>τον Πέτρο στους περιτμημένους.</w:t>
      </w:r>
      <w:r w:rsidRPr="006C57A4">
        <w:rPr>
          <w:rFonts w:ascii="Century Gothic" w:hAnsi="Century Gothic"/>
          <w:b/>
          <w:i/>
          <w:sz w:val="28"/>
          <w:szCs w:val="28"/>
        </w:rPr>
        <w:t xml:space="preserve"> Γιατί αυτός που όρισε τον Πέτρο απόστολο για τους Ιουδαίους, όρισε κι εμένα απόστολο για τους εθνικούς.</w:t>
      </w:r>
    </w:p>
    <w:p w:rsidR="00522296" w:rsidRPr="00535029"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ab/>
      </w:r>
    </w:p>
    <w:p w:rsidR="00F25AA3" w:rsidRPr="00535029" w:rsidRDefault="006C57A4" w:rsidP="00535029">
      <w:pPr>
        <w:pStyle w:val="NoSpacing"/>
        <w:spacing w:after="240" w:line="276" w:lineRule="auto"/>
        <w:ind w:right="-24"/>
        <w:jc w:val="both"/>
        <w:rPr>
          <w:rFonts w:ascii="Century Gothic" w:hAnsi="Century Gothic"/>
          <w:b/>
          <w:i/>
          <w:sz w:val="28"/>
          <w:szCs w:val="28"/>
        </w:rPr>
      </w:pPr>
      <w:r w:rsidRPr="006C57A4">
        <w:rPr>
          <w:rFonts w:ascii="Century Gothic" w:hAnsi="Century Gothic"/>
          <w:b/>
          <w:i/>
          <w:sz w:val="28"/>
          <w:szCs w:val="28"/>
        </w:rPr>
        <w:t>Θεωρήστε τη μακροθυμία του Κυρίου μας ως ευκαιρία σωτηρίας, όπως σας έγραψε κι ο αγαπητός μας αδερφός ο Παύλος, με τη σοφία που του έδωσε ο Θεός. Το λέει άλλωστε και σ’ όλες του τις επιστολές, όταν αναφέρεται σ’ αυτό το θέμα. Υπάρχουν σ’ αυτές μερικά δυσνόητα σημεία, τα οποία οι αμαθείς και ταλαντευόμενοι τα διαστρεβλώνουν. Το ίδιο κάνουν και με την υπόλοιπη Γραφή, με αποτέλεσμα να προκαλούν την καταστροφή τους</w:t>
      </w:r>
      <w:r w:rsidR="00535029" w:rsidRPr="00535029">
        <w:rPr>
          <w:rFonts w:ascii="Century Gothic" w:hAnsi="Century Gothic"/>
          <w:b/>
          <w:i/>
          <w:sz w:val="28"/>
          <w:szCs w:val="28"/>
        </w:rPr>
        <w:t xml:space="preserve"> </w:t>
      </w:r>
      <w:r w:rsidR="00535029">
        <w:rPr>
          <w:rFonts w:ascii="Century Gothic" w:hAnsi="Century Gothic"/>
          <w:b/>
          <w:i/>
          <w:sz w:val="28"/>
          <w:szCs w:val="28"/>
        </w:rPr>
        <w:t>(</w:t>
      </w:r>
      <w:r w:rsidR="002455C2">
        <w:rPr>
          <w:rFonts w:ascii="Century Gothic" w:hAnsi="Century Gothic"/>
          <w:b/>
          <w:i/>
          <w:sz w:val="28"/>
          <w:szCs w:val="28"/>
        </w:rPr>
        <w:t>Β’ Πέτρου 3:</w:t>
      </w:r>
      <w:r w:rsidR="00522296" w:rsidRPr="00535029">
        <w:rPr>
          <w:rFonts w:ascii="Century Gothic" w:hAnsi="Century Gothic"/>
          <w:b/>
          <w:i/>
          <w:sz w:val="28"/>
          <w:szCs w:val="28"/>
        </w:rPr>
        <w:t>15-16)</w:t>
      </w:r>
      <w:r w:rsidR="00DD2178">
        <w:rPr>
          <w:rFonts w:ascii="Century Gothic" w:hAnsi="Century Gothic"/>
          <w:b/>
          <w:i/>
          <w:sz w:val="28"/>
          <w:szCs w:val="28"/>
        </w:rPr>
        <w:t>.</w:t>
      </w:r>
      <w:r w:rsidR="00522296" w:rsidRPr="00535029">
        <w:rPr>
          <w:rFonts w:ascii="Century Gothic" w:hAnsi="Century Gothic"/>
          <w:b/>
          <w:sz w:val="28"/>
          <w:szCs w:val="28"/>
        </w:rPr>
        <w:t xml:space="preserve"> </w:t>
      </w:r>
    </w:p>
    <w:p w:rsidR="002438F3" w:rsidRDefault="002438F3" w:rsidP="00535029">
      <w:pPr>
        <w:pStyle w:val="NoSpacing"/>
        <w:spacing w:after="240" w:line="276" w:lineRule="auto"/>
        <w:ind w:right="-24"/>
        <w:jc w:val="both"/>
        <w:rPr>
          <w:rFonts w:ascii="Century Gothic" w:hAnsi="Century Gothic"/>
          <w:sz w:val="28"/>
          <w:szCs w:val="28"/>
        </w:rPr>
      </w:pPr>
    </w:p>
    <w:p w:rsidR="002438F3" w:rsidRDefault="002438F3" w:rsidP="00535029">
      <w:pPr>
        <w:pStyle w:val="NoSpacing"/>
        <w:spacing w:after="240" w:line="276" w:lineRule="auto"/>
        <w:ind w:right="-24"/>
        <w:jc w:val="both"/>
        <w:rPr>
          <w:rFonts w:ascii="Century Gothic" w:hAnsi="Century Gothic"/>
          <w:sz w:val="28"/>
          <w:szCs w:val="28"/>
        </w:rPr>
      </w:pPr>
    </w:p>
    <w:p w:rsidR="002438F3" w:rsidRDefault="002438F3"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Η</w:t>
      </w:r>
      <w:r w:rsidR="00522296" w:rsidRPr="00535029">
        <w:rPr>
          <w:rFonts w:ascii="Century Gothic" w:hAnsi="Century Gothic"/>
          <w:sz w:val="28"/>
          <w:szCs w:val="28"/>
        </w:rPr>
        <w:t xml:space="preserve"> Καινή Διαθήκη ξεκαθαρίζει ότι ο Παύλος ήταν ένας γνήσιος απόστολος. </w:t>
      </w:r>
    </w:p>
    <w:p w:rsidR="002438F3" w:rsidRDefault="002438F3" w:rsidP="00535029">
      <w:pPr>
        <w:pStyle w:val="NoSpacing"/>
        <w:spacing w:after="240" w:line="276" w:lineRule="auto"/>
        <w:ind w:right="-24"/>
        <w:jc w:val="both"/>
        <w:rPr>
          <w:rFonts w:ascii="Century Gothic" w:hAnsi="Century Gothic"/>
          <w:sz w:val="28"/>
          <w:szCs w:val="28"/>
        </w:rPr>
      </w:pPr>
    </w:p>
    <w:p w:rsidR="00A50723" w:rsidRPr="00535029" w:rsidRDefault="00A71B63" w:rsidP="00535029">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Β. ΤΟ ΕΡΓΟ ΤΟΥ ΩΣ ΑΠΟΣΤΟΛΟΥ</w:t>
      </w:r>
    </w:p>
    <w:p w:rsidR="002438F3"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Μπορούμε να διαμορφώσουμε άποψη γι</w:t>
      </w:r>
      <w:r w:rsidR="009616E2" w:rsidRPr="00535029">
        <w:rPr>
          <w:rFonts w:ascii="Century Gothic" w:hAnsi="Century Gothic"/>
          <w:sz w:val="28"/>
          <w:szCs w:val="28"/>
        </w:rPr>
        <w:t>α τη φύση του έργου του, αν μελετήσουμ</w:t>
      </w:r>
      <w:r w:rsidRPr="00535029">
        <w:rPr>
          <w:rFonts w:ascii="Century Gothic" w:hAnsi="Century Gothic"/>
          <w:sz w:val="28"/>
          <w:szCs w:val="28"/>
        </w:rPr>
        <w:t>ε προσεκτικά τα τρία ιεραποστολικά του ταξίδια, καθώς κι εκείνο που έκανε στη Ρώμη.</w:t>
      </w:r>
    </w:p>
    <w:p w:rsidR="00A50723" w:rsidRPr="00535029" w:rsidRDefault="002455C2" w:rsidP="002455C2">
      <w:pPr>
        <w:pStyle w:val="NoSpacing"/>
        <w:numPr>
          <w:ilvl w:val="0"/>
          <w:numId w:val="1"/>
        </w:numPr>
        <w:spacing w:after="240" w:line="276" w:lineRule="auto"/>
        <w:ind w:right="-24"/>
        <w:jc w:val="both"/>
        <w:rPr>
          <w:rFonts w:ascii="Century Gothic" w:hAnsi="Century Gothic"/>
          <w:b/>
          <w:sz w:val="28"/>
          <w:szCs w:val="28"/>
        </w:rPr>
      </w:pPr>
      <w:r>
        <w:rPr>
          <w:rFonts w:ascii="Century Gothic" w:hAnsi="Century Gothic"/>
          <w:b/>
          <w:sz w:val="28"/>
          <w:szCs w:val="28"/>
        </w:rPr>
        <w:t xml:space="preserve">Το </w:t>
      </w:r>
      <w:r w:rsidR="00A71B63">
        <w:rPr>
          <w:rFonts w:ascii="Century Gothic" w:hAnsi="Century Gothic"/>
          <w:b/>
          <w:sz w:val="28"/>
          <w:szCs w:val="28"/>
        </w:rPr>
        <w:t>π</w:t>
      </w:r>
      <w:r w:rsidR="00522296" w:rsidRPr="00535029">
        <w:rPr>
          <w:rFonts w:ascii="Century Gothic" w:hAnsi="Century Gothic"/>
          <w:b/>
          <w:sz w:val="28"/>
          <w:szCs w:val="28"/>
        </w:rPr>
        <w:t>ρώτο</w:t>
      </w:r>
      <w:r w:rsidR="00A71B63">
        <w:rPr>
          <w:rFonts w:ascii="Century Gothic" w:hAnsi="Century Gothic"/>
          <w:b/>
          <w:sz w:val="28"/>
          <w:szCs w:val="28"/>
        </w:rPr>
        <w:t xml:space="preserve"> ι</w:t>
      </w:r>
      <w:r>
        <w:rPr>
          <w:rFonts w:ascii="Century Gothic" w:hAnsi="Century Gothic"/>
          <w:b/>
          <w:sz w:val="28"/>
          <w:szCs w:val="28"/>
        </w:rPr>
        <w:t xml:space="preserve">εραποστολικό </w:t>
      </w:r>
      <w:r w:rsidR="00A71B63">
        <w:rPr>
          <w:rFonts w:ascii="Century Gothic" w:hAnsi="Century Gothic"/>
          <w:b/>
          <w:sz w:val="28"/>
          <w:szCs w:val="28"/>
        </w:rPr>
        <w:t>τ</w:t>
      </w:r>
      <w:r w:rsidR="00522296" w:rsidRPr="00535029">
        <w:rPr>
          <w:rFonts w:ascii="Century Gothic" w:hAnsi="Century Gothic"/>
          <w:b/>
          <w:sz w:val="28"/>
          <w:szCs w:val="28"/>
        </w:rPr>
        <w:t xml:space="preserve">αξίδι </w:t>
      </w:r>
    </w:p>
    <w:p w:rsidR="002438F3"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b/>
          <w:sz w:val="28"/>
          <w:szCs w:val="28"/>
        </w:rPr>
        <w:t xml:space="preserve"> </w:t>
      </w:r>
      <w:r w:rsidRPr="00535029">
        <w:rPr>
          <w:rFonts w:ascii="Century Gothic" w:hAnsi="Century Gothic"/>
          <w:sz w:val="28"/>
          <w:szCs w:val="28"/>
        </w:rPr>
        <w:t>Το ταξίδι αυτό άρχισε όταν ο Θεός παρήγγειλε στην εκκλησία της Αντιόχειας</w:t>
      </w:r>
      <w:r w:rsidR="002455C2">
        <w:rPr>
          <w:rFonts w:ascii="Century Gothic" w:hAnsi="Century Gothic"/>
          <w:sz w:val="28"/>
          <w:szCs w:val="28"/>
        </w:rPr>
        <w:t xml:space="preserve"> της Συρίας</w:t>
      </w:r>
      <w:r w:rsidRPr="00535029">
        <w:rPr>
          <w:rFonts w:ascii="Century Gothic" w:hAnsi="Century Gothic"/>
          <w:sz w:val="28"/>
          <w:szCs w:val="28"/>
        </w:rPr>
        <w:t xml:space="preserve"> να ξεχωρίσει τον Παύλο και τον Βαρνάβα για ένα</w:t>
      </w:r>
      <w:r w:rsidR="00DD2178">
        <w:rPr>
          <w:rFonts w:ascii="Century Gothic" w:hAnsi="Century Gothic"/>
          <w:sz w:val="28"/>
          <w:szCs w:val="28"/>
        </w:rPr>
        <w:t>ν</w:t>
      </w:r>
      <w:r w:rsidRPr="00535029">
        <w:rPr>
          <w:rFonts w:ascii="Century Gothic" w:hAnsi="Century Gothic"/>
          <w:sz w:val="28"/>
          <w:szCs w:val="28"/>
        </w:rPr>
        <w:t xml:space="preserve"> ιδιαίτερο έργο. Αμέσως μετά απ’ αυτό, το Άγιο Πνεύμα οδήγησε τους δύο αυτούς άνδρες στο </w:t>
      </w:r>
      <w:r w:rsidRPr="00535029">
        <w:rPr>
          <w:rFonts w:ascii="Century Gothic" w:hAnsi="Century Gothic"/>
          <w:sz w:val="28"/>
          <w:szCs w:val="28"/>
        </w:rPr>
        <w:lastRenderedPageBreak/>
        <w:t>νησί της Κύπρου. Μετά από αρκετές ευκαιρίες για διακονία εκεί, προχώρησαν σ’ ένα ευαγγ</w:t>
      </w:r>
      <w:r w:rsidR="002438F3">
        <w:rPr>
          <w:rFonts w:ascii="Century Gothic" w:hAnsi="Century Gothic"/>
          <w:sz w:val="28"/>
          <w:szCs w:val="28"/>
        </w:rPr>
        <w:t>ελιστικό ταξίδι στη Μικρά Ασία ταξιδεύοντας ανατολικά μέχρι τη Δέρβη.</w:t>
      </w:r>
    </w:p>
    <w:p w:rsidR="002438F3" w:rsidRDefault="002438F3" w:rsidP="00535029">
      <w:pPr>
        <w:pStyle w:val="NoSpacing"/>
        <w:spacing w:after="240" w:line="276" w:lineRule="auto"/>
        <w:ind w:right="-24"/>
        <w:jc w:val="both"/>
        <w:rPr>
          <w:rFonts w:ascii="Century Gothic" w:hAnsi="Century Gothic"/>
          <w:sz w:val="28"/>
          <w:szCs w:val="28"/>
        </w:rPr>
      </w:pPr>
    </w:p>
    <w:p w:rsidR="002438F3"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Τ</w:t>
      </w:r>
      <w:r w:rsidR="00A71B63">
        <w:rPr>
          <w:rFonts w:ascii="Century Gothic" w:hAnsi="Century Gothic"/>
          <w:sz w:val="28"/>
          <w:szCs w:val="28"/>
        </w:rPr>
        <w:t>ο πρώτο ταξίδι του Παύλου ως αποστό</w:t>
      </w:r>
      <w:r w:rsidRPr="00535029">
        <w:rPr>
          <w:rFonts w:ascii="Century Gothic" w:hAnsi="Century Gothic"/>
          <w:sz w:val="28"/>
          <w:szCs w:val="28"/>
        </w:rPr>
        <w:t>λου του Χριστού ήταν σχετικά σύντομο και χωρίς προβλήματα.</w:t>
      </w:r>
    </w:p>
    <w:p w:rsidR="00FC7B0C" w:rsidRDefault="00FC7B0C" w:rsidP="00535029">
      <w:pPr>
        <w:pStyle w:val="NoSpacing"/>
        <w:spacing w:after="240" w:line="276" w:lineRule="auto"/>
        <w:ind w:right="-24"/>
        <w:jc w:val="both"/>
        <w:rPr>
          <w:rFonts w:ascii="Century Gothic" w:hAnsi="Century Gothic"/>
          <w:sz w:val="28"/>
          <w:szCs w:val="28"/>
        </w:rPr>
      </w:pPr>
    </w:p>
    <w:p w:rsidR="00A50723" w:rsidRPr="00535029" w:rsidRDefault="002455C2" w:rsidP="002455C2">
      <w:pPr>
        <w:pStyle w:val="NoSpacing"/>
        <w:numPr>
          <w:ilvl w:val="0"/>
          <w:numId w:val="1"/>
        </w:numPr>
        <w:spacing w:after="240" w:line="276" w:lineRule="auto"/>
        <w:ind w:right="-24"/>
        <w:jc w:val="both"/>
        <w:rPr>
          <w:rFonts w:ascii="Century Gothic" w:hAnsi="Century Gothic"/>
          <w:b/>
          <w:sz w:val="28"/>
          <w:szCs w:val="28"/>
        </w:rPr>
      </w:pPr>
      <w:r>
        <w:rPr>
          <w:rFonts w:ascii="Century Gothic" w:hAnsi="Century Gothic"/>
          <w:b/>
          <w:sz w:val="28"/>
          <w:szCs w:val="28"/>
        </w:rPr>
        <w:t xml:space="preserve">Το </w:t>
      </w:r>
      <w:r w:rsidR="00A71B63">
        <w:rPr>
          <w:rFonts w:ascii="Century Gothic" w:hAnsi="Century Gothic"/>
          <w:b/>
          <w:sz w:val="28"/>
          <w:szCs w:val="28"/>
        </w:rPr>
        <w:t>δ</w:t>
      </w:r>
      <w:r w:rsidR="00522296" w:rsidRPr="00535029">
        <w:rPr>
          <w:rFonts w:ascii="Century Gothic" w:hAnsi="Century Gothic"/>
          <w:b/>
          <w:sz w:val="28"/>
          <w:szCs w:val="28"/>
        </w:rPr>
        <w:t>εύτερο</w:t>
      </w:r>
      <w:r w:rsidR="00A71B63">
        <w:rPr>
          <w:rFonts w:ascii="Century Gothic" w:hAnsi="Century Gothic"/>
          <w:b/>
          <w:sz w:val="28"/>
          <w:szCs w:val="28"/>
        </w:rPr>
        <w:t xml:space="preserve"> ι</w:t>
      </w:r>
      <w:r>
        <w:rPr>
          <w:rFonts w:ascii="Century Gothic" w:hAnsi="Century Gothic"/>
          <w:b/>
          <w:sz w:val="28"/>
          <w:szCs w:val="28"/>
        </w:rPr>
        <w:t xml:space="preserve">εραποστολικό </w:t>
      </w:r>
      <w:r w:rsidR="00A71B63">
        <w:rPr>
          <w:rFonts w:ascii="Century Gothic" w:hAnsi="Century Gothic"/>
          <w:b/>
          <w:sz w:val="28"/>
          <w:szCs w:val="28"/>
        </w:rPr>
        <w:t>τ</w:t>
      </w:r>
      <w:r w:rsidR="00522296" w:rsidRPr="00535029">
        <w:rPr>
          <w:rFonts w:ascii="Century Gothic" w:hAnsi="Century Gothic"/>
          <w:b/>
          <w:sz w:val="28"/>
          <w:szCs w:val="28"/>
        </w:rPr>
        <w:t xml:space="preserve">αξίδι   </w:t>
      </w:r>
    </w:p>
    <w:p w:rsidR="00522296"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 xml:space="preserve">Αυτό το ταξίδι άρχισε όταν οι απόστολοι και οι ηγέτες της εκκλησίας στην Ιερουσαλήμ επέλεξαν τον Παύλο και τον Βαρνάβα </w:t>
      </w:r>
      <w:r w:rsidR="00A71B63">
        <w:rPr>
          <w:rFonts w:ascii="Century Gothic" w:hAnsi="Century Gothic"/>
          <w:sz w:val="28"/>
          <w:szCs w:val="28"/>
        </w:rPr>
        <w:t>για να μεταφέρουν μι</w:t>
      </w:r>
      <w:r w:rsidRPr="00535029">
        <w:rPr>
          <w:rFonts w:ascii="Century Gothic" w:hAnsi="Century Gothic"/>
          <w:sz w:val="28"/>
          <w:szCs w:val="28"/>
        </w:rPr>
        <w:t>α επιστολή στις εκκλησίες της Αντιόχειας, της Συρίας</w:t>
      </w:r>
      <w:r w:rsidR="00A71B63">
        <w:rPr>
          <w:rFonts w:ascii="Century Gothic" w:hAnsi="Century Gothic"/>
          <w:sz w:val="28"/>
          <w:szCs w:val="28"/>
        </w:rPr>
        <w:t>, της Κιλικίας και της Γαλατίας</w:t>
      </w:r>
      <w:r w:rsidRPr="00535029">
        <w:rPr>
          <w:rFonts w:ascii="Century Gothic" w:hAnsi="Century Gothic"/>
          <w:sz w:val="28"/>
          <w:szCs w:val="28"/>
        </w:rPr>
        <w:t xml:space="preserve"> όπου εξηγούσαν </w:t>
      </w:r>
      <w:r w:rsidR="00A71B63">
        <w:rPr>
          <w:rFonts w:ascii="Century Gothic" w:hAnsi="Century Gothic"/>
          <w:sz w:val="28"/>
          <w:szCs w:val="28"/>
        </w:rPr>
        <w:t>ότι οι πιστοί Εθνικοί δεν ήταν</w:t>
      </w:r>
      <w:r w:rsidRPr="00535029">
        <w:rPr>
          <w:rFonts w:ascii="Century Gothic" w:hAnsi="Century Gothic"/>
          <w:sz w:val="28"/>
          <w:szCs w:val="28"/>
        </w:rPr>
        <w:t xml:space="preserve"> ανάγκη να περιτέμνοντα</w:t>
      </w:r>
      <w:r w:rsidR="009616E2" w:rsidRPr="00535029">
        <w:rPr>
          <w:rFonts w:ascii="Century Gothic" w:hAnsi="Century Gothic"/>
          <w:sz w:val="28"/>
          <w:szCs w:val="28"/>
        </w:rPr>
        <w:t>ι</w:t>
      </w:r>
      <w:r w:rsidRPr="00535029">
        <w:rPr>
          <w:rFonts w:ascii="Century Gothic" w:hAnsi="Century Gothic"/>
          <w:sz w:val="28"/>
          <w:szCs w:val="28"/>
        </w:rPr>
        <w:t xml:space="preserve">   ή να τηρούν το</w:t>
      </w:r>
      <w:r w:rsidR="00A71B63">
        <w:rPr>
          <w:rFonts w:ascii="Century Gothic" w:hAnsi="Century Gothic"/>
          <w:sz w:val="28"/>
          <w:szCs w:val="28"/>
        </w:rPr>
        <w:t>ν Νόμο του Μωϋ</w:t>
      </w:r>
      <w:r w:rsidRPr="00535029">
        <w:rPr>
          <w:rFonts w:ascii="Century Gothic" w:hAnsi="Century Gothic"/>
          <w:sz w:val="28"/>
          <w:szCs w:val="28"/>
        </w:rPr>
        <w:t>σή ώστε να κερδίσουν τη σωτηρία.</w:t>
      </w:r>
    </w:p>
    <w:p w:rsidR="00FC7B0C" w:rsidRPr="00535029" w:rsidRDefault="00FC7B0C" w:rsidP="00535029">
      <w:pPr>
        <w:pStyle w:val="NoSpacing"/>
        <w:spacing w:after="240" w:line="276" w:lineRule="auto"/>
        <w:ind w:right="-24"/>
        <w:jc w:val="both"/>
        <w:rPr>
          <w:rFonts w:ascii="Century Gothic" w:hAnsi="Century Gothic"/>
          <w:sz w:val="28"/>
          <w:szCs w:val="28"/>
        </w:rPr>
      </w:pPr>
    </w:p>
    <w:p w:rsidR="00A50723" w:rsidRPr="00535029" w:rsidRDefault="002455C2" w:rsidP="002438F3">
      <w:pPr>
        <w:pStyle w:val="NoSpacing"/>
        <w:numPr>
          <w:ilvl w:val="0"/>
          <w:numId w:val="1"/>
        </w:numPr>
        <w:spacing w:after="240" w:line="276" w:lineRule="auto"/>
        <w:ind w:right="-24"/>
        <w:jc w:val="both"/>
        <w:rPr>
          <w:rFonts w:ascii="Century Gothic" w:hAnsi="Century Gothic"/>
          <w:b/>
          <w:sz w:val="28"/>
          <w:szCs w:val="28"/>
        </w:rPr>
      </w:pPr>
      <w:r>
        <w:rPr>
          <w:rFonts w:ascii="Century Gothic" w:hAnsi="Century Gothic"/>
          <w:b/>
          <w:sz w:val="28"/>
          <w:szCs w:val="28"/>
        </w:rPr>
        <w:t xml:space="preserve">Το </w:t>
      </w:r>
      <w:r w:rsidR="00A71B63">
        <w:rPr>
          <w:rFonts w:ascii="Century Gothic" w:hAnsi="Century Gothic"/>
          <w:b/>
          <w:sz w:val="28"/>
          <w:szCs w:val="28"/>
        </w:rPr>
        <w:t>τ</w:t>
      </w:r>
      <w:r w:rsidR="00522296" w:rsidRPr="00535029">
        <w:rPr>
          <w:rFonts w:ascii="Century Gothic" w:hAnsi="Century Gothic"/>
          <w:b/>
          <w:sz w:val="28"/>
          <w:szCs w:val="28"/>
        </w:rPr>
        <w:t>ρίτο</w:t>
      </w:r>
      <w:r w:rsidR="00A71B63">
        <w:rPr>
          <w:rFonts w:ascii="Century Gothic" w:hAnsi="Century Gothic"/>
          <w:b/>
          <w:sz w:val="28"/>
          <w:szCs w:val="28"/>
        </w:rPr>
        <w:t xml:space="preserve"> ιε</w:t>
      </w:r>
      <w:r>
        <w:rPr>
          <w:rFonts w:ascii="Century Gothic" w:hAnsi="Century Gothic"/>
          <w:b/>
          <w:sz w:val="28"/>
          <w:szCs w:val="28"/>
        </w:rPr>
        <w:t xml:space="preserve">ραποστολικό </w:t>
      </w:r>
      <w:r w:rsidR="00522296" w:rsidRPr="00535029">
        <w:rPr>
          <w:rFonts w:ascii="Century Gothic" w:hAnsi="Century Gothic"/>
          <w:b/>
          <w:sz w:val="28"/>
          <w:szCs w:val="28"/>
        </w:rPr>
        <w:t>ταξίδι</w:t>
      </w:r>
    </w:p>
    <w:p w:rsidR="00FC7B0C" w:rsidRDefault="00FC7B0C" w:rsidP="00FC7B0C">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Ο </w:t>
      </w:r>
      <w:r w:rsidR="002455C2">
        <w:rPr>
          <w:rFonts w:ascii="Century Gothic" w:hAnsi="Century Gothic"/>
          <w:sz w:val="28"/>
          <w:szCs w:val="28"/>
        </w:rPr>
        <w:t xml:space="preserve">Παύλος ταξίδεψε από την </w:t>
      </w:r>
      <w:r w:rsidR="00522296" w:rsidRPr="00535029">
        <w:rPr>
          <w:rFonts w:ascii="Century Gothic" w:hAnsi="Century Gothic"/>
          <w:sz w:val="28"/>
          <w:szCs w:val="28"/>
        </w:rPr>
        <w:t>Αντιόχεια</w:t>
      </w:r>
      <w:r w:rsidR="002455C2">
        <w:rPr>
          <w:rFonts w:ascii="Century Gothic" w:hAnsi="Century Gothic"/>
          <w:sz w:val="28"/>
          <w:szCs w:val="28"/>
        </w:rPr>
        <w:t xml:space="preserve"> της Συρίας</w:t>
      </w:r>
      <w:r w:rsidR="00522296" w:rsidRPr="00535029">
        <w:rPr>
          <w:rFonts w:ascii="Century Gothic" w:hAnsi="Century Gothic"/>
          <w:sz w:val="28"/>
          <w:szCs w:val="28"/>
        </w:rPr>
        <w:t xml:space="preserve">, διέσχισε τη Γαλατία  και τη Φρυγία και στη </w:t>
      </w:r>
      <w:r w:rsidR="00522296" w:rsidRPr="00E160DF">
        <w:rPr>
          <w:rFonts w:ascii="Century Gothic" w:hAnsi="Century Gothic"/>
          <w:sz w:val="28"/>
          <w:szCs w:val="28"/>
        </w:rPr>
        <w:t>συνέχεια</w:t>
      </w:r>
      <w:r w:rsidR="00E160DF">
        <w:rPr>
          <w:rFonts w:ascii="Century Gothic" w:hAnsi="Century Gothic"/>
          <w:sz w:val="28"/>
          <w:szCs w:val="28"/>
        </w:rPr>
        <w:t xml:space="preserve"> διακόνησε με καλά </w:t>
      </w:r>
      <w:r w:rsidR="002455C2" w:rsidRPr="00E160DF">
        <w:rPr>
          <w:rFonts w:ascii="Century Gothic" w:hAnsi="Century Gothic"/>
          <w:sz w:val="28"/>
          <w:szCs w:val="28"/>
        </w:rPr>
        <w:t>αποτελέσματα</w:t>
      </w:r>
      <w:r w:rsidR="00535029" w:rsidRPr="00E160DF">
        <w:rPr>
          <w:rFonts w:ascii="Century Gothic" w:hAnsi="Century Gothic"/>
          <w:sz w:val="28"/>
          <w:szCs w:val="28"/>
        </w:rPr>
        <w:t xml:space="preserve"> στην Έφεσο. </w:t>
      </w:r>
      <w:r>
        <w:rPr>
          <w:rFonts w:ascii="Century Gothic" w:hAnsi="Century Gothic"/>
          <w:sz w:val="28"/>
          <w:szCs w:val="28"/>
        </w:rPr>
        <w:t>Επίσης</w:t>
      </w:r>
      <w:r w:rsidR="00A71B63">
        <w:rPr>
          <w:rFonts w:ascii="Century Gothic" w:hAnsi="Century Gothic"/>
          <w:sz w:val="28"/>
          <w:szCs w:val="28"/>
        </w:rPr>
        <w:t>,</w:t>
      </w:r>
      <w:r>
        <w:rPr>
          <w:rFonts w:ascii="Century Gothic" w:hAnsi="Century Gothic"/>
          <w:sz w:val="28"/>
          <w:szCs w:val="28"/>
        </w:rPr>
        <w:t xml:space="preserve"> ε</w:t>
      </w:r>
      <w:r w:rsidR="00522296" w:rsidRPr="00535029">
        <w:rPr>
          <w:rFonts w:ascii="Century Gothic" w:hAnsi="Century Gothic"/>
          <w:sz w:val="28"/>
          <w:szCs w:val="28"/>
        </w:rPr>
        <w:t xml:space="preserve">πισκέφτηκε εκκλησίες που είχε ιδρύσει στο προηγούμενο ταξίδι του στην περιοχή. </w:t>
      </w:r>
    </w:p>
    <w:p w:rsidR="00FC7B0C" w:rsidRDefault="00FC7B0C" w:rsidP="00FC7B0C">
      <w:pPr>
        <w:pStyle w:val="NoSpacing"/>
        <w:spacing w:after="240" w:line="276" w:lineRule="auto"/>
        <w:ind w:right="-24"/>
        <w:jc w:val="both"/>
        <w:rPr>
          <w:rFonts w:ascii="Century Gothic" w:hAnsi="Century Gothic"/>
          <w:sz w:val="28"/>
          <w:szCs w:val="28"/>
        </w:rPr>
      </w:pPr>
    </w:p>
    <w:p w:rsidR="00A50723" w:rsidRPr="00535029" w:rsidRDefault="002455C2" w:rsidP="00FC7B0C">
      <w:pPr>
        <w:pStyle w:val="NoSpacing"/>
        <w:numPr>
          <w:ilvl w:val="0"/>
          <w:numId w:val="1"/>
        </w:numPr>
        <w:spacing w:after="240" w:line="276" w:lineRule="auto"/>
        <w:ind w:right="-24"/>
        <w:jc w:val="both"/>
        <w:rPr>
          <w:rFonts w:ascii="Century Gothic" w:hAnsi="Century Gothic"/>
          <w:b/>
          <w:sz w:val="28"/>
          <w:szCs w:val="28"/>
        </w:rPr>
      </w:pPr>
      <w:r>
        <w:rPr>
          <w:rFonts w:ascii="Century Gothic" w:hAnsi="Century Gothic"/>
          <w:b/>
          <w:sz w:val="28"/>
          <w:szCs w:val="28"/>
        </w:rPr>
        <w:t xml:space="preserve">Το </w:t>
      </w:r>
      <w:r w:rsidR="00A71B63">
        <w:rPr>
          <w:rFonts w:ascii="Century Gothic" w:hAnsi="Century Gothic"/>
          <w:b/>
          <w:sz w:val="28"/>
          <w:szCs w:val="28"/>
        </w:rPr>
        <w:t>τ</w:t>
      </w:r>
      <w:r w:rsidR="00522296" w:rsidRPr="00535029">
        <w:rPr>
          <w:rFonts w:ascii="Century Gothic" w:hAnsi="Century Gothic"/>
          <w:b/>
          <w:sz w:val="28"/>
          <w:szCs w:val="28"/>
        </w:rPr>
        <w:t>έταρτο</w:t>
      </w:r>
      <w:r w:rsidR="00A71B63">
        <w:rPr>
          <w:rFonts w:ascii="Century Gothic" w:hAnsi="Century Gothic"/>
          <w:b/>
          <w:sz w:val="28"/>
          <w:szCs w:val="28"/>
        </w:rPr>
        <w:t xml:space="preserve"> ι</w:t>
      </w:r>
      <w:r>
        <w:rPr>
          <w:rFonts w:ascii="Century Gothic" w:hAnsi="Century Gothic"/>
          <w:b/>
          <w:sz w:val="28"/>
          <w:szCs w:val="28"/>
        </w:rPr>
        <w:t xml:space="preserve">εραποστολικό </w:t>
      </w:r>
      <w:r w:rsidR="00522296" w:rsidRPr="00535029">
        <w:rPr>
          <w:rFonts w:ascii="Century Gothic" w:hAnsi="Century Gothic"/>
          <w:b/>
          <w:sz w:val="28"/>
          <w:szCs w:val="28"/>
        </w:rPr>
        <w:t>ταξίδι</w:t>
      </w:r>
    </w:p>
    <w:p w:rsidR="00FC7B0C" w:rsidRDefault="00FC7B0C"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Η </w:t>
      </w:r>
      <w:r w:rsidR="00A71B63">
        <w:rPr>
          <w:rFonts w:ascii="Century Gothic" w:hAnsi="Century Gothic"/>
          <w:sz w:val="28"/>
          <w:szCs w:val="28"/>
        </w:rPr>
        <w:t>επίκληση</w:t>
      </w:r>
      <w:r w:rsidRPr="00FC7B0C">
        <w:rPr>
          <w:rFonts w:ascii="Century Gothic" w:hAnsi="Century Gothic"/>
          <w:sz w:val="28"/>
          <w:szCs w:val="28"/>
        </w:rPr>
        <w:t xml:space="preserve"> </w:t>
      </w:r>
      <w:r w:rsidR="009A62CB">
        <w:rPr>
          <w:rFonts w:ascii="Century Gothic" w:hAnsi="Century Gothic"/>
          <w:sz w:val="28"/>
          <w:szCs w:val="28"/>
        </w:rPr>
        <w:t>του  Καίσαρα</w:t>
      </w:r>
      <w:r w:rsidR="00A71B63">
        <w:rPr>
          <w:rFonts w:ascii="Century Gothic" w:hAnsi="Century Gothic"/>
          <w:sz w:val="28"/>
          <w:szCs w:val="28"/>
        </w:rPr>
        <w:t xml:space="preserve"> οδήγησε </w:t>
      </w:r>
      <w:r w:rsidR="009A62CB">
        <w:rPr>
          <w:rFonts w:ascii="Century Gothic" w:hAnsi="Century Gothic"/>
          <w:sz w:val="28"/>
          <w:szCs w:val="28"/>
        </w:rPr>
        <w:t xml:space="preserve">τον Παύλο </w:t>
      </w:r>
      <w:r w:rsidR="00A71B63">
        <w:rPr>
          <w:rFonts w:ascii="Century Gothic" w:hAnsi="Century Gothic"/>
          <w:sz w:val="28"/>
          <w:szCs w:val="28"/>
        </w:rPr>
        <w:t>στο τέταρτο</w:t>
      </w:r>
      <w:r w:rsidRPr="00FC7B0C">
        <w:rPr>
          <w:rFonts w:ascii="Century Gothic" w:hAnsi="Century Gothic"/>
          <w:sz w:val="28"/>
          <w:szCs w:val="28"/>
        </w:rPr>
        <w:t xml:space="preserve"> ιεραποστολικό ταξίδι του στη Ρώμη.</w:t>
      </w:r>
    </w:p>
    <w:p w:rsidR="00FC7B0C" w:rsidRDefault="00FC7B0C" w:rsidP="00535029">
      <w:pPr>
        <w:pStyle w:val="NoSpacing"/>
        <w:spacing w:after="240" w:line="276" w:lineRule="auto"/>
        <w:ind w:right="-24"/>
        <w:jc w:val="both"/>
        <w:rPr>
          <w:rFonts w:ascii="Century Gothic" w:hAnsi="Century Gothic"/>
          <w:sz w:val="28"/>
          <w:szCs w:val="28"/>
        </w:rPr>
      </w:pPr>
    </w:p>
    <w:p w:rsidR="00FC7B0C" w:rsidRDefault="00FC7B0C"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Η </w:t>
      </w:r>
      <w:r w:rsidR="00522296" w:rsidRPr="00535029">
        <w:rPr>
          <w:rFonts w:ascii="Century Gothic" w:hAnsi="Century Gothic"/>
          <w:sz w:val="28"/>
          <w:szCs w:val="28"/>
        </w:rPr>
        <w:t>περιοχή ανάμεσα</w:t>
      </w:r>
      <w:r w:rsidR="009A62CB">
        <w:rPr>
          <w:rFonts w:ascii="Century Gothic" w:hAnsi="Century Gothic"/>
          <w:sz w:val="28"/>
          <w:szCs w:val="28"/>
        </w:rPr>
        <w:t xml:space="preserve"> στην Ιερουσαλήμ και τη Ρώμη μά</w:t>
      </w:r>
      <w:r w:rsidR="00522296" w:rsidRPr="00535029">
        <w:rPr>
          <w:rFonts w:ascii="Century Gothic" w:hAnsi="Century Gothic"/>
          <w:sz w:val="28"/>
          <w:szCs w:val="28"/>
        </w:rPr>
        <w:t xml:space="preserve">ς αποκαλύπτει ότι ο Παύλος επισκέφτηκε πολλά διαφορετικά μέρη και ήρθε σε επαφή με χιλιάδες ανθρώπους σε περισσότερες από είκοσι πέντε πόλεις. </w:t>
      </w:r>
    </w:p>
    <w:p w:rsidR="00FC7B0C" w:rsidRDefault="00FC7B0C" w:rsidP="00535029">
      <w:pPr>
        <w:pStyle w:val="NoSpacing"/>
        <w:spacing w:after="240" w:line="276" w:lineRule="auto"/>
        <w:ind w:right="-24"/>
        <w:jc w:val="both"/>
        <w:rPr>
          <w:rFonts w:ascii="Century Gothic" w:hAnsi="Century Gothic"/>
          <w:sz w:val="28"/>
          <w:szCs w:val="28"/>
        </w:rPr>
      </w:pPr>
    </w:p>
    <w:p w:rsidR="00FC7B0C" w:rsidRDefault="00FC7B0C" w:rsidP="00FC7B0C">
      <w:pPr>
        <w:pStyle w:val="NoSpacing"/>
        <w:spacing w:after="240" w:line="276" w:lineRule="auto"/>
        <w:ind w:right="-24"/>
        <w:jc w:val="both"/>
        <w:rPr>
          <w:rFonts w:ascii="Century Gothic" w:hAnsi="Century Gothic"/>
          <w:sz w:val="28"/>
          <w:szCs w:val="28"/>
        </w:rPr>
      </w:pPr>
    </w:p>
    <w:p w:rsidR="00FC7B0C" w:rsidRDefault="00FC7B0C" w:rsidP="00FC7B0C">
      <w:pPr>
        <w:pStyle w:val="NoSpacing"/>
        <w:spacing w:after="240" w:line="276" w:lineRule="auto"/>
        <w:ind w:right="-24"/>
        <w:jc w:val="both"/>
        <w:rPr>
          <w:rFonts w:ascii="Century Gothic" w:hAnsi="Century Gothic"/>
          <w:sz w:val="28"/>
          <w:szCs w:val="28"/>
        </w:rPr>
      </w:pPr>
      <w:r>
        <w:rPr>
          <w:rFonts w:ascii="Century Gothic" w:hAnsi="Century Gothic"/>
          <w:sz w:val="28"/>
          <w:szCs w:val="28"/>
        </w:rPr>
        <w:t>Η</w:t>
      </w:r>
      <w:r w:rsidR="00522296" w:rsidRPr="00535029">
        <w:rPr>
          <w:rFonts w:ascii="Century Gothic" w:hAnsi="Century Gothic"/>
          <w:sz w:val="28"/>
          <w:szCs w:val="28"/>
        </w:rPr>
        <w:t xml:space="preserve"> θεολογία του</w:t>
      </w:r>
      <w:r>
        <w:rPr>
          <w:rFonts w:ascii="Century Gothic" w:hAnsi="Century Gothic"/>
          <w:sz w:val="28"/>
          <w:szCs w:val="28"/>
        </w:rPr>
        <w:t xml:space="preserve"> Παύλου</w:t>
      </w:r>
      <w:r w:rsidR="00522296" w:rsidRPr="00535029">
        <w:rPr>
          <w:rFonts w:ascii="Century Gothic" w:hAnsi="Century Gothic"/>
          <w:sz w:val="28"/>
          <w:szCs w:val="28"/>
        </w:rPr>
        <w:t xml:space="preserve"> δεν του επέτρεψε να είναι θεολόγος της πολυθρόνας. Ο Παύλος ήταν σίγουρα ένας πολύ έξυπν</w:t>
      </w:r>
      <w:r w:rsidR="00A36C95">
        <w:rPr>
          <w:rFonts w:ascii="Century Gothic" w:hAnsi="Century Gothic"/>
          <w:sz w:val="28"/>
          <w:szCs w:val="28"/>
        </w:rPr>
        <w:t>ος άνθρωπος</w:t>
      </w:r>
      <w:r w:rsidR="00522296" w:rsidRPr="00535029">
        <w:rPr>
          <w:rFonts w:ascii="Century Gothic" w:hAnsi="Century Gothic"/>
          <w:sz w:val="28"/>
          <w:szCs w:val="28"/>
        </w:rPr>
        <w:t xml:space="preserve"> ε</w:t>
      </w:r>
      <w:r w:rsidR="00E74004">
        <w:rPr>
          <w:rFonts w:ascii="Century Gothic" w:hAnsi="Century Gothic"/>
          <w:sz w:val="28"/>
          <w:szCs w:val="28"/>
        </w:rPr>
        <w:t>υρείας μόρφωσης. Η θεολογία του όμως</w:t>
      </w:r>
      <w:r w:rsidR="00522296" w:rsidRPr="00535029">
        <w:rPr>
          <w:rFonts w:ascii="Century Gothic" w:hAnsi="Century Gothic"/>
          <w:sz w:val="28"/>
          <w:szCs w:val="28"/>
        </w:rPr>
        <w:t xml:space="preserve"> τον οδήγησε σε μια ζωή θυσίας και υπηρεσίας</w:t>
      </w:r>
      <w:r>
        <w:rPr>
          <w:rFonts w:ascii="Century Gothic" w:hAnsi="Century Gothic"/>
          <w:sz w:val="28"/>
          <w:szCs w:val="28"/>
        </w:rPr>
        <w:t>.</w:t>
      </w:r>
    </w:p>
    <w:p w:rsidR="00522296" w:rsidRPr="00535029" w:rsidRDefault="00522296" w:rsidP="00FC7B0C">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 xml:space="preserve"> </w:t>
      </w:r>
    </w:p>
    <w:p w:rsidR="00FA53DF" w:rsidRPr="00FA53DF" w:rsidRDefault="002455C2" w:rsidP="00535029">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 xml:space="preserve">Γ. ΟΙ </w:t>
      </w:r>
      <w:r w:rsidR="00522296" w:rsidRPr="00535029">
        <w:rPr>
          <w:rFonts w:ascii="Century Gothic" w:hAnsi="Century Gothic"/>
          <w:b/>
          <w:sz w:val="28"/>
          <w:szCs w:val="28"/>
        </w:rPr>
        <w:t>ΕΠΙΣΤΟΛΕΣ ΤΟΥ ΠΑΥΛΟΥ</w:t>
      </w:r>
      <w:r w:rsidR="00E160DF">
        <w:rPr>
          <w:rFonts w:ascii="Century Gothic" w:hAnsi="Century Gothic"/>
          <w:b/>
          <w:sz w:val="28"/>
          <w:szCs w:val="28"/>
        </w:rPr>
        <w:t xml:space="preserve"> ΩΣ ΑΠΟΣΤΟΛΟΥ</w:t>
      </w:r>
    </w:p>
    <w:p w:rsidR="00FA53DF"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 xml:space="preserve"> </w:t>
      </w:r>
      <w:r w:rsidR="00FC7B0C">
        <w:rPr>
          <w:rFonts w:ascii="Century Gothic" w:hAnsi="Century Gothic"/>
          <w:sz w:val="28"/>
          <w:szCs w:val="28"/>
        </w:rPr>
        <w:t>Ό</w:t>
      </w:r>
      <w:r w:rsidRPr="00535029">
        <w:rPr>
          <w:rFonts w:ascii="Century Gothic" w:hAnsi="Century Gothic"/>
          <w:sz w:val="28"/>
          <w:szCs w:val="28"/>
        </w:rPr>
        <w:t>ταν ο Παύλος έγραφε τις επιστολές του</w:t>
      </w:r>
      <w:r w:rsidR="00A36C95">
        <w:rPr>
          <w:rFonts w:ascii="Century Gothic" w:hAnsi="Century Gothic"/>
          <w:sz w:val="28"/>
          <w:szCs w:val="28"/>
        </w:rPr>
        <w:t xml:space="preserve"> –δεκατρείς τον αριθμό– </w:t>
      </w:r>
      <w:r w:rsidRPr="00535029">
        <w:rPr>
          <w:rFonts w:ascii="Century Gothic" w:hAnsi="Century Gothic"/>
          <w:sz w:val="28"/>
          <w:szCs w:val="28"/>
        </w:rPr>
        <w:t>αυτό που κυρίως τον απασχολούσε ήταν να ανταποκριθεί στις ιδιαίτερες ανάγκες της κάθε εκκλησίας. Και ακριβώς επειδή οι επιστολές του είχαν γραφτεί με σκοπό να αντιμετωπίσουν συγκεκριμένα προβλήματα, σε καμία απ’ αυτές δεν βλέπουμε να υπάρχει</w:t>
      </w:r>
      <w:r w:rsidR="00E74004">
        <w:rPr>
          <w:rFonts w:ascii="Century Gothic" w:hAnsi="Century Gothic"/>
          <w:sz w:val="28"/>
          <w:szCs w:val="28"/>
        </w:rPr>
        <w:t xml:space="preserve"> με </w:t>
      </w:r>
      <w:r w:rsidRPr="00535029">
        <w:rPr>
          <w:rFonts w:ascii="Century Gothic" w:hAnsi="Century Gothic"/>
          <w:sz w:val="28"/>
          <w:szCs w:val="28"/>
        </w:rPr>
        <w:t>συστηματικό τρόπο ολόκληρη η θεολογία του.</w:t>
      </w:r>
    </w:p>
    <w:p w:rsidR="00FA53DF" w:rsidRDefault="00FA53DF" w:rsidP="00535029">
      <w:pPr>
        <w:pStyle w:val="NoSpacing"/>
        <w:spacing w:after="240" w:line="276" w:lineRule="auto"/>
        <w:ind w:right="-24"/>
        <w:jc w:val="both"/>
        <w:rPr>
          <w:rFonts w:ascii="Century Gothic" w:hAnsi="Century Gothic"/>
          <w:sz w:val="28"/>
          <w:szCs w:val="28"/>
        </w:rPr>
      </w:pPr>
    </w:p>
    <w:p w:rsidR="00522296" w:rsidRPr="00535029" w:rsidRDefault="00E74004"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Μια προσεκτικότερη</w:t>
      </w:r>
      <w:r w:rsidR="00FA53DF">
        <w:rPr>
          <w:rFonts w:ascii="Century Gothic" w:hAnsi="Century Gothic"/>
          <w:sz w:val="28"/>
          <w:szCs w:val="28"/>
        </w:rPr>
        <w:t xml:space="preserve"> </w:t>
      </w:r>
      <w:r w:rsidR="00522296" w:rsidRPr="00535029">
        <w:rPr>
          <w:rFonts w:ascii="Century Gothic" w:hAnsi="Century Gothic"/>
          <w:sz w:val="28"/>
          <w:szCs w:val="28"/>
        </w:rPr>
        <w:t>μελέτη της επιστολής</w:t>
      </w:r>
      <w:r w:rsidR="00FA53DF">
        <w:rPr>
          <w:rFonts w:ascii="Century Gothic" w:hAnsi="Century Gothic"/>
          <w:sz w:val="28"/>
          <w:szCs w:val="28"/>
        </w:rPr>
        <w:t xml:space="preserve"> προς Ρωμαίους</w:t>
      </w:r>
      <w:r w:rsidR="00522296" w:rsidRPr="00535029">
        <w:rPr>
          <w:rFonts w:ascii="Century Gothic" w:hAnsi="Century Gothic"/>
          <w:sz w:val="28"/>
          <w:szCs w:val="28"/>
        </w:rPr>
        <w:t xml:space="preserve"> αποκαλύπτει ότι ο Παύλος έγραψε και αυτή</w:t>
      </w:r>
      <w:r>
        <w:rPr>
          <w:rFonts w:ascii="Century Gothic" w:hAnsi="Century Gothic"/>
          <w:sz w:val="28"/>
          <w:szCs w:val="28"/>
        </w:rPr>
        <w:t>ν</w:t>
      </w:r>
      <w:r w:rsidR="00522296" w:rsidRPr="00535029">
        <w:rPr>
          <w:rFonts w:ascii="Century Gothic" w:hAnsi="Century Gothic"/>
          <w:sz w:val="28"/>
          <w:szCs w:val="28"/>
        </w:rPr>
        <w:t xml:space="preserve"> την επιστολή με σ</w:t>
      </w:r>
      <w:r w:rsidR="00FA53DF">
        <w:rPr>
          <w:rFonts w:ascii="Century Gothic" w:hAnsi="Century Gothic"/>
          <w:sz w:val="28"/>
          <w:szCs w:val="28"/>
        </w:rPr>
        <w:t xml:space="preserve">κοπό </w:t>
      </w:r>
      <w:r w:rsidR="00522296" w:rsidRPr="00535029">
        <w:rPr>
          <w:rFonts w:ascii="Century Gothic" w:hAnsi="Century Gothic"/>
          <w:sz w:val="28"/>
          <w:szCs w:val="28"/>
        </w:rPr>
        <w:t xml:space="preserve">να σταθεροποιήσει τις σχέσεις μεταξύ των Ιουδαίων και </w:t>
      </w:r>
      <w:r>
        <w:rPr>
          <w:rFonts w:ascii="Century Gothic" w:hAnsi="Century Gothic"/>
          <w:sz w:val="28"/>
          <w:szCs w:val="28"/>
        </w:rPr>
        <w:t xml:space="preserve">των </w:t>
      </w:r>
      <w:r w:rsidR="00522296" w:rsidRPr="00535029">
        <w:rPr>
          <w:rFonts w:ascii="Century Gothic" w:hAnsi="Century Gothic"/>
          <w:sz w:val="28"/>
          <w:szCs w:val="28"/>
        </w:rPr>
        <w:t xml:space="preserve">Εθνικών πιστών της Ρώμης. </w:t>
      </w:r>
    </w:p>
    <w:p w:rsidR="00FA53DF" w:rsidRDefault="00FA53DF" w:rsidP="00535029">
      <w:pPr>
        <w:pStyle w:val="NoSpacing"/>
        <w:spacing w:after="240" w:line="276" w:lineRule="auto"/>
        <w:ind w:right="-24"/>
        <w:jc w:val="both"/>
        <w:rPr>
          <w:rFonts w:ascii="Century Gothic" w:hAnsi="Century Gothic"/>
          <w:sz w:val="28"/>
          <w:szCs w:val="28"/>
        </w:rPr>
      </w:pPr>
    </w:p>
    <w:p w:rsidR="00FA53DF" w:rsidRPr="00FA53DF" w:rsidRDefault="00FA53DF" w:rsidP="00535029">
      <w:pPr>
        <w:pStyle w:val="NoSpacing"/>
        <w:numPr>
          <w:ilvl w:val="0"/>
          <w:numId w:val="9"/>
        </w:numPr>
        <w:spacing w:after="240" w:line="276" w:lineRule="auto"/>
        <w:ind w:right="-24"/>
        <w:jc w:val="both"/>
        <w:rPr>
          <w:rFonts w:ascii="Century Gothic" w:hAnsi="Century Gothic"/>
          <w:sz w:val="28"/>
          <w:szCs w:val="28"/>
        </w:rPr>
      </w:pPr>
      <w:r>
        <w:rPr>
          <w:rFonts w:ascii="Century Gothic" w:hAnsi="Century Gothic"/>
          <w:sz w:val="28"/>
          <w:szCs w:val="28"/>
        </w:rPr>
        <w:t xml:space="preserve">Προς Ρωμαίους 1-3: </w:t>
      </w:r>
      <w:r w:rsidR="002F1209">
        <w:rPr>
          <w:rFonts w:ascii="Century Gothic" w:hAnsi="Century Gothic"/>
          <w:sz w:val="28"/>
          <w:szCs w:val="28"/>
        </w:rPr>
        <w:t>οι Ιουδαίοι</w:t>
      </w:r>
      <w:r w:rsidR="00522296" w:rsidRPr="00535029">
        <w:rPr>
          <w:rFonts w:ascii="Century Gothic" w:hAnsi="Century Gothic"/>
          <w:sz w:val="28"/>
          <w:szCs w:val="28"/>
        </w:rPr>
        <w:t xml:space="preserve"> αλλά και οι</w:t>
      </w:r>
      <w:r w:rsidR="002F1209">
        <w:rPr>
          <w:rFonts w:ascii="Century Gothic" w:hAnsi="Century Gothic"/>
          <w:sz w:val="28"/>
          <w:szCs w:val="28"/>
        </w:rPr>
        <w:t xml:space="preserve"> Εθνικοί είναι αμαρτωλοί και </w:t>
      </w:r>
      <w:r w:rsidR="00522296" w:rsidRPr="00535029">
        <w:rPr>
          <w:rFonts w:ascii="Century Gothic" w:hAnsi="Century Gothic"/>
          <w:sz w:val="28"/>
          <w:szCs w:val="28"/>
        </w:rPr>
        <w:t xml:space="preserve"> κανείς δεν έχει το δικαίωμα να </w:t>
      </w:r>
      <w:r w:rsidR="002F1209">
        <w:rPr>
          <w:rFonts w:ascii="Century Gothic" w:hAnsi="Century Gothic"/>
          <w:sz w:val="28"/>
          <w:szCs w:val="28"/>
        </w:rPr>
        <w:t xml:space="preserve">διεκδικεί ανωτερότητα </w:t>
      </w:r>
      <w:r w:rsidR="00522296" w:rsidRPr="00535029">
        <w:rPr>
          <w:rFonts w:ascii="Century Gothic" w:hAnsi="Century Gothic"/>
          <w:sz w:val="28"/>
          <w:szCs w:val="28"/>
        </w:rPr>
        <w:t>έ</w:t>
      </w:r>
      <w:r w:rsidR="00444F6F">
        <w:rPr>
          <w:rFonts w:ascii="Century Gothic" w:hAnsi="Century Gothic"/>
          <w:sz w:val="28"/>
          <w:szCs w:val="28"/>
        </w:rPr>
        <w:t>ναντι του άλλου.</w:t>
      </w:r>
    </w:p>
    <w:p w:rsidR="00FA53DF" w:rsidRPr="00FA53DF" w:rsidRDefault="00FA53DF" w:rsidP="00535029">
      <w:pPr>
        <w:pStyle w:val="NoSpacing"/>
        <w:numPr>
          <w:ilvl w:val="0"/>
          <w:numId w:val="9"/>
        </w:numPr>
        <w:spacing w:after="240" w:line="276" w:lineRule="auto"/>
        <w:ind w:right="-24"/>
        <w:jc w:val="both"/>
        <w:rPr>
          <w:rFonts w:ascii="Century Gothic" w:hAnsi="Century Gothic"/>
          <w:sz w:val="28"/>
          <w:szCs w:val="28"/>
        </w:rPr>
      </w:pPr>
      <w:r>
        <w:rPr>
          <w:rFonts w:ascii="Century Gothic" w:hAnsi="Century Gothic"/>
          <w:sz w:val="28"/>
          <w:szCs w:val="28"/>
        </w:rPr>
        <w:t>Προς Ρωμαίους 4-</w:t>
      </w:r>
      <w:r w:rsidR="00444F6F">
        <w:rPr>
          <w:rFonts w:ascii="Century Gothic" w:hAnsi="Century Gothic"/>
          <w:sz w:val="28"/>
          <w:szCs w:val="28"/>
        </w:rPr>
        <w:t>8</w:t>
      </w:r>
      <w:r>
        <w:rPr>
          <w:rFonts w:ascii="Century Gothic" w:hAnsi="Century Gothic"/>
          <w:sz w:val="28"/>
          <w:szCs w:val="28"/>
        </w:rPr>
        <w:t xml:space="preserve">: </w:t>
      </w:r>
      <w:r w:rsidR="00522296" w:rsidRPr="00535029">
        <w:rPr>
          <w:rFonts w:ascii="Century Gothic" w:hAnsi="Century Gothic"/>
          <w:sz w:val="28"/>
          <w:szCs w:val="28"/>
        </w:rPr>
        <w:t>ο Θεός προσφέρει τον ίδιο τρ</w:t>
      </w:r>
      <w:r w:rsidR="002F1209">
        <w:rPr>
          <w:rFonts w:ascii="Century Gothic" w:hAnsi="Century Gothic"/>
          <w:sz w:val="28"/>
          <w:szCs w:val="28"/>
        </w:rPr>
        <w:t xml:space="preserve">όπο σωτηρίας τόσο </w:t>
      </w:r>
      <w:r w:rsidR="00A36C95">
        <w:rPr>
          <w:rFonts w:ascii="Century Gothic" w:hAnsi="Century Gothic"/>
          <w:sz w:val="28"/>
          <w:szCs w:val="28"/>
        </w:rPr>
        <w:t>σ</w:t>
      </w:r>
      <w:r w:rsidR="002F1209">
        <w:rPr>
          <w:rFonts w:ascii="Century Gothic" w:hAnsi="Century Gothic"/>
          <w:sz w:val="28"/>
          <w:szCs w:val="28"/>
        </w:rPr>
        <w:t>τους Ιουδαίους όσο</w:t>
      </w:r>
      <w:r w:rsidR="00522296" w:rsidRPr="00535029">
        <w:rPr>
          <w:rFonts w:ascii="Century Gothic" w:hAnsi="Century Gothic"/>
          <w:sz w:val="28"/>
          <w:szCs w:val="28"/>
        </w:rPr>
        <w:t xml:space="preserve"> και </w:t>
      </w:r>
      <w:r w:rsidR="00A36C95">
        <w:rPr>
          <w:rFonts w:ascii="Century Gothic" w:hAnsi="Century Gothic"/>
          <w:sz w:val="28"/>
          <w:szCs w:val="28"/>
        </w:rPr>
        <w:t>σ</w:t>
      </w:r>
      <w:r w:rsidR="00522296" w:rsidRPr="00535029">
        <w:rPr>
          <w:rFonts w:ascii="Century Gothic" w:hAnsi="Century Gothic"/>
          <w:sz w:val="28"/>
          <w:szCs w:val="28"/>
        </w:rPr>
        <w:t>τους Εθνικούς.</w:t>
      </w:r>
    </w:p>
    <w:p w:rsidR="00FA53DF" w:rsidRDefault="00FA53DF" w:rsidP="00FA53DF">
      <w:pPr>
        <w:pStyle w:val="NoSpacing"/>
        <w:numPr>
          <w:ilvl w:val="0"/>
          <w:numId w:val="9"/>
        </w:numPr>
        <w:spacing w:after="240" w:line="276" w:lineRule="auto"/>
        <w:ind w:right="-24"/>
        <w:jc w:val="both"/>
        <w:rPr>
          <w:rFonts w:ascii="Century Gothic" w:hAnsi="Century Gothic"/>
          <w:sz w:val="28"/>
          <w:szCs w:val="28"/>
        </w:rPr>
      </w:pPr>
      <w:r>
        <w:rPr>
          <w:rFonts w:ascii="Century Gothic" w:hAnsi="Century Gothic"/>
          <w:sz w:val="28"/>
          <w:szCs w:val="28"/>
        </w:rPr>
        <w:t>Προς Ρωμαίους</w:t>
      </w:r>
      <w:r w:rsidR="00444F6F">
        <w:rPr>
          <w:rFonts w:ascii="Century Gothic" w:hAnsi="Century Gothic"/>
          <w:sz w:val="28"/>
          <w:szCs w:val="28"/>
        </w:rPr>
        <w:t xml:space="preserve"> 9–11</w:t>
      </w:r>
      <w:r>
        <w:rPr>
          <w:rFonts w:ascii="Century Gothic" w:hAnsi="Century Gothic"/>
          <w:sz w:val="28"/>
          <w:szCs w:val="28"/>
        </w:rPr>
        <w:t>:</w:t>
      </w:r>
      <w:r w:rsidR="00522296" w:rsidRPr="00535029">
        <w:rPr>
          <w:rFonts w:ascii="Century Gothic" w:hAnsi="Century Gothic"/>
          <w:sz w:val="28"/>
          <w:szCs w:val="28"/>
        </w:rPr>
        <w:t xml:space="preserve"> ο Παύλος τονίζει το συμπληρωματικό ρόλο των Ιουδαίων και των Εθνικών στο σχέδιο του Θεού για την ανθρώπινη ιστορία. </w:t>
      </w:r>
    </w:p>
    <w:p w:rsidR="00522296" w:rsidRPr="00535029" w:rsidRDefault="00FA53DF" w:rsidP="00FA53DF">
      <w:pPr>
        <w:pStyle w:val="NoSpacing"/>
        <w:numPr>
          <w:ilvl w:val="0"/>
          <w:numId w:val="9"/>
        </w:numPr>
        <w:spacing w:after="240" w:line="276" w:lineRule="auto"/>
        <w:ind w:right="-24"/>
        <w:jc w:val="both"/>
        <w:rPr>
          <w:rFonts w:ascii="Century Gothic" w:hAnsi="Century Gothic"/>
          <w:sz w:val="28"/>
          <w:szCs w:val="28"/>
        </w:rPr>
      </w:pPr>
      <w:r>
        <w:rPr>
          <w:rFonts w:ascii="Century Gothic" w:hAnsi="Century Gothic"/>
          <w:sz w:val="28"/>
          <w:szCs w:val="28"/>
        </w:rPr>
        <w:t xml:space="preserve">Προς Ρωμαίους </w:t>
      </w:r>
      <w:r w:rsidR="00444F6F">
        <w:rPr>
          <w:rFonts w:ascii="Century Gothic" w:hAnsi="Century Gothic"/>
          <w:sz w:val="28"/>
          <w:szCs w:val="28"/>
        </w:rPr>
        <w:t>12-16</w:t>
      </w:r>
      <w:r>
        <w:rPr>
          <w:rFonts w:ascii="Century Gothic" w:hAnsi="Century Gothic"/>
          <w:sz w:val="28"/>
          <w:szCs w:val="28"/>
        </w:rPr>
        <w:t>:</w:t>
      </w:r>
      <w:r w:rsidR="00522296" w:rsidRPr="00535029">
        <w:rPr>
          <w:rFonts w:ascii="Century Gothic" w:hAnsi="Century Gothic"/>
          <w:sz w:val="28"/>
          <w:szCs w:val="28"/>
        </w:rPr>
        <w:t xml:space="preserve"> ασχολείτα</w:t>
      </w:r>
      <w:r w:rsidR="00A36C95">
        <w:rPr>
          <w:rFonts w:ascii="Century Gothic" w:hAnsi="Century Gothic"/>
          <w:sz w:val="28"/>
          <w:szCs w:val="28"/>
        </w:rPr>
        <w:t>ι με αρκετά ζητήματα πρακτικής χ</w:t>
      </w:r>
      <w:r w:rsidR="00522296" w:rsidRPr="00535029">
        <w:rPr>
          <w:rFonts w:ascii="Century Gothic" w:hAnsi="Century Gothic"/>
          <w:sz w:val="28"/>
          <w:szCs w:val="28"/>
        </w:rPr>
        <w:t>ρι</w:t>
      </w:r>
      <w:r w:rsidR="00A36C95">
        <w:rPr>
          <w:rFonts w:ascii="Century Gothic" w:hAnsi="Century Gothic"/>
          <w:sz w:val="28"/>
          <w:szCs w:val="28"/>
        </w:rPr>
        <w:t>στιανικής ζωής</w:t>
      </w:r>
      <w:r w:rsidR="002F1209">
        <w:rPr>
          <w:rFonts w:ascii="Century Gothic" w:hAnsi="Century Gothic"/>
          <w:sz w:val="28"/>
          <w:szCs w:val="28"/>
        </w:rPr>
        <w:t xml:space="preserve"> που αφορούσαν </w:t>
      </w:r>
      <w:r w:rsidR="00522296" w:rsidRPr="00535029">
        <w:rPr>
          <w:rFonts w:ascii="Century Gothic" w:hAnsi="Century Gothic"/>
          <w:sz w:val="28"/>
          <w:szCs w:val="28"/>
        </w:rPr>
        <w:t xml:space="preserve"> διενέξεις ανάμεσα σε Ιουδαίους και Εθνικούς. </w:t>
      </w:r>
    </w:p>
    <w:p w:rsidR="00FA53DF" w:rsidRDefault="00FA53DF" w:rsidP="00535029">
      <w:pPr>
        <w:pStyle w:val="NoSpacing"/>
        <w:spacing w:after="240" w:line="276" w:lineRule="auto"/>
        <w:ind w:right="-24"/>
        <w:jc w:val="both"/>
        <w:rPr>
          <w:rFonts w:ascii="Century Gothic" w:hAnsi="Century Gothic"/>
          <w:sz w:val="28"/>
          <w:szCs w:val="28"/>
        </w:rPr>
      </w:pPr>
    </w:p>
    <w:p w:rsidR="00FA53DF"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 xml:space="preserve">Βεβαίως, έχουμε κάθε </w:t>
      </w:r>
      <w:r w:rsidR="002F1209">
        <w:rPr>
          <w:rFonts w:ascii="Century Gothic" w:hAnsi="Century Gothic"/>
          <w:sz w:val="28"/>
          <w:szCs w:val="28"/>
        </w:rPr>
        <w:t xml:space="preserve">λόγο να πιστεύουμε ότι ο Παύλος πράγματι </w:t>
      </w:r>
      <w:r w:rsidRPr="00535029">
        <w:rPr>
          <w:rFonts w:ascii="Century Gothic" w:hAnsi="Century Gothic"/>
          <w:sz w:val="28"/>
          <w:szCs w:val="28"/>
        </w:rPr>
        <w:t>είχε σωστά διαμορφωμ</w:t>
      </w:r>
      <w:r w:rsidR="00444F6F">
        <w:rPr>
          <w:rFonts w:ascii="Century Gothic" w:hAnsi="Century Gothic"/>
          <w:sz w:val="28"/>
          <w:szCs w:val="28"/>
        </w:rPr>
        <w:t>ένες, λογικές θεολογικές θέσεις</w:t>
      </w:r>
      <w:r w:rsidRPr="00535029">
        <w:rPr>
          <w:rFonts w:ascii="Century Gothic" w:hAnsi="Century Gothic"/>
          <w:sz w:val="28"/>
          <w:szCs w:val="28"/>
        </w:rPr>
        <w:t xml:space="preserve"> ή αυτό που θα μπορούσαμε να </w:t>
      </w:r>
      <w:r w:rsidRPr="00535029">
        <w:rPr>
          <w:rFonts w:ascii="Century Gothic" w:hAnsi="Century Gothic"/>
          <w:sz w:val="28"/>
          <w:szCs w:val="28"/>
        </w:rPr>
        <w:lastRenderedPageBreak/>
        <w:t>ονομάσουμε συστηματική</w:t>
      </w:r>
      <w:r w:rsidR="002F1209">
        <w:rPr>
          <w:rFonts w:ascii="Century Gothic" w:hAnsi="Century Gothic"/>
          <w:sz w:val="28"/>
          <w:szCs w:val="28"/>
        </w:rPr>
        <w:t xml:space="preserve"> </w:t>
      </w:r>
      <w:r w:rsidRPr="00535029">
        <w:rPr>
          <w:rFonts w:ascii="Century Gothic" w:hAnsi="Century Gothic"/>
          <w:sz w:val="28"/>
          <w:szCs w:val="28"/>
        </w:rPr>
        <w:t xml:space="preserve"> θεολογία. Αλλά </w:t>
      </w:r>
      <w:r w:rsidR="00E160DF">
        <w:rPr>
          <w:rFonts w:ascii="Century Gothic" w:hAnsi="Century Gothic"/>
          <w:sz w:val="28"/>
          <w:szCs w:val="28"/>
        </w:rPr>
        <w:t>η θεολογία</w:t>
      </w:r>
      <w:r w:rsidRPr="00535029">
        <w:rPr>
          <w:rFonts w:ascii="Century Gothic" w:hAnsi="Century Gothic"/>
          <w:sz w:val="28"/>
          <w:szCs w:val="28"/>
        </w:rPr>
        <w:t xml:space="preserve"> του δεν καταγράφηκε</w:t>
      </w:r>
      <w:r w:rsidR="00444F6F">
        <w:rPr>
          <w:rFonts w:ascii="Century Gothic" w:hAnsi="Century Gothic"/>
          <w:sz w:val="28"/>
          <w:szCs w:val="28"/>
        </w:rPr>
        <w:t xml:space="preserve"> </w:t>
      </w:r>
      <w:r w:rsidR="00444F6F" w:rsidRPr="00E160DF">
        <w:rPr>
          <w:rFonts w:ascii="Century Gothic" w:hAnsi="Century Gothic"/>
          <w:sz w:val="28"/>
          <w:szCs w:val="28"/>
        </w:rPr>
        <w:t>συστηματικά</w:t>
      </w:r>
      <w:r w:rsidR="00444F6F">
        <w:rPr>
          <w:rFonts w:ascii="Century Gothic" w:hAnsi="Century Gothic"/>
          <w:sz w:val="28"/>
          <w:szCs w:val="28"/>
        </w:rPr>
        <w:t xml:space="preserve"> και </w:t>
      </w:r>
      <w:r w:rsidR="00444F6F" w:rsidRPr="00E160DF">
        <w:rPr>
          <w:rFonts w:ascii="Century Gothic" w:hAnsi="Century Gothic"/>
          <w:sz w:val="28"/>
          <w:szCs w:val="28"/>
        </w:rPr>
        <w:t>παρουσιάζεται</w:t>
      </w:r>
      <w:r w:rsidRPr="00535029">
        <w:rPr>
          <w:rFonts w:ascii="Century Gothic" w:hAnsi="Century Gothic"/>
          <w:sz w:val="28"/>
          <w:szCs w:val="28"/>
        </w:rPr>
        <w:t xml:space="preserve"> έμμεσα στις επιστολές του. </w:t>
      </w:r>
    </w:p>
    <w:p w:rsidR="00FA53DF" w:rsidRDefault="00FA53DF" w:rsidP="00535029">
      <w:pPr>
        <w:pStyle w:val="NoSpacing"/>
        <w:spacing w:after="240" w:line="276" w:lineRule="auto"/>
        <w:ind w:right="-24"/>
        <w:jc w:val="both"/>
        <w:rPr>
          <w:rFonts w:ascii="Century Gothic" w:hAnsi="Century Gothic"/>
          <w:sz w:val="28"/>
          <w:szCs w:val="28"/>
        </w:rPr>
      </w:pPr>
    </w:p>
    <w:p w:rsidR="00A50723" w:rsidRPr="00535029" w:rsidRDefault="00444F6F" w:rsidP="00535029">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 xml:space="preserve">ΙΙΙ. </w:t>
      </w:r>
      <w:r w:rsidR="00522296" w:rsidRPr="00535029">
        <w:rPr>
          <w:rFonts w:ascii="Century Gothic" w:hAnsi="Century Gothic"/>
          <w:b/>
          <w:sz w:val="28"/>
          <w:szCs w:val="28"/>
        </w:rPr>
        <w:t>Β</w:t>
      </w:r>
      <w:r w:rsidR="00391D30" w:rsidRPr="00535029">
        <w:rPr>
          <w:rFonts w:ascii="Century Gothic" w:hAnsi="Century Gothic"/>
          <w:b/>
          <w:sz w:val="28"/>
          <w:szCs w:val="28"/>
        </w:rPr>
        <w:t xml:space="preserve"> </w:t>
      </w:r>
      <w:r w:rsidR="00522296" w:rsidRPr="00535029">
        <w:rPr>
          <w:rFonts w:ascii="Century Gothic" w:hAnsi="Century Gothic"/>
          <w:b/>
          <w:sz w:val="28"/>
          <w:szCs w:val="28"/>
        </w:rPr>
        <w:t>Α</w:t>
      </w:r>
      <w:r w:rsidR="00391D30" w:rsidRPr="00535029">
        <w:rPr>
          <w:rFonts w:ascii="Century Gothic" w:hAnsi="Century Gothic"/>
          <w:b/>
          <w:sz w:val="28"/>
          <w:szCs w:val="28"/>
        </w:rPr>
        <w:t xml:space="preserve"> </w:t>
      </w:r>
      <w:r w:rsidR="00522296" w:rsidRPr="00535029">
        <w:rPr>
          <w:rFonts w:ascii="Century Gothic" w:hAnsi="Century Gothic"/>
          <w:b/>
          <w:sz w:val="28"/>
          <w:szCs w:val="28"/>
        </w:rPr>
        <w:t>Σ</w:t>
      </w:r>
      <w:r w:rsidR="00391D30" w:rsidRPr="00535029">
        <w:rPr>
          <w:rFonts w:ascii="Century Gothic" w:hAnsi="Century Gothic"/>
          <w:b/>
          <w:sz w:val="28"/>
          <w:szCs w:val="28"/>
        </w:rPr>
        <w:t xml:space="preserve"> </w:t>
      </w:r>
      <w:r w:rsidR="00522296" w:rsidRPr="00535029">
        <w:rPr>
          <w:rFonts w:ascii="Century Gothic" w:hAnsi="Century Gothic"/>
          <w:b/>
          <w:sz w:val="28"/>
          <w:szCs w:val="28"/>
        </w:rPr>
        <w:t>Ι</w:t>
      </w:r>
      <w:r w:rsidR="00391D30" w:rsidRPr="00535029">
        <w:rPr>
          <w:rFonts w:ascii="Century Gothic" w:hAnsi="Century Gothic"/>
          <w:b/>
          <w:sz w:val="28"/>
          <w:szCs w:val="28"/>
        </w:rPr>
        <w:t xml:space="preserve"> </w:t>
      </w:r>
      <w:r w:rsidR="00522296" w:rsidRPr="00535029">
        <w:rPr>
          <w:rFonts w:ascii="Century Gothic" w:hAnsi="Century Gothic"/>
          <w:b/>
          <w:sz w:val="28"/>
          <w:szCs w:val="28"/>
        </w:rPr>
        <w:t>Κ</w:t>
      </w:r>
      <w:r w:rsidR="00391D30" w:rsidRPr="00535029">
        <w:rPr>
          <w:rFonts w:ascii="Century Gothic" w:hAnsi="Century Gothic"/>
          <w:b/>
          <w:sz w:val="28"/>
          <w:szCs w:val="28"/>
        </w:rPr>
        <w:t xml:space="preserve"> </w:t>
      </w:r>
      <w:r w:rsidR="00522296" w:rsidRPr="00535029">
        <w:rPr>
          <w:rFonts w:ascii="Century Gothic" w:hAnsi="Century Gothic"/>
          <w:b/>
          <w:sz w:val="28"/>
          <w:szCs w:val="28"/>
        </w:rPr>
        <w:t>Ε</w:t>
      </w:r>
      <w:r w:rsidR="00391D30" w:rsidRPr="00535029">
        <w:rPr>
          <w:rFonts w:ascii="Century Gothic" w:hAnsi="Century Gothic"/>
          <w:b/>
          <w:sz w:val="28"/>
          <w:szCs w:val="28"/>
        </w:rPr>
        <w:t xml:space="preserve"> </w:t>
      </w:r>
      <w:r w:rsidR="00522296" w:rsidRPr="00535029">
        <w:rPr>
          <w:rFonts w:ascii="Century Gothic" w:hAnsi="Century Gothic"/>
          <w:b/>
          <w:sz w:val="28"/>
          <w:szCs w:val="28"/>
        </w:rPr>
        <w:t>Σ</w:t>
      </w:r>
      <w:r w:rsidR="00391D30" w:rsidRPr="00535029">
        <w:rPr>
          <w:rFonts w:ascii="Century Gothic" w:hAnsi="Century Gothic"/>
          <w:b/>
          <w:sz w:val="28"/>
          <w:szCs w:val="28"/>
        </w:rPr>
        <w:t xml:space="preserve"> </w:t>
      </w:r>
      <w:r w:rsidR="00522296" w:rsidRPr="00535029">
        <w:rPr>
          <w:rFonts w:ascii="Century Gothic" w:hAnsi="Century Gothic"/>
          <w:b/>
          <w:sz w:val="28"/>
          <w:szCs w:val="28"/>
        </w:rPr>
        <w:t xml:space="preserve"> Θ</w:t>
      </w:r>
      <w:r w:rsidR="00391D30" w:rsidRPr="00535029">
        <w:rPr>
          <w:rFonts w:ascii="Century Gothic" w:hAnsi="Century Gothic"/>
          <w:b/>
          <w:sz w:val="28"/>
          <w:szCs w:val="28"/>
        </w:rPr>
        <w:t xml:space="preserve"> </w:t>
      </w:r>
      <w:r w:rsidR="00522296" w:rsidRPr="00535029">
        <w:rPr>
          <w:rFonts w:ascii="Century Gothic" w:hAnsi="Century Gothic"/>
          <w:b/>
          <w:sz w:val="28"/>
          <w:szCs w:val="28"/>
        </w:rPr>
        <w:t>Ε</w:t>
      </w:r>
      <w:r w:rsidR="00391D30" w:rsidRPr="00535029">
        <w:rPr>
          <w:rFonts w:ascii="Century Gothic" w:hAnsi="Century Gothic"/>
          <w:b/>
          <w:sz w:val="28"/>
          <w:szCs w:val="28"/>
        </w:rPr>
        <w:t xml:space="preserve"> </w:t>
      </w:r>
      <w:r w:rsidR="00522296" w:rsidRPr="00535029">
        <w:rPr>
          <w:rFonts w:ascii="Century Gothic" w:hAnsi="Century Gothic"/>
          <w:b/>
          <w:sz w:val="28"/>
          <w:szCs w:val="28"/>
        </w:rPr>
        <w:t>Ο</w:t>
      </w:r>
      <w:r w:rsidR="00391D30" w:rsidRPr="00535029">
        <w:rPr>
          <w:rFonts w:ascii="Century Gothic" w:hAnsi="Century Gothic"/>
          <w:b/>
          <w:sz w:val="28"/>
          <w:szCs w:val="28"/>
        </w:rPr>
        <w:t xml:space="preserve"> </w:t>
      </w:r>
      <w:r w:rsidR="00522296" w:rsidRPr="00535029">
        <w:rPr>
          <w:rFonts w:ascii="Century Gothic" w:hAnsi="Century Gothic"/>
          <w:b/>
          <w:sz w:val="28"/>
          <w:szCs w:val="28"/>
        </w:rPr>
        <w:t>Λ</w:t>
      </w:r>
      <w:r w:rsidR="00391D30" w:rsidRPr="00535029">
        <w:rPr>
          <w:rFonts w:ascii="Century Gothic" w:hAnsi="Century Gothic"/>
          <w:b/>
          <w:sz w:val="28"/>
          <w:szCs w:val="28"/>
        </w:rPr>
        <w:t xml:space="preserve"> </w:t>
      </w:r>
      <w:r w:rsidR="00522296" w:rsidRPr="00535029">
        <w:rPr>
          <w:rFonts w:ascii="Century Gothic" w:hAnsi="Century Gothic"/>
          <w:b/>
          <w:sz w:val="28"/>
          <w:szCs w:val="28"/>
        </w:rPr>
        <w:t>Ο</w:t>
      </w:r>
      <w:r w:rsidR="00391D30" w:rsidRPr="00535029">
        <w:rPr>
          <w:rFonts w:ascii="Century Gothic" w:hAnsi="Century Gothic"/>
          <w:b/>
          <w:sz w:val="28"/>
          <w:szCs w:val="28"/>
        </w:rPr>
        <w:t xml:space="preserve"> </w:t>
      </w:r>
      <w:r w:rsidR="00522296" w:rsidRPr="00535029">
        <w:rPr>
          <w:rFonts w:ascii="Century Gothic" w:hAnsi="Century Gothic"/>
          <w:b/>
          <w:sz w:val="28"/>
          <w:szCs w:val="28"/>
        </w:rPr>
        <w:t>Γ</w:t>
      </w:r>
      <w:r w:rsidR="00391D30" w:rsidRPr="00535029">
        <w:rPr>
          <w:rFonts w:ascii="Century Gothic" w:hAnsi="Century Gothic"/>
          <w:b/>
          <w:sz w:val="28"/>
          <w:szCs w:val="28"/>
        </w:rPr>
        <w:t xml:space="preserve"> </w:t>
      </w:r>
      <w:r w:rsidR="00522296" w:rsidRPr="00535029">
        <w:rPr>
          <w:rFonts w:ascii="Century Gothic" w:hAnsi="Century Gothic"/>
          <w:b/>
          <w:sz w:val="28"/>
          <w:szCs w:val="28"/>
        </w:rPr>
        <w:t>Ι</w:t>
      </w:r>
      <w:r w:rsidR="00391D30" w:rsidRPr="00535029">
        <w:rPr>
          <w:rFonts w:ascii="Century Gothic" w:hAnsi="Century Gothic"/>
          <w:b/>
          <w:sz w:val="28"/>
          <w:szCs w:val="28"/>
        </w:rPr>
        <w:t xml:space="preserve"> </w:t>
      </w:r>
      <w:r w:rsidR="00522296" w:rsidRPr="00535029">
        <w:rPr>
          <w:rFonts w:ascii="Century Gothic" w:hAnsi="Century Gothic"/>
          <w:b/>
          <w:sz w:val="28"/>
          <w:szCs w:val="28"/>
        </w:rPr>
        <w:t>Κ</w:t>
      </w:r>
      <w:r w:rsidR="00391D30" w:rsidRPr="00535029">
        <w:rPr>
          <w:rFonts w:ascii="Century Gothic" w:hAnsi="Century Gothic"/>
          <w:b/>
          <w:sz w:val="28"/>
          <w:szCs w:val="28"/>
        </w:rPr>
        <w:t xml:space="preserve"> </w:t>
      </w:r>
      <w:r w:rsidR="00522296" w:rsidRPr="00535029">
        <w:rPr>
          <w:rFonts w:ascii="Century Gothic" w:hAnsi="Century Gothic"/>
          <w:b/>
          <w:sz w:val="28"/>
          <w:szCs w:val="28"/>
        </w:rPr>
        <w:t>Ε</w:t>
      </w:r>
      <w:r w:rsidR="00391D30" w:rsidRPr="00535029">
        <w:rPr>
          <w:rFonts w:ascii="Century Gothic" w:hAnsi="Century Gothic"/>
          <w:b/>
          <w:sz w:val="28"/>
          <w:szCs w:val="28"/>
        </w:rPr>
        <w:t xml:space="preserve"> </w:t>
      </w:r>
      <w:r w:rsidR="00522296" w:rsidRPr="00535029">
        <w:rPr>
          <w:rFonts w:ascii="Century Gothic" w:hAnsi="Century Gothic"/>
          <w:b/>
          <w:sz w:val="28"/>
          <w:szCs w:val="28"/>
        </w:rPr>
        <w:t>Σ</w:t>
      </w:r>
      <w:r w:rsidR="00391D30" w:rsidRPr="00535029">
        <w:rPr>
          <w:rFonts w:ascii="Century Gothic" w:hAnsi="Century Gothic"/>
          <w:b/>
          <w:sz w:val="28"/>
          <w:szCs w:val="28"/>
        </w:rPr>
        <w:t xml:space="preserve"> </w:t>
      </w:r>
      <w:r w:rsidR="00522296" w:rsidRPr="00535029">
        <w:rPr>
          <w:rFonts w:ascii="Century Gothic" w:hAnsi="Century Gothic"/>
          <w:b/>
          <w:sz w:val="28"/>
          <w:szCs w:val="28"/>
        </w:rPr>
        <w:t xml:space="preserve"> Θ</w:t>
      </w:r>
      <w:r w:rsidR="00391D30" w:rsidRPr="00535029">
        <w:rPr>
          <w:rFonts w:ascii="Century Gothic" w:hAnsi="Century Gothic"/>
          <w:b/>
          <w:sz w:val="28"/>
          <w:szCs w:val="28"/>
        </w:rPr>
        <w:t xml:space="preserve"> </w:t>
      </w:r>
      <w:r w:rsidR="00522296" w:rsidRPr="00535029">
        <w:rPr>
          <w:rFonts w:ascii="Century Gothic" w:hAnsi="Century Gothic"/>
          <w:b/>
          <w:sz w:val="28"/>
          <w:szCs w:val="28"/>
        </w:rPr>
        <w:t>Ε</w:t>
      </w:r>
      <w:r w:rsidR="00391D30" w:rsidRPr="00535029">
        <w:rPr>
          <w:rFonts w:ascii="Century Gothic" w:hAnsi="Century Gothic"/>
          <w:b/>
          <w:sz w:val="28"/>
          <w:szCs w:val="28"/>
        </w:rPr>
        <w:t xml:space="preserve"> </w:t>
      </w:r>
      <w:r w:rsidR="00522296" w:rsidRPr="00535029">
        <w:rPr>
          <w:rFonts w:ascii="Century Gothic" w:hAnsi="Century Gothic"/>
          <w:b/>
          <w:sz w:val="28"/>
          <w:szCs w:val="28"/>
        </w:rPr>
        <w:t>Σ</w:t>
      </w:r>
      <w:r w:rsidR="00391D30" w:rsidRPr="00535029">
        <w:rPr>
          <w:rFonts w:ascii="Century Gothic" w:hAnsi="Century Gothic"/>
          <w:b/>
          <w:sz w:val="28"/>
          <w:szCs w:val="28"/>
        </w:rPr>
        <w:t xml:space="preserve"> </w:t>
      </w:r>
      <w:r w:rsidR="00522296" w:rsidRPr="00535029">
        <w:rPr>
          <w:rFonts w:ascii="Century Gothic" w:hAnsi="Century Gothic"/>
          <w:b/>
          <w:sz w:val="28"/>
          <w:szCs w:val="28"/>
        </w:rPr>
        <w:t>Ε</w:t>
      </w:r>
      <w:r w:rsidR="00391D30" w:rsidRPr="00535029">
        <w:rPr>
          <w:rFonts w:ascii="Century Gothic" w:hAnsi="Century Gothic"/>
          <w:b/>
          <w:sz w:val="28"/>
          <w:szCs w:val="28"/>
        </w:rPr>
        <w:t xml:space="preserve"> </w:t>
      </w:r>
      <w:r w:rsidR="00522296" w:rsidRPr="00535029">
        <w:rPr>
          <w:rFonts w:ascii="Century Gothic" w:hAnsi="Century Gothic"/>
          <w:b/>
          <w:sz w:val="28"/>
          <w:szCs w:val="28"/>
        </w:rPr>
        <w:t>Ι</w:t>
      </w:r>
      <w:r w:rsidR="00391D30" w:rsidRPr="00535029">
        <w:rPr>
          <w:rFonts w:ascii="Century Gothic" w:hAnsi="Century Gothic"/>
          <w:b/>
          <w:sz w:val="28"/>
          <w:szCs w:val="28"/>
        </w:rPr>
        <w:t xml:space="preserve"> </w:t>
      </w:r>
      <w:r w:rsidR="00522296" w:rsidRPr="00535029">
        <w:rPr>
          <w:rFonts w:ascii="Century Gothic" w:hAnsi="Century Gothic"/>
          <w:b/>
          <w:sz w:val="28"/>
          <w:szCs w:val="28"/>
        </w:rPr>
        <w:t>Σ</w:t>
      </w:r>
      <w:r w:rsidR="00391D30" w:rsidRPr="00535029">
        <w:rPr>
          <w:rFonts w:ascii="Century Gothic" w:hAnsi="Century Gothic"/>
          <w:b/>
          <w:sz w:val="28"/>
          <w:szCs w:val="28"/>
        </w:rPr>
        <w:t xml:space="preserve"> </w:t>
      </w:r>
      <w:r w:rsidR="00522296" w:rsidRPr="00535029">
        <w:rPr>
          <w:rFonts w:ascii="Century Gothic" w:hAnsi="Century Gothic"/>
          <w:b/>
          <w:sz w:val="28"/>
          <w:szCs w:val="28"/>
        </w:rPr>
        <w:t xml:space="preserve"> </w:t>
      </w:r>
      <w:r w:rsidR="00391D30" w:rsidRPr="00535029">
        <w:rPr>
          <w:rFonts w:ascii="Century Gothic" w:hAnsi="Century Gothic"/>
          <w:b/>
          <w:sz w:val="28"/>
          <w:szCs w:val="28"/>
        </w:rPr>
        <w:t>Τ</w:t>
      </w:r>
      <w:r w:rsidR="00522296" w:rsidRPr="00535029">
        <w:rPr>
          <w:rFonts w:ascii="Century Gothic" w:hAnsi="Century Gothic"/>
          <w:b/>
          <w:sz w:val="28"/>
          <w:szCs w:val="28"/>
        </w:rPr>
        <w:t>Ο</w:t>
      </w:r>
      <w:r w:rsidR="00391D30" w:rsidRPr="00535029">
        <w:rPr>
          <w:rFonts w:ascii="Century Gothic" w:hAnsi="Century Gothic"/>
          <w:b/>
          <w:sz w:val="28"/>
          <w:szCs w:val="28"/>
        </w:rPr>
        <w:t xml:space="preserve"> </w:t>
      </w:r>
      <w:r w:rsidR="00522296" w:rsidRPr="00535029">
        <w:rPr>
          <w:rFonts w:ascii="Century Gothic" w:hAnsi="Century Gothic"/>
          <w:b/>
          <w:sz w:val="28"/>
          <w:szCs w:val="28"/>
        </w:rPr>
        <w:t>Υ Π</w:t>
      </w:r>
      <w:r w:rsidR="00391D30" w:rsidRPr="00535029">
        <w:rPr>
          <w:rFonts w:ascii="Century Gothic" w:hAnsi="Century Gothic"/>
          <w:b/>
          <w:sz w:val="28"/>
          <w:szCs w:val="28"/>
        </w:rPr>
        <w:t xml:space="preserve"> </w:t>
      </w:r>
      <w:r w:rsidR="00522296" w:rsidRPr="00535029">
        <w:rPr>
          <w:rFonts w:ascii="Century Gothic" w:hAnsi="Century Gothic"/>
          <w:b/>
          <w:sz w:val="28"/>
          <w:szCs w:val="28"/>
        </w:rPr>
        <w:t>Α</w:t>
      </w:r>
      <w:r w:rsidR="00391D30" w:rsidRPr="00535029">
        <w:rPr>
          <w:rFonts w:ascii="Century Gothic" w:hAnsi="Century Gothic"/>
          <w:b/>
          <w:sz w:val="28"/>
          <w:szCs w:val="28"/>
        </w:rPr>
        <w:t xml:space="preserve"> </w:t>
      </w:r>
      <w:r w:rsidR="00522296" w:rsidRPr="00535029">
        <w:rPr>
          <w:rFonts w:ascii="Century Gothic" w:hAnsi="Century Gothic"/>
          <w:b/>
          <w:sz w:val="28"/>
          <w:szCs w:val="28"/>
        </w:rPr>
        <w:t>Υ</w:t>
      </w:r>
      <w:r w:rsidR="00391D30" w:rsidRPr="00535029">
        <w:rPr>
          <w:rFonts w:ascii="Century Gothic" w:hAnsi="Century Gothic"/>
          <w:b/>
          <w:sz w:val="28"/>
          <w:szCs w:val="28"/>
        </w:rPr>
        <w:t xml:space="preserve"> </w:t>
      </w:r>
      <w:r w:rsidR="00522296" w:rsidRPr="00535029">
        <w:rPr>
          <w:rFonts w:ascii="Century Gothic" w:hAnsi="Century Gothic"/>
          <w:b/>
          <w:sz w:val="28"/>
          <w:szCs w:val="28"/>
        </w:rPr>
        <w:t>Λ</w:t>
      </w:r>
      <w:r w:rsidR="00391D30" w:rsidRPr="00535029">
        <w:rPr>
          <w:rFonts w:ascii="Century Gothic" w:hAnsi="Century Gothic"/>
          <w:b/>
          <w:sz w:val="28"/>
          <w:szCs w:val="28"/>
        </w:rPr>
        <w:t xml:space="preserve"> </w:t>
      </w:r>
      <w:r w:rsidR="00522296" w:rsidRPr="00535029">
        <w:rPr>
          <w:rFonts w:ascii="Century Gothic" w:hAnsi="Century Gothic"/>
          <w:b/>
          <w:sz w:val="28"/>
          <w:szCs w:val="28"/>
        </w:rPr>
        <w:t>Ο</w:t>
      </w:r>
      <w:r w:rsidR="00391D30" w:rsidRPr="00535029">
        <w:rPr>
          <w:rFonts w:ascii="Century Gothic" w:hAnsi="Century Gothic"/>
          <w:b/>
          <w:sz w:val="28"/>
          <w:szCs w:val="28"/>
        </w:rPr>
        <w:t xml:space="preserve"> </w:t>
      </w:r>
      <w:r w:rsidR="00535029">
        <w:rPr>
          <w:rFonts w:ascii="Century Gothic" w:hAnsi="Century Gothic"/>
          <w:b/>
          <w:sz w:val="28"/>
          <w:szCs w:val="28"/>
        </w:rPr>
        <w:t>Υ</w:t>
      </w:r>
    </w:p>
    <w:p w:rsidR="00FA53DF" w:rsidRDefault="00FA53DF" w:rsidP="00535029">
      <w:pPr>
        <w:pStyle w:val="NoSpacing"/>
        <w:spacing w:after="240" w:line="276" w:lineRule="auto"/>
        <w:ind w:right="-24"/>
        <w:jc w:val="both"/>
        <w:rPr>
          <w:rFonts w:ascii="Century Gothic" w:hAnsi="Century Gothic"/>
          <w:b/>
          <w:sz w:val="28"/>
          <w:szCs w:val="28"/>
        </w:rPr>
      </w:pPr>
    </w:p>
    <w:p w:rsidR="00A50723" w:rsidRPr="00535029" w:rsidRDefault="00444F6F" w:rsidP="00535029">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 xml:space="preserve">Α. Η ΠΡΟΣΕΓΓΙΣΗ ΤΗΣ </w:t>
      </w:r>
      <w:r w:rsidRPr="00535029">
        <w:rPr>
          <w:rFonts w:ascii="Century Gothic" w:hAnsi="Century Gothic"/>
          <w:b/>
          <w:sz w:val="28"/>
          <w:szCs w:val="28"/>
        </w:rPr>
        <w:t>ΜΕΤΑΡΡΥΘΜΙΣΗ</w:t>
      </w:r>
      <w:r>
        <w:rPr>
          <w:rFonts w:ascii="Century Gothic" w:hAnsi="Century Gothic"/>
          <w:b/>
          <w:sz w:val="28"/>
          <w:szCs w:val="28"/>
        </w:rPr>
        <w:t>Σ ΣΤΗ ΘΕΟΛΟΓΙΑ ΤΟΥ ΠΑΥΛΟΥ</w:t>
      </w:r>
    </w:p>
    <w:p w:rsidR="00FA53DF" w:rsidRDefault="00FA53DF" w:rsidP="00535029">
      <w:pPr>
        <w:pStyle w:val="NoSpacing"/>
        <w:spacing w:after="240" w:line="276" w:lineRule="auto"/>
        <w:ind w:right="-24"/>
        <w:jc w:val="both"/>
        <w:rPr>
          <w:rFonts w:ascii="Century Gothic" w:hAnsi="Century Gothic"/>
          <w:sz w:val="28"/>
          <w:szCs w:val="28"/>
        </w:rPr>
      </w:pPr>
    </w:p>
    <w:p w:rsidR="00FA53DF"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Στους αιώνες που είχαν προηγηθεί της Μεταρρύθμισης, η Ρωμαιοκαθολική εκκλησία δίδασκε ότι η σωτηρία απαιτούσε τη χάρη του Θεού</w:t>
      </w:r>
      <w:r w:rsidR="006C628A">
        <w:rPr>
          <w:rFonts w:ascii="Century Gothic" w:hAnsi="Century Gothic"/>
          <w:sz w:val="28"/>
          <w:szCs w:val="28"/>
        </w:rPr>
        <w:t xml:space="preserve"> </w:t>
      </w:r>
      <w:r w:rsidRPr="00535029">
        <w:rPr>
          <w:rFonts w:ascii="Century Gothic" w:hAnsi="Century Gothic"/>
          <w:sz w:val="28"/>
          <w:szCs w:val="28"/>
        </w:rPr>
        <w:t>αλλά και την ανθρώπινη αξία. Σύμφωνα με αυτή</w:t>
      </w:r>
      <w:r w:rsidR="006C628A">
        <w:rPr>
          <w:rFonts w:ascii="Century Gothic" w:hAnsi="Century Gothic"/>
          <w:sz w:val="28"/>
          <w:szCs w:val="28"/>
        </w:rPr>
        <w:t>ν</w:t>
      </w:r>
      <w:r w:rsidRPr="00535029">
        <w:rPr>
          <w:rFonts w:ascii="Century Gothic" w:hAnsi="Century Gothic"/>
          <w:sz w:val="28"/>
          <w:szCs w:val="28"/>
        </w:rPr>
        <w:t xml:space="preserve"> τη διδασκαλία, η δικαίωσ</w:t>
      </w:r>
      <w:r w:rsidR="006C628A">
        <w:rPr>
          <w:rFonts w:ascii="Century Gothic" w:hAnsi="Century Gothic"/>
          <w:sz w:val="28"/>
          <w:szCs w:val="28"/>
        </w:rPr>
        <w:t>η αποτελεί μια μακρά διαδικασία</w:t>
      </w:r>
      <w:r w:rsidRPr="00535029">
        <w:rPr>
          <w:rFonts w:ascii="Century Gothic" w:hAnsi="Century Gothic"/>
          <w:sz w:val="28"/>
          <w:szCs w:val="28"/>
        </w:rPr>
        <w:t xml:space="preserve"> μέσω της οποίας ο Θεός εμφυσά τη χάρη Του στον πιστό κι αυτή η χάρη επιτρέπει σ’ αυτόν να γίνει περισσότερο δίκαιος πράττοντας καλά έργα.</w:t>
      </w:r>
    </w:p>
    <w:p w:rsidR="00FA53DF" w:rsidRDefault="00FA53DF" w:rsidP="00535029">
      <w:pPr>
        <w:pStyle w:val="NoSpacing"/>
        <w:spacing w:after="240" w:line="276" w:lineRule="auto"/>
        <w:ind w:right="-24"/>
        <w:jc w:val="both"/>
        <w:rPr>
          <w:rFonts w:ascii="Century Gothic" w:hAnsi="Century Gothic"/>
          <w:sz w:val="28"/>
          <w:szCs w:val="28"/>
        </w:rPr>
      </w:pPr>
    </w:p>
    <w:p w:rsidR="00742568" w:rsidRDefault="00742568" w:rsidP="00535029">
      <w:pPr>
        <w:pStyle w:val="NoSpacing"/>
        <w:spacing w:after="240" w:line="276" w:lineRule="auto"/>
        <w:ind w:right="-24"/>
        <w:jc w:val="both"/>
        <w:rPr>
          <w:rFonts w:ascii="Century Gothic" w:hAnsi="Century Gothic"/>
          <w:sz w:val="28"/>
          <w:szCs w:val="28"/>
        </w:rPr>
      </w:pPr>
    </w:p>
    <w:p w:rsidR="00742568" w:rsidRDefault="00742568" w:rsidP="00535029">
      <w:pPr>
        <w:pStyle w:val="NoSpacing"/>
        <w:spacing w:after="240" w:line="276" w:lineRule="auto"/>
        <w:ind w:right="-24"/>
        <w:jc w:val="both"/>
        <w:rPr>
          <w:rFonts w:ascii="Century Gothic" w:hAnsi="Century Gothic"/>
          <w:sz w:val="28"/>
          <w:szCs w:val="28"/>
        </w:rPr>
      </w:pPr>
      <w:r w:rsidRPr="00742568">
        <w:rPr>
          <w:rFonts w:ascii="Century Gothic" w:hAnsi="Century Gothic"/>
          <w:sz w:val="28"/>
          <w:szCs w:val="28"/>
        </w:rPr>
        <w:t>Ο Παύλος, όμως, αντιτάχθηκε στο</w:t>
      </w:r>
      <w:r w:rsidR="00B90210">
        <w:rPr>
          <w:rFonts w:ascii="Century Gothic" w:hAnsi="Century Gothic"/>
          <w:sz w:val="28"/>
          <w:szCs w:val="28"/>
        </w:rPr>
        <w:t>ν</w:t>
      </w:r>
      <w:r w:rsidRPr="00742568">
        <w:rPr>
          <w:rFonts w:ascii="Century Gothic" w:hAnsi="Century Gothic"/>
          <w:sz w:val="28"/>
          <w:szCs w:val="28"/>
        </w:rPr>
        <w:t xml:space="preserve"> νομικισμό αυτό</w:t>
      </w:r>
      <w:r w:rsidR="00B34467">
        <w:rPr>
          <w:rFonts w:ascii="Century Gothic" w:hAnsi="Century Gothic"/>
          <w:sz w:val="28"/>
          <w:szCs w:val="28"/>
        </w:rPr>
        <w:t>ν</w:t>
      </w:r>
      <w:r w:rsidRPr="00742568">
        <w:rPr>
          <w:rFonts w:ascii="Century Gothic" w:hAnsi="Century Gothic"/>
          <w:sz w:val="28"/>
          <w:szCs w:val="28"/>
        </w:rPr>
        <w:t xml:space="preserve"> της πρώτης εκκλησίας και επέμεινε ότι η δικαίωση ήτα</w:t>
      </w:r>
      <w:r w:rsidR="00B34467">
        <w:rPr>
          <w:rFonts w:ascii="Century Gothic" w:hAnsi="Century Gothic"/>
          <w:sz w:val="28"/>
          <w:szCs w:val="28"/>
        </w:rPr>
        <w:t>ν ένα μοναδικό γεγονός που λάμβα</w:t>
      </w:r>
      <w:r w:rsidRPr="00742568">
        <w:rPr>
          <w:rFonts w:ascii="Century Gothic" w:hAnsi="Century Gothic"/>
          <w:sz w:val="28"/>
          <w:szCs w:val="28"/>
        </w:rPr>
        <w:t>νε χώρα ανεξάρτητα από τα έργα του νόμου.</w:t>
      </w:r>
    </w:p>
    <w:p w:rsidR="00742568" w:rsidRDefault="00742568" w:rsidP="00535029">
      <w:pPr>
        <w:pStyle w:val="NoSpacing"/>
        <w:spacing w:after="240" w:line="276" w:lineRule="auto"/>
        <w:ind w:right="-24"/>
        <w:jc w:val="both"/>
        <w:rPr>
          <w:rFonts w:ascii="Century Gothic" w:hAnsi="Century Gothic"/>
          <w:sz w:val="28"/>
          <w:szCs w:val="28"/>
        </w:rPr>
      </w:pPr>
    </w:p>
    <w:p w:rsidR="00742568" w:rsidRDefault="00742568" w:rsidP="00535029">
      <w:pPr>
        <w:pStyle w:val="NoSpacing"/>
        <w:spacing w:after="240" w:line="276" w:lineRule="auto"/>
        <w:ind w:right="-24"/>
        <w:jc w:val="both"/>
        <w:rPr>
          <w:rFonts w:ascii="Century Gothic" w:hAnsi="Century Gothic"/>
          <w:sz w:val="28"/>
          <w:szCs w:val="28"/>
        </w:rPr>
      </w:pPr>
    </w:p>
    <w:p w:rsidR="00742568" w:rsidRPr="00742568" w:rsidRDefault="00742568" w:rsidP="00535029">
      <w:pPr>
        <w:pStyle w:val="NoSpacing"/>
        <w:spacing w:after="240" w:line="276" w:lineRule="auto"/>
        <w:ind w:right="-24"/>
        <w:jc w:val="both"/>
        <w:rPr>
          <w:rFonts w:ascii="Century Gothic" w:hAnsi="Century Gothic"/>
          <w:sz w:val="28"/>
          <w:szCs w:val="28"/>
        </w:rPr>
      </w:pPr>
      <w:r>
        <w:rPr>
          <w:rFonts w:ascii="Century Gothic" w:hAnsi="Century Gothic"/>
          <w:i/>
          <w:sz w:val="28"/>
          <w:szCs w:val="28"/>
          <w:lang w:val="en-US"/>
        </w:rPr>
        <w:t>S</w:t>
      </w:r>
      <w:r w:rsidR="00522296" w:rsidRPr="00535029">
        <w:rPr>
          <w:rFonts w:ascii="Century Gothic" w:hAnsi="Century Gothic"/>
          <w:i/>
          <w:sz w:val="28"/>
          <w:szCs w:val="28"/>
          <w:lang w:val="en-US"/>
        </w:rPr>
        <w:t>ola</w:t>
      </w:r>
      <w:r w:rsidR="00522296" w:rsidRPr="00535029">
        <w:rPr>
          <w:rFonts w:ascii="Century Gothic" w:hAnsi="Century Gothic"/>
          <w:i/>
          <w:sz w:val="28"/>
          <w:szCs w:val="28"/>
        </w:rPr>
        <w:t xml:space="preserve"> </w:t>
      </w:r>
      <w:r w:rsidR="00522296" w:rsidRPr="00535029">
        <w:rPr>
          <w:rFonts w:ascii="Century Gothic" w:hAnsi="Century Gothic"/>
          <w:i/>
          <w:sz w:val="28"/>
          <w:szCs w:val="28"/>
          <w:lang w:val="en-US"/>
        </w:rPr>
        <w:t>fide</w:t>
      </w:r>
      <w:r>
        <w:rPr>
          <w:rFonts w:ascii="Century Gothic" w:hAnsi="Century Gothic"/>
          <w:sz w:val="28"/>
          <w:szCs w:val="28"/>
        </w:rPr>
        <w:t xml:space="preserve"> </w:t>
      </w:r>
      <w:r w:rsidRPr="00742568">
        <w:rPr>
          <w:rFonts w:ascii="Century Gothic" w:hAnsi="Century Gothic"/>
          <w:sz w:val="28"/>
          <w:szCs w:val="28"/>
        </w:rPr>
        <w:t>(</w:t>
      </w:r>
      <w:r w:rsidR="00522296" w:rsidRPr="00535029">
        <w:rPr>
          <w:rFonts w:ascii="Century Gothic" w:hAnsi="Century Gothic"/>
          <w:sz w:val="28"/>
          <w:szCs w:val="28"/>
        </w:rPr>
        <w:t>μόνο με την πίστη</w:t>
      </w:r>
      <w:r w:rsidRPr="00742568">
        <w:rPr>
          <w:rFonts w:ascii="Century Gothic" w:hAnsi="Century Gothic"/>
          <w:sz w:val="28"/>
          <w:szCs w:val="28"/>
        </w:rPr>
        <w:t>)</w:t>
      </w:r>
      <w:r>
        <w:rPr>
          <w:rFonts w:ascii="Century Gothic" w:hAnsi="Century Gothic"/>
          <w:sz w:val="28"/>
          <w:szCs w:val="28"/>
        </w:rPr>
        <w:t xml:space="preserve">: </w:t>
      </w:r>
      <w:r w:rsidR="00522296" w:rsidRPr="00535029">
        <w:rPr>
          <w:rFonts w:ascii="Century Gothic" w:hAnsi="Century Gothic"/>
          <w:sz w:val="28"/>
          <w:szCs w:val="28"/>
        </w:rPr>
        <w:t>υποστηρίζει ότι ο άνθρωπος δικαιώνεται μόνο με πίστη στο</w:t>
      </w:r>
      <w:r w:rsidR="00B34467">
        <w:rPr>
          <w:rFonts w:ascii="Century Gothic" w:hAnsi="Century Gothic"/>
          <w:sz w:val="28"/>
          <w:szCs w:val="28"/>
        </w:rPr>
        <w:t>ν</w:t>
      </w:r>
      <w:r w:rsidR="00522296" w:rsidRPr="00535029">
        <w:rPr>
          <w:rFonts w:ascii="Century Gothic" w:hAnsi="Century Gothic"/>
          <w:sz w:val="28"/>
          <w:szCs w:val="28"/>
        </w:rPr>
        <w:t xml:space="preserve"> Χρ</w:t>
      </w:r>
      <w:r>
        <w:rPr>
          <w:rFonts w:ascii="Century Gothic" w:hAnsi="Century Gothic"/>
          <w:sz w:val="28"/>
          <w:szCs w:val="28"/>
        </w:rPr>
        <w:t>ιστό και όχι με πίστη συν</w:t>
      </w:r>
      <w:r w:rsidR="00B90210">
        <w:rPr>
          <w:rFonts w:ascii="Century Gothic" w:hAnsi="Century Gothic"/>
          <w:sz w:val="28"/>
          <w:szCs w:val="28"/>
        </w:rPr>
        <w:t xml:space="preserve"> τα</w:t>
      </w:r>
      <w:r>
        <w:rPr>
          <w:rFonts w:ascii="Century Gothic" w:hAnsi="Century Gothic"/>
          <w:sz w:val="28"/>
          <w:szCs w:val="28"/>
        </w:rPr>
        <w:t xml:space="preserve"> καλά </w:t>
      </w:r>
      <w:r w:rsidR="00522296" w:rsidRPr="00535029">
        <w:rPr>
          <w:rFonts w:ascii="Century Gothic" w:hAnsi="Century Gothic"/>
          <w:sz w:val="28"/>
          <w:szCs w:val="28"/>
        </w:rPr>
        <w:t xml:space="preserve">έργα. </w:t>
      </w:r>
    </w:p>
    <w:p w:rsidR="00742568" w:rsidRPr="00742568" w:rsidRDefault="00742568" w:rsidP="00535029">
      <w:pPr>
        <w:pStyle w:val="NoSpacing"/>
        <w:spacing w:after="240" w:line="276" w:lineRule="auto"/>
        <w:ind w:right="-24"/>
        <w:jc w:val="both"/>
        <w:rPr>
          <w:rFonts w:ascii="Century Gothic" w:hAnsi="Century Gothic"/>
          <w:sz w:val="28"/>
          <w:szCs w:val="28"/>
        </w:rPr>
      </w:pPr>
    </w:p>
    <w:p w:rsidR="00742568" w:rsidRPr="00B34467" w:rsidRDefault="00742568" w:rsidP="00535029">
      <w:pPr>
        <w:pStyle w:val="NoSpacing"/>
        <w:spacing w:after="240" w:line="276" w:lineRule="auto"/>
        <w:ind w:right="-24"/>
        <w:jc w:val="both"/>
        <w:rPr>
          <w:rFonts w:ascii="Century Gothic" w:hAnsi="Century Gothic"/>
          <w:i/>
          <w:sz w:val="28"/>
          <w:szCs w:val="28"/>
        </w:rPr>
      </w:pPr>
      <w:r>
        <w:rPr>
          <w:rFonts w:ascii="Century Gothic" w:hAnsi="Century Gothic"/>
          <w:sz w:val="28"/>
          <w:szCs w:val="28"/>
        </w:rPr>
        <w:t>Ο</w:t>
      </w:r>
      <w:r w:rsidR="00522296" w:rsidRPr="00535029">
        <w:rPr>
          <w:rFonts w:ascii="Century Gothic" w:hAnsi="Century Gothic"/>
          <w:sz w:val="28"/>
          <w:szCs w:val="28"/>
        </w:rPr>
        <w:t>ι Μεταρρυθμιστές είχαν και έχουν την άποψη ότι ο Παύλος ανέπτυξε τη θεολογία</w:t>
      </w:r>
      <w:r w:rsidR="00B34467">
        <w:rPr>
          <w:rFonts w:ascii="Century Gothic" w:hAnsi="Century Gothic"/>
          <w:sz w:val="28"/>
          <w:szCs w:val="28"/>
        </w:rPr>
        <w:t xml:space="preserve"> του αρχικά γύρω από το</w:t>
      </w:r>
      <w:r w:rsidR="00522296" w:rsidRPr="00535029">
        <w:rPr>
          <w:rFonts w:ascii="Century Gothic" w:hAnsi="Century Gothic"/>
          <w:sz w:val="28"/>
          <w:szCs w:val="28"/>
        </w:rPr>
        <w:t xml:space="preserve"> πώς η σωτηρία εφαρμόζεται ατομικά στους πιστούς. Με παραδοσιακούς </w:t>
      </w:r>
      <w:r w:rsidR="00B34467">
        <w:rPr>
          <w:rFonts w:ascii="Century Gothic" w:hAnsi="Century Gothic"/>
          <w:sz w:val="28"/>
          <w:szCs w:val="28"/>
        </w:rPr>
        <w:t>θεολογικούς όρους</w:t>
      </w:r>
      <w:r w:rsidR="00B90210">
        <w:rPr>
          <w:rFonts w:ascii="Century Gothic" w:hAnsi="Century Gothic"/>
          <w:sz w:val="28"/>
          <w:szCs w:val="28"/>
        </w:rPr>
        <w:t>,</w:t>
      </w:r>
      <w:r w:rsidR="00B34467">
        <w:rPr>
          <w:rFonts w:ascii="Century Gothic" w:hAnsi="Century Gothic"/>
          <w:sz w:val="28"/>
          <w:szCs w:val="28"/>
        </w:rPr>
        <w:t xml:space="preserve"> η θεολογία τού</w:t>
      </w:r>
      <w:r w:rsidR="00522296" w:rsidRPr="00535029">
        <w:rPr>
          <w:rFonts w:ascii="Century Gothic" w:hAnsi="Century Gothic"/>
          <w:sz w:val="28"/>
          <w:szCs w:val="28"/>
        </w:rPr>
        <w:t xml:space="preserve"> Παύλου θεωρε</w:t>
      </w:r>
      <w:r w:rsidR="00B34467">
        <w:rPr>
          <w:rFonts w:ascii="Century Gothic" w:hAnsi="Century Gothic"/>
          <w:sz w:val="28"/>
          <w:szCs w:val="28"/>
        </w:rPr>
        <w:t xml:space="preserve">ίται </w:t>
      </w:r>
      <w:r w:rsidR="00522296" w:rsidRPr="00535029">
        <w:rPr>
          <w:rFonts w:ascii="Century Gothic" w:hAnsi="Century Gothic"/>
          <w:sz w:val="28"/>
          <w:szCs w:val="28"/>
        </w:rPr>
        <w:t xml:space="preserve"> δομημένη γύρω από τον όρο </w:t>
      </w:r>
      <w:proofErr w:type="spellStart"/>
      <w:r w:rsidR="00522296" w:rsidRPr="00535029">
        <w:rPr>
          <w:rFonts w:ascii="Century Gothic" w:hAnsi="Century Gothic"/>
          <w:i/>
          <w:sz w:val="28"/>
          <w:szCs w:val="28"/>
          <w:lang w:val="en-US"/>
        </w:rPr>
        <w:t>ordo</w:t>
      </w:r>
      <w:proofErr w:type="spellEnd"/>
      <w:r w:rsidR="00522296" w:rsidRPr="00535029">
        <w:rPr>
          <w:rFonts w:ascii="Century Gothic" w:hAnsi="Century Gothic"/>
          <w:i/>
          <w:sz w:val="28"/>
          <w:szCs w:val="28"/>
        </w:rPr>
        <w:t xml:space="preserve"> </w:t>
      </w:r>
      <w:proofErr w:type="spellStart"/>
      <w:r w:rsidR="00522296" w:rsidRPr="00535029">
        <w:rPr>
          <w:rFonts w:ascii="Century Gothic" w:hAnsi="Century Gothic"/>
          <w:i/>
          <w:sz w:val="28"/>
          <w:szCs w:val="28"/>
          <w:lang w:val="en-US"/>
        </w:rPr>
        <w:t>salutis</w:t>
      </w:r>
      <w:proofErr w:type="spellEnd"/>
      <w:r w:rsidR="00522296" w:rsidRPr="00535029">
        <w:rPr>
          <w:rFonts w:ascii="Century Gothic" w:hAnsi="Century Gothic"/>
          <w:sz w:val="28"/>
          <w:szCs w:val="28"/>
        </w:rPr>
        <w:t xml:space="preserve"> ή αλλιώς</w:t>
      </w:r>
      <w:r>
        <w:rPr>
          <w:rFonts w:ascii="Century Gothic" w:hAnsi="Century Gothic"/>
          <w:sz w:val="28"/>
          <w:szCs w:val="28"/>
        </w:rPr>
        <w:t xml:space="preserve"> </w:t>
      </w:r>
      <w:r w:rsidRPr="00B34467">
        <w:rPr>
          <w:rFonts w:ascii="Century Gothic" w:hAnsi="Century Gothic"/>
          <w:i/>
          <w:sz w:val="28"/>
          <w:szCs w:val="28"/>
        </w:rPr>
        <w:t>η σειρά της σωτηρίας.</w:t>
      </w:r>
    </w:p>
    <w:p w:rsidR="00742568" w:rsidRDefault="00742568" w:rsidP="00535029">
      <w:pPr>
        <w:pStyle w:val="NoSpacing"/>
        <w:spacing w:after="240" w:line="276" w:lineRule="auto"/>
        <w:ind w:right="-24"/>
        <w:jc w:val="both"/>
        <w:rPr>
          <w:rFonts w:ascii="Century Gothic" w:hAnsi="Century Gothic"/>
          <w:sz w:val="28"/>
          <w:szCs w:val="28"/>
        </w:rPr>
      </w:pPr>
    </w:p>
    <w:p w:rsidR="00742568" w:rsidRDefault="00742568" w:rsidP="00535029">
      <w:pPr>
        <w:pStyle w:val="NoSpacing"/>
        <w:spacing w:after="240" w:line="276" w:lineRule="auto"/>
        <w:ind w:right="-24"/>
        <w:jc w:val="both"/>
        <w:rPr>
          <w:rFonts w:ascii="Century Gothic" w:hAnsi="Century Gothic"/>
          <w:sz w:val="28"/>
          <w:szCs w:val="28"/>
        </w:rPr>
      </w:pPr>
    </w:p>
    <w:p w:rsidR="005D4E8D" w:rsidRDefault="005D4E8D" w:rsidP="00535029">
      <w:pPr>
        <w:pStyle w:val="NoSpacing"/>
        <w:spacing w:after="240" w:line="276" w:lineRule="auto"/>
        <w:ind w:right="-24"/>
        <w:jc w:val="both"/>
        <w:rPr>
          <w:rFonts w:ascii="Century Gothic" w:hAnsi="Century Gothic"/>
          <w:sz w:val="28"/>
          <w:szCs w:val="28"/>
        </w:rPr>
      </w:pPr>
    </w:p>
    <w:p w:rsidR="005D4E8D" w:rsidRDefault="005D4E8D" w:rsidP="00535029">
      <w:pPr>
        <w:pStyle w:val="NoSpacing"/>
        <w:spacing w:after="240" w:line="276" w:lineRule="auto"/>
        <w:ind w:right="-24"/>
        <w:jc w:val="both"/>
        <w:rPr>
          <w:rFonts w:ascii="Century Gothic" w:hAnsi="Century Gothic"/>
          <w:sz w:val="28"/>
          <w:szCs w:val="28"/>
        </w:rPr>
      </w:pPr>
    </w:p>
    <w:p w:rsidR="005D4E8D" w:rsidRDefault="005D4E8D"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 xml:space="preserve">Φυσικά, με την πάροδο των αιώνων, οι Διαμαρτυρόμενοι αντιλήφθηκαν ότι ο Παύλος </w:t>
      </w:r>
      <w:r>
        <w:rPr>
          <w:rFonts w:ascii="Century Gothic" w:hAnsi="Century Gothic"/>
          <w:sz w:val="28"/>
          <w:szCs w:val="28"/>
        </w:rPr>
        <w:t xml:space="preserve">τόνιζε </w:t>
      </w:r>
      <w:r w:rsidR="00B90210">
        <w:rPr>
          <w:rFonts w:ascii="Century Gothic" w:hAnsi="Century Gothic"/>
          <w:sz w:val="28"/>
          <w:szCs w:val="28"/>
        </w:rPr>
        <w:t>και πολλά άλλα πράγματα</w:t>
      </w:r>
      <w:r w:rsidRPr="00535029">
        <w:rPr>
          <w:rFonts w:ascii="Century Gothic" w:hAnsi="Century Gothic"/>
          <w:sz w:val="28"/>
          <w:szCs w:val="28"/>
        </w:rPr>
        <w:t xml:space="preserve"> εκτός από τη δικαίωση δια πίστεως μόνο.</w:t>
      </w:r>
    </w:p>
    <w:p w:rsidR="00742568"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Τον απασχολούσε πολύ η μακραίωνη ιστορία της λύτρωσης του Θεού, που έφθασε στο αποκορύφωμά της με το</w:t>
      </w:r>
      <w:r w:rsidR="003F5403">
        <w:rPr>
          <w:rFonts w:ascii="Century Gothic" w:hAnsi="Century Gothic"/>
          <w:sz w:val="28"/>
          <w:szCs w:val="28"/>
        </w:rPr>
        <w:t>ν</w:t>
      </w:r>
      <w:r w:rsidRPr="00535029">
        <w:rPr>
          <w:rFonts w:ascii="Century Gothic" w:hAnsi="Century Gothic"/>
          <w:sz w:val="28"/>
          <w:szCs w:val="28"/>
        </w:rPr>
        <w:t xml:space="preserve"> θάνατο και την ανάσταση του Χριστού. Με θεολογικούς όρους</w:t>
      </w:r>
      <w:r w:rsidR="003F5403">
        <w:rPr>
          <w:rFonts w:ascii="Century Gothic" w:hAnsi="Century Gothic"/>
          <w:sz w:val="28"/>
          <w:szCs w:val="28"/>
        </w:rPr>
        <w:t>,</w:t>
      </w:r>
      <w:r w:rsidRPr="00535029">
        <w:rPr>
          <w:rFonts w:ascii="Century Gothic" w:hAnsi="Century Gothic"/>
          <w:sz w:val="28"/>
          <w:szCs w:val="28"/>
        </w:rPr>
        <w:t xml:space="preserve"> αυτό ονομάζεται </w:t>
      </w:r>
      <w:proofErr w:type="spellStart"/>
      <w:r w:rsidRPr="00535029">
        <w:rPr>
          <w:rFonts w:ascii="Century Gothic" w:hAnsi="Century Gothic"/>
          <w:i/>
          <w:sz w:val="28"/>
          <w:szCs w:val="28"/>
          <w:lang w:val="en-US"/>
        </w:rPr>
        <w:t>historia</w:t>
      </w:r>
      <w:proofErr w:type="spellEnd"/>
      <w:r w:rsidRPr="00535029">
        <w:rPr>
          <w:rFonts w:ascii="Century Gothic" w:hAnsi="Century Gothic"/>
          <w:i/>
          <w:sz w:val="28"/>
          <w:szCs w:val="28"/>
        </w:rPr>
        <w:t xml:space="preserve"> </w:t>
      </w:r>
      <w:proofErr w:type="spellStart"/>
      <w:r w:rsidRPr="00535029">
        <w:rPr>
          <w:rFonts w:ascii="Century Gothic" w:hAnsi="Century Gothic"/>
          <w:i/>
          <w:sz w:val="28"/>
          <w:szCs w:val="28"/>
          <w:lang w:val="en-US"/>
        </w:rPr>
        <w:t>salutis</w:t>
      </w:r>
      <w:proofErr w:type="spellEnd"/>
      <w:r w:rsidR="003F5403">
        <w:rPr>
          <w:rFonts w:ascii="Century Gothic" w:hAnsi="Century Gothic"/>
          <w:i/>
          <w:sz w:val="28"/>
          <w:szCs w:val="28"/>
        </w:rPr>
        <w:t>,</w:t>
      </w:r>
      <w:r w:rsidRPr="00535029">
        <w:rPr>
          <w:rFonts w:ascii="Century Gothic" w:hAnsi="Century Gothic"/>
          <w:i/>
          <w:sz w:val="28"/>
          <w:szCs w:val="28"/>
        </w:rPr>
        <w:t xml:space="preserve"> </w:t>
      </w:r>
      <w:r w:rsidRPr="00535029">
        <w:rPr>
          <w:rFonts w:ascii="Century Gothic" w:hAnsi="Century Gothic"/>
          <w:sz w:val="28"/>
          <w:szCs w:val="28"/>
        </w:rPr>
        <w:t xml:space="preserve">δηλαδή </w:t>
      </w:r>
      <w:r w:rsidRPr="003F5403">
        <w:rPr>
          <w:rFonts w:ascii="Century Gothic" w:hAnsi="Century Gothic"/>
          <w:i/>
          <w:sz w:val="28"/>
          <w:szCs w:val="28"/>
        </w:rPr>
        <w:t>ιστορία της σωτ</w:t>
      </w:r>
      <w:r w:rsidR="0015446D" w:rsidRPr="003F5403">
        <w:rPr>
          <w:rFonts w:ascii="Century Gothic" w:hAnsi="Century Gothic"/>
          <w:i/>
          <w:sz w:val="28"/>
          <w:szCs w:val="28"/>
        </w:rPr>
        <w:t>ηρίας</w:t>
      </w:r>
      <w:r w:rsidR="0015446D">
        <w:rPr>
          <w:rFonts w:ascii="Century Gothic" w:hAnsi="Century Gothic"/>
          <w:sz w:val="28"/>
          <w:szCs w:val="28"/>
        </w:rPr>
        <w:t>.</w:t>
      </w:r>
    </w:p>
    <w:p w:rsidR="00742568" w:rsidRDefault="00742568" w:rsidP="00535029">
      <w:pPr>
        <w:pStyle w:val="NoSpacing"/>
        <w:spacing w:after="240" w:line="276" w:lineRule="auto"/>
        <w:ind w:right="-24"/>
        <w:jc w:val="both"/>
        <w:rPr>
          <w:rFonts w:ascii="Century Gothic" w:hAnsi="Century Gothic"/>
          <w:sz w:val="28"/>
          <w:szCs w:val="28"/>
        </w:rPr>
      </w:pPr>
    </w:p>
    <w:p w:rsidR="00742568" w:rsidRDefault="00742568" w:rsidP="00535029">
      <w:pPr>
        <w:pStyle w:val="NoSpacing"/>
        <w:spacing w:after="240" w:line="276" w:lineRule="auto"/>
        <w:ind w:right="-24"/>
        <w:jc w:val="both"/>
        <w:rPr>
          <w:rFonts w:ascii="Century Gothic" w:hAnsi="Century Gothic"/>
          <w:sz w:val="28"/>
          <w:szCs w:val="28"/>
        </w:rPr>
      </w:pPr>
    </w:p>
    <w:p w:rsidR="00A50723" w:rsidRPr="00535029" w:rsidRDefault="0015446D" w:rsidP="00535029">
      <w:pPr>
        <w:pStyle w:val="NoSpacing"/>
        <w:spacing w:after="240" w:line="276" w:lineRule="auto"/>
        <w:ind w:right="-24"/>
        <w:jc w:val="both"/>
        <w:rPr>
          <w:rFonts w:ascii="Century Gothic" w:hAnsi="Century Gothic"/>
          <w:b/>
          <w:sz w:val="28"/>
          <w:szCs w:val="28"/>
        </w:rPr>
      </w:pPr>
      <w:r>
        <w:rPr>
          <w:rFonts w:ascii="Century Gothic" w:hAnsi="Century Gothic"/>
          <w:b/>
          <w:sz w:val="28"/>
          <w:szCs w:val="28"/>
        </w:rPr>
        <w:t>Β. Η ΕΣΧΑΤΟΛΟΓΙΚΗ  ΠΡΟΣΕΓΓΙΣΗ ΤΗΣ ΘΕΟΛΟΓΙΑΣ ΤΟΥ ΠΑΥΛΟΥ</w:t>
      </w:r>
    </w:p>
    <w:p w:rsidR="00522296" w:rsidRPr="00535029" w:rsidRDefault="005D4E8D"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Σ</w:t>
      </w:r>
      <w:r w:rsidRPr="005D4E8D">
        <w:rPr>
          <w:rFonts w:ascii="Century Gothic" w:hAnsi="Century Gothic"/>
          <w:sz w:val="28"/>
          <w:szCs w:val="28"/>
        </w:rPr>
        <w:t>ύμφωνα με αυτήν, επανεκτιμάται η ιδέα ότι η σειρά της σωτηρίας ήταν κεντρικής σημασίας στη θεολογία του Παύλου και όχι τόσο η ιστορία της σωτηρίας.</w:t>
      </w:r>
    </w:p>
    <w:p w:rsidR="00A50723" w:rsidRPr="00535029" w:rsidRDefault="0015446D" w:rsidP="0015446D">
      <w:pPr>
        <w:pStyle w:val="NoSpacing"/>
        <w:numPr>
          <w:ilvl w:val="0"/>
          <w:numId w:val="4"/>
        </w:numPr>
        <w:spacing w:after="240" w:line="276" w:lineRule="auto"/>
        <w:ind w:right="-24"/>
        <w:jc w:val="both"/>
        <w:rPr>
          <w:rFonts w:ascii="Century Gothic" w:hAnsi="Century Gothic"/>
          <w:b/>
          <w:sz w:val="28"/>
          <w:szCs w:val="28"/>
        </w:rPr>
      </w:pPr>
      <w:r>
        <w:rPr>
          <w:rFonts w:ascii="Century Gothic" w:hAnsi="Century Gothic"/>
          <w:b/>
          <w:sz w:val="28"/>
          <w:szCs w:val="28"/>
        </w:rPr>
        <w:t xml:space="preserve">Η </w:t>
      </w:r>
      <w:r w:rsidR="008376B2">
        <w:rPr>
          <w:rFonts w:ascii="Century Gothic" w:hAnsi="Century Gothic"/>
          <w:b/>
          <w:sz w:val="28"/>
          <w:szCs w:val="28"/>
        </w:rPr>
        <w:t>ο</w:t>
      </w:r>
      <w:r w:rsidR="00522296" w:rsidRPr="00535029">
        <w:rPr>
          <w:rFonts w:ascii="Century Gothic" w:hAnsi="Century Gothic"/>
          <w:b/>
          <w:sz w:val="28"/>
          <w:szCs w:val="28"/>
        </w:rPr>
        <w:t>ρολογία</w:t>
      </w:r>
      <w:r w:rsidR="008376B2">
        <w:rPr>
          <w:rFonts w:ascii="Century Gothic" w:hAnsi="Century Gothic"/>
          <w:b/>
          <w:sz w:val="28"/>
          <w:szCs w:val="28"/>
        </w:rPr>
        <w:t xml:space="preserve"> της ε</w:t>
      </w:r>
      <w:r>
        <w:rPr>
          <w:rFonts w:ascii="Century Gothic" w:hAnsi="Century Gothic"/>
          <w:b/>
          <w:sz w:val="28"/>
          <w:szCs w:val="28"/>
        </w:rPr>
        <w:t>σχατολογίας του Παύλου</w:t>
      </w:r>
    </w:p>
    <w:p w:rsidR="00AF14F3"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b/>
          <w:sz w:val="28"/>
          <w:szCs w:val="28"/>
        </w:rPr>
        <w:t xml:space="preserve"> </w:t>
      </w:r>
      <w:r w:rsidRPr="00535029">
        <w:rPr>
          <w:rFonts w:ascii="Century Gothic" w:hAnsi="Century Gothic"/>
          <w:sz w:val="28"/>
          <w:szCs w:val="28"/>
        </w:rPr>
        <w:t xml:space="preserve">Ο όρος «εσχατολογία» προέρχεται από την </w:t>
      </w:r>
      <w:r w:rsidR="00B90210">
        <w:rPr>
          <w:rFonts w:ascii="Century Gothic" w:hAnsi="Century Gothic"/>
          <w:sz w:val="28"/>
          <w:szCs w:val="28"/>
        </w:rPr>
        <w:t xml:space="preserve">αρχαία </w:t>
      </w:r>
      <w:r w:rsidRPr="00535029">
        <w:rPr>
          <w:rFonts w:ascii="Century Gothic" w:hAnsi="Century Gothic"/>
          <w:sz w:val="28"/>
          <w:szCs w:val="28"/>
        </w:rPr>
        <w:t xml:space="preserve">ελληνική λέξη </w:t>
      </w:r>
      <w:r w:rsidR="008376B2">
        <w:rPr>
          <w:rFonts w:ascii="Century Gothic" w:hAnsi="Century Gothic"/>
          <w:sz w:val="28"/>
          <w:szCs w:val="28"/>
        </w:rPr>
        <w:t>«</w:t>
      </w:r>
      <w:r w:rsidRPr="008376B2">
        <w:rPr>
          <w:rFonts w:ascii="Century Gothic" w:hAnsi="Century Gothic"/>
          <w:sz w:val="28"/>
          <w:szCs w:val="28"/>
        </w:rPr>
        <w:t>έσχατος</w:t>
      </w:r>
      <w:r w:rsidR="008376B2">
        <w:rPr>
          <w:rFonts w:ascii="Century Gothic" w:hAnsi="Century Gothic"/>
          <w:sz w:val="28"/>
          <w:szCs w:val="28"/>
        </w:rPr>
        <w:t>»</w:t>
      </w:r>
      <w:r w:rsidRPr="00535029">
        <w:rPr>
          <w:rFonts w:ascii="Century Gothic" w:hAnsi="Century Gothic"/>
          <w:sz w:val="28"/>
          <w:szCs w:val="28"/>
        </w:rPr>
        <w:t>, δηλαδή «τελευταίος».</w:t>
      </w:r>
    </w:p>
    <w:p w:rsidR="00AF14F3" w:rsidRDefault="00AF14F3" w:rsidP="00535029">
      <w:pPr>
        <w:pStyle w:val="NoSpacing"/>
        <w:spacing w:after="240" w:line="276" w:lineRule="auto"/>
        <w:ind w:right="-24"/>
        <w:jc w:val="both"/>
        <w:rPr>
          <w:rFonts w:ascii="Century Gothic" w:hAnsi="Century Gothic"/>
          <w:sz w:val="28"/>
          <w:szCs w:val="28"/>
        </w:rPr>
      </w:pPr>
    </w:p>
    <w:p w:rsidR="00AF14F3"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 xml:space="preserve">  Στην παραδοσ</w:t>
      </w:r>
      <w:r w:rsidR="00B90210">
        <w:rPr>
          <w:rFonts w:ascii="Century Gothic" w:hAnsi="Century Gothic"/>
          <w:sz w:val="28"/>
          <w:szCs w:val="28"/>
        </w:rPr>
        <w:t>ιακή</w:t>
      </w:r>
      <w:r w:rsidRPr="00535029">
        <w:rPr>
          <w:rFonts w:ascii="Century Gothic" w:hAnsi="Century Gothic"/>
          <w:sz w:val="28"/>
          <w:szCs w:val="28"/>
        </w:rPr>
        <w:t xml:space="preserve"> συστηματική θεολογία</w:t>
      </w:r>
      <w:r w:rsidR="00B90210">
        <w:rPr>
          <w:rFonts w:ascii="Century Gothic" w:hAnsi="Century Gothic"/>
          <w:sz w:val="28"/>
          <w:szCs w:val="28"/>
        </w:rPr>
        <w:t>,</w:t>
      </w:r>
      <w:r w:rsidRPr="00535029">
        <w:rPr>
          <w:rFonts w:ascii="Century Gothic" w:hAnsi="Century Gothic"/>
          <w:sz w:val="28"/>
          <w:szCs w:val="28"/>
        </w:rPr>
        <w:t xml:space="preserve"> ο όρος «εσχατολογία» </w:t>
      </w:r>
      <w:r w:rsidR="008376B2">
        <w:rPr>
          <w:rFonts w:ascii="Century Gothic" w:hAnsi="Century Gothic"/>
          <w:sz w:val="28"/>
          <w:szCs w:val="28"/>
        </w:rPr>
        <w:t xml:space="preserve">χρησιμοποιήθηκε </w:t>
      </w:r>
      <w:r w:rsidRPr="00535029">
        <w:rPr>
          <w:rFonts w:ascii="Century Gothic" w:hAnsi="Century Gothic"/>
          <w:sz w:val="28"/>
          <w:szCs w:val="28"/>
        </w:rPr>
        <w:t>αρχικά για να αναφερθεί στη διδασκα</w:t>
      </w:r>
      <w:r w:rsidR="008376B2">
        <w:rPr>
          <w:rFonts w:ascii="Century Gothic" w:hAnsi="Century Gothic"/>
          <w:sz w:val="28"/>
          <w:szCs w:val="28"/>
        </w:rPr>
        <w:t xml:space="preserve">λία της Αγίας Γραφής που αφορά </w:t>
      </w:r>
      <w:r w:rsidRPr="00535029">
        <w:rPr>
          <w:rFonts w:ascii="Century Gothic" w:hAnsi="Century Gothic"/>
          <w:sz w:val="28"/>
          <w:szCs w:val="28"/>
        </w:rPr>
        <w:t>τη δεύτερη έλευση του Χριστού. Όταν όμως μιλούμε για την εσχατολογική προσέγγιση του Παύλου, πρέπει να επεκτείνουμε τον όρο</w:t>
      </w:r>
      <w:r w:rsidR="008376B2">
        <w:rPr>
          <w:rFonts w:ascii="Century Gothic" w:hAnsi="Century Gothic"/>
          <w:sz w:val="28"/>
          <w:szCs w:val="28"/>
        </w:rPr>
        <w:t>,</w:t>
      </w:r>
      <w:r w:rsidRPr="00535029">
        <w:rPr>
          <w:rFonts w:ascii="Century Gothic" w:hAnsi="Century Gothic"/>
          <w:sz w:val="28"/>
          <w:szCs w:val="28"/>
        </w:rPr>
        <w:t xml:space="preserve"> ώστε να συμπεριλάβουμε πολύ περισσότερα από τη δεύτερη έλευση του Χριστού. </w:t>
      </w:r>
    </w:p>
    <w:p w:rsidR="00A50723" w:rsidRPr="00535029" w:rsidRDefault="0015446D" w:rsidP="0015446D">
      <w:pPr>
        <w:pStyle w:val="NoSpacing"/>
        <w:numPr>
          <w:ilvl w:val="0"/>
          <w:numId w:val="4"/>
        </w:numPr>
        <w:spacing w:after="240" w:line="276" w:lineRule="auto"/>
        <w:ind w:right="-24"/>
        <w:jc w:val="both"/>
        <w:rPr>
          <w:rFonts w:ascii="Century Gothic" w:hAnsi="Century Gothic"/>
          <w:b/>
          <w:sz w:val="28"/>
          <w:szCs w:val="28"/>
        </w:rPr>
      </w:pPr>
      <w:r>
        <w:rPr>
          <w:rFonts w:ascii="Century Gothic" w:hAnsi="Century Gothic"/>
          <w:b/>
          <w:sz w:val="28"/>
          <w:szCs w:val="28"/>
        </w:rPr>
        <w:t xml:space="preserve">Η </w:t>
      </w:r>
      <w:r w:rsidR="008376B2">
        <w:rPr>
          <w:rFonts w:ascii="Century Gothic" w:hAnsi="Century Gothic"/>
          <w:b/>
          <w:sz w:val="28"/>
          <w:szCs w:val="28"/>
        </w:rPr>
        <w:t>δ</w:t>
      </w:r>
      <w:r w:rsidR="00522296" w:rsidRPr="00535029">
        <w:rPr>
          <w:rFonts w:ascii="Century Gothic" w:hAnsi="Century Gothic"/>
          <w:b/>
          <w:sz w:val="28"/>
          <w:szCs w:val="28"/>
        </w:rPr>
        <w:t>ομή</w:t>
      </w:r>
      <w:r>
        <w:rPr>
          <w:rFonts w:ascii="Century Gothic" w:hAnsi="Century Gothic"/>
          <w:b/>
          <w:sz w:val="28"/>
          <w:szCs w:val="28"/>
        </w:rPr>
        <w:t xml:space="preserve"> </w:t>
      </w:r>
      <w:r w:rsidR="008376B2">
        <w:rPr>
          <w:rFonts w:ascii="Century Gothic" w:hAnsi="Century Gothic"/>
          <w:b/>
          <w:sz w:val="28"/>
          <w:szCs w:val="28"/>
        </w:rPr>
        <w:t>της ε</w:t>
      </w:r>
      <w:r w:rsidRPr="0015446D">
        <w:rPr>
          <w:rFonts w:ascii="Century Gothic" w:hAnsi="Century Gothic"/>
          <w:b/>
          <w:sz w:val="28"/>
          <w:szCs w:val="28"/>
        </w:rPr>
        <w:t>σχατολογίας του Παύλου</w:t>
      </w:r>
    </w:p>
    <w:p w:rsidR="00A50723" w:rsidRPr="0015446D" w:rsidRDefault="00AF14F3" w:rsidP="00AF14F3">
      <w:pPr>
        <w:pStyle w:val="NoSpacing"/>
        <w:spacing w:after="240" w:line="276" w:lineRule="auto"/>
        <w:ind w:left="720" w:right="-24"/>
        <w:jc w:val="both"/>
        <w:rPr>
          <w:rFonts w:ascii="Century Gothic" w:hAnsi="Century Gothic"/>
          <w:b/>
          <w:sz w:val="28"/>
          <w:szCs w:val="28"/>
        </w:rPr>
      </w:pPr>
      <w:r>
        <w:rPr>
          <w:rFonts w:ascii="Century Gothic" w:hAnsi="Century Gothic"/>
          <w:b/>
          <w:sz w:val="28"/>
          <w:szCs w:val="28"/>
        </w:rPr>
        <w:t xml:space="preserve">α. </w:t>
      </w:r>
      <w:r w:rsidR="008376B2">
        <w:rPr>
          <w:rFonts w:ascii="Century Gothic" w:hAnsi="Century Gothic"/>
          <w:b/>
          <w:sz w:val="28"/>
          <w:szCs w:val="28"/>
        </w:rPr>
        <w:t>Η προέλευση της ε</w:t>
      </w:r>
      <w:r w:rsidR="0015446D" w:rsidRPr="0015446D">
        <w:rPr>
          <w:rFonts w:ascii="Century Gothic" w:hAnsi="Century Gothic"/>
          <w:b/>
          <w:sz w:val="28"/>
          <w:szCs w:val="28"/>
        </w:rPr>
        <w:t>σχατολογίας του Παύλου</w:t>
      </w:r>
    </w:p>
    <w:p w:rsidR="00490323" w:rsidRDefault="00490323" w:rsidP="00490323">
      <w:pPr>
        <w:pStyle w:val="NoSpacing"/>
        <w:spacing w:after="240" w:line="276" w:lineRule="auto"/>
        <w:ind w:right="-24" w:firstLine="720"/>
        <w:jc w:val="both"/>
        <w:rPr>
          <w:rFonts w:ascii="Century Gothic" w:hAnsi="Century Gothic"/>
          <w:sz w:val="28"/>
          <w:szCs w:val="28"/>
        </w:rPr>
      </w:pPr>
      <w:r>
        <w:rPr>
          <w:rFonts w:ascii="Century Gothic" w:hAnsi="Century Gothic"/>
          <w:sz w:val="28"/>
          <w:szCs w:val="28"/>
        </w:rPr>
        <w:t>Ο</w:t>
      </w:r>
      <w:r w:rsidR="00522296" w:rsidRPr="00535029">
        <w:rPr>
          <w:rFonts w:ascii="Century Gothic" w:hAnsi="Century Gothic"/>
          <w:sz w:val="28"/>
          <w:szCs w:val="28"/>
        </w:rPr>
        <w:t>ι Ιουδαίοι θεολόγοι</w:t>
      </w:r>
      <w:r>
        <w:rPr>
          <w:rFonts w:ascii="Century Gothic" w:hAnsi="Century Gothic"/>
          <w:sz w:val="28"/>
          <w:szCs w:val="28"/>
        </w:rPr>
        <w:t>:</w:t>
      </w:r>
    </w:p>
    <w:p w:rsidR="00490323" w:rsidRDefault="008376B2" w:rsidP="00490323">
      <w:pPr>
        <w:pStyle w:val="NoSpacing"/>
        <w:spacing w:after="240" w:line="276" w:lineRule="auto"/>
        <w:ind w:right="-24" w:firstLine="720"/>
        <w:jc w:val="both"/>
        <w:rPr>
          <w:rFonts w:ascii="Century Gothic" w:hAnsi="Century Gothic"/>
          <w:sz w:val="28"/>
          <w:szCs w:val="28"/>
        </w:rPr>
      </w:pPr>
      <w:r>
        <w:rPr>
          <w:rFonts w:ascii="Century Gothic" w:hAnsi="Century Gothic"/>
          <w:sz w:val="28"/>
          <w:szCs w:val="28"/>
        </w:rPr>
        <w:t>«</w:t>
      </w:r>
      <w:r w:rsidR="00490323">
        <w:rPr>
          <w:rFonts w:ascii="Century Gothic" w:hAnsi="Century Gothic"/>
          <w:sz w:val="28"/>
          <w:szCs w:val="28"/>
        </w:rPr>
        <w:t>Ο</w:t>
      </w:r>
      <w:r>
        <w:rPr>
          <w:rFonts w:ascii="Century Gothic" w:hAnsi="Century Gothic"/>
          <w:sz w:val="28"/>
          <w:szCs w:val="28"/>
        </w:rPr>
        <w:t xml:space="preserve"> αιών ούτος</w:t>
      </w:r>
      <w:r w:rsidR="00490323" w:rsidRPr="00535029">
        <w:rPr>
          <w:rFonts w:ascii="Century Gothic" w:hAnsi="Century Gothic"/>
          <w:sz w:val="28"/>
          <w:szCs w:val="28"/>
        </w:rPr>
        <w:t>»</w:t>
      </w:r>
      <w:r>
        <w:rPr>
          <w:rFonts w:ascii="Century Gothic" w:hAnsi="Century Gothic"/>
          <w:sz w:val="28"/>
          <w:szCs w:val="28"/>
        </w:rPr>
        <w:t xml:space="preserve"> →</w:t>
      </w:r>
      <w:r w:rsidR="00490323">
        <w:rPr>
          <w:rFonts w:ascii="Century Gothic" w:hAnsi="Century Gothic"/>
          <w:sz w:val="28"/>
          <w:szCs w:val="28"/>
        </w:rPr>
        <w:t xml:space="preserve"> </w:t>
      </w:r>
      <w:r w:rsidR="00490323" w:rsidRPr="00490323">
        <w:rPr>
          <w:rFonts w:ascii="Century Gothic" w:hAnsi="Century Gothic"/>
          <w:sz w:val="28"/>
          <w:szCs w:val="28"/>
        </w:rPr>
        <w:t xml:space="preserve"> </w:t>
      </w:r>
      <w:r>
        <w:rPr>
          <w:rFonts w:ascii="Century Gothic" w:hAnsi="Century Gothic"/>
          <w:sz w:val="28"/>
          <w:szCs w:val="28"/>
        </w:rPr>
        <w:t>«Μεσσίας</w:t>
      </w:r>
      <w:r w:rsidR="00490323">
        <w:rPr>
          <w:rFonts w:ascii="Century Gothic" w:hAnsi="Century Gothic"/>
          <w:sz w:val="28"/>
          <w:szCs w:val="28"/>
        </w:rPr>
        <w:t>»</w:t>
      </w:r>
      <w:r>
        <w:rPr>
          <w:rFonts w:ascii="Century Gothic" w:hAnsi="Century Gothic"/>
          <w:sz w:val="28"/>
          <w:szCs w:val="28"/>
        </w:rPr>
        <w:t xml:space="preserve"> → «Ο</w:t>
      </w:r>
      <w:r w:rsidR="00490323">
        <w:rPr>
          <w:rFonts w:ascii="Century Gothic" w:hAnsi="Century Gothic"/>
          <w:sz w:val="28"/>
          <w:szCs w:val="28"/>
        </w:rPr>
        <w:t xml:space="preserve"> μελλοντικός αιών</w:t>
      </w:r>
      <w:r>
        <w:rPr>
          <w:rFonts w:ascii="Century Gothic" w:hAnsi="Century Gothic"/>
          <w:sz w:val="28"/>
          <w:szCs w:val="28"/>
        </w:rPr>
        <w:t>»</w:t>
      </w:r>
    </w:p>
    <w:p w:rsidR="00490323" w:rsidRDefault="00490323" w:rsidP="00490323">
      <w:pPr>
        <w:pStyle w:val="NoSpacing"/>
        <w:numPr>
          <w:ilvl w:val="0"/>
          <w:numId w:val="11"/>
        </w:numPr>
        <w:spacing w:after="240" w:line="276" w:lineRule="auto"/>
        <w:ind w:right="-24"/>
        <w:jc w:val="both"/>
        <w:rPr>
          <w:rFonts w:ascii="Century Gothic" w:hAnsi="Century Gothic"/>
          <w:sz w:val="28"/>
          <w:szCs w:val="28"/>
        </w:rPr>
      </w:pPr>
      <w:r>
        <w:rPr>
          <w:rFonts w:ascii="Century Gothic" w:hAnsi="Century Gothic"/>
          <w:sz w:val="28"/>
          <w:szCs w:val="28"/>
        </w:rPr>
        <w:lastRenderedPageBreak/>
        <w:t>«Ο</w:t>
      </w:r>
      <w:r w:rsidRPr="00535029">
        <w:rPr>
          <w:rFonts w:ascii="Century Gothic" w:hAnsi="Century Gothic"/>
          <w:sz w:val="28"/>
          <w:szCs w:val="28"/>
        </w:rPr>
        <w:t xml:space="preserve"> αιών ούτος» </w:t>
      </w:r>
      <w:r>
        <w:rPr>
          <w:rFonts w:ascii="Century Gothic" w:hAnsi="Century Gothic"/>
          <w:sz w:val="28"/>
          <w:szCs w:val="28"/>
        </w:rPr>
        <w:t xml:space="preserve"> της αμαρτίας και των βασάνων (αυτός ο αιώνας)  </w:t>
      </w:r>
      <w:r w:rsidR="00522296" w:rsidRPr="00535029">
        <w:rPr>
          <w:rFonts w:ascii="Century Gothic" w:hAnsi="Century Gothic"/>
          <w:sz w:val="28"/>
          <w:szCs w:val="28"/>
        </w:rPr>
        <w:t xml:space="preserve"> </w:t>
      </w:r>
    </w:p>
    <w:p w:rsidR="00490323" w:rsidRDefault="00490323" w:rsidP="00490323">
      <w:pPr>
        <w:pStyle w:val="NoSpacing"/>
        <w:numPr>
          <w:ilvl w:val="0"/>
          <w:numId w:val="11"/>
        </w:numPr>
        <w:spacing w:after="240" w:line="276" w:lineRule="auto"/>
        <w:ind w:right="-24"/>
        <w:jc w:val="both"/>
        <w:rPr>
          <w:rFonts w:ascii="Century Gothic" w:hAnsi="Century Gothic"/>
          <w:sz w:val="28"/>
          <w:szCs w:val="28"/>
        </w:rPr>
      </w:pPr>
      <w:r>
        <w:rPr>
          <w:rFonts w:ascii="Century Gothic" w:hAnsi="Century Gothic"/>
          <w:sz w:val="28"/>
          <w:szCs w:val="28"/>
        </w:rPr>
        <w:t>«Ο</w:t>
      </w:r>
      <w:r w:rsidRPr="00535029">
        <w:rPr>
          <w:rFonts w:ascii="Century Gothic" w:hAnsi="Century Gothic"/>
          <w:sz w:val="28"/>
          <w:szCs w:val="28"/>
        </w:rPr>
        <w:t xml:space="preserve"> μελλοντικός αιών»</w:t>
      </w:r>
      <w:r>
        <w:rPr>
          <w:rFonts w:ascii="Century Gothic" w:hAnsi="Century Gothic"/>
          <w:sz w:val="28"/>
          <w:szCs w:val="28"/>
        </w:rPr>
        <w:t xml:space="preserve"> των ευλογιών (ο αιώνας που θα έρθει) </w:t>
      </w:r>
    </w:p>
    <w:p w:rsidR="00490323" w:rsidRDefault="00490323" w:rsidP="00490323">
      <w:pPr>
        <w:pStyle w:val="NoSpacing"/>
        <w:numPr>
          <w:ilvl w:val="0"/>
          <w:numId w:val="11"/>
        </w:numPr>
        <w:spacing w:after="240" w:line="276" w:lineRule="auto"/>
        <w:ind w:right="-24"/>
        <w:jc w:val="both"/>
        <w:rPr>
          <w:rFonts w:ascii="Century Gothic" w:hAnsi="Century Gothic"/>
          <w:sz w:val="28"/>
          <w:szCs w:val="28"/>
        </w:rPr>
      </w:pPr>
      <w:r>
        <w:rPr>
          <w:rFonts w:ascii="Century Gothic" w:hAnsi="Century Gothic"/>
          <w:sz w:val="28"/>
          <w:szCs w:val="28"/>
        </w:rPr>
        <w:t>Η</w:t>
      </w:r>
      <w:r w:rsidRPr="00535029">
        <w:rPr>
          <w:rFonts w:ascii="Century Gothic" w:hAnsi="Century Gothic"/>
          <w:sz w:val="28"/>
          <w:szCs w:val="28"/>
        </w:rPr>
        <w:t xml:space="preserve"> εμφάνιση του Μεσσία θα αποτελ</w:t>
      </w:r>
      <w:r w:rsidR="008376B2">
        <w:rPr>
          <w:rFonts w:ascii="Century Gothic" w:hAnsi="Century Gothic"/>
          <w:sz w:val="28"/>
          <w:szCs w:val="28"/>
        </w:rPr>
        <w:t xml:space="preserve">ούσε ένα κρίσιμο σημείο καμπής </w:t>
      </w:r>
      <w:r w:rsidRPr="00535029">
        <w:rPr>
          <w:rFonts w:ascii="Century Gothic" w:hAnsi="Century Gothic"/>
          <w:sz w:val="28"/>
          <w:szCs w:val="28"/>
        </w:rPr>
        <w:t>ανάμεσα στις δύο αυτές εποχές</w:t>
      </w:r>
    </w:p>
    <w:p w:rsidR="005D56D8" w:rsidRDefault="005D56D8" w:rsidP="005D56D8">
      <w:pPr>
        <w:pStyle w:val="NoSpacing"/>
        <w:spacing w:after="240" w:line="276" w:lineRule="auto"/>
        <w:ind w:right="-24" w:firstLine="720"/>
        <w:jc w:val="both"/>
        <w:rPr>
          <w:rFonts w:ascii="Century Gothic" w:hAnsi="Century Gothic"/>
          <w:sz w:val="28"/>
          <w:szCs w:val="28"/>
        </w:rPr>
      </w:pPr>
      <w:r>
        <w:rPr>
          <w:rFonts w:ascii="Century Gothic" w:hAnsi="Century Gothic"/>
          <w:sz w:val="28"/>
          <w:szCs w:val="28"/>
        </w:rPr>
        <w:t>Ο Παύλος</w:t>
      </w:r>
      <w:r w:rsidRPr="00535029">
        <w:rPr>
          <w:rFonts w:ascii="Century Gothic" w:hAnsi="Century Gothic"/>
          <w:sz w:val="28"/>
          <w:szCs w:val="28"/>
        </w:rPr>
        <w:t xml:space="preserve"> είχε την ίδια βασική άποψη </w:t>
      </w:r>
      <w:r>
        <w:rPr>
          <w:rFonts w:ascii="Century Gothic" w:hAnsi="Century Gothic"/>
          <w:sz w:val="28"/>
          <w:szCs w:val="28"/>
        </w:rPr>
        <w:t>για τις δύο εποχές της ιστορίας:</w:t>
      </w:r>
    </w:p>
    <w:p w:rsidR="005D56D8" w:rsidRDefault="005D56D8" w:rsidP="005D56D8">
      <w:pPr>
        <w:pStyle w:val="NoSpacing"/>
        <w:numPr>
          <w:ilvl w:val="0"/>
          <w:numId w:val="13"/>
        </w:numPr>
        <w:spacing w:after="240" w:line="276" w:lineRule="auto"/>
        <w:ind w:right="-24"/>
        <w:jc w:val="both"/>
        <w:rPr>
          <w:rFonts w:ascii="Century Gothic" w:hAnsi="Century Gothic"/>
          <w:sz w:val="28"/>
          <w:szCs w:val="28"/>
        </w:rPr>
      </w:pPr>
      <w:r>
        <w:rPr>
          <w:rFonts w:ascii="Century Gothic" w:hAnsi="Century Gothic"/>
          <w:sz w:val="28"/>
          <w:szCs w:val="28"/>
        </w:rPr>
        <w:t>Β’ Κορινθίους 4:4</w:t>
      </w:r>
    </w:p>
    <w:p w:rsidR="005D56D8" w:rsidRDefault="0015446D" w:rsidP="005D56D8">
      <w:pPr>
        <w:pStyle w:val="NoSpacing"/>
        <w:numPr>
          <w:ilvl w:val="0"/>
          <w:numId w:val="13"/>
        </w:numPr>
        <w:spacing w:after="240" w:line="276" w:lineRule="auto"/>
        <w:ind w:right="-24"/>
        <w:jc w:val="both"/>
        <w:rPr>
          <w:rFonts w:ascii="Century Gothic" w:hAnsi="Century Gothic"/>
          <w:sz w:val="28"/>
          <w:szCs w:val="28"/>
        </w:rPr>
      </w:pPr>
      <w:r>
        <w:rPr>
          <w:rFonts w:ascii="Century Gothic" w:hAnsi="Century Gothic"/>
          <w:sz w:val="28"/>
          <w:szCs w:val="28"/>
        </w:rPr>
        <w:t>Α’ Κορινθίους 1:</w:t>
      </w:r>
      <w:r w:rsidR="00522296" w:rsidRPr="00535029">
        <w:rPr>
          <w:rFonts w:ascii="Century Gothic" w:hAnsi="Century Gothic"/>
          <w:sz w:val="28"/>
          <w:szCs w:val="28"/>
        </w:rPr>
        <w:t>20</w:t>
      </w:r>
    </w:p>
    <w:p w:rsidR="005D56D8" w:rsidRDefault="005D56D8" w:rsidP="005D56D8">
      <w:pPr>
        <w:pStyle w:val="NoSpacing"/>
        <w:numPr>
          <w:ilvl w:val="0"/>
          <w:numId w:val="13"/>
        </w:numPr>
        <w:spacing w:after="240" w:line="276" w:lineRule="auto"/>
        <w:ind w:right="-24"/>
        <w:jc w:val="both"/>
        <w:rPr>
          <w:rFonts w:ascii="Century Gothic" w:hAnsi="Century Gothic"/>
          <w:sz w:val="28"/>
          <w:szCs w:val="28"/>
        </w:rPr>
      </w:pPr>
      <w:r>
        <w:rPr>
          <w:rFonts w:ascii="Century Gothic" w:hAnsi="Century Gothic"/>
          <w:sz w:val="28"/>
          <w:szCs w:val="28"/>
        </w:rPr>
        <w:t>Α’ Τιμόθεο 6:</w:t>
      </w:r>
      <w:r w:rsidRPr="00535029">
        <w:rPr>
          <w:rFonts w:ascii="Century Gothic" w:hAnsi="Century Gothic"/>
          <w:sz w:val="28"/>
          <w:szCs w:val="28"/>
        </w:rPr>
        <w:t>19</w:t>
      </w:r>
    </w:p>
    <w:p w:rsidR="005D56D8" w:rsidRDefault="005D56D8" w:rsidP="005D56D8">
      <w:pPr>
        <w:pStyle w:val="NoSpacing"/>
        <w:numPr>
          <w:ilvl w:val="0"/>
          <w:numId w:val="13"/>
        </w:numPr>
        <w:spacing w:after="240" w:line="276" w:lineRule="auto"/>
        <w:ind w:right="-24"/>
        <w:jc w:val="both"/>
        <w:rPr>
          <w:rFonts w:ascii="Century Gothic" w:hAnsi="Century Gothic"/>
          <w:sz w:val="28"/>
          <w:szCs w:val="28"/>
        </w:rPr>
      </w:pPr>
      <w:r>
        <w:rPr>
          <w:rFonts w:ascii="Century Gothic" w:hAnsi="Century Gothic"/>
          <w:sz w:val="28"/>
          <w:szCs w:val="28"/>
        </w:rPr>
        <w:t>Εφεσίους 2:</w:t>
      </w:r>
      <w:r w:rsidRPr="00535029">
        <w:rPr>
          <w:rFonts w:ascii="Century Gothic" w:hAnsi="Century Gothic"/>
          <w:sz w:val="28"/>
          <w:szCs w:val="28"/>
        </w:rPr>
        <w:t>7</w:t>
      </w:r>
    </w:p>
    <w:p w:rsidR="005D56D8" w:rsidRDefault="005D56D8" w:rsidP="005D56D8">
      <w:pPr>
        <w:pStyle w:val="NoSpacing"/>
        <w:numPr>
          <w:ilvl w:val="0"/>
          <w:numId w:val="13"/>
        </w:numPr>
        <w:spacing w:after="240" w:line="276" w:lineRule="auto"/>
        <w:ind w:right="-24"/>
        <w:jc w:val="both"/>
        <w:rPr>
          <w:rFonts w:ascii="Century Gothic" w:hAnsi="Century Gothic"/>
          <w:sz w:val="28"/>
          <w:szCs w:val="28"/>
        </w:rPr>
      </w:pPr>
      <w:r>
        <w:rPr>
          <w:rFonts w:ascii="Century Gothic" w:hAnsi="Century Gothic"/>
          <w:sz w:val="28"/>
          <w:szCs w:val="28"/>
        </w:rPr>
        <w:t>Εφεσίους 1:</w:t>
      </w:r>
      <w:r w:rsidRPr="00535029">
        <w:rPr>
          <w:rFonts w:ascii="Century Gothic" w:hAnsi="Century Gothic"/>
          <w:sz w:val="28"/>
          <w:szCs w:val="28"/>
        </w:rPr>
        <w:t>21</w:t>
      </w:r>
    </w:p>
    <w:p w:rsidR="00A50723" w:rsidRPr="00535029" w:rsidRDefault="00522296" w:rsidP="00535029">
      <w:pPr>
        <w:pStyle w:val="NoSpacing"/>
        <w:spacing w:after="240" w:line="276" w:lineRule="auto"/>
        <w:ind w:right="-24"/>
        <w:jc w:val="both"/>
        <w:rPr>
          <w:rFonts w:ascii="Century Gothic" w:hAnsi="Century Gothic"/>
          <w:sz w:val="28"/>
          <w:szCs w:val="28"/>
        </w:rPr>
      </w:pPr>
      <w:r w:rsidRPr="00535029">
        <w:rPr>
          <w:rFonts w:ascii="Century Gothic" w:hAnsi="Century Gothic"/>
          <w:sz w:val="28"/>
          <w:szCs w:val="28"/>
        </w:rPr>
        <w:t xml:space="preserve"> </w:t>
      </w:r>
    </w:p>
    <w:p w:rsidR="00522296" w:rsidRDefault="006C57A4" w:rsidP="00535029">
      <w:pPr>
        <w:pStyle w:val="NoSpacing"/>
        <w:spacing w:after="240" w:line="276" w:lineRule="auto"/>
        <w:ind w:right="-24"/>
        <w:jc w:val="both"/>
        <w:rPr>
          <w:rFonts w:ascii="Century Gothic" w:hAnsi="Century Gothic"/>
          <w:b/>
          <w:i/>
          <w:sz w:val="28"/>
          <w:szCs w:val="28"/>
        </w:rPr>
      </w:pPr>
      <w:r>
        <w:rPr>
          <w:rFonts w:ascii="Century Gothic" w:hAnsi="Century Gothic"/>
          <w:b/>
          <w:i/>
          <w:sz w:val="28"/>
          <w:szCs w:val="28"/>
        </w:rPr>
        <w:t>Π</w:t>
      </w:r>
      <w:r w:rsidRPr="006C57A4">
        <w:rPr>
          <w:rFonts w:ascii="Century Gothic" w:hAnsi="Century Gothic"/>
          <w:b/>
          <w:i/>
          <w:sz w:val="28"/>
          <w:szCs w:val="28"/>
        </w:rPr>
        <w:t>άνω από κάθε αρχή και εξουσία και δύναμη και κυριότητα, πάνω από καθετί που ανήκει όχι μόνο στον τωρινό αλλά και</w:t>
      </w:r>
      <w:r w:rsidR="008376B2">
        <w:rPr>
          <w:rFonts w:ascii="Century Gothic" w:hAnsi="Century Gothic"/>
          <w:b/>
          <w:i/>
          <w:sz w:val="28"/>
          <w:szCs w:val="28"/>
        </w:rPr>
        <w:t xml:space="preserve"> στο μελλοντικό κόσμο</w:t>
      </w:r>
      <w:r w:rsidR="0015446D">
        <w:rPr>
          <w:rFonts w:ascii="Century Gothic" w:hAnsi="Century Gothic"/>
          <w:b/>
          <w:i/>
          <w:sz w:val="28"/>
          <w:szCs w:val="28"/>
        </w:rPr>
        <w:t xml:space="preserve"> (Εφεσίους 1:</w:t>
      </w:r>
      <w:r w:rsidR="00535029">
        <w:rPr>
          <w:rFonts w:ascii="Century Gothic" w:hAnsi="Century Gothic"/>
          <w:b/>
          <w:i/>
          <w:sz w:val="28"/>
          <w:szCs w:val="28"/>
        </w:rPr>
        <w:t>21).</w:t>
      </w:r>
    </w:p>
    <w:p w:rsidR="00F435AF" w:rsidRPr="00535029" w:rsidRDefault="00F435AF" w:rsidP="00535029">
      <w:pPr>
        <w:pStyle w:val="NoSpacing"/>
        <w:spacing w:after="240" w:line="276" w:lineRule="auto"/>
        <w:ind w:right="-24"/>
        <w:jc w:val="both"/>
        <w:rPr>
          <w:rFonts w:ascii="Century Gothic" w:hAnsi="Century Gothic"/>
          <w:b/>
          <w:i/>
          <w:sz w:val="28"/>
          <w:szCs w:val="28"/>
        </w:rPr>
      </w:pPr>
    </w:p>
    <w:p w:rsidR="00A50723" w:rsidRPr="00535029" w:rsidRDefault="00F435AF" w:rsidP="00F435AF">
      <w:pPr>
        <w:pStyle w:val="NoSpacing"/>
        <w:spacing w:after="240" w:line="276" w:lineRule="auto"/>
        <w:ind w:left="720" w:right="-24"/>
        <w:jc w:val="both"/>
        <w:rPr>
          <w:rFonts w:ascii="Century Gothic" w:hAnsi="Century Gothic"/>
          <w:b/>
          <w:sz w:val="28"/>
          <w:szCs w:val="28"/>
        </w:rPr>
      </w:pPr>
      <w:r>
        <w:rPr>
          <w:rFonts w:ascii="Century Gothic" w:hAnsi="Century Gothic"/>
          <w:b/>
          <w:sz w:val="28"/>
          <w:szCs w:val="28"/>
        </w:rPr>
        <w:t xml:space="preserve">β. </w:t>
      </w:r>
      <w:r w:rsidR="008376B2">
        <w:rPr>
          <w:rFonts w:ascii="Century Gothic" w:hAnsi="Century Gothic"/>
          <w:b/>
          <w:sz w:val="28"/>
          <w:szCs w:val="28"/>
        </w:rPr>
        <w:t>Η ανάπτυξη της ε</w:t>
      </w:r>
      <w:r w:rsidR="0015446D">
        <w:rPr>
          <w:rFonts w:ascii="Century Gothic" w:hAnsi="Century Gothic"/>
          <w:b/>
          <w:sz w:val="28"/>
          <w:szCs w:val="28"/>
        </w:rPr>
        <w:t>σχατολογίας του Παύλου</w:t>
      </w:r>
      <w:r w:rsidR="00522296" w:rsidRPr="00535029">
        <w:rPr>
          <w:rFonts w:ascii="Century Gothic" w:hAnsi="Century Gothic"/>
          <w:b/>
          <w:sz w:val="28"/>
          <w:szCs w:val="28"/>
        </w:rPr>
        <w:t xml:space="preserve"> </w:t>
      </w:r>
    </w:p>
    <w:p w:rsidR="00F435AF" w:rsidRDefault="00F435AF" w:rsidP="00F435AF">
      <w:pPr>
        <w:pStyle w:val="NoSpacing"/>
        <w:spacing w:after="240" w:line="276" w:lineRule="auto"/>
        <w:ind w:left="360" w:right="-24"/>
        <w:jc w:val="both"/>
        <w:rPr>
          <w:rFonts w:ascii="Century Gothic" w:hAnsi="Century Gothic"/>
          <w:sz w:val="28"/>
          <w:szCs w:val="28"/>
        </w:rPr>
      </w:pPr>
      <w:r>
        <w:rPr>
          <w:rFonts w:ascii="Century Gothic" w:hAnsi="Century Gothic"/>
          <w:sz w:val="28"/>
          <w:szCs w:val="28"/>
        </w:rPr>
        <w:t xml:space="preserve">Η </w:t>
      </w:r>
      <w:r w:rsidR="00522296" w:rsidRPr="00535029">
        <w:rPr>
          <w:rFonts w:ascii="Century Gothic" w:hAnsi="Century Gothic"/>
          <w:sz w:val="28"/>
          <w:szCs w:val="28"/>
        </w:rPr>
        <w:t xml:space="preserve"> μετάβαση από αυτή</w:t>
      </w:r>
      <w:r w:rsidR="00026DCA">
        <w:rPr>
          <w:rFonts w:ascii="Century Gothic" w:hAnsi="Century Gothic"/>
          <w:sz w:val="28"/>
          <w:szCs w:val="28"/>
        </w:rPr>
        <w:t>ν</w:t>
      </w:r>
      <w:r w:rsidR="00522296" w:rsidRPr="00535029">
        <w:rPr>
          <w:rFonts w:ascii="Century Gothic" w:hAnsi="Century Gothic"/>
          <w:sz w:val="28"/>
          <w:szCs w:val="28"/>
        </w:rPr>
        <w:t xml:space="preserve"> την εποχή στη μελλοντική δε</w:t>
      </w:r>
      <w:r w:rsidR="00431351">
        <w:rPr>
          <w:rFonts w:ascii="Century Gothic" w:hAnsi="Century Gothic"/>
          <w:sz w:val="28"/>
          <w:szCs w:val="28"/>
        </w:rPr>
        <w:t>ν ήταν μια απλή αλλαγή από τη μι</w:t>
      </w:r>
      <w:r w:rsidR="00522296" w:rsidRPr="00535029">
        <w:rPr>
          <w:rFonts w:ascii="Century Gothic" w:hAnsi="Century Gothic"/>
          <w:sz w:val="28"/>
          <w:szCs w:val="28"/>
        </w:rPr>
        <w:t>α εποχή στην επόμενη. Αντίθετα, π</w:t>
      </w:r>
      <w:r w:rsidR="00431351">
        <w:rPr>
          <w:rFonts w:ascii="Century Gothic" w:hAnsi="Century Gothic"/>
          <w:sz w:val="28"/>
          <w:szCs w:val="28"/>
        </w:rPr>
        <w:t>εριλάμβανε μι</w:t>
      </w:r>
      <w:r w:rsidR="00026DCA">
        <w:rPr>
          <w:rFonts w:ascii="Century Gothic" w:hAnsi="Century Gothic"/>
          <w:sz w:val="28"/>
          <w:szCs w:val="28"/>
        </w:rPr>
        <w:t xml:space="preserve">α χρονική περίοδο </w:t>
      </w:r>
      <w:r w:rsidR="00522296" w:rsidRPr="00535029">
        <w:rPr>
          <w:rFonts w:ascii="Century Gothic" w:hAnsi="Century Gothic"/>
          <w:sz w:val="28"/>
          <w:szCs w:val="28"/>
        </w:rPr>
        <w:t>που και οι δύο εποχές εξελίσσονταν ταυτόχρονα.</w:t>
      </w:r>
    </w:p>
    <w:p w:rsidR="0015446D" w:rsidRDefault="00F435AF" w:rsidP="00F435AF">
      <w:pPr>
        <w:pStyle w:val="NoSpacing"/>
        <w:spacing w:after="240" w:line="276" w:lineRule="auto"/>
        <w:ind w:left="360" w:right="-24" w:firstLine="360"/>
        <w:jc w:val="both"/>
        <w:rPr>
          <w:rFonts w:ascii="Century Gothic" w:hAnsi="Century Gothic"/>
          <w:b/>
          <w:sz w:val="28"/>
          <w:szCs w:val="28"/>
        </w:rPr>
      </w:pPr>
      <w:r>
        <w:rPr>
          <w:rFonts w:ascii="Century Gothic" w:hAnsi="Century Gothic"/>
          <w:b/>
          <w:sz w:val="28"/>
          <w:szCs w:val="28"/>
        </w:rPr>
        <w:t xml:space="preserve">γ. </w:t>
      </w:r>
      <w:r w:rsidR="00026DCA">
        <w:rPr>
          <w:rFonts w:ascii="Century Gothic" w:hAnsi="Century Gothic"/>
          <w:b/>
          <w:sz w:val="28"/>
          <w:szCs w:val="28"/>
        </w:rPr>
        <w:t>Τα θέματα της ε</w:t>
      </w:r>
      <w:r w:rsidR="0015446D" w:rsidRPr="0015446D">
        <w:rPr>
          <w:rFonts w:ascii="Century Gothic" w:hAnsi="Century Gothic"/>
          <w:b/>
          <w:sz w:val="28"/>
          <w:szCs w:val="28"/>
        </w:rPr>
        <w:t>σχατολογίας του Παύλου</w:t>
      </w:r>
    </w:p>
    <w:p w:rsidR="00F435AF" w:rsidRPr="00F63918" w:rsidRDefault="00F63918" w:rsidP="00F435AF">
      <w:pPr>
        <w:pStyle w:val="NoSpacing"/>
        <w:spacing w:after="240" w:line="276" w:lineRule="auto"/>
        <w:ind w:left="360" w:right="-24"/>
        <w:jc w:val="both"/>
        <w:rPr>
          <w:rFonts w:ascii="Century Gothic" w:hAnsi="Century Gothic"/>
          <w:sz w:val="28"/>
          <w:szCs w:val="28"/>
        </w:rPr>
      </w:pPr>
      <w:r>
        <w:rPr>
          <w:rFonts w:ascii="Century Gothic" w:hAnsi="Century Gothic"/>
          <w:sz w:val="28"/>
          <w:szCs w:val="28"/>
        </w:rPr>
        <w:t>«Ήδη αλλά όχι ακόμα»:</w:t>
      </w:r>
      <w:r w:rsidR="00F435AF">
        <w:rPr>
          <w:rFonts w:ascii="Century Gothic" w:hAnsi="Century Gothic"/>
          <w:b/>
          <w:sz w:val="28"/>
          <w:szCs w:val="28"/>
        </w:rPr>
        <w:t xml:space="preserve"> </w:t>
      </w:r>
      <w:r w:rsidR="00522296" w:rsidRPr="00F63918">
        <w:rPr>
          <w:rFonts w:ascii="Century Gothic" w:hAnsi="Century Gothic"/>
          <w:sz w:val="28"/>
          <w:szCs w:val="28"/>
        </w:rPr>
        <w:t xml:space="preserve">κάποια θέματα των ημερών του τέλους είχαν ήδη πραγματοποιηθεί εν Χριστώ, ενώ άλλα δεν είχαν πραγματοποιηθεί ακόμα. </w:t>
      </w:r>
    </w:p>
    <w:p w:rsidR="00F435AF" w:rsidRPr="00F63918" w:rsidRDefault="00F435AF" w:rsidP="00F435AF">
      <w:pPr>
        <w:pStyle w:val="NoSpacing"/>
        <w:spacing w:after="240" w:line="276" w:lineRule="auto"/>
        <w:ind w:left="1080" w:right="-24"/>
        <w:jc w:val="both"/>
        <w:rPr>
          <w:rFonts w:ascii="Century Gothic" w:hAnsi="Century Gothic"/>
          <w:b/>
          <w:sz w:val="28"/>
          <w:szCs w:val="28"/>
        </w:rPr>
      </w:pPr>
    </w:p>
    <w:p w:rsidR="00F435AF" w:rsidRPr="00F435AF" w:rsidRDefault="00F435AF" w:rsidP="00F435AF">
      <w:pPr>
        <w:pStyle w:val="NoSpacing"/>
        <w:spacing w:after="240" w:line="276" w:lineRule="auto"/>
        <w:ind w:left="1080" w:right="-24"/>
        <w:jc w:val="both"/>
        <w:rPr>
          <w:rFonts w:ascii="Century Gothic" w:hAnsi="Century Gothic"/>
          <w:b/>
          <w:sz w:val="28"/>
          <w:szCs w:val="28"/>
        </w:rPr>
      </w:pPr>
    </w:p>
    <w:p w:rsidR="00F435AF" w:rsidRDefault="00F63918" w:rsidP="00F435AF">
      <w:pPr>
        <w:pStyle w:val="NoSpacing"/>
        <w:numPr>
          <w:ilvl w:val="0"/>
          <w:numId w:val="14"/>
        </w:numPr>
        <w:spacing w:after="240" w:line="276" w:lineRule="auto"/>
        <w:ind w:right="-24"/>
        <w:jc w:val="both"/>
        <w:rPr>
          <w:rFonts w:ascii="Century Gothic" w:hAnsi="Century Gothic"/>
          <w:b/>
          <w:sz w:val="28"/>
          <w:szCs w:val="28"/>
        </w:rPr>
      </w:pPr>
      <w:r>
        <w:rPr>
          <w:rFonts w:ascii="Century Gothic" w:hAnsi="Century Gothic"/>
          <w:sz w:val="28"/>
          <w:szCs w:val="28"/>
        </w:rPr>
        <w:t>«</w:t>
      </w:r>
      <w:r w:rsidR="00F435AF">
        <w:rPr>
          <w:rFonts w:ascii="Century Gothic" w:hAnsi="Century Gothic"/>
          <w:sz w:val="28"/>
          <w:szCs w:val="28"/>
        </w:rPr>
        <w:t>Ή</w:t>
      </w:r>
      <w:r w:rsidR="00F435AF" w:rsidRPr="00535029">
        <w:rPr>
          <w:rFonts w:ascii="Century Gothic" w:hAnsi="Century Gothic"/>
          <w:sz w:val="28"/>
          <w:szCs w:val="28"/>
        </w:rPr>
        <w:t>δη</w:t>
      </w:r>
      <w:r>
        <w:rPr>
          <w:rFonts w:ascii="Century Gothic" w:hAnsi="Century Gothic"/>
          <w:sz w:val="28"/>
          <w:szCs w:val="28"/>
        </w:rPr>
        <w:t>»:</w:t>
      </w:r>
    </w:p>
    <w:p w:rsidR="0015446D" w:rsidRPr="00F63918" w:rsidRDefault="00F435AF" w:rsidP="00F63918">
      <w:pPr>
        <w:pStyle w:val="NoSpacing"/>
        <w:spacing w:after="240" w:line="276" w:lineRule="auto"/>
        <w:ind w:left="1080" w:right="-24"/>
        <w:jc w:val="both"/>
        <w:rPr>
          <w:rFonts w:ascii="Century Gothic" w:hAnsi="Century Gothic"/>
          <w:sz w:val="28"/>
          <w:szCs w:val="28"/>
        </w:rPr>
      </w:pPr>
      <w:r w:rsidRPr="00F435AF">
        <w:rPr>
          <w:rFonts w:ascii="Century Gothic" w:hAnsi="Century Gothic"/>
          <w:sz w:val="28"/>
          <w:szCs w:val="28"/>
        </w:rPr>
        <w:lastRenderedPageBreak/>
        <w:t>Α</w:t>
      </w:r>
      <w:r w:rsidR="00522296" w:rsidRPr="00F435AF">
        <w:rPr>
          <w:rFonts w:ascii="Century Gothic" w:hAnsi="Century Gothic"/>
          <w:sz w:val="28"/>
          <w:szCs w:val="28"/>
        </w:rPr>
        <w:t>υτό φανερώνεται με πολλούς τρόπους. Θα αναφέρουμε τρεις περιπτώσεις</w:t>
      </w:r>
      <w:r w:rsidR="00F63918">
        <w:rPr>
          <w:rFonts w:ascii="Century Gothic" w:hAnsi="Century Gothic"/>
          <w:sz w:val="28"/>
          <w:szCs w:val="28"/>
        </w:rPr>
        <w:t xml:space="preserve"> </w:t>
      </w:r>
      <w:r w:rsidR="00522296" w:rsidRPr="00F435AF">
        <w:rPr>
          <w:rFonts w:ascii="Century Gothic" w:hAnsi="Century Gothic"/>
          <w:sz w:val="28"/>
          <w:szCs w:val="28"/>
        </w:rPr>
        <w:t xml:space="preserve">που βρίσκουμε το θέμα αυτό στις επιστολές του Παύλου. </w:t>
      </w:r>
    </w:p>
    <w:p w:rsidR="00C3210B" w:rsidRDefault="00C3210B" w:rsidP="00C3210B">
      <w:pPr>
        <w:pStyle w:val="NoSpacing"/>
        <w:numPr>
          <w:ilvl w:val="0"/>
          <w:numId w:val="15"/>
        </w:numPr>
        <w:spacing w:after="240" w:line="276" w:lineRule="auto"/>
        <w:ind w:right="-24"/>
        <w:jc w:val="both"/>
        <w:rPr>
          <w:rFonts w:ascii="Century Gothic" w:hAnsi="Century Gothic"/>
          <w:sz w:val="28"/>
          <w:szCs w:val="28"/>
        </w:rPr>
      </w:pPr>
      <w:r>
        <w:rPr>
          <w:rFonts w:ascii="Century Gothic" w:hAnsi="Century Gothic"/>
          <w:sz w:val="28"/>
          <w:szCs w:val="28"/>
        </w:rPr>
        <w:t>Πρώτο</w:t>
      </w:r>
      <w:r w:rsidR="00F63918">
        <w:rPr>
          <w:rFonts w:ascii="Century Gothic" w:hAnsi="Century Gothic"/>
          <w:sz w:val="28"/>
          <w:szCs w:val="28"/>
        </w:rPr>
        <w:t>ν</w:t>
      </w:r>
      <w:r>
        <w:rPr>
          <w:rFonts w:ascii="Century Gothic" w:hAnsi="Century Gothic"/>
          <w:sz w:val="28"/>
          <w:szCs w:val="28"/>
        </w:rPr>
        <w:t xml:space="preserve">, </w:t>
      </w:r>
      <w:r w:rsidR="00522296" w:rsidRPr="00535029">
        <w:rPr>
          <w:rFonts w:ascii="Century Gothic" w:hAnsi="Century Gothic"/>
          <w:sz w:val="28"/>
          <w:szCs w:val="28"/>
        </w:rPr>
        <w:t xml:space="preserve"> το τελικό στάδιο της βασιλείας του Θεού άρχισε, όταν ο Ιησούς ανελήφθη στον ουράνιο θρόνο Του.</w:t>
      </w:r>
    </w:p>
    <w:p w:rsidR="00522296" w:rsidRPr="00535029" w:rsidRDefault="006C57A4" w:rsidP="00535029">
      <w:pPr>
        <w:pStyle w:val="NoSpacing"/>
        <w:spacing w:after="240" w:line="276" w:lineRule="auto"/>
        <w:ind w:right="-24"/>
        <w:jc w:val="both"/>
        <w:rPr>
          <w:rFonts w:ascii="Century Gothic" w:hAnsi="Century Gothic"/>
          <w:b/>
          <w:i/>
          <w:sz w:val="28"/>
          <w:szCs w:val="28"/>
        </w:rPr>
      </w:pPr>
      <w:r w:rsidRPr="006C57A4">
        <w:rPr>
          <w:rFonts w:ascii="Century Gothic" w:hAnsi="Century Gothic"/>
          <w:b/>
          <w:i/>
          <w:sz w:val="28"/>
          <w:szCs w:val="28"/>
        </w:rPr>
        <w:t>Τη δύναμή του αυτή την έδειξε με το να αναστήσει το Χριστό από τους νεκρούς και να τον βάλει να καθίσει στα δεξιά του στον ουρανό, πάνω από κάθε αρχή και εξουσία και δύναμη και κυριότητα, πάνω από καθετί που ανήκει όχι μόνο στον τωριν</w:t>
      </w:r>
      <w:r w:rsidR="00F63918">
        <w:rPr>
          <w:rFonts w:ascii="Century Gothic" w:hAnsi="Century Gothic"/>
          <w:b/>
          <w:i/>
          <w:sz w:val="28"/>
          <w:szCs w:val="28"/>
        </w:rPr>
        <w:t>ό αλλά και στο μελλοντικό κόσμο</w:t>
      </w:r>
      <w:r w:rsidRPr="006C57A4">
        <w:rPr>
          <w:rFonts w:ascii="Century Gothic" w:hAnsi="Century Gothic"/>
          <w:b/>
          <w:i/>
          <w:sz w:val="28"/>
          <w:szCs w:val="28"/>
        </w:rPr>
        <w:t xml:space="preserve"> </w:t>
      </w:r>
      <w:r w:rsidR="0015446D">
        <w:rPr>
          <w:rFonts w:ascii="Century Gothic" w:hAnsi="Century Gothic"/>
          <w:b/>
          <w:i/>
          <w:sz w:val="28"/>
          <w:szCs w:val="28"/>
        </w:rPr>
        <w:t>(Εφεσίους 1:</w:t>
      </w:r>
      <w:r w:rsidR="00522296" w:rsidRPr="00535029">
        <w:rPr>
          <w:rFonts w:ascii="Century Gothic" w:hAnsi="Century Gothic"/>
          <w:b/>
          <w:i/>
          <w:sz w:val="28"/>
          <w:szCs w:val="28"/>
        </w:rPr>
        <w:t>20-21).</w:t>
      </w:r>
    </w:p>
    <w:p w:rsidR="00C3210B" w:rsidRDefault="00F63918" w:rsidP="00C3210B">
      <w:pPr>
        <w:pStyle w:val="NoSpacing"/>
        <w:numPr>
          <w:ilvl w:val="0"/>
          <w:numId w:val="15"/>
        </w:numPr>
        <w:spacing w:after="240" w:line="276" w:lineRule="auto"/>
        <w:ind w:right="-24"/>
        <w:jc w:val="both"/>
        <w:rPr>
          <w:rFonts w:ascii="Century Gothic" w:hAnsi="Century Gothic"/>
          <w:sz w:val="28"/>
          <w:szCs w:val="28"/>
        </w:rPr>
      </w:pPr>
      <w:r>
        <w:rPr>
          <w:rFonts w:ascii="Century Gothic" w:hAnsi="Century Gothic"/>
          <w:sz w:val="28"/>
          <w:szCs w:val="28"/>
        </w:rPr>
        <w:t xml:space="preserve">Μια δεύτερη περίπτωση </w:t>
      </w:r>
      <w:r w:rsidR="00522296" w:rsidRPr="00535029">
        <w:rPr>
          <w:rFonts w:ascii="Century Gothic" w:hAnsi="Century Gothic"/>
          <w:sz w:val="28"/>
          <w:szCs w:val="28"/>
        </w:rPr>
        <w:t xml:space="preserve">που βλέπουμε ότι η μελλοντική εποχή είναι ήδη εδώ, </w:t>
      </w:r>
      <w:r>
        <w:rPr>
          <w:rFonts w:ascii="Century Gothic" w:hAnsi="Century Gothic"/>
          <w:sz w:val="28"/>
          <w:szCs w:val="28"/>
        </w:rPr>
        <w:t>αποτελεί το γεγονός ότι ήδη έχουμε στην παρούσα εποχή</w:t>
      </w:r>
      <w:r w:rsidR="00522296" w:rsidRPr="00535029">
        <w:rPr>
          <w:rFonts w:ascii="Century Gothic" w:hAnsi="Century Gothic"/>
          <w:sz w:val="28"/>
          <w:szCs w:val="28"/>
        </w:rPr>
        <w:t xml:space="preserve"> μια πρόγευση της αιώνιας κληρονομιάς μας εν Αγίω Πνεύματι. </w:t>
      </w:r>
    </w:p>
    <w:p w:rsidR="00522296" w:rsidRPr="00535029" w:rsidRDefault="006C57A4" w:rsidP="00C3210B">
      <w:pPr>
        <w:pStyle w:val="NoSpacing"/>
        <w:spacing w:after="240" w:line="276" w:lineRule="auto"/>
        <w:ind w:right="-24"/>
        <w:jc w:val="both"/>
        <w:rPr>
          <w:rFonts w:ascii="Century Gothic" w:hAnsi="Century Gothic"/>
          <w:sz w:val="28"/>
          <w:szCs w:val="28"/>
        </w:rPr>
      </w:pPr>
      <w:r w:rsidRPr="006C57A4">
        <w:rPr>
          <w:rFonts w:ascii="Century Gothic" w:hAnsi="Century Gothic"/>
          <w:b/>
          <w:i/>
          <w:sz w:val="28"/>
          <w:szCs w:val="28"/>
        </w:rPr>
        <w:t>Κι είναι το Πνεύμα εγγύηση για την κληρονομιά μας, για το μελλοντικό λυτρωμό μας. ΄Ετσι θα υμνείται και θα</w:t>
      </w:r>
      <w:r w:rsidR="00F63918">
        <w:rPr>
          <w:rFonts w:ascii="Century Gothic" w:hAnsi="Century Gothic"/>
          <w:b/>
          <w:i/>
          <w:sz w:val="28"/>
          <w:szCs w:val="28"/>
        </w:rPr>
        <w:t xml:space="preserve"> δοξάζεται το μεγαλείο του Θεού</w:t>
      </w:r>
      <w:r w:rsidR="0015446D">
        <w:rPr>
          <w:rFonts w:ascii="Century Gothic" w:hAnsi="Century Gothic"/>
          <w:b/>
          <w:i/>
          <w:sz w:val="28"/>
          <w:szCs w:val="28"/>
        </w:rPr>
        <w:t xml:space="preserve"> (Εφεσίους 1:</w:t>
      </w:r>
      <w:r w:rsidR="00522296" w:rsidRPr="00535029">
        <w:rPr>
          <w:rFonts w:ascii="Century Gothic" w:hAnsi="Century Gothic"/>
          <w:b/>
          <w:i/>
          <w:sz w:val="28"/>
          <w:szCs w:val="28"/>
        </w:rPr>
        <w:t xml:space="preserve"> 14)</w:t>
      </w:r>
      <w:r w:rsidR="00F63918">
        <w:rPr>
          <w:rFonts w:ascii="Century Gothic" w:hAnsi="Century Gothic"/>
          <w:b/>
          <w:i/>
          <w:sz w:val="28"/>
          <w:szCs w:val="28"/>
        </w:rPr>
        <w:t>.</w:t>
      </w:r>
    </w:p>
    <w:p w:rsidR="00C3210B" w:rsidRPr="00C3210B" w:rsidRDefault="00522296" w:rsidP="00C3210B">
      <w:pPr>
        <w:pStyle w:val="NoSpacing"/>
        <w:numPr>
          <w:ilvl w:val="0"/>
          <w:numId w:val="15"/>
        </w:numPr>
        <w:spacing w:after="240"/>
        <w:ind w:right="-24"/>
        <w:jc w:val="both"/>
        <w:rPr>
          <w:rFonts w:ascii="Century Gothic" w:hAnsi="Century Gothic"/>
          <w:b/>
          <w:i/>
          <w:sz w:val="28"/>
          <w:szCs w:val="28"/>
        </w:rPr>
      </w:pPr>
      <w:r w:rsidRPr="00535029">
        <w:rPr>
          <w:rFonts w:ascii="Century Gothic" w:hAnsi="Century Gothic"/>
          <w:sz w:val="28"/>
          <w:szCs w:val="28"/>
        </w:rPr>
        <w:t xml:space="preserve">Τέλος, ο Παύλος επίσης τόνισε το γεγονός ότι ο Χριστός εγκαινίασε τη νέα </w:t>
      </w:r>
      <w:r w:rsidR="00F63918">
        <w:rPr>
          <w:rFonts w:ascii="Century Gothic" w:hAnsi="Century Gothic"/>
          <w:sz w:val="28"/>
          <w:szCs w:val="28"/>
        </w:rPr>
        <w:t>δημιουργία που έχει σχέση με τη</w:t>
      </w:r>
      <w:r w:rsidRPr="00535029">
        <w:rPr>
          <w:rFonts w:ascii="Century Gothic" w:hAnsi="Century Gothic"/>
          <w:sz w:val="28"/>
          <w:szCs w:val="28"/>
        </w:rPr>
        <w:t xml:space="preserve"> μελλοντική εποχή. </w:t>
      </w:r>
    </w:p>
    <w:p w:rsidR="00DA410A" w:rsidRPr="00C3210B" w:rsidRDefault="00EC5A3E" w:rsidP="00C3210B">
      <w:pPr>
        <w:pStyle w:val="NoSpacing"/>
        <w:spacing w:after="240"/>
        <w:ind w:right="-24"/>
        <w:jc w:val="both"/>
        <w:rPr>
          <w:rFonts w:ascii="Century Gothic" w:hAnsi="Century Gothic"/>
          <w:b/>
          <w:i/>
          <w:sz w:val="28"/>
          <w:szCs w:val="28"/>
        </w:rPr>
      </w:pPr>
      <w:r w:rsidRPr="00C3210B">
        <w:rPr>
          <w:rFonts w:ascii="Century Gothic" w:hAnsi="Century Gothic"/>
          <w:b/>
          <w:i/>
          <w:sz w:val="28"/>
          <w:szCs w:val="28"/>
        </w:rPr>
        <w:t>Καινούριο θα δημιουργήσω ουρανό, καινούρια γη• τα περασμένα, τα παλιά, θα ξεχαστούνε, κα</w:t>
      </w:r>
      <w:r w:rsidR="00F63918">
        <w:rPr>
          <w:rFonts w:ascii="Century Gothic" w:hAnsi="Century Gothic"/>
          <w:b/>
          <w:i/>
          <w:sz w:val="28"/>
          <w:szCs w:val="28"/>
        </w:rPr>
        <w:t>ι πια κανείς δε θα τα σκέφτεται</w:t>
      </w:r>
      <w:r w:rsidRPr="00C3210B">
        <w:rPr>
          <w:rFonts w:ascii="Century Gothic" w:hAnsi="Century Gothic"/>
          <w:b/>
          <w:i/>
          <w:sz w:val="28"/>
          <w:szCs w:val="28"/>
        </w:rPr>
        <w:t xml:space="preserve"> </w:t>
      </w:r>
      <w:r w:rsidR="0063409C" w:rsidRPr="00C3210B">
        <w:rPr>
          <w:rFonts w:ascii="Century Gothic" w:hAnsi="Century Gothic"/>
          <w:b/>
          <w:i/>
          <w:sz w:val="28"/>
          <w:szCs w:val="28"/>
        </w:rPr>
        <w:t>(Ησαϊας 65:</w:t>
      </w:r>
      <w:r w:rsidR="00535029" w:rsidRPr="00C3210B">
        <w:rPr>
          <w:rFonts w:ascii="Century Gothic" w:hAnsi="Century Gothic"/>
          <w:b/>
          <w:i/>
          <w:sz w:val="28"/>
          <w:szCs w:val="28"/>
        </w:rPr>
        <w:t>17)</w:t>
      </w:r>
      <w:r w:rsidR="00F63918">
        <w:rPr>
          <w:rFonts w:ascii="Century Gothic" w:hAnsi="Century Gothic"/>
          <w:b/>
          <w:i/>
          <w:sz w:val="28"/>
          <w:szCs w:val="28"/>
        </w:rPr>
        <w:t>.</w:t>
      </w:r>
      <w:r w:rsidRPr="00EC5A3E">
        <w:t xml:space="preserve"> </w:t>
      </w:r>
    </w:p>
    <w:p w:rsidR="00C3210B" w:rsidRDefault="00C3210B" w:rsidP="00535029">
      <w:pPr>
        <w:pStyle w:val="NoSpacing"/>
        <w:spacing w:after="240" w:line="276" w:lineRule="auto"/>
        <w:ind w:right="-24"/>
        <w:jc w:val="both"/>
        <w:rPr>
          <w:rFonts w:ascii="Century Gothic" w:hAnsi="Century Gothic"/>
          <w:b/>
          <w:i/>
          <w:sz w:val="28"/>
          <w:szCs w:val="28"/>
        </w:rPr>
      </w:pPr>
    </w:p>
    <w:p w:rsidR="00DA410A" w:rsidRDefault="00EC5A3E" w:rsidP="00535029">
      <w:pPr>
        <w:pStyle w:val="NoSpacing"/>
        <w:spacing w:after="240" w:line="276" w:lineRule="auto"/>
        <w:ind w:right="-24"/>
        <w:jc w:val="both"/>
        <w:rPr>
          <w:rFonts w:ascii="Century Gothic" w:hAnsi="Century Gothic"/>
          <w:b/>
          <w:i/>
          <w:sz w:val="28"/>
          <w:szCs w:val="28"/>
        </w:rPr>
      </w:pPr>
      <w:r>
        <w:rPr>
          <w:rFonts w:ascii="Century Gothic" w:hAnsi="Century Gothic"/>
          <w:b/>
          <w:i/>
          <w:sz w:val="28"/>
          <w:szCs w:val="28"/>
        </w:rPr>
        <w:t>Ό</w:t>
      </w:r>
      <w:r w:rsidRPr="00EC5A3E">
        <w:rPr>
          <w:rFonts w:ascii="Century Gothic" w:hAnsi="Century Gothic"/>
          <w:b/>
          <w:i/>
          <w:sz w:val="28"/>
          <w:szCs w:val="28"/>
        </w:rPr>
        <w:t>ταν κάποιος ανήκει στο</w:t>
      </w:r>
      <w:r w:rsidR="00F63918">
        <w:rPr>
          <w:rFonts w:ascii="Century Gothic" w:hAnsi="Century Gothic"/>
          <w:b/>
          <w:i/>
          <w:sz w:val="28"/>
          <w:szCs w:val="28"/>
        </w:rPr>
        <w:t>ν</w:t>
      </w:r>
      <w:r w:rsidRPr="00EC5A3E">
        <w:rPr>
          <w:rFonts w:ascii="Century Gothic" w:hAnsi="Century Gothic"/>
          <w:b/>
          <w:i/>
          <w:sz w:val="28"/>
          <w:szCs w:val="28"/>
        </w:rPr>
        <w:t xml:space="preserve"> Χριστό είναι μια καινούρια δημιουργία. Τα παλιά πέρ</w:t>
      </w:r>
      <w:r w:rsidR="006F02E5">
        <w:rPr>
          <w:rFonts w:ascii="Century Gothic" w:hAnsi="Century Gothic"/>
          <w:b/>
          <w:i/>
          <w:sz w:val="28"/>
          <w:szCs w:val="28"/>
        </w:rPr>
        <w:t>ασαν• όλα έχουν γίνει καινούρια</w:t>
      </w:r>
      <w:r w:rsidRPr="00EC5A3E">
        <w:rPr>
          <w:rFonts w:ascii="Century Gothic" w:hAnsi="Century Gothic"/>
          <w:b/>
          <w:i/>
          <w:sz w:val="28"/>
          <w:szCs w:val="28"/>
        </w:rPr>
        <w:t xml:space="preserve"> </w:t>
      </w:r>
      <w:r w:rsidR="0063409C">
        <w:rPr>
          <w:rFonts w:ascii="Century Gothic" w:hAnsi="Century Gothic"/>
          <w:b/>
          <w:i/>
          <w:sz w:val="28"/>
          <w:szCs w:val="28"/>
        </w:rPr>
        <w:t>(Β’ Κορινθίους 5:</w:t>
      </w:r>
      <w:r w:rsidR="00522296" w:rsidRPr="00535029">
        <w:rPr>
          <w:rFonts w:ascii="Century Gothic" w:hAnsi="Century Gothic"/>
          <w:b/>
          <w:i/>
          <w:sz w:val="28"/>
          <w:szCs w:val="28"/>
        </w:rPr>
        <w:t>17 )</w:t>
      </w:r>
      <w:r w:rsidR="006F02E5">
        <w:rPr>
          <w:rFonts w:ascii="Century Gothic" w:hAnsi="Century Gothic"/>
          <w:b/>
          <w:i/>
          <w:sz w:val="28"/>
          <w:szCs w:val="28"/>
        </w:rPr>
        <w:t>.</w:t>
      </w:r>
    </w:p>
    <w:p w:rsidR="00C3210B" w:rsidRDefault="00C3210B" w:rsidP="00535029">
      <w:pPr>
        <w:pStyle w:val="NoSpacing"/>
        <w:spacing w:after="240" w:line="276" w:lineRule="auto"/>
        <w:ind w:right="-24"/>
        <w:jc w:val="both"/>
        <w:rPr>
          <w:rFonts w:ascii="Century Gothic" w:hAnsi="Century Gothic"/>
          <w:b/>
          <w:i/>
          <w:sz w:val="28"/>
          <w:szCs w:val="28"/>
        </w:rPr>
      </w:pPr>
    </w:p>
    <w:p w:rsidR="00C3210B" w:rsidRDefault="00C3210B" w:rsidP="00535029">
      <w:pPr>
        <w:pStyle w:val="NoSpacing"/>
        <w:spacing w:after="240" w:line="276" w:lineRule="auto"/>
        <w:ind w:right="-24"/>
        <w:jc w:val="both"/>
        <w:rPr>
          <w:rFonts w:ascii="Century Gothic" w:hAnsi="Century Gothic"/>
          <w:b/>
          <w:i/>
          <w:sz w:val="28"/>
          <w:szCs w:val="28"/>
        </w:rPr>
      </w:pPr>
    </w:p>
    <w:p w:rsidR="00C3210B" w:rsidRDefault="00C3210B" w:rsidP="00535029">
      <w:pPr>
        <w:pStyle w:val="NoSpacing"/>
        <w:spacing w:after="240" w:line="276" w:lineRule="auto"/>
        <w:ind w:right="-24"/>
        <w:jc w:val="both"/>
        <w:rPr>
          <w:rFonts w:ascii="Century Gothic" w:hAnsi="Century Gothic"/>
          <w:b/>
          <w:i/>
          <w:sz w:val="28"/>
          <w:szCs w:val="28"/>
        </w:rPr>
      </w:pPr>
    </w:p>
    <w:p w:rsidR="00C3210B" w:rsidRPr="00C3210B" w:rsidRDefault="00F63918" w:rsidP="00C3210B">
      <w:pPr>
        <w:pStyle w:val="NoSpacing"/>
        <w:numPr>
          <w:ilvl w:val="0"/>
          <w:numId w:val="16"/>
        </w:numPr>
        <w:spacing w:after="240" w:line="276" w:lineRule="auto"/>
        <w:ind w:right="-24"/>
        <w:jc w:val="both"/>
        <w:rPr>
          <w:rFonts w:ascii="Century Gothic" w:hAnsi="Century Gothic"/>
          <w:sz w:val="28"/>
          <w:szCs w:val="28"/>
        </w:rPr>
      </w:pPr>
      <w:r>
        <w:rPr>
          <w:rFonts w:ascii="Century Gothic" w:hAnsi="Century Gothic"/>
          <w:sz w:val="28"/>
          <w:szCs w:val="28"/>
        </w:rPr>
        <w:t>«</w:t>
      </w:r>
      <w:r w:rsidR="00C3210B" w:rsidRPr="00C3210B">
        <w:rPr>
          <w:rFonts w:ascii="Century Gothic" w:hAnsi="Century Gothic"/>
          <w:sz w:val="28"/>
          <w:szCs w:val="28"/>
        </w:rPr>
        <w:t>Ήδη και όχι ακόμα</w:t>
      </w:r>
      <w:r>
        <w:rPr>
          <w:rFonts w:ascii="Century Gothic" w:hAnsi="Century Gothic"/>
          <w:sz w:val="28"/>
          <w:szCs w:val="28"/>
        </w:rPr>
        <w:t>»</w:t>
      </w:r>
      <w:r w:rsidR="00C3210B" w:rsidRPr="00C3210B">
        <w:rPr>
          <w:rFonts w:ascii="Century Gothic" w:hAnsi="Century Gothic"/>
          <w:sz w:val="28"/>
          <w:szCs w:val="28"/>
        </w:rPr>
        <w:t xml:space="preserve"> </w:t>
      </w:r>
    </w:p>
    <w:p w:rsidR="00C3210B" w:rsidRDefault="00C3210B" w:rsidP="00535029">
      <w:pPr>
        <w:pStyle w:val="NoSpacing"/>
        <w:spacing w:after="240" w:line="276" w:lineRule="auto"/>
        <w:ind w:right="-24"/>
        <w:jc w:val="both"/>
        <w:rPr>
          <w:rFonts w:ascii="Century Gothic" w:hAnsi="Century Gothic"/>
          <w:sz w:val="28"/>
          <w:szCs w:val="28"/>
        </w:rPr>
      </w:pPr>
    </w:p>
    <w:p w:rsidR="00C3210B" w:rsidRDefault="00C3210B" w:rsidP="00C3210B">
      <w:pPr>
        <w:pStyle w:val="NoSpacing"/>
        <w:spacing w:after="240" w:line="276" w:lineRule="auto"/>
        <w:ind w:left="1866" w:right="-24"/>
        <w:jc w:val="both"/>
        <w:rPr>
          <w:rFonts w:ascii="Century Gothic" w:hAnsi="Century Gothic"/>
          <w:sz w:val="28"/>
          <w:szCs w:val="28"/>
        </w:rPr>
      </w:pPr>
      <w:r>
        <w:rPr>
          <w:rFonts w:ascii="Century Gothic" w:hAnsi="Century Gothic"/>
          <w:sz w:val="28"/>
          <w:szCs w:val="28"/>
        </w:rPr>
        <w:lastRenderedPageBreak/>
        <w:t>Ο</w:t>
      </w:r>
      <w:r w:rsidR="00522296" w:rsidRPr="00535029">
        <w:rPr>
          <w:rFonts w:ascii="Century Gothic" w:hAnsi="Century Gothic"/>
          <w:sz w:val="28"/>
          <w:szCs w:val="28"/>
        </w:rPr>
        <w:t xml:space="preserve"> Παύλος πιστεύει ότι οι ευλογίες των τελευταίων ημερών δεν είχαν ακόμα έρθει σε όλη τους την πληρότητα. Έτσι, προσδοκούσε την επιστροφή του Χριστού ως την εποχή κατά την οποία ο Χριστός θα έφερνε τις τελικές κρίσεις και ευλογίες.</w:t>
      </w:r>
    </w:p>
    <w:p w:rsidR="00C3210B" w:rsidRDefault="00C3210B" w:rsidP="00C3210B">
      <w:pPr>
        <w:pStyle w:val="NoSpacing"/>
        <w:spacing w:after="240" w:line="276" w:lineRule="auto"/>
        <w:ind w:left="1866" w:right="-24"/>
        <w:jc w:val="both"/>
        <w:rPr>
          <w:rFonts w:ascii="Century Gothic" w:hAnsi="Century Gothic"/>
          <w:sz w:val="28"/>
          <w:szCs w:val="28"/>
        </w:rPr>
      </w:pPr>
    </w:p>
    <w:p w:rsidR="00C3210B" w:rsidRDefault="00E33AEF" w:rsidP="00C3210B">
      <w:pPr>
        <w:pStyle w:val="NoSpacing"/>
        <w:spacing w:after="240" w:line="276" w:lineRule="auto"/>
        <w:ind w:left="1440" w:right="-24" w:firstLine="75"/>
        <w:jc w:val="both"/>
        <w:rPr>
          <w:rFonts w:ascii="Century Gothic" w:hAnsi="Century Gothic"/>
          <w:sz w:val="28"/>
          <w:szCs w:val="28"/>
        </w:rPr>
      </w:pPr>
      <w:r>
        <w:rPr>
          <w:rFonts w:ascii="Century Gothic" w:hAnsi="Century Gothic"/>
          <w:sz w:val="28"/>
          <w:szCs w:val="28"/>
        </w:rPr>
        <w:t>Ας αναφερθούμε σε τ</w:t>
      </w:r>
      <w:r w:rsidR="00522296" w:rsidRPr="00535029">
        <w:rPr>
          <w:rFonts w:ascii="Century Gothic" w:hAnsi="Century Gothic"/>
          <w:sz w:val="28"/>
          <w:szCs w:val="28"/>
        </w:rPr>
        <w:t xml:space="preserve">ρεις περιπτώσεις στις οποίες βλέπουμε την άποψη </w:t>
      </w:r>
      <w:r w:rsidR="00C3210B">
        <w:rPr>
          <w:rFonts w:ascii="Century Gothic" w:hAnsi="Century Gothic"/>
          <w:sz w:val="28"/>
          <w:szCs w:val="28"/>
        </w:rPr>
        <w:t xml:space="preserve">αυτή του Παύλου να αναπτύσσεται: </w:t>
      </w:r>
    </w:p>
    <w:p w:rsidR="00C3210B" w:rsidRDefault="00C3210B" w:rsidP="00535029">
      <w:pPr>
        <w:pStyle w:val="NoSpacing"/>
        <w:spacing w:after="240" w:line="276" w:lineRule="auto"/>
        <w:ind w:right="-24"/>
        <w:jc w:val="both"/>
        <w:rPr>
          <w:rFonts w:ascii="Century Gothic" w:hAnsi="Century Gothic"/>
          <w:sz w:val="28"/>
          <w:szCs w:val="28"/>
        </w:rPr>
      </w:pPr>
    </w:p>
    <w:p w:rsidR="000C44C5" w:rsidRDefault="00522296" w:rsidP="000C44C5">
      <w:pPr>
        <w:pStyle w:val="NoSpacing"/>
        <w:numPr>
          <w:ilvl w:val="0"/>
          <w:numId w:val="15"/>
        </w:numPr>
        <w:spacing w:after="240" w:line="276" w:lineRule="auto"/>
        <w:ind w:right="-24"/>
        <w:jc w:val="both"/>
        <w:rPr>
          <w:rFonts w:ascii="Century Gothic" w:hAnsi="Century Gothic"/>
          <w:sz w:val="28"/>
          <w:szCs w:val="28"/>
        </w:rPr>
      </w:pPr>
      <w:r w:rsidRPr="00535029">
        <w:rPr>
          <w:rFonts w:ascii="Century Gothic" w:hAnsi="Century Gothic"/>
          <w:sz w:val="28"/>
          <w:szCs w:val="28"/>
        </w:rPr>
        <w:t>Πρώτο</w:t>
      </w:r>
      <w:r w:rsidR="00E33AEF">
        <w:rPr>
          <w:rFonts w:ascii="Century Gothic" w:hAnsi="Century Gothic"/>
          <w:sz w:val="28"/>
          <w:szCs w:val="28"/>
        </w:rPr>
        <w:t>ν</w:t>
      </w:r>
      <w:r w:rsidRPr="00535029">
        <w:rPr>
          <w:rFonts w:ascii="Century Gothic" w:hAnsi="Century Gothic"/>
          <w:sz w:val="28"/>
          <w:szCs w:val="28"/>
        </w:rPr>
        <w:t xml:space="preserve">, όπως είδαμε, </w:t>
      </w:r>
      <w:r w:rsidR="006F02E5">
        <w:rPr>
          <w:rFonts w:ascii="Century Gothic" w:hAnsi="Century Gothic"/>
          <w:sz w:val="28"/>
          <w:szCs w:val="28"/>
        </w:rPr>
        <w:t>ο Παύλος δίδασκε ότι ο Χριστός ως</w:t>
      </w:r>
      <w:r w:rsidRPr="00535029">
        <w:rPr>
          <w:rFonts w:ascii="Century Gothic" w:hAnsi="Century Gothic"/>
          <w:sz w:val="28"/>
          <w:szCs w:val="28"/>
        </w:rPr>
        <w:t xml:space="preserve"> Βασιλιάς βασιλεύει τώρα από το</w:t>
      </w:r>
      <w:r w:rsidR="00E33AEF">
        <w:rPr>
          <w:rFonts w:ascii="Century Gothic" w:hAnsi="Century Gothic"/>
          <w:sz w:val="28"/>
          <w:szCs w:val="28"/>
        </w:rPr>
        <w:t>ν</w:t>
      </w:r>
      <w:r w:rsidRPr="00535029">
        <w:rPr>
          <w:rFonts w:ascii="Century Gothic" w:hAnsi="Century Gothic"/>
          <w:sz w:val="28"/>
          <w:szCs w:val="28"/>
        </w:rPr>
        <w:t xml:space="preserve"> θρόνο Του στον ουρανό. Αλλά ο Παύλος επίσης πίστευε ότι όταν ο Χριστός επιστρέψει, θα φέρει τη βασιλεία του Θεού σε όλη της την πληρότητα. </w:t>
      </w:r>
    </w:p>
    <w:p w:rsidR="000C44C5" w:rsidRDefault="000C44C5" w:rsidP="00535029">
      <w:pPr>
        <w:pStyle w:val="NoSpacing"/>
        <w:spacing w:after="240" w:line="276" w:lineRule="auto"/>
        <w:ind w:right="-24"/>
        <w:jc w:val="both"/>
        <w:rPr>
          <w:rFonts w:ascii="Century Gothic" w:hAnsi="Century Gothic"/>
          <w:sz w:val="28"/>
          <w:szCs w:val="28"/>
        </w:rPr>
      </w:pPr>
    </w:p>
    <w:p w:rsidR="00522296" w:rsidRPr="00535029" w:rsidRDefault="00EC5A3E" w:rsidP="00535029">
      <w:pPr>
        <w:pStyle w:val="NoSpacing"/>
        <w:spacing w:after="240" w:line="276" w:lineRule="auto"/>
        <w:ind w:right="-24"/>
        <w:jc w:val="both"/>
        <w:rPr>
          <w:rFonts w:ascii="Century Gothic" w:hAnsi="Century Gothic"/>
          <w:b/>
          <w:i/>
          <w:sz w:val="28"/>
          <w:szCs w:val="28"/>
        </w:rPr>
      </w:pPr>
      <w:r>
        <w:rPr>
          <w:rFonts w:ascii="Century Gothic" w:hAnsi="Century Gothic"/>
          <w:b/>
          <w:i/>
          <w:sz w:val="28"/>
          <w:szCs w:val="28"/>
        </w:rPr>
        <w:t>Ύ</w:t>
      </w:r>
      <w:r w:rsidRPr="00EC5A3E">
        <w:rPr>
          <w:rFonts w:ascii="Century Gothic" w:hAnsi="Century Gothic"/>
          <w:b/>
          <w:i/>
          <w:sz w:val="28"/>
          <w:szCs w:val="28"/>
        </w:rPr>
        <w:t>στερα θα έρθει το τέλος, όταν ο Χριστός, έχοντας καταργήσει κάθε αρχή και κάθε εξουσία και δύναμη, θα παραδώσει τη βασιλεία στο Θεό και Πατέρα. 25 Γιατί ο ίδιος ο Χριστός πρέπει να βασιλεύει ωσότου ο Θεός υποτάξει σ’ αυτόν όλους τους εχθρούς. 26 Ο τελευταίος εχθρός που θα συντριφθεί εί</w:t>
      </w:r>
      <w:r w:rsidR="00E33AEF">
        <w:rPr>
          <w:rFonts w:ascii="Century Gothic" w:hAnsi="Century Gothic"/>
          <w:b/>
          <w:i/>
          <w:sz w:val="28"/>
          <w:szCs w:val="28"/>
        </w:rPr>
        <w:t>ναι ο θάνατος</w:t>
      </w:r>
      <w:r w:rsidR="00522296" w:rsidRPr="00535029">
        <w:rPr>
          <w:rFonts w:ascii="Century Gothic" w:hAnsi="Century Gothic"/>
          <w:b/>
          <w:i/>
          <w:sz w:val="28"/>
          <w:szCs w:val="28"/>
        </w:rPr>
        <w:t xml:space="preserve"> (Α’ Κορινθίους</w:t>
      </w:r>
      <w:r w:rsidR="0063409C">
        <w:rPr>
          <w:rFonts w:ascii="Century Gothic" w:hAnsi="Century Gothic"/>
          <w:b/>
          <w:i/>
          <w:sz w:val="28"/>
          <w:szCs w:val="28"/>
        </w:rPr>
        <w:t>15:</w:t>
      </w:r>
      <w:r w:rsidR="00522296" w:rsidRPr="00535029">
        <w:rPr>
          <w:rFonts w:ascii="Century Gothic" w:hAnsi="Century Gothic"/>
          <w:b/>
          <w:i/>
          <w:sz w:val="28"/>
          <w:szCs w:val="28"/>
        </w:rPr>
        <w:t xml:space="preserve"> 24-26)</w:t>
      </w:r>
      <w:r w:rsidR="00E33AEF">
        <w:rPr>
          <w:rFonts w:ascii="Century Gothic" w:hAnsi="Century Gothic"/>
          <w:b/>
          <w:i/>
          <w:sz w:val="28"/>
          <w:szCs w:val="28"/>
        </w:rPr>
        <w:t>.</w:t>
      </w:r>
    </w:p>
    <w:p w:rsidR="000C44C5" w:rsidRDefault="000C44C5" w:rsidP="000C44C5">
      <w:pPr>
        <w:pStyle w:val="NoSpacing"/>
        <w:numPr>
          <w:ilvl w:val="0"/>
          <w:numId w:val="15"/>
        </w:numPr>
        <w:spacing w:after="240" w:line="276" w:lineRule="auto"/>
        <w:ind w:right="-24"/>
        <w:jc w:val="both"/>
        <w:rPr>
          <w:rFonts w:ascii="Century Gothic" w:hAnsi="Century Gothic"/>
          <w:sz w:val="28"/>
          <w:szCs w:val="28"/>
        </w:rPr>
      </w:pPr>
      <w:r>
        <w:rPr>
          <w:rFonts w:ascii="Century Gothic" w:hAnsi="Century Gothic"/>
          <w:sz w:val="28"/>
          <w:szCs w:val="28"/>
        </w:rPr>
        <w:t>Δεύτερο</w:t>
      </w:r>
      <w:r w:rsidR="00E33AEF">
        <w:rPr>
          <w:rFonts w:ascii="Century Gothic" w:hAnsi="Century Gothic"/>
          <w:sz w:val="28"/>
          <w:szCs w:val="28"/>
        </w:rPr>
        <w:t>ν</w:t>
      </w:r>
      <w:r>
        <w:rPr>
          <w:rFonts w:ascii="Century Gothic" w:hAnsi="Century Gothic"/>
          <w:sz w:val="28"/>
          <w:szCs w:val="28"/>
        </w:rPr>
        <w:t>,</w:t>
      </w:r>
      <w:r w:rsidR="00522296" w:rsidRPr="00535029">
        <w:rPr>
          <w:rFonts w:ascii="Century Gothic" w:hAnsi="Century Gothic"/>
          <w:sz w:val="28"/>
          <w:szCs w:val="28"/>
        </w:rPr>
        <w:t xml:space="preserve"> ο Παύλος πίστευε ότι το Άγιο Πνεύμα αποτελεί την απαρχή της συγκομιδής της σωτηρίας και την προκαταβολή της κληρονομιάς μας. Οι όροι «απαρχή» και «προκαταβολή» δηλώνουν ότι η πλήρης αποδοχή της κληρονομιάς μας θα γίνει στο μέλλον. </w:t>
      </w:r>
    </w:p>
    <w:p w:rsidR="000C44C5" w:rsidRDefault="000C44C5" w:rsidP="00535029">
      <w:pPr>
        <w:pStyle w:val="NoSpacing"/>
        <w:spacing w:after="240" w:line="276" w:lineRule="auto"/>
        <w:ind w:right="-24"/>
        <w:jc w:val="both"/>
        <w:rPr>
          <w:rFonts w:ascii="Century Gothic" w:hAnsi="Century Gothic"/>
          <w:sz w:val="28"/>
          <w:szCs w:val="28"/>
        </w:rPr>
      </w:pPr>
    </w:p>
    <w:p w:rsidR="00522296" w:rsidRPr="00535029" w:rsidRDefault="00EC5A3E" w:rsidP="00535029">
      <w:pPr>
        <w:pStyle w:val="NoSpacing"/>
        <w:spacing w:after="240" w:line="276" w:lineRule="auto"/>
        <w:ind w:right="-24"/>
        <w:jc w:val="both"/>
        <w:rPr>
          <w:rFonts w:ascii="Century Gothic" w:hAnsi="Century Gothic"/>
          <w:b/>
          <w:i/>
          <w:sz w:val="28"/>
          <w:szCs w:val="28"/>
        </w:rPr>
      </w:pPr>
      <w:r w:rsidRPr="00EC5A3E">
        <w:rPr>
          <w:rFonts w:ascii="Century Gothic" w:hAnsi="Century Gothic"/>
          <w:b/>
          <w:i/>
          <w:sz w:val="28"/>
          <w:szCs w:val="28"/>
        </w:rPr>
        <w:t>Κι όχι μόνο η κτί</w:t>
      </w:r>
      <w:r>
        <w:rPr>
          <w:rFonts w:ascii="Century Gothic" w:hAnsi="Century Gothic"/>
          <w:b/>
          <w:i/>
          <w:sz w:val="28"/>
          <w:szCs w:val="28"/>
        </w:rPr>
        <w:t>ση. Το ίδιο κάνουμε κι εμείς: Έ</w:t>
      </w:r>
      <w:r w:rsidRPr="00EC5A3E">
        <w:rPr>
          <w:rFonts w:ascii="Century Gothic" w:hAnsi="Century Gothic"/>
          <w:b/>
          <w:i/>
          <w:sz w:val="28"/>
          <w:szCs w:val="28"/>
        </w:rPr>
        <w:t>χουμε ως αρραβώνα του ν</w:t>
      </w:r>
      <w:r>
        <w:rPr>
          <w:rFonts w:ascii="Century Gothic" w:hAnsi="Century Gothic"/>
          <w:b/>
          <w:i/>
          <w:sz w:val="28"/>
          <w:szCs w:val="28"/>
        </w:rPr>
        <w:t>έου κόσμου το Ά</w:t>
      </w:r>
      <w:r w:rsidRPr="00EC5A3E">
        <w:rPr>
          <w:rFonts w:ascii="Century Gothic" w:hAnsi="Century Gothic"/>
          <w:b/>
          <w:i/>
          <w:sz w:val="28"/>
          <w:szCs w:val="28"/>
        </w:rPr>
        <w:t>γιο Πνεύμα, εσωτερικά όμως στενάζουμε κι εμείς, γιατί λαχταρούμε να γίνουμε για πάντα παιδιά του Θεού και να γλ</w:t>
      </w:r>
      <w:r w:rsidR="00E33AEF">
        <w:rPr>
          <w:rFonts w:ascii="Century Gothic" w:hAnsi="Century Gothic"/>
          <w:b/>
          <w:i/>
          <w:sz w:val="28"/>
          <w:szCs w:val="28"/>
        </w:rPr>
        <w:t>ιτώσει το σώμα μας από τη φθορά</w:t>
      </w:r>
      <w:r w:rsidRPr="00EC5A3E">
        <w:rPr>
          <w:rFonts w:ascii="Century Gothic" w:hAnsi="Century Gothic"/>
          <w:b/>
          <w:i/>
          <w:sz w:val="28"/>
          <w:szCs w:val="28"/>
        </w:rPr>
        <w:t xml:space="preserve"> </w:t>
      </w:r>
      <w:r>
        <w:rPr>
          <w:rFonts w:ascii="Century Gothic" w:hAnsi="Century Gothic"/>
          <w:b/>
          <w:i/>
          <w:sz w:val="28"/>
          <w:szCs w:val="28"/>
        </w:rPr>
        <w:t>(</w:t>
      </w:r>
      <w:r w:rsidR="0063409C">
        <w:rPr>
          <w:rFonts w:ascii="Century Gothic" w:hAnsi="Century Gothic"/>
          <w:b/>
          <w:i/>
          <w:sz w:val="28"/>
          <w:szCs w:val="28"/>
        </w:rPr>
        <w:t>Ρωμαίους 8:</w:t>
      </w:r>
      <w:r w:rsidR="00535029">
        <w:rPr>
          <w:rFonts w:ascii="Century Gothic" w:hAnsi="Century Gothic"/>
          <w:b/>
          <w:i/>
          <w:sz w:val="28"/>
          <w:szCs w:val="28"/>
        </w:rPr>
        <w:t>23)</w:t>
      </w:r>
      <w:r w:rsidR="006F02E5">
        <w:rPr>
          <w:rFonts w:ascii="Century Gothic" w:hAnsi="Century Gothic"/>
          <w:b/>
          <w:i/>
          <w:sz w:val="28"/>
          <w:szCs w:val="28"/>
        </w:rPr>
        <w:t>.</w:t>
      </w:r>
      <w:r w:rsidR="00535029">
        <w:rPr>
          <w:rFonts w:ascii="Century Gothic" w:hAnsi="Century Gothic"/>
          <w:b/>
          <w:i/>
          <w:sz w:val="28"/>
          <w:szCs w:val="28"/>
        </w:rPr>
        <w:t xml:space="preserve"> </w:t>
      </w:r>
    </w:p>
    <w:p w:rsidR="000C44C5" w:rsidRDefault="000C44C5" w:rsidP="00535029">
      <w:pPr>
        <w:pStyle w:val="NoSpacing"/>
        <w:spacing w:after="240" w:line="276" w:lineRule="auto"/>
        <w:ind w:right="-24"/>
        <w:jc w:val="both"/>
        <w:rPr>
          <w:rFonts w:ascii="Century Gothic" w:hAnsi="Century Gothic"/>
          <w:b/>
          <w:i/>
          <w:sz w:val="28"/>
          <w:szCs w:val="28"/>
        </w:rPr>
      </w:pPr>
    </w:p>
    <w:p w:rsidR="00522296" w:rsidRPr="00535029" w:rsidRDefault="000C44C5" w:rsidP="00535029">
      <w:pPr>
        <w:pStyle w:val="NoSpacing"/>
        <w:spacing w:after="240" w:line="276" w:lineRule="auto"/>
        <w:ind w:right="-24"/>
        <w:jc w:val="both"/>
        <w:rPr>
          <w:rFonts w:ascii="Century Gothic" w:hAnsi="Century Gothic"/>
          <w:sz w:val="28"/>
          <w:szCs w:val="28"/>
        </w:rPr>
      </w:pPr>
      <w:r w:rsidRPr="000C44C5">
        <w:rPr>
          <w:rFonts w:ascii="Century Gothic" w:hAnsi="Century Gothic"/>
          <w:b/>
          <w:i/>
          <w:sz w:val="28"/>
          <w:szCs w:val="28"/>
        </w:rPr>
        <w:t>Τ</w:t>
      </w:r>
      <w:r w:rsidR="00535029" w:rsidRPr="000C44C5">
        <w:rPr>
          <w:rFonts w:ascii="Century Gothic" w:hAnsi="Century Gothic"/>
          <w:b/>
          <w:i/>
          <w:sz w:val="28"/>
          <w:szCs w:val="28"/>
        </w:rPr>
        <w:t>ο Άγιο Πνεύμα είναι</w:t>
      </w:r>
      <w:r w:rsidR="00535029">
        <w:rPr>
          <w:rFonts w:ascii="Century Gothic" w:hAnsi="Century Gothic"/>
          <w:b/>
          <w:i/>
          <w:sz w:val="28"/>
          <w:szCs w:val="28"/>
        </w:rPr>
        <w:t xml:space="preserve"> </w:t>
      </w:r>
      <w:r w:rsidR="00EC5A3E" w:rsidRPr="00EC5A3E">
        <w:rPr>
          <w:rFonts w:ascii="Century Gothic" w:hAnsi="Century Gothic"/>
          <w:b/>
          <w:i/>
          <w:sz w:val="28"/>
          <w:szCs w:val="28"/>
        </w:rPr>
        <w:t>εγγύηση για την κληρονομιά μας, γ</w:t>
      </w:r>
      <w:r>
        <w:rPr>
          <w:rFonts w:ascii="Century Gothic" w:hAnsi="Century Gothic"/>
          <w:b/>
          <w:i/>
          <w:sz w:val="28"/>
          <w:szCs w:val="28"/>
        </w:rPr>
        <w:t>ια το μελλοντικό λυτρωμό μας. Έ</w:t>
      </w:r>
      <w:r w:rsidR="00EC5A3E" w:rsidRPr="00EC5A3E">
        <w:rPr>
          <w:rFonts w:ascii="Century Gothic" w:hAnsi="Century Gothic"/>
          <w:b/>
          <w:i/>
          <w:sz w:val="28"/>
          <w:szCs w:val="28"/>
        </w:rPr>
        <w:t>τσι θα υμνείται και θα</w:t>
      </w:r>
      <w:r w:rsidR="00E33AEF">
        <w:rPr>
          <w:rFonts w:ascii="Century Gothic" w:hAnsi="Century Gothic"/>
          <w:b/>
          <w:i/>
          <w:sz w:val="28"/>
          <w:szCs w:val="28"/>
        </w:rPr>
        <w:t xml:space="preserve"> δοξάζεται το μεγαλείο του Θεού</w:t>
      </w:r>
      <w:r w:rsidR="00EC5A3E" w:rsidRPr="00EC5A3E">
        <w:rPr>
          <w:rFonts w:ascii="Century Gothic" w:hAnsi="Century Gothic"/>
          <w:b/>
          <w:i/>
          <w:sz w:val="28"/>
          <w:szCs w:val="28"/>
        </w:rPr>
        <w:t xml:space="preserve"> </w:t>
      </w:r>
      <w:r w:rsidR="00EC5A3E">
        <w:rPr>
          <w:rFonts w:ascii="Century Gothic" w:hAnsi="Century Gothic"/>
          <w:b/>
          <w:i/>
          <w:sz w:val="28"/>
          <w:szCs w:val="28"/>
        </w:rPr>
        <w:t>(</w:t>
      </w:r>
      <w:r w:rsidR="0063409C">
        <w:rPr>
          <w:rFonts w:ascii="Century Gothic" w:hAnsi="Century Gothic"/>
          <w:b/>
          <w:i/>
          <w:sz w:val="28"/>
          <w:szCs w:val="28"/>
        </w:rPr>
        <w:t>Εφεσίους 1:</w:t>
      </w:r>
      <w:r w:rsidR="00EC5A3E">
        <w:rPr>
          <w:rFonts w:ascii="Century Gothic" w:hAnsi="Century Gothic"/>
          <w:b/>
          <w:i/>
          <w:sz w:val="28"/>
          <w:szCs w:val="28"/>
        </w:rPr>
        <w:t>14</w:t>
      </w:r>
      <w:r w:rsidR="00535029">
        <w:rPr>
          <w:rFonts w:ascii="Century Gothic" w:hAnsi="Century Gothic"/>
          <w:b/>
          <w:i/>
          <w:sz w:val="28"/>
          <w:szCs w:val="28"/>
        </w:rPr>
        <w:t>).</w:t>
      </w:r>
    </w:p>
    <w:p w:rsidR="000C44C5" w:rsidRDefault="00522296" w:rsidP="000C44C5">
      <w:pPr>
        <w:pStyle w:val="NoSpacing"/>
        <w:numPr>
          <w:ilvl w:val="0"/>
          <w:numId w:val="15"/>
        </w:numPr>
        <w:spacing w:after="240" w:line="276" w:lineRule="auto"/>
        <w:ind w:right="-24"/>
        <w:jc w:val="both"/>
        <w:rPr>
          <w:rFonts w:ascii="Century Gothic" w:hAnsi="Century Gothic"/>
          <w:sz w:val="28"/>
          <w:szCs w:val="28"/>
        </w:rPr>
      </w:pPr>
      <w:r w:rsidRPr="00535029">
        <w:rPr>
          <w:rFonts w:ascii="Century Gothic" w:hAnsi="Century Gothic"/>
          <w:sz w:val="28"/>
          <w:szCs w:val="28"/>
        </w:rPr>
        <w:lastRenderedPageBreak/>
        <w:t xml:space="preserve">Τέλος, αν και η νέα δημιουργία έχει γίνει μια πνευματική πραγματικότητα στη ζωή των πιστών, προσδοκούμε ακόμα την πλήρη ανανέωση της δημιουργίας και την αιώνια βασιλεία μας πάνω στη νέα γη. </w:t>
      </w:r>
    </w:p>
    <w:p w:rsidR="00522296" w:rsidRDefault="00EC5A3E" w:rsidP="00535029">
      <w:pPr>
        <w:pStyle w:val="NoSpacing"/>
        <w:spacing w:after="240" w:line="276" w:lineRule="auto"/>
        <w:ind w:right="-24"/>
        <w:jc w:val="both"/>
        <w:rPr>
          <w:rFonts w:ascii="Century Gothic" w:hAnsi="Century Gothic"/>
          <w:b/>
          <w:i/>
          <w:sz w:val="28"/>
          <w:szCs w:val="28"/>
        </w:rPr>
      </w:pPr>
      <w:r>
        <w:rPr>
          <w:rFonts w:ascii="Century Gothic" w:hAnsi="Century Gothic"/>
          <w:b/>
          <w:i/>
          <w:sz w:val="28"/>
          <w:szCs w:val="28"/>
        </w:rPr>
        <w:t>Έ</w:t>
      </w:r>
      <w:r w:rsidRPr="00EC5A3E">
        <w:rPr>
          <w:rFonts w:ascii="Century Gothic" w:hAnsi="Century Gothic"/>
          <w:b/>
          <w:i/>
          <w:sz w:val="28"/>
          <w:szCs w:val="28"/>
        </w:rPr>
        <w:t>χει όμως πάντοτε την ελπίδα, κι αυτή ακόμα η κτίση, πως θ’ απελευθερωθεί από την υποδούλωσή της στη φθορά, και θα μετάσχει στην ελευθερία που θ’ απολαμβάνουν τα δοξασμένα παιδιά του Θεού</w:t>
      </w:r>
      <w:r w:rsidR="0063409C">
        <w:rPr>
          <w:rFonts w:ascii="Century Gothic" w:hAnsi="Century Gothic"/>
          <w:b/>
          <w:i/>
          <w:sz w:val="28"/>
          <w:szCs w:val="28"/>
        </w:rPr>
        <w:t xml:space="preserve"> (Ρωμαίους 8:</w:t>
      </w:r>
      <w:r w:rsidR="00E33AEF">
        <w:rPr>
          <w:rFonts w:ascii="Century Gothic" w:hAnsi="Century Gothic"/>
          <w:b/>
          <w:i/>
          <w:sz w:val="28"/>
          <w:szCs w:val="28"/>
        </w:rPr>
        <w:t xml:space="preserve"> 21 ).</w:t>
      </w:r>
    </w:p>
    <w:p w:rsidR="000C44C5" w:rsidRDefault="000C44C5" w:rsidP="00535029">
      <w:pPr>
        <w:pStyle w:val="NoSpacing"/>
        <w:spacing w:after="240" w:line="276" w:lineRule="auto"/>
        <w:ind w:right="-24"/>
        <w:jc w:val="both"/>
        <w:rPr>
          <w:rFonts w:ascii="Century Gothic" w:hAnsi="Century Gothic"/>
          <w:b/>
          <w:i/>
          <w:sz w:val="28"/>
          <w:szCs w:val="28"/>
        </w:rPr>
      </w:pPr>
    </w:p>
    <w:p w:rsidR="000C44C5" w:rsidRPr="00535029" w:rsidRDefault="000C44C5" w:rsidP="00535029">
      <w:pPr>
        <w:pStyle w:val="NoSpacing"/>
        <w:spacing w:after="240" w:line="276" w:lineRule="auto"/>
        <w:ind w:right="-24"/>
        <w:jc w:val="both"/>
        <w:rPr>
          <w:rFonts w:ascii="Century Gothic" w:hAnsi="Century Gothic"/>
          <w:b/>
          <w:i/>
          <w:sz w:val="28"/>
          <w:szCs w:val="28"/>
        </w:rPr>
      </w:pPr>
    </w:p>
    <w:p w:rsidR="00A50723" w:rsidRPr="00535029" w:rsidRDefault="00E33AEF" w:rsidP="0063409C">
      <w:pPr>
        <w:pStyle w:val="NoSpacing"/>
        <w:numPr>
          <w:ilvl w:val="0"/>
          <w:numId w:val="4"/>
        </w:numPr>
        <w:spacing w:after="240" w:line="276" w:lineRule="auto"/>
        <w:ind w:right="-24"/>
        <w:jc w:val="both"/>
        <w:rPr>
          <w:rFonts w:ascii="Century Gothic" w:hAnsi="Century Gothic"/>
          <w:b/>
          <w:sz w:val="28"/>
          <w:szCs w:val="28"/>
        </w:rPr>
      </w:pPr>
      <w:r>
        <w:rPr>
          <w:rFonts w:ascii="Century Gothic" w:hAnsi="Century Gothic"/>
          <w:b/>
          <w:sz w:val="28"/>
          <w:szCs w:val="28"/>
        </w:rPr>
        <w:t>Τα αποτελέσματα</w:t>
      </w:r>
      <w:r w:rsidR="0063409C" w:rsidRPr="0063409C">
        <w:rPr>
          <w:rFonts w:ascii="Century Gothic" w:hAnsi="Century Gothic"/>
          <w:b/>
          <w:sz w:val="28"/>
          <w:szCs w:val="28"/>
        </w:rPr>
        <w:t xml:space="preserve"> </w:t>
      </w:r>
      <w:r>
        <w:rPr>
          <w:rFonts w:ascii="Century Gothic" w:hAnsi="Century Gothic"/>
          <w:b/>
          <w:sz w:val="28"/>
          <w:szCs w:val="28"/>
        </w:rPr>
        <w:t>της εσ</w:t>
      </w:r>
      <w:r w:rsidR="0063409C">
        <w:rPr>
          <w:rFonts w:ascii="Century Gothic" w:hAnsi="Century Gothic"/>
          <w:b/>
          <w:sz w:val="28"/>
          <w:szCs w:val="28"/>
        </w:rPr>
        <w:t xml:space="preserve">χατολογίας του Παύλου </w:t>
      </w:r>
    </w:p>
    <w:p w:rsidR="00522296" w:rsidRPr="00535029" w:rsidRDefault="000C44C5" w:rsidP="00535029">
      <w:pPr>
        <w:pStyle w:val="NoSpacing"/>
        <w:spacing w:after="240" w:line="276" w:lineRule="auto"/>
        <w:ind w:right="-24"/>
        <w:jc w:val="both"/>
        <w:rPr>
          <w:rFonts w:ascii="Century Gothic" w:hAnsi="Century Gothic"/>
          <w:sz w:val="28"/>
          <w:szCs w:val="28"/>
        </w:rPr>
      </w:pPr>
      <w:r>
        <w:rPr>
          <w:rFonts w:ascii="Century Gothic" w:hAnsi="Century Gothic"/>
          <w:sz w:val="28"/>
          <w:szCs w:val="28"/>
        </w:rPr>
        <w:t xml:space="preserve">Ο </w:t>
      </w:r>
      <w:r w:rsidR="00522296" w:rsidRPr="00535029">
        <w:rPr>
          <w:rFonts w:ascii="Century Gothic" w:hAnsi="Century Gothic"/>
          <w:sz w:val="28"/>
          <w:szCs w:val="28"/>
        </w:rPr>
        <w:t xml:space="preserve">Παύλος εξέφρασε τη θεολογία του ως επί το πλείστον στα πλαίσια της ποιμαντικής του διακονίας. </w:t>
      </w:r>
      <w:r w:rsidR="00894709">
        <w:rPr>
          <w:rFonts w:ascii="Century Gothic" w:hAnsi="Century Gothic"/>
          <w:sz w:val="28"/>
          <w:szCs w:val="28"/>
        </w:rPr>
        <w:t>Ε</w:t>
      </w:r>
      <w:r w:rsidR="00522296" w:rsidRPr="00535029">
        <w:rPr>
          <w:rFonts w:ascii="Century Gothic" w:hAnsi="Century Gothic"/>
          <w:sz w:val="28"/>
          <w:szCs w:val="28"/>
        </w:rPr>
        <w:t>ξηγεί τι έκανε ο Θεός για τους πιστούς, στέλνοντας το</w:t>
      </w:r>
      <w:r w:rsidR="00894709">
        <w:rPr>
          <w:rFonts w:ascii="Century Gothic" w:hAnsi="Century Gothic"/>
          <w:sz w:val="28"/>
          <w:szCs w:val="28"/>
        </w:rPr>
        <w:t>ν</w:t>
      </w:r>
      <w:r w:rsidR="00522296" w:rsidRPr="00535029">
        <w:rPr>
          <w:rFonts w:ascii="Century Gothic" w:hAnsi="Century Gothic"/>
          <w:sz w:val="28"/>
          <w:szCs w:val="28"/>
        </w:rPr>
        <w:t xml:space="preserve"> Χριστό στη γη και επίσης διδάσκει τους Χριστιανούς πώς θα πρέπει να ζουν, περιμένοντας τη δεύτερη έλευση του Χριστού.</w:t>
      </w:r>
    </w:p>
    <w:p w:rsidR="000C44C5" w:rsidRDefault="000C44C5" w:rsidP="00535029">
      <w:pPr>
        <w:pStyle w:val="NoSpacing"/>
        <w:spacing w:after="240" w:line="276" w:lineRule="auto"/>
        <w:ind w:right="-24"/>
        <w:jc w:val="both"/>
        <w:rPr>
          <w:rFonts w:ascii="Century Gothic" w:hAnsi="Century Gothic"/>
          <w:b/>
          <w:sz w:val="28"/>
          <w:szCs w:val="28"/>
        </w:rPr>
      </w:pPr>
    </w:p>
    <w:p w:rsidR="00A50723" w:rsidRPr="00535029" w:rsidRDefault="000C44C5" w:rsidP="000C44C5">
      <w:pPr>
        <w:pStyle w:val="NoSpacing"/>
        <w:spacing w:after="240" w:line="276" w:lineRule="auto"/>
        <w:ind w:right="-24" w:firstLine="720"/>
        <w:jc w:val="both"/>
        <w:rPr>
          <w:rFonts w:ascii="Century Gothic" w:hAnsi="Century Gothic"/>
          <w:b/>
          <w:sz w:val="28"/>
          <w:szCs w:val="28"/>
        </w:rPr>
      </w:pPr>
      <w:r>
        <w:rPr>
          <w:rFonts w:ascii="Century Gothic" w:hAnsi="Century Gothic"/>
          <w:b/>
          <w:sz w:val="28"/>
          <w:szCs w:val="28"/>
        </w:rPr>
        <w:t xml:space="preserve">α. </w:t>
      </w:r>
      <w:r w:rsidR="0063409C" w:rsidRPr="0063409C">
        <w:rPr>
          <w:rFonts w:ascii="Century Gothic" w:hAnsi="Century Gothic"/>
          <w:b/>
          <w:sz w:val="28"/>
          <w:szCs w:val="28"/>
        </w:rPr>
        <w:t>Η</w:t>
      </w:r>
      <w:r w:rsidR="0063409C">
        <w:rPr>
          <w:rFonts w:ascii="Century Gothic" w:hAnsi="Century Gothic"/>
          <w:b/>
          <w:sz w:val="28"/>
          <w:szCs w:val="28"/>
        </w:rPr>
        <w:t xml:space="preserve"> </w:t>
      </w:r>
      <w:r w:rsidR="00894709">
        <w:rPr>
          <w:rFonts w:ascii="Century Gothic" w:hAnsi="Century Gothic"/>
          <w:b/>
          <w:sz w:val="28"/>
          <w:szCs w:val="28"/>
        </w:rPr>
        <w:t>έ</w:t>
      </w:r>
      <w:r w:rsidR="00522296" w:rsidRPr="00535029">
        <w:rPr>
          <w:rFonts w:ascii="Century Gothic" w:hAnsi="Century Gothic"/>
          <w:b/>
          <w:sz w:val="28"/>
          <w:szCs w:val="28"/>
        </w:rPr>
        <w:t>νωση με το</w:t>
      </w:r>
      <w:r w:rsidR="00894709">
        <w:rPr>
          <w:rFonts w:ascii="Century Gothic" w:hAnsi="Century Gothic"/>
          <w:b/>
          <w:sz w:val="28"/>
          <w:szCs w:val="28"/>
        </w:rPr>
        <w:t>ν</w:t>
      </w:r>
      <w:r w:rsidR="00522296" w:rsidRPr="00535029">
        <w:rPr>
          <w:rFonts w:ascii="Century Gothic" w:hAnsi="Century Gothic"/>
          <w:b/>
          <w:sz w:val="28"/>
          <w:szCs w:val="28"/>
        </w:rPr>
        <w:t xml:space="preserve"> Χριστό</w:t>
      </w:r>
      <w:r w:rsidR="0063409C" w:rsidRPr="0063409C">
        <w:rPr>
          <w:rFonts w:ascii="Century Gothic" w:hAnsi="Century Gothic"/>
          <w:b/>
          <w:sz w:val="28"/>
          <w:szCs w:val="28"/>
        </w:rPr>
        <w:t xml:space="preserve"> </w:t>
      </w:r>
      <w:r w:rsidR="0063409C">
        <w:rPr>
          <w:rFonts w:ascii="Century Gothic" w:hAnsi="Century Gothic"/>
          <w:b/>
          <w:sz w:val="28"/>
          <w:szCs w:val="28"/>
        </w:rPr>
        <w:t xml:space="preserve">ως </w:t>
      </w:r>
      <w:r w:rsidR="00894709">
        <w:rPr>
          <w:rFonts w:ascii="Century Gothic" w:hAnsi="Century Gothic"/>
          <w:b/>
          <w:sz w:val="28"/>
          <w:szCs w:val="28"/>
        </w:rPr>
        <w:t>αποτέλεσμα της ε</w:t>
      </w:r>
      <w:r w:rsidR="0063409C" w:rsidRPr="0063409C">
        <w:rPr>
          <w:rFonts w:ascii="Century Gothic" w:hAnsi="Century Gothic"/>
          <w:b/>
          <w:sz w:val="28"/>
          <w:szCs w:val="28"/>
        </w:rPr>
        <w:t>σχατολογίας του Παύλου</w:t>
      </w:r>
      <w:r w:rsidR="0063409C">
        <w:rPr>
          <w:rFonts w:ascii="Century Gothic" w:hAnsi="Century Gothic"/>
          <w:b/>
          <w:sz w:val="28"/>
          <w:szCs w:val="28"/>
        </w:rPr>
        <w:t xml:space="preserve"> </w:t>
      </w:r>
    </w:p>
    <w:p w:rsidR="000C44C5" w:rsidRDefault="0063409C" w:rsidP="000C44C5">
      <w:pPr>
        <w:pStyle w:val="NoSpacing"/>
        <w:spacing w:after="240" w:line="276" w:lineRule="auto"/>
        <w:ind w:left="720" w:right="-24"/>
        <w:jc w:val="both"/>
        <w:rPr>
          <w:rFonts w:ascii="Century Gothic" w:hAnsi="Century Gothic"/>
          <w:sz w:val="28"/>
          <w:szCs w:val="28"/>
        </w:rPr>
      </w:pPr>
      <w:r>
        <w:rPr>
          <w:rFonts w:ascii="Century Gothic" w:hAnsi="Century Gothic"/>
          <w:sz w:val="28"/>
          <w:szCs w:val="28"/>
        </w:rPr>
        <w:t>Στη Ρωμαίους 6:</w:t>
      </w:r>
      <w:r w:rsidR="00522296" w:rsidRPr="00535029">
        <w:rPr>
          <w:rFonts w:ascii="Century Gothic" w:hAnsi="Century Gothic"/>
          <w:sz w:val="28"/>
          <w:szCs w:val="28"/>
        </w:rPr>
        <w:t>3-4, ο Παύλος εξηγε</w:t>
      </w:r>
      <w:r w:rsidR="00894709">
        <w:rPr>
          <w:rFonts w:ascii="Century Gothic" w:hAnsi="Century Gothic"/>
          <w:sz w:val="28"/>
          <w:szCs w:val="28"/>
        </w:rPr>
        <w:t>ί ότι η ένωσή μας με τον Χριστό</w:t>
      </w:r>
      <w:r w:rsidR="00522296" w:rsidRPr="00535029">
        <w:rPr>
          <w:rFonts w:ascii="Century Gothic" w:hAnsi="Century Gothic"/>
          <w:sz w:val="28"/>
          <w:szCs w:val="28"/>
        </w:rPr>
        <w:t xml:space="preserve"> στην πραγματικότητα μας μεταφέρει από αυτή</w:t>
      </w:r>
      <w:r w:rsidR="00894709">
        <w:rPr>
          <w:rFonts w:ascii="Century Gothic" w:hAnsi="Century Gothic"/>
          <w:sz w:val="28"/>
          <w:szCs w:val="28"/>
        </w:rPr>
        <w:t>ν</w:t>
      </w:r>
      <w:r w:rsidR="00522296" w:rsidRPr="00535029">
        <w:rPr>
          <w:rFonts w:ascii="Century Gothic" w:hAnsi="Century Gothic"/>
          <w:sz w:val="28"/>
          <w:szCs w:val="28"/>
        </w:rPr>
        <w:t xml:space="preserve"> την εποχή στη μελλοντική. </w:t>
      </w:r>
    </w:p>
    <w:p w:rsidR="000C44C5" w:rsidRDefault="000C44C5" w:rsidP="00535029">
      <w:pPr>
        <w:pStyle w:val="NoSpacing"/>
        <w:spacing w:after="240" w:line="276" w:lineRule="auto"/>
        <w:ind w:right="-24"/>
        <w:jc w:val="both"/>
        <w:rPr>
          <w:rFonts w:ascii="Century Gothic" w:hAnsi="Century Gothic"/>
          <w:sz w:val="28"/>
          <w:szCs w:val="28"/>
        </w:rPr>
      </w:pPr>
    </w:p>
    <w:p w:rsidR="00522296" w:rsidRPr="00535029" w:rsidRDefault="00EC5A3E" w:rsidP="00535029">
      <w:pPr>
        <w:pStyle w:val="NoSpacing"/>
        <w:spacing w:after="240" w:line="276" w:lineRule="auto"/>
        <w:ind w:right="-24"/>
        <w:jc w:val="both"/>
        <w:rPr>
          <w:rFonts w:ascii="Century Gothic" w:hAnsi="Century Gothic"/>
          <w:b/>
          <w:i/>
          <w:sz w:val="28"/>
          <w:szCs w:val="28"/>
        </w:rPr>
      </w:pPr>
      <w:r>
        <w:rPr>
          <w:rFonts w:ascii="Century Gothic" w:hAnsi="Century Gothic"/>
          <w:b/>
          <w:i/>
          <w:sz w:val="28"/>
          <w:szCs w:val="28"/>
        </w:rPr>
        <w:t>Ή</w:t>
      </w:r>
      <w:r w:rsidRPr="00EC5A3E">
        <w:rPr>
          <w:rFonts w:ascii="Century Gothic" w:hAnsi="Century Gothic"/>
          <w:b/>
          <w:i/>
          <w:sz w:val="28"/>
          <w:szCs w:val="28"/>
        </w:rPr>
        <w:t xml:space="preserve"> μήπως λησμονείτε πως το βάπτισμα στο όνομα του Χριστού σημαίνει συμμετοχή στο θάνατό του; Πραγματικά, το βάπτισμά μας σημαίνει τη συμμετοχή μας στο θάνατο και στην ταφή του Χριστού. Κι όπως ο Πατέρας Θεός με τη δύναμή του ανέστησε το Χριστό από τους νεκρούς, το ίδιο κι εμείς μπορούμε να ζήσουμε μια νέα ζωή</w:t>
      </w:r>
      <w:r w:rsidR="00522296" w:rsidRPr="00535029">
        <w:rPr>
          <w:rFonts w:ascii="Century Gothic" w:hAnsi="Century Gothic"/>
          <w:b/>
          <w:i/>
          <w:sz w:val="28"/>
          <w:szCs w:val="28"/>
        </w:rPr>
        <w:t xml:space="preserve"> ( Ρωμαίου</w:t>
      </w:r>
      <w:r w:rsidR="0063409C">
        <w:rPr>
          <w:rFonts w:ascii="Century Gothic" w:hAnsi="Century Gothic"/>
          <w:b/>
          <w:i/>
          <w:sz w:val="28"/>
          <w:szCs w:val="28"/>
        </w:rPr>
        <w:t>ς 6:</w:t>
      </w:r>
      <w:r w:rsidR="00535029">
        <w:rPr>
          <w:rFonts w:ascii="Century Gothic" w:hAnsi="Century Gothic"/>
          <w:b/>
          <w:i/>
          <w:sz w:val="28"/>
          <w:szCs w:val="28"/>
        </w:rPr>
        <w:t>3-4 ).</w:t>
      </w:r>
    </w:p>
    <w:p w:rsidR="00522296" w:rsidRDefault="00EC5A3E" w:rsidP="00535029">
      <w:pPr>
        <w:pStyle w:val="NoSpacing"/>
        <w:spacing w:after="240" w:line="276" w:lineRule="auto"/>
        <w:ind w:right="-24"/>
        <w:jc w:val="both"/>
        <w:rPr>
          <w:rFonts w:ascii="Century Gothic" w:hAnsi="Century Gothic"/>
          <w:b/>
          <w:i/>
          <w:sz w:val="28"/>
          <w:szCs w:val="28"/>
        </w:rPr>
      </w:pPr>
      <w:r w:rsidRPr="00EC5A3E">
        <w:rPr>
          <w:rFonts w:ascii="Century Gothic" w:hAnsi="Century Gothic"/>
          <w:b/>
          <w:i/>
          <w:sz w:val="28"/>
          <w:szCs w:val="28"/>
        </w:rPr>
        <w:t>Πέθανε αυτός για να νεκρώσει μια για πάντα την αμαρτία με το σταυρικό του θάνατο, κι η τωρινή του ζω</w:t>
      </w:r>
      <w:r>
        <w:rPr>
          <w:rFonts w:ascii="Century Gothic" w:hAnsi="Century Gothic"/>
          <w:b/>
          <w:i/>
          <w:sz w:val="28"/>
          <w:szCs w:val="28"/>
        </w:rPr>
        <w:t>ή είναι ζωή κοντά στο Θεό. Έ</w:t>
      </w:r>
      <w:r w:rsidRPr="00EC5A3E">
        <w:rPr>
          <w:rFonts w:ascii="Century Gothic" w:hAnsi="Century Gothic"/>
          <w:b/>
          <w:i/>
          <w:sz w:val="28"/>
          <w:szCs w:val="28"/>
        </w:rPr>
        <w:t>τσι να σκέφτεστ</w:t>
      </w:r>
      <w:r>
        <w:rPr>
          <w:rFonts w:ascii="Century Gothic" w:hAnsi="Century Gothic"/>
          <w:b/>
          <w:i/>
          <w:sz w:val="28"/>
          <w:szCs w:val="28"/>
        </w:rPr>
        <w:t>ε κι εσείς για τον εαυτό σας: Έ</w:t>
      </w:r>
      <w:r w:rsidRPr="00EC5A3E">
        <w:rPr>
          <w:rFonts w:ascii="Century Gothic" w:hAnsi="Century Gothic"/>
          <w:b/>
          <w:i/>
          <w:sz w:val="28"/>
          <w:szCs w:val="28"/>
        </w:rPr>
        <w:t xml:space="preserve">χετε πεθάνει για την αμαρτία, κι η ζωή σας βρίσκεται πια κοντά στο Θεό χάρη στην ένωσή σας με </w:t>
      </w:r>
      <w:r w:rsidR="00894709">
        <w:rPr>
          <w:rFonts w:ascii="Century Gothic" w:hAnsi="Century Gothic"/>
          <w:b/>
          <w:i/>
          <w:sz w:val="28"/>
          <w:szCs w:val="28"/>
        </w:rPr>
        <w:t xml:space="preserve">τον Ιησού Χριστό τον Κύριό μας </w:t>
      </w:r>
      <w:r>
        <w:rPr>
          <w:rFonts w:ascii="Century Gothic" w:hAnsi="Century Gothic"/>
          <w:b/>
          <w:i/>
          <w:sz w:val="28"/>
          <w:szCs w:val="28"/>
        </w:rPr>
        <w:t>(</w:t>
      </w:r>
      <w:r w:rsidR="0063409C">
        <w:rPr>
          <w:rFonts w:ascii="Century Gothic" w:hAnsi="Century Gothic"/>
          <w:b/>
          <w:i/>
          <w:sz w:val="28"/>
          <w:szCs w:val="28"/>
        </w:rPr>
        <w:t>Ρωμ. 6:</w:t>
      </w:r>
      <w:r w:rsidR="00522296" w:rsidRPr="00535029">
        <w:rPr>
          <w:rFonts w:ascii="Century Gothic" w:hAnsi="Century Gothic"/>
          <w:b/>
          <w:i/>
          <w:sz w:val="28"/>
          <w:szCs w:val="28"/>
        </w:rPr>
        <w:t>10-11 )</w:t>
      </w:r>
      <w:r w:rsidR="00535029">
        <w:rPr>
          <w:rFonts w:ascii="Century Gothic" w:hAnsi="Century Gothic"/>
          <w:b/>
          <w:i/>
          <w:sz w:val="28"/>
          <w:szCs w:val="28"/>
        </w:rPr>
        <w:t>.</w:t>
      </w:r>
    </w:p>
    <w:p w:rsidR="00B920F6" w:rsidRPr="00535029" w:rsidRDefault="00B920F6" w:rsidP="00535029">
      <w:pPr>
        <w:pStyle w:val="NoSpacing"/>
        <w:spacing w:after="240" w:line="276" w:lineRule="auto"/>
        <w:ind w:right="-24"/>
        <w:jc w:val="both"/>
        <w:rPr>
          <w:rFonts w:ascii="Century Gothic" w:hAnsi="Century Gothic"/>
          <w:b/>
          <w:i/>
          <w:sz w:val="28"/>
          <w:szCs w:val="28"/>
        </w:rPr>
      </w:pPr>
    </w:p>
    <w:p w:rsidR="000C44C5" w:rsidRDefault="006F02E5" w:rsidP="000C44C5">
      <w:pPr>
        <w:pStyle w:val="NoSpacing"/>
        <w:spacing w:after="240" w:line="276" w:lineRule="auto"/>
        <w:ind w:left="720" w:right="-24"/>
        <w:jc w:val="both"/>
        <w:rPr>
          <w:rFonts w:ascii="Century Gothic" w:hAnsi="Century Gothic"/>
          <w:sz w:val="28"/>
          <w:szCs w:val="28"/>
        </w:rPr>
      </w:pPr>
      <w:r>
        <w:rPr>
          <w:rFonts w:ascii="Century Gothic" w:hAnsi="Century Gothic"/>
          <w:sz w:val="28"/>
          <w:szCs w:val="28"/>
        </w:rPr>
        <w:lastRenderedPageBreak/>
        <w:t>Στη Ρωμαίους 6:</w:t>
      </w:r>
      <w:r w:rsidR="00894709">
        <w:rPr>
          <w:rFonts w:ascii="Century Gothic" w:hAnsi="Century Gothic"/>
          <w:sz w:val="28"/>
          <w:szCs w:val="28"/>
        </w:rPr>
        <w:t xml:space="preserve">10-1, </w:t>
      </w:r>
      <w:r w:rsidR="000C44C5">
        <w:rPr>
          <w:rFonts w:ascii="Century Gothic" w:hAnsi="Century Gothic"/>
          <w:sz w:val="28"/>
          <w:szCs w:val="28"/>
        </w:rPr>
        <w:t xml:space="preserve"> η </w:t>
      </w:r>
      <w:r w:rsidR="000C44C5" w:rsidRPr="00535029">
        <w:rPr>
          <w:rFonts w:ascii="Century Gothic" w:hAnsi="Century Gothic"/>
          <w:sz w:val="28"/>
          <w:szCs w:val="28"/>
        </w:rPr>
        <w:t>διδασκαλία</w:t>
      </w:r>
      <w:r w:rsidR="000C44C5">
        <w:rPr>
          <w:rFonts w:ascii="Century Gothic" w:hAnsi="Century Gothic"/>
          <w:sz w:val="28"/>
          <w:szCs w:val="28"/>
        </w:rPr>
        <w:t xml:space="preserve"> </w:t>
      </w:r>
      <w:r w:rsidR="00522296" w:rsidRPr="00535029">
        <w:rPr>
          <w:rFonts w:ascii="Century Gothic" w:hAnsi="Century Gothic"/>
          <w:sz w:val="28"/>
          <w:szCs w:val="28"/>
        </w:rPr>
        <w:t>του Παύλου για την ένωσή μας με το</w:t>
      </w:r>
      <w:r w:rsidR="00894709">
        <w:rPr>
          <w:rFonts w:ascii="Century Gothic" w:hAnsi="Century Gothic"/>
          <w:sz w:val="28"/>
          <w:szCs w:val="28"/>
        </w:rPr>
        <w:t>ν</w:t>
      </w:r>
      <w:r w:rsidR="00522296" w:rsidRPr="00535029">
        <w:rPr>
          <w:rFonts w:ascii="Century Gothic" w:hAnsi="Century Gothic"/>
          <w:sz w:val="28"/>
          <w:szCs w:val="28"/>
        </w:rPr>
        <w:t xml:space="preserve"> Χριστό ουσιαστικά αποτελεί μια εφαρμογή της  εσχατολογίας στη</w:t>
      </w:r>
      <w:r w:rsidR="000C44C5">
        <w:rPr>
          <w:rFonts w:ascii="Century Gothic" w:hAnsi="Century Gothic"/>
          <w:sz w:val="28"/>
          <w:szCs w:val="28"/>
        </w:rPr>
        <w:t>ν πρακτική ζωή όλων των πιστών.</w:t>
      </w:r>
    </w:p>
    <w:p w:rsidR="00894709" w:rsidRDefault="00894709" w:rsidP="000C44C5">
      <w:pPr>
        <w:pStyle w:val="NoSpacing"/>
        <w:spacing w:after="240" w:line="276" w:lineRule="auto"/>
        <w:ind w:left="720" w:right="-24"/>
        <w:jc w:val="both"/>
        <w:rPr>
          <w:rFonts w:ascii="Century Gothic" w:hAnsi="Century Gothic"/>
          <w:sz w:val="28"/>
          <w:szCs w:val="28"/>
        </w:rPr>
      </w:pPr>
    </w:p>
    <w:p w:rsidR="00A50723" w:rsidRPr="000C44C5" w:rsidRDefault="000C44C5" w:rsidP="000C44C5">
      <w:pPr>
        <w:pStyle w:val="NoSpacing"/>
        <w:spacing w:after="240" w:line="276" w:lineRule="auto"/>
        <w:ind w:left="720" w:right="-24"/>
        <w:jc w:val="both"/>
        <w:rPr>
          <w:rFonts w:ascii="Century Gothic" w:hAnsi="Century Gothic"/>
          <w:sz w:val="28"/>
          <w:szCs w:val="28"/>
        </w:rPr>
      </w:pPr>
      <w:r w:rsidRPr="000C44C5">
        <w:rPr>
          <w:rFonts w:ascii="Century Gothic" w:hAnsi="Century Gothic"/>
          <w:b/>
          <w:sz w:val="28"/>
          <w:szCs w:val="28"/>
        </w:rPr>
        <w:t>β.</w:t>
      </w:r>
      <w:r>
        <w:rPr>
          <w:rFonts w:ascii="Century Gothic" w:hAnsi="Century Gothic"/>
          <w:b/>
          <w:sz w:val="28"/>
          <w:szCs w:val="28"/>
        </w:rPr>
        <w:t xml:space="preserve"> </w:t>
      </w:r>
      <w:r w:rsidR="00894709">
        <w:rPr>
          <w:rFonts w:ascii="Century Gothic" w:hAnsi="Century Gothic"/>
          <w:b/>
          <w:sz w:val="28"/>
          <w:szCs w:val="28"/>
        </w:rPr>
        <w:t>Ο θ</w:t>
      </w:r>
      <w:r w:rsidR="0063409C">
        <w:rPr>
          <w:rFonts w:ascii="Century Gothic" w:hAnsi="Century Gothic"/>
          <w:b/>
          <w:sz w:val="28"/>
          <w:szCs w:val="28"/>
        </w:rPr>
        <w:t xml:space="preserve">εϊκός σκοπός ως </w:t>
      </w:r>
      <w:r w:rsidR="00894709">
        <w:rPr>
          <w:rFonts w:ascii="Century Gothic" w:hAnsi="Century Gothic"/>
          <w:b/>
          <w:sz w:val="28"/>
          <w:szCs w:val="28"/>
        </w:rPr>
        <w:t>αποτέλεσμα</w:t>
      </w:r>
      <w:r w:rsidR="0063409C">
        <w:t xml:space="preserve"> </w:t>
      </w:r>
      <w:r w:rsidR="00894709">
        <w:rPr>
          <w:rFonts w:ascii="Century Gothic" w:hAnsi="Century Gothic"/>
          <w:b/>
          <w:sz w:val="28"/>
          <w:szCs w:val="28"/>
        </w:rPr>
        <w:t>της ε</w:t>
      </w:r>
      <w:r w:rsidR="0063409C" w:rsidRPr="0063409C">
        <w:rPr>
          <w:rFonts w:ascii="Century Gothic" w:hAnsi="Century Gothic"/>
          <w:b/>
          <w:sz w:val="28"/>
          <w:szCs w:val="28"/>
        </w:rPr>
        <w:t>σχατολογίας του Παύλου</w:t>
      </w:r>
    </w:p>
    <w:p w:rsidR="00B920F6" w:rsidRDefault="00522296" w:rsidP="00B920F6">
      <w:pPr>
        <w:pStyle w:val="NoSpacing"/>
        <w:spacing w:after="240" w:line="276" w:lineRule="auto"/>
        <w:ind w:left="720" w:right="-24"/>
        <w:jc w:val="both"/>
        <w:rPr>
          <w:rFonts w:ascii="Century Gothic" w:hAnsi="Century Gothic"/>
          <w:sz w:val="28"/>
          <w:szCs w:val="28"/>
        </w:rPr>
      </w:pPr>
      <w:r w:rsidRPr="00535029">
        <w:rPr>
          <w:rFonts w:ascii="Century Gothic" w:hAnsi="Century Gothic"/>
          <w:sz w:val="28"/>
          <w:szCs w:val="28"/>
        </w:rPr>
        <w:t>Το ιεραποστολικό έργο του Παύλου ανάμεσα στους Εθνικούς</w:t>
      </w:r>
      <w:r w:rsidR="006F02E5">
        <w:rPr>
          <w:rFonts w:ascii="Century Gothic" w:hAnsi="Century Gothic"/>
          <w:sz w:val="28"/>
          <w:szCs w:val="28"/>
        </w:rPr>
        <w:t xml:space="preserve">, </w:t>
      </w:r>
      <w:r w:rsidRPr="00535029">
        <w:rPr>
          <w:rFonts w:ascii="Century Gothic" w:hAnsi="Century Gothic"/>
          <w:sz w:val="28"/>
          <w:szCs w:val="28"/>
        </w:rPr>
        <w:t xml:space="preserve"> μαρτυρεί την πεποίθησή του ότι το σχέδιο του Θεού περιλάμβανε την ένωση των πιστών Ιουδαίων και των Εθνικών σ’ ένα</w:t>
      </w:r>
      <w:r w:rsidR="00894709">
        <w:rPr>
          <w:rFonts w:ascii="Century Gothic" w:hAnsi="Century Gothic"/>
          <w:sz w:val="28"/>
          <w:szCs w:val="28"/>
        </w:rPr>
        <w:t>ν</w:t>
      </w:r>
      <w:r w:rsidRPr="00535029">
        <w:rPr>
          <w:rFonts w:ascii="Century Gothic" w:hAnsi="Century Gothic"/>
          <w:sz w:val="28"/>
          <w:szCs w:val="28"/>
        </w:rPr>
        <w:t xml:space="preserve"> λαό του Θεού. </w:t>
      </w:r>
    </w:p>
    <w:p w:rsidR="00B920F6" w:rsidRDefault="00B920F6" w:rsidP="00535029">
      <w:pPr>
        <w:pStyle w:val="NoSpacing"/>
        <w:spacing w:after="240" w:line="276" w:lineRule="auto"/>
        <w:ind w:right="-24"/>
        <w:jc w:val="both"/>
        <w:rPr>
          <w:rFonts w:ascii="Century Gothic" w:hAnsi="Century Gothic"/>
          <w:sz w:val="28"/>
          <w:szCs w:val="28"/>
        </w:rPr>
      </w:pPr>
    </w:p>
    <w:p w:rsidR="00B920F6" w:rsidRDefault="00894709" w:rsidP="00B920F6">
      <w:pPr>
        <w:pStyle w:val="NoSpacing"/>
        <w:spacing w:after="240" w:line="276" w:lineRule="auto"/>
        <w:ind w:right="-24" w:firstLine="720"/>
        <w:jc w:val="both"/>
        <w:rPr>
          <w:rFonts w:ascii="Century Gothic" w:hAnsi="Century Gothic"/>
          <w:sz w:val="28"/>
          <w:szCs w:val="28"/>
        </w:rPr>
      </w:pPr>
      <w:r>
        <w:rPr>
          <w:rFonts w:ascii="Century Gothic" w:hAnsi="Century Gothic"/>
          <w:sz w:val="28"/>
          <w:szCs w:val="28"/>
        </w:rPr>
        <w:t>Η εκκλησία μπορεί</w:t>
      </w:r>
      <w:r w:rsidR="00B920F6">
        <w:rPr>
          <w:rFonts w:ascii="Century Gothic" w:hAnsi="Century Gothic"/>
          <w:sz w:val="28"/>
          <w:szCs w:val="28"/>
        </w:rPr>
        <w:t xml:space="preserve"> </w:t>
      </w:r>
      <w:r>
        <w:rPr>
          <w:rFonts w:ascii="Century Gothic" w:hAnsi="Century Gothic"/>
          <w:sz w:val="28"/>
          <w:szCs w:val="28"/>
        </w:rPr>
        <w:t>να φτ</w:t>
      </w:r>
      <w:r w:rsidR="00522296" w:rsidRPr="00535029">
        <w:rPr>
          <w:rFonts w:ascii="Century Gothic" w:hAnsi="Century Gothic"/>
          <w:sz w:val="28"/>
          <w:szCs w:val="28"/>
        </w:rPr>
        <w:t xml:space="preserve">άσει σ’ ένα μέτρο πνευματικής ωριμότητας. </w:t>
      </w:r>
    </w:p>
    <w:p w:rsidR="00B920F6" w:rsidRDefault="00B920F6" w:rsidP="00B920F6">
      <w:pPr>
        <w:pStyle w:val="NoSpacing"/>
        <w:spacing w:after="240" w:line="276" w:lineRule="auto"/>
        <w:ind w:right="-24" w:firstLine="720"/>
        <w:jc w:val="both"/>
        <w:rPr>
          <w:rFonts w:ascii="Century Gothic" w:hAnsi="Century Gothic"/>
          <w:sz w:val="28"/>
          <w:szCs w:val="28"/>
        </w:rPr>
      </w:pPr>
      <w:r>
        <w:rPr>
          <w:rFonts w:ascii="Century Gothic" w:hAnsi="Century Gothic"/>
          <w:sz w:val="28"/>
          <w:szCs w:val="28"/>
        </w:rPr>
        <w:t>Εφεσίους 2:</w:t>
      </w:r>
      <w:r w:rsidRPr="00535029">
        <w:rPr>
          <w:rFonts w:ascii="Century Gothic" w:hAnsi="Century Gothic"/>
          <w:sz w:val="28"/>
          <w:szCs w:val="28"/>
        </w:rPr>
        <w:t>19-22</w:t>
      </w:r>
    </w:p>
    <w:p w:rsidR="00B920F6" w:rsidRDefault="00B920F6" w:rsidP="00B920F6">
      <w:pPr>
        <w:pStyle w:val="NoSpacing"/>
        <w:spacing w:after="240" w:line="276" w:lineRule="auto"/>
        <w:ind w:right="-24" w:firstLine="720"/>
        <w:jc w:val="both"/>
        <w:rPr>
          <w:rFonts w:ascii="Century Gothic" w:hAnsi="Century Gothic"/>
          <w:sz w:val="28"/>
          <w:szCs w:val="28"/>
        </w:rPr>
      </w:pPr>
      <w:r>
        <w:rPr>
          <w:rFonts w:ascii="Century Gothic" w:hAnsi="Century Gothic"/>
          <w:sz w:val="28"/>
          <w:szCs w:val="28"/>
        </w:rPr>
        <w:t>Εφεσίους 4:</w:t>
      </w:r>
      <w:r w:rsidRPr="00535029">
        <w:rPr>
          <w:rFonts w:ascii="Century Gothic" w:hAnsi="Century Gothic"/>
          <w:sz w:val="28"/>
          <w:szCs w:val="28"/>
        </w:rPr>
        <w:t>15-16</w:t>
      </w:r>
    </w:p>
    <w:p w:rsidR="00B920F6" w:rsidRDefault="00B920F6" w:rsidP="00B920F6">
      <w:pPr>
        <w:pStyle w:val="NoSpacing"/>
        <w:spacing w:after="240" w:line="276" w:lineRule="auto"/>
        <w:ind w:right="-24" w:firstLine="720"/>
        <w:jc w:val="both"/>
        <w:rPr>
          <w:rFonts w:ascii="Century Gothic" w:hAnsi="Century Gothic"/>
          <w:sz w:val="28"/>
          <w:szCs w:val="28"/>
        </w:rPr>
      </w:pPr>
      <w:r>
        <w:rPr>
          <w:rFonts w:ascii="Century Gothic" w:hAnsi="Century Gothic"/>
          <w:sz w:val="28"/>
          <w:szCs w:val="28"/>
        </w:rPr>
        <w:t>Ρωμαίους 11:</w:t>
      </w:r>
      <w:r w:rsidRPr="00535029">
        <w:rPr>
          <w:rFonts w:ascii="Century Gothic" w:hAnsi="Century Gothic"/>
          <w:sz w:val="28"/>
          <w:szCs w:val="28"/>
        </w:rPr>
        <w:t>25</w:t>
      </w:r>
    </w:p>
    <w:p w:rsidR="00B920F6" w:rsidRDefault="00B920F6" w:rsidP="00B920F6">
      <w:pPr>
        <w:pStyle w:val="NoSpacing"/>
        <w:spacing w:after="240" w:line="276" w:lineRule="auto"/>
        <w:ind w:right="-24" w:firstLine="720"/>
        <w:jc w:val="both"/>
        <w:rPr>
          <w:rFonts w:ascii="Century Gothic" w:hAnsi="Century Gothic"/>
          <w:sz w:val="28"/>
          <w:szCs w:val="28"/>
        </w:rPr>
      </w:pPr>
      <w:r>
        <w:rPr>
          <w:rFonts w:ascii="Century Gothic" w:hAnsi="Century Gothic"/>
          <w:sz w:val="28"/>
          <w:szCs w:val="28"/>
        </w:rPr>
        <w:t>Εφεσίους 3:</w:t>
      </w:r>
      <w:r w:rsidRPr="00535029">
        <w:rPr>
          <w:rFonts w:ascii="Century Gothic" w:hAnsi="Century Gothic"/>
          <w:sz w:val="28"/>
          <w:szCs w:val="28"/>
        </w:rPr>
        <w:t>4-6</w:t>
      </w:r>
    </w:p>
    <w:p w:rsidR="00B920F6" w:rsidRDefault="00B920F6" w:rsidP="00B920F6">
      <w:pPr>
        <w:pStyle w:val="NoSpacing"/>
        <w:spacing w:after="240" w:line="276" w:lineRule="auto"/>
        <w:ind w:right="-24" w:firstLine="720"/>
        <w:jc w:val="both"/>
        <w:rPr>
          <w:rFonts w:ascii="Century Gothic" w:hAnsi="Century Gothic"/>
          <w:sz w:val="28"/>
          <w:szCs w:val="28"/>
        </w:rPr>
      </w:pPr>
    </w:p>
    <w:p w:rsidR="00BE7318" w:rsidRDefault="00EC5A3E" w:rsidP="00535029">
      <w:pPr>
        <w:pStyle w:val="NoSpacing"/>
        <w:spacing w:after="240" w:line="276" w:lineRule="auto"/>
        <w:ind w:right="-24"/>
        <w:jc w:val="both"/>
        <w:rPr>
          <w:rFonts w:ascii="Century Gothic" w:hAnsi="Century Gothic"/>
          <w:b/>
          <w:i/>
          <w:sz w:val="28"/>
          <w:szCs w:val="28"/>
        </w:rPr>
      </w:pPr>
      <w:r w:rsidRPr="00EC5A3E">
        <w:rPr>
          <w:rFonts w:ascii="Century Gothic" w:hAnsi="Century Gothic"/>
          <w:b/>
          <w:sz w:val="28"/>
          <w:szCs w:val="28"/>
        </w:rPr>
        <w:t>Για να μην έχετε ψεύτικη αυτοπεποίθηση, αδερφοί, δε θέλω να μείνετε στην άγνοια, σχετικά με το εξής μυστικό σχέδιο του Θεού: Η απιστία του Ισραήλ στο Θεό θα κρατήσει ωσότου να δεχτούν όλοι οι ά</w:t>
      </w:r>
      <w:r w:rsidR="00894709">
        <w:rPr>
          <w:rFonts w:ascii="Century Gothic" w:hAnsi="Century Gothic"/>
          <w:b/>
          <w:sz w:val="28"/>
          <w:szCs w:val="28"/>
        </w:rPr>
        <w:t>λλοι λαοί τη σωτηρία</w:t>
      </w:r>
      <w:r w:rsidRPr="00EC5A3E">
        <w:rPr>
          <w:rFonts w:ascii="Century Gothic" w:hAnsi="Century Gothic"/>
          <w:sz w:val="28"/>
          <w:szCs w:val="28"/>
        </w:rPr>
        <w:t xml:space="preserve"> </w:t>
      </w:r>
      <w:r w:rsidR="0063409C">
        <w:rPr>
          <w:rFonts w:ascii="Century Gothic" w:hAnsi="Century Gothic"/>
          <w:b/>
          <w:i/>
          <w:sz w:val="28"/>
          <w:szCs w:val="28"/>
        </w:rPr>
        <w:t>(Ρωμαίους 11:</w:t>
      </w:r>
      <w:r w:rsidR="00522296" w:rsidRPr="00535029">
        <w:rPr>
          <w:rFonts w:ascii="Century Gothic" w:hAnsi="Century Gothic"/>
          <w:b/>
          <w:i/>
          <w:sz w:val="28"/>
          <w:szCs w:val="28"/>
        </w:rPr>
        <w:t>25).</w:t>
      </w:r>
    </w:p>
    <w:p w:rsidR="00B920F6" w:rsidRPr="00535029" w:rsidRDefault="00B920F6" w:rsidP="00535029">
      <w:pPr>
        <w:pStyle w:val="NoSpacing"/>
        <w:spacing w:after="240" w:line="276" w:lineRule="auto"/>
        <w:ind w:right="-24"/>
        <w:jc w:val="both"/>
        <w:rPr>
          <w:rFonts w:ascii="Century Gothic" w:hAnsi="Century Gothic"/>
          <w:b/>
          <w:i/>
          <w:sz w:val="28"/>
          <w:szCs w:val="28"/>
        </w:rPr>
      </w:pPr>
    </w:p>
    <w:p w:rsidR="00B920F6" w:rsidRDefault="006F7B0A" w:rsidP="00535029">
      <w:pPr>
        <w:pStyle w:val="NoSpacing"/>
        <w:tabs>
          <w:tab w:val="left" w:pos="1134"/>
        </w:tabs>
        <w:spacing w:after="240" w:line="276" w:lineRule="auto"/>
        <w:ind w:right="-24"/>
        <w:jc w:val="both"/>
        <w:rPr>
          <w:rFonts w:ascii="Century Gothic" w:hAnsi="Century Gothic"/>
          <w:b/>
          <w:i/>
          <w:sz w:val="28"/>
          <w:szCs w:val="28"/>
        </w:rPr>
      </w:pPr>
      <w:r>
        <w:rPr>
          <w:rFonts w:ascii="Century Gothic" w:hAnsi="Century Gothic"/>
          <w:sz w:val="28"/>
          <w:szCs w:val="28"/>
        </w:rPr>
        <w:t>…</w:t>
      </w:r>
      <w:r w:rsidRPr="006F7B0A">
        <w:rPr>
          <w:rFonts w:ascii="Century Gothic" w:hAnsi="Century Gothic"/>
          <w:b/>
          <w:sz w:val="28"/>
          <w:szCs w:val="28"/>
        </w:rPr>
        <w:t>που διαβάζοντάς τα μπορείτε να καταλάβετε πόσο βαθιά έχω γνωρ</w:t>
      </w:r>
      <w:r>
        <w:rPr>
          <w:rFonts w:ascii="Century Gothic" w:hAnsi="Century Gothic"/>
          <w:b/>
          <w:sz w:val="28"/>
          <w:szCs w:val="28"/>
        </w:rPr>
        <w:t xml:space="preserve">ίσει το μυστήριο του Χριστού. </w:t>
      </w:r>
      <w:r w:rsidRPr="006F7B0A">
        <w:rPr>
          <w:rFonts w:ascii="Century Gothic" w:hAnsi="Century Gothic"/>
          <w:b/>
          <w:sz w:val="28"/>
          <w:szCs w:val="28"/>
        </w:rPr>
        <w:t>Αυτό το μυστήριο δεν το είχε φανερώσει ο Θεός προηγουμένως στους ανθρώ</w:t>
      </w:r>
      <w:r>
        <w:rPr>
          <w:rFonts w:ascii="Century Gothic" w:hAnsi="Century Gothic"/>
          <w:b/>
          <w:sz w:val="28"/>
          <w:szCs w:val="28"/>
        </w:rPr>
        <w:t>πους• το αποκάλυψε τώρα με το Ά</w:t>
      </w:r>
      <w:r w:rsidRPr="006F7B0A">
        <w:rPr>
          <w:rFonts w:ascii="Century Gothic" w:hAnsi="Century Gothic"/>
          <w:b/>
          <w:sz w:val="28"/>
          <w:szCs w:val="28"/>
        </w:rPr>
        <w:t>γιο Πνεύμα του στους άγιους</w:t>
      </w:r>
      <w:r>
        <w:rPr>
          <w:rFonts w:ascii="Century Gothic" w:hAnsi="Century Gothic"/>
          <w:b/>
          <w:sz w:val="28"/>
          <w:szCs w:val="28"/>
        </w:rPr>
        <w:t xml:space="preserve"> αποστόλους και προφήτες του. </w:t>
      </w:r>
      <w:r w:rsidRPr="006F7B0A">
        <w:rPr>
          <w:rFonts w:ascii="Century Gothic" w:hAnsi="Century Gothic"/>
          <w:b/>
          <w:sz w:val="28"/>
          <w:szCs w:val="28"/>
        </w:rPr>
        <w:t>Το μυστήριο αυτό είναι ότι με το έργο του Ιησού Χριστού και οι εθνικοί λαμβάνουν μέρος στην κληρονομία μαζί με τους Ιουδαίους, αποτελούν μέλη του ίδιου σώματος του Χριστού και με</w:t>
      </w:r>
      <w:r w:rsidR="00894709">
        <w:rPr>
          <w:rFonts w:ascii="Century Gothic" w:hAnsi="Century Gothic"/>
          <w:b/>
          <w:sz w:val="28"/>
          <w:szCs w:val="28"/>
        </w:rPr>
        <w:t>τέχουν στις υποσχέσεις του Θεού</w:t>
      </w:r>
      <w:r w:rsidR="0063409C">
        <w:rPr>
          <w:rFonts w:ascii="Century Gothic" w:hAnsi="Century Gothic"/>
          <w:b/>
          <w:i/>
          <w:sz w:val="28"/>
          <w:szCs w:val="28"/>
        </w:rPr>
        <w:t xml:space="preserve"> (Εφεσίους 3:</w:t>
      </w:r>
      <w:r w:rsidR="00522296" w:rsidRPr="00535029">
        <w:rPr>
          <w:rFonts w:ascii="Century Gothic" w:hAnsi="Century Gothic"/>
          <w:b/>
          <w:i/>
          <w:sz w:val="28"/>
          <w:szCs w:val="28"/>
        </w:rPr>
        <w:t xml:space="preserve">4-6). </w:t>
      </w:r>
    </w:p>
    <w:p w:rsidR="00BE7318" w:rsidRPr="00535029" w:rsidRDefault="00522296" w:rsidP="00535029">
      <w:pPr>
        <w:pStyle w:val="NoSpacing"/>
        <w:tabs>
          <w:tab w:val="left" w:pos="1134"/>
        </w:tabs>
        <w:spacing w:after="240" w:line="276" w:lineRule="auto"/>
        <w:ind w:right="-24"/>
        <w:jc w:val="both"/>
        <w:rPr>
          <w:rFonts w:ascii="Century Gothic" w:hAnsi="Century Gothic"/>
          <w:b/>
          <w:i/>
          <w:sz w:val="28"/>
          <w:szCs w:val="28"/>
        </w:rPr>
      </w:pPr>
      <w:r w:rsidRPr="00535029">
        <w:rPr>
          <w:rFonts w:ascii="Century Gothic" w:hAnsi="Century Gothic"/>
          <w:i/>
          <w:sz w:val="28"/>
          <w:szCs w:val="28"/>
        </w:rPr>
        <w:t xml:space="preserve">  </w:t>
      </w:r>
    </w:p>
    <w:p w:rsidR="00A50723" w:rsidRDefault="00B920F6" w:rsidP="00B920F6">
      <w:pPr>
        <w:pStyle w:val="NoSpacing"/>
        <w:spacing w:after="240" w:line="276" w:lineRule="auto"/>
        <w:ind w:right="-24" w:firstLine="720"/>
        <w:jc w:val="both"/>
        <w:rPr>
          <w:rFonts w:ascii="Century Gothic" w:hAnsi="Century Gothic"/>
          <w:b/>
          <w:sz w:val="28"/>
          <w:szCs w:val="28"/>
        </w:rPr>
      </w:pPr>
      <w:r>
        <w:rPr>
          <w:rFonts w:ascii="Century Gothic" w:hAnsi="Century Gothic"/>
          <w:b/>
          <w:sz w:val="28"/>
          <w:szCs w:val="28"/>
        </w:rPr>
        <w:t>γ.</w:t>
      </w:r>
      <w:r w:rsidR="00894709">
        <w:rPr>
          <w:rFonts w:ascii="Century Gothic" w:hAnsi="Century Gothic"/>
          <w:b/>
          <w:sz w:val="28"/>
          <w:szCs w:val="28"/>
        </w:rPr>
        <w:t xml:space="preserve"> Η Χριστιανική ελπίδα ως αποτέλεσμα</w:t>
      </w:r>
      <w:r w:rsidR="0063409C">
        <w:t xml:space="preserve"> </w:t>
      </w:r>
      <w:r w:rsidR="00894709">
        <w:rPr>
          <w:rFonts w:ascii="Century Gothic" w:hAnsi="Century Gothic"/>
          <w:b/>
          <w:sz w:val="28"/>
          <w:szCs w:val="28"/>
        </w:rPr>
        <w:t>της ε</w:t>
      </w:r>
      <w:r w:rsidR="0063409C" w:rsidRPr="0063409C">
        <w:rPr>
          <w:rFonts w:ascii="Century Gothic" w:hAnsi="Century Gothic"/>
          <w:b/>
          <w:sz w:val="28"/>
          <w:szCs w:val="28"/>
        </w:rPr>
        <w:t>σχατολογίας του Παύλου</w:t>
      </w:r>
    </w:p>
    <w:p w:rsidR="00B31442" w:rsidRPr="00535029" w:rsidRDefault="00B31442" w:rsidP="00B920F6">
      <w:pPr>
        <w:pStyle w:val="NoSpacing"/>
        <w:spacing w:after="240" w:line="276" w:lineRule="auto"/>
        <w:ind w:right="-24" w:firstLine="720"/>
        <w:jc w:val="both"/>
        <w:rPr>
          <w:rFonts w:ascii="Century Gothic" w:hAnsi="Century Gothic"/>
          <w:b/>
          <w:sz w:val="28"/>
          <w:szCs w:val="28"/>
        </w:rPr>
      </w:pPr>
    </w:p>
    <w:p w:rsidR="00B920F6" w:rsidRDefault="00B920F6" w:rsidP="00B31442">
      <w:pPr>
        <w:pStyle w:val="NoSpacing"/>
        <w:spacing w:after="240" w:line="276" w:lineRule="auto"/>
        <w:ind w:left="720" w:right="-24"/>
        <w:jc w:val="both"/>
        <w:rPr>
          <w:rFonts w:ascii="Century Gothic" w:hAnsi="Century Gothic"/>
          <w:sz w:val="28"/>
          <w:szCs w:val="28"/>
        </w:rPr>
      </w:pPr>
      <w:r>
        <w:rPr>
          <w:rFonts w:ascii="Century Gothic" w:hAnsi="Century Gothic"/>
          <w:sz w:val="28"/>
          <w:szCs w:val="28"/>
        </w:rPr>
        <w:t xml:space="preserve">Η </w:t>
      </w:r>
      <w:r w:rsidR="00522296" w:rsidRPr="00535029">
        <w:rPr>
          <w:rFonts w:ascii="Century Gothic" w:hAnsi="Century Gothic"/>
          <w:sz w:val="28"/>
          <w:szCs w:val="28"/>
        </w:rPr>
        <w:t>εσχατολογία του</w:t>
      </w:r>
      <w:r>
        <w:rPr>
          <w:rFonts w:ascii="Century Gothic" w:hAnsi="Century Gothic"/>
          <w:sz w:val="28"/>
          <w:szCs w:val="28"/>
        </w:rPr>
        <w:t xml:space="preserve">  Παύλου </w:t>
      </w:r>
      <w:r w:rsidR="00894709">
        <w:rPr>
          <w:rFonts w:ascii="Century Gothic" w:hAnsi="Century Gothic"/>
          <w:sz w:val="28"/>
          <w:szCs w:val="28"/>
        </w:rPr>
        <w:t xml:space="preserve"> </w:t>
      </w:r>
      <w:r w:rsidR="00522296" w:rsidRPr="00535029">
        <w:rPr>
          <w:rFonts w:ascii="Century Gothic" w:hAnsi="Century Gothic"/>
          <w:sz w:val="28"/>
          <w:szCs w:val="28"/>
        </w:rPr>
        <w:t>πρ</w:t>
      </w:r>
      <w:r w:rsidR="00894709">
        <w:rPr>
          <w:rFonts w:ascii="Century Gothic" w:hAnsi="Century Gothic"/>
          <w:sz w:val="28"/>
          <w:szCs w:val="28"/>
        </w:rPr>
        <w:t>όσφερε ελπίδα στους Χριστιανούς</w:t>
      </w:r>
      <w:r w:rsidR="00522296" w:rsidRPr="00535029">
        <w:rPr>
          <w:rFonts w:ascii="Century Gothic" w:hAnsi="Century Gothic"/>
          <w:sz w:val="28"/>
          <w:szCs w:val="28"/>
        </w:rPr>
        <w:t xml:space="preserve"> με δύο τουλάχιστον τ</w:t>
      </w:r>
      <w:r>
        <w:rPr>
          <w:rFonts w:ascii="Century Gothic" w:hAnsi="Century Gothic"/>
          <w:sz w:val="28"/>
          <w:szCs w:val="28"/>
        </w:rPr>
        <w:t xml:space="preserve">ρόπους: </w:t>
      </w:r>
    </w:p>
    <w:p w:rsidR="00B31442" w:rsidRDefault="00B31442" w:rsidP="00B31442">
      <w:pPr>
        <w:pStyle w:val="NoSpacing"/>
        <w:spacing w:after="240" w:line="276" w:lineRule="auto"/>
        <w:ind w:left="720" w:right="-24"/>
        <w:jc w:val="both"/>
        <w:rPr>
          <w:rFonts w:ascii="Century Gothic" w:hAnsi="Century Gothic"/>
          <w:sz w:val="28"/>
          <w:szCs w:val="28"/>
        </w:rPr>
      </w:pPr>
    </w:p>
    <w:p w:rsidR="00B920F6" w:rsidRDefault="00522296" w:rsidP="00B31442">
      <w:pPr>
        <w:pStyle w:val="NoSpacing"/>
        <w:spacing w:after="240" w:line="276" w:lineRule="auto"/>
        <w:ind w:left="720" w:right="-24"/>
        <w:jc w:val="both"/>
        <w:rPr>
          <w:rFonts w:ascii="Century Gothic" w:hAnsi="Century Gothic"/>
          <w:sz w:val="28"/>
          <w:szCs w:val="28"/>
        </w:rPr>
      </w:pPr>
      <w:r w:rsidRPr="00535029">
        <w:rPr>
          <w:rFonts w:ascii="Century Gothic" w:hAnsi="Century Gothic"/>
          <w:sz w:val="28"/>
          <w:szCs w:val="28"/>
        </w:rPr>
        <w:t xml:space="preserve">Από τη μία πλευρά, μας δίνει ελπίδα για το μέλλον, τονίζοντάς μας ότι έχουμε ήδη αρχίσει να απολαμβάνουμε πολλά οφέλη της μελλοντικής εποχής. </w:t>
      </w:r>
    </w:p>
    <w:p w:rsidR="00BE7318" w:rsidRDefault="006F7B0A" w:rsidP="00535029">
      <w:pPr>
        <w:pStyle w:val="NoSpacing"/>
        <w:tabs>
          <w:tab w:val="left" w:pos="1134"/>
        </w:tabs>
        <w:spacing w:after="240" w:line="276" w:lineRule="auto"/>
        <w:ind w:right="-24"/>
        <w:jc w:val="both"/>
        <w:rPr>
          <w:rFonts w:ascii="Century Gothic" w:hAnsi="Century Gothic"/>
          <w:b/>
          <w:i/>
          <w:sz w:val="28"/>
          <w:szCs w:val="28"/>
        </w:rPr>
      </w:pPr>
      <w:r w:rsidRPr="006F7B0A">
        <w:rPr>
          <w:rFonts w:ascii="Century Gothic" w:hAnsi="Century Gothic"/>
          <w:b/>
          <w:i/>
          <w:sz w:val="28"/>
          <w:szCs w:val="28"/>
        </w:rPr>
        <w:t xml:space="preserve">Γι’ αυτό, λοιπόν, δε χάνουμε το θάρρος μας. Μπορεί εξωτερικά να βαδίζουμε στο θάνατο, εσωτερικά όμως, μέρα με την ημέρα, η ζωή μας ανανεώνεται. Γιατί ό,τι προσωρινά ασκεί μια ελαφριά πίεση πάνω μας, μας προετοιμάζει για ολοένα και μεγαλύτερο πλούτο </w:t>
      </w:r>
      <w:r>
        <w:rPr>
          <w:rFonts w:ascii="Century Gothic" w:hAnsi="Century Gothic"/>
          <w:b/>
          <w:i/>
          <w:sz w:val="28"/>
          <w:szCs w:val="28"/>
        </w:rPr>
        <w:t>αιώνιας δόξας.</w:t>
      </w:r>
      <w:r w:rsidR="00C50639">
        <w:rPr>
          <w:rFonts w:ascii="Century Gothic" w:hAnsi="Century Gothic"/>
          <w:b/>
          <w:i/>
          <w:sz w:val="28"/>
          <w:szCs w:val="28"/>
        </w:rPr>
        <w:t xml:space="preserve"> </w:t>
      </w:r>
      <w:r w:rsidRPr="006F7B0A">
        <w:rPr>
          <w:rFonts w:ascii="Century Gothic" w:hAnsi="Century Gothic"/>
          <w:b/>
          <w:i/>
          <w:sz w:val="28"/>
          <w:szCs w:val="28"/>
        </w:rPr>
        <w:t>Δε στοχεύουμε σ’ αυτά που φαίνονται, αλλά σ’ αυτά που δε φαίνονται• γιατί όσα φαίνονται είναι πρόσκαιρα, ενώ</w:t>
      </w:r>
      <w:r w:rsidR="00894709">
        <w:rPr>
          <w:rFonts w:ascii="Century Gothic" w:hAnsi="Century Gothic"/>
          <w:b/>
          <w:i/>
          <w:sz w:val="28"/>
          <w:szCs w:val="28"/>
        </w:rPr>
        <w:t xml:space="preserve"> όσα δεν φαίνονται είναι αιώνια</w:t>
      </w:r>
      <w:r>
        <w:rPr>
          <w:rFonts w:ascii="Century Gothic" w:hAnsi="Century Gothic"/>
          <w:b/>
          <w:i/>
          <w:sz w:val="28"/>
          <w:szCs w:val="28"/>
        </w:rPr>
        <w:t>(</w:t>
      </w:r>
      <w:r w:rsidR="0063409C">
        <w:rPr>
          <w:rFonts w:ascii="Century Gothic" w:hAnsi="Century Gothic"/>
          <w:b/>
          <w:i/>
          <w:sz w:val="28"/>
          <w:szCs w:val="28"/>
        </w:rPr>
        <w:t>Β’ Κορινθίους 4:</w:t>
      </w:r>
      <w:r w:rsidR="00522296" w:rsidRPr="00535029">
        <w:rPr>
          <w:rFonts w:ascii="Century Gothic" w:hAnsi="Century Gothic"/>
          <w:b/>
          <w:i/>
          <w:sz w:val="28"/>
          <w:szCs w:val="28"/>
        </w:rPr>
        <w:t xml:space="preserve">16-18 ). </w:t>
      </w:r>
    </w:p>
    <w:p w:rsidR="00B31442" w:rsidRPr="00535029" w:rsidRDefault="00B31442" w:rsidP="00535029">
      <w:pPr>
        <w:pStyle w:val="NoSpacing"/>
        <w:tabs>
          <w:tab w:val="left" w:pos="1134"/>
        </w:tabs>
        <w:spacing w:after="240" w:line="276" w:lineRule="auto"/>
        <w:ind w:right="-24"/>
        <w:jc w:val="both"/>
        <w:rPr>
          <w:rFonts w:ascii="Century Gothic" w:hAnsi="Century Gothic"/>
          <w:b/>
          <w:i/>
          <w:sz w:val="28"/>
          <w:szCs w:val="28"/>
        </w:rPr>
      </w:pPr>
    </w:p>
    <w:p w:rsidR="00522296" w:rsidRPr="00535029" w:rsidRDefault="00522296" w:rsidP="00B31442">
      <w:pPr>
        <w:pStyle w:val="NoSpacing"/>
        <w:spacing w:after="240" w:line="276" w:lineRule="auto"/>
        <w:ind w:left="720" w:right="-24" w:firstLine="75"/>
        <w:jc w:val="both"/>
        <w:rPr>
          <w:rFonts w:ascii="Century Gothic" w:hAnsi="Century Gothic"/>
          <w:sz w:val="28"/>
          <w:szCs w:val="28"/>
        </w:rPr>
      </w:pPr>
      <w:r w:rsidRPr="00535029">
        <w:rPr>
          <w:rFonts w:ascii="Century Gothic" w:hAnsi="Century Gothic"/>
          <w:sz w:val="28"/>
          <w:szCs w:val="28"/>
        </w:rPr>
        <w:t>Από την άλλη πλευρά, οι ευλογίες που μας περιμένουν στο μέλλον είναι τόσο εκπληκτικές, ώστε επισκιάζουν εντελώς όσες δοκιμασίες αντιμετωπίζουμε σ’ αυτή</w:t>
      </w:r>
      <w:r w:rsidR="00894709">
        <w:rPr>
          <w:rFonts w:ascii="Century Gothic" w:hAnsi="Century Gothic"/>
          <w:sz w:val="28"/>
          <w:szCs w:val="28"/>
        </w:rPr>
        <w:t>ν</w:t>
      </w:r>
      <w:r w:rsidRPr="00535029">
        <w:rPr>
          <w:rFonts w:ascii="Century Gothic" w:hAnsi="Century Gothic"/>
          <w:sz w:val="28"/>
          <w:szCs w:val="28"/>
        </w:rPr>
        <w:t xml:space="preserve"> τη ζωή. </w:t>
      </w:r>
    </w:p>
    <w:p w:rsidR="00BE7318" w:rsidRPr="00535029" w:rsidRDefault="006F7B0A" w:rsidP="00535029">
      <w:pPr>
        <w:pStyle w:val="NoSpacing"/>
        <w:spacing w:after="240" w:line="276" w:lineRule="auto"/>
        <w:ind w:right="-24"/>
        <w:jc w:val="both"/>
        <w:rPr>
          <w:rFonts w:ascii="Century Gothic" w:hAnsi="Century Gothic"/>
          <w:b/>
          <w:i/>
          <w:sz w:val="28"/>
          <w:szCs w:val="28"/>
        </w:rPr>
      </w:pPr>
      <w:r w:rsidRPr="006F7B0A">
        <w:rPr>
          <w:rFonts w:ascii="Century Gothic" w:hAnsi="Century Gothic"/>
          <w:b/>
          <w:i/>
          <w:sz w:val="28"/>
          <w:szCs w:val="28"/>
        </w:rPr>
        <w:t>Πιστεύω πραγματικά πως αυτά που τώρα υποφέρουμε, δεν ισοσταθμίζουν τη δόξα που μα</w:t>
      </w:r>
      <w:r w:rsidR="00894709">
        <w:rPr>
          <w:rFonts w:ascii="Century Gothic" w:hAnsi="Century Gothic"/>
          <w:b/>
          <w:i/>
          <w:sz w:val="28"/>
          <w:szCs w:val="28"/>
        </w:rPr>
        <w:t>ς επιφυλάσσει ο Θεός στο μέλλον</w:t>
      </w:r>
      <w:r w:rsidRPr="006F7B0A">
        <w:rPr>
          <w:rFonts w:ascii="Century Gothic" w:hAnsi="Century Gothic"/>
          <w:b/>
          <w:i/>
          <w:sz w:val="28"/>
          <w:szCs w:val="28"/>
        </w:rPr>
        <w:t xml:space="preserve"> </w:t>
      </w:r>
      <w:r w:rsidR="0063409C">
        <w:rPr>
          <w:rFonts w:ascii="Century Gothic" w:hAnsi="Century Gothic"/>
          <w:b/>
          <w:i/>
          <w:sz w:val="28"/>
          <w:szCs w:val="28"/>
        </w:rPr>
        <w:t>(Ρωμαίους 8:18</w:t>
      </w:r>
      <w:r w:rsidR="00535029">
        <w:rPr>
          <w:rFonts w:ascii="Century Gothic" w:hAnsi="Century Gothic"/>
          <w:b/>
          <w:i/>
          <w:sz w:val="28"/>
          <w:szCs w:val="28"/>
        </w:rPr>
        <w:t>).</w:t>
      </w:r>
    </w:p>
    <w:p w:rsidR="00B31442" w:rsidRDefault="00B31442" w:rsidP="00535029">
      <w:pPr>
        <w:pStyle w:val="NoSpacing"/>
        <w:spacing w:after="240" w:line="276" w:lineRule="auto"/>
        <w:ind w:right="-24"/>
        <w:jc w:val="both"/>
        <w:rPr>
          <w:rFonts w:ascii="Century Gothic" w:hAnsi="Century Gothic"/>
          <w:b/>
          <w:sz w:val="28"/>
          <w:szCs w:val="28"/>
        </w:rPr>
      </w:pPr>
    </w:p>
    <w:p w:rsidR="00A50723" w:rsidRDefault="00522296" w:rsidP="00535029">
      <w:pPr>
        <w:pStyle w:val="NoSpacing"/>
        <w:spacing w:after="240" w:line="276" w:lineRule="auto"/>
        <w:ind w:right="-24"/>
        <w:jc w:val="both"/>
        <w:rPr>
          <w:rFonts w:ascii="Century Gothic" w:hAnsi="Century Gothic"/>
          <w:b/>
          <w:sz w:val="28"/>
          <w:szCs w:val="28"/>
        </w:rPr>
      </w:pPr>
      <w:r w:rsidRPr="00535029">
        <w:rPr>
          <w:rFonts w:ascii="Century Gothic" w:hAnsi="Century Gothic"/>
          <w:b/>
          <w:sz w:val="28"/>
          <w:szCs w:val="28"/>
        </w:rPr>
        <w:t>Σ</w:t>
      </w:r>
      <w:r w:rsidR="001A41FB" w:rsidRPr="00535029">
        <w:rPr>
          <w:rFonts w:ascii="Century Gothic" w:hAnsi="Century Gothic"/>
          <w:b/>
          <w:sz w:val="28"/>
          <w:szCs w:val="28"/>
        </w:rPr>
        <w:t xml:space="preserve"> </w:t>
      </w:r>
      <w:r w:rsidRPr="00535029">
        <w:rPr>
          <w:rFonts w:ascii="Century Gothic" w:hAnsi="Century Gothic"/>
          <w:b/>
          <w:sz w:val="28"/>
          <w:szCs w:val="28"/>
        </w:rPr>
        <w:t>Υ</w:t>
      </w:r>
      <w:r w:rsidR="001A41FB" w:rsidRPr="00535029">
        <w:rPr>
          <w:rFonts w:ascii="Century Gothic" w:hAnsi="Century Gothic"/>
          <w:b/>
          <w:sz w:val="28"/>
          <w:szCs w:val="28"/>
        </w:rPr>
        <w:t xml:space="preserve"> </w:t>
      </w:r>
      <w:r w:rsidRPr="00535029">
        <w:rPr>
          <w:rFonts w:ascii="Century Gothic" w:hAnsi="Century Gothic"/>
          <w:b/>
          <w:sz w:val="28"/>
          <w:szCs w:val="28"/>
        </w:rPr>
        <w:t>Μ</w:t>
      </w:r>
      <w:r w:rsidR="001A41FB" w:rsidRPr="00535029">
        <w:rPr>
          <w:rFonts w:ascii="Century Gothic" w:hAnsi="Century Gothic"/>
          <w:b/>
          <w:sz w:val="28"/>
          <w:szCs w:val="28"/>
        </w:rPr>
        <w:t xml:space="preserve"> </w:t>
      </w:r>
      <w:r w:rsidRPr="00535029">
        <w:rPr>
          <w:rFonts w:ascii="Century Gothic" w:hAnsi="Century Gothic"/>
          <w:b/>
          <w:sz w:val="28"/>
          <w:szCs w:val="28"/>
        </w:rPr>
        <w:t>Π</w:t>
      </w:r>
      <w:r w:rsidR="001A41FB" w:rsidRPr="00535029">
        <w:rPr>
          <w:rFonts w:ascii="Century Gothic" w:hAnsi="Century Gothic"/>
          <w:b/>
          <w:sz w:val="28"/>
          <w:szCs w:val="28"/>
        </w:rPr>
        <w:t xml:space="preserve"> </w:t>
      </w:r>
      <w:r w:rsidRPr="00535029">
        <w:rPr>
          <w:rFonts w:ascii="Century Gothic" w:hAnsi="Century Gothic"/>
          <w:b/>
          <w:sz w:val="28"/>
          <w:szCs w:val="28"/>
        </w:rPr>
        <w:t>Ε</w:t>
      </w:r>
      <w:r w:rsidR="001A41FB" w:rsidRPr="00535029">
        <w:rPr>
          <w:rFonts w:ascii="Century Gothic" w:hAnsi="Century Gothic"/>
          <w:b/>
          <w:sz w:val="28"/>
          <w:szCs w:val="28"/>
        </w:rPr>
        <w:t xml:space="preserve"> </w:t>
      </w:r>
      <w:r w:rsidRPr="00535029">
        <w:rPr>
          <w:rFonts w:ascii="Century Gothic" w:hAnsi="Century Gothic"/>
          <w:b/>
          <w:sz w:val="28"/>
          <w:szCs w:val="28"/>
        </w:rPr>
        <w:t>Ρ</w:t>
      </w:r>
      <w:r w:rsidR="001A41FB" w:rsidRPr="00535029">
        <w:rPr>
          <w:rFonts w:ascii="Century Gothic" w:hAnsi="Century Gothic"/>
          <w:b/>
          <w:sz w:val="28"/>
          <w:szCs w:val="28"/>
        </w:rPr>
        <w:t xml:space="preserve"> </w:t>
      </w:r>
      <w:r w:rsidRPr="00535029">
        <w:rPr>
          <w:rFonts w:ascii="Century Gothic" w:hAnsi="Century Gothic"/>
          <w:b/>
          <w:sz w:val="28"/>
          <w:szCs w:val="28"/>
        </w:rPr>
        <w:t>Α</w:t>
      </w:r>
      <w:r w:rsidR="001A41FB" w:rsidRPr="00535029">
        <w:rPr>
          <w:rFonts w:ascii="Century Gothic" w:hAnsi="Century Gothic"/>
          <w:b/>
          <w:sz w:val="28"/>
          <w:szCs w:val="28"/>
        </w:rPr>
        <w:t xml:space="preserve"> </w:t>
      </w:r>
      <w:r w:rsidRPr="00535029">
        <w:rPr>
          <w:rFonts w:ascii="Century Gothic" w:hAnsi="Century Gothic"/>
          <w:b/>
          <w:sz w:val="28"/>
          <w:szCs w:val="28"/>
        </w:rPr>
        <w:t>Σ</w:t>
      </w:r>
      <w:r w:rsidR="001A41FB" w:rsidRPr="00535029">
        <w:rPr>
          <w:rFonts w:ascii="Century Gothic" w:hAnsi="Century Gothic"/>
          <w:b/>
          <w:sz w:val="28"/>
          <w:szCs w:val="28"/>
        </w:rPr>
        <w:t xml:space="preserve"> </w:t>
      </w:r>
      <w:r w:rsidRPr="00535029">
        <w:rPr>
          <w:rFonts w:ascii="Century Gothic" w:hAnsi="Century Gothic"/>
          <w:b/>
          <w:sz w:val="28"/>
          <w:szCs w:val="28"/>
        </w:rPr>
        <w:t>Μ</w:t>
      </w:r>
      <w:r w:rsidR="001A41FB" w:rsidRPr="00535029">
        <w:rPr>
          <w:rFonts w:ascii="Century Gothic" w:hAnsi="Century Gothic"/>
          <w:b/>
          <w:sz w:val="28"/>
          <w:szCs w:val="28"/>
        </w:rPr>
        <w:t xml:space="preserve"> </w:t>
      </w:r>
      <w:r w:rsidR="00535029">
        <w:rPr>
          <w:rFonts w:ascii="Century Gothic" w:hAnsi="Century Gothic"/>
          <w:b/>
          <w:sz w:val="28"/>
          <w:szCs w:val="28"/>
        </w:rPr>
        <w:t>Α</w:t>
      </w:r>
    </w:p>
    <w:p w:rsidR="00B31442" w:rsidRDefault="00B31442" w:rsidP="00535029">
      <w:pPr>
        <w:pStyle w:val="NoSpacing"/>
        <w:spacing w:after="240" w:line="276" w:lineRule="auto"/>
        <w:ind w:right="-24"/>
        <w:jc w:val="both"/>
        <w:rPr>
          <w:rFonts w:ascii="Century Gothic" w:hAnsi="Century Gothic"/>
          <w:b/>
          <w:sz w:val="28"/>
          <w:szCs w:val="28"/>
        </w:rPr>
      </w:pPr>
    </w:p>
    <w:p w:rsidR="00B31442" w:rsidRDefault="00B31442" w:rsidP="00535029">
      <w:pPr>
        <w:pStyle w:val="NoSpacing"/>
        <w:spacing w:after="240" w:line="276" w:lineRule="auto"/>
        <w:ind w:right="-24"/>
        <w:jc w:val="both"/>
        <w:rPr>
          <w:rFonts w:ascii="Century Gothic" w:hAnsi="Century Gothic"/>
          <w:b/>
          <w:sz w:val="28"/>
          <w:szCs w:val="28"/>
        </w:rPr>
      </w:pPr>
    </w:p>
    <w:p w:rsidR="00B31442" w:rsidRDefault="00B31442" w:rsidP="00B31442">
      <w:pPr>
        <w:pStyle w:val="NoSpacing"/>
        <w:spacing w:after="240" w:line="276" w:lineRule="auto"/>
        <w:ind w:right="-24"/>
        <w:jc w:val="center"/>
        <w:rPr>
          <w:rFonts w:ascii="Century Gothic" w:hAnsi="Century Gothic"/>
          <w:b/>
          <w:sz w:val="28"/>
          <w:szCs w:val="28"/>
        </w:rPr>
      </w:pPr>
      <w:r>
        <w:rPr>
          <w:rFonts w:ascii="Century Gothic" w:hAnsi="Century Gothic"/>
          <w:b/>
          <w:sz w:val="28"/>
          <w:szCs w:val="28"/>
        </w:rPr>
        <w:t xml:space="preserve">Ερωτήσεις </w:t>
      </w:r>
      <w:r w:rsidR="00894709">
        <w:rPr>
          <w:rFonts w:ascii="Century Gothic" w:hAnsi="Century Gothic"/>
          <w:b/>
          <w:sz w:val="28"/>
          <w:szCs w:val="28"/>
        </w:rPr>
        <w:t>ανασκόπησης</w:t>
      </w:r>
    </w:p>
    <w:p w:rsidR="008B6C99" w:rsidRDefault="00894709" w:rsidP="00B31442">
      <w:pPr>
        <w:pStyle w:val="NoSpacing"/>
        <w:numPr>
          <w:ilvl w:val="0"/>
          <w:numId w:val="17"/>
        </w:numPr>
        <w:spacing w:after="240"/>
        <w:ind w:right="-24"/>
        <w:rPr>
          <w:rFonts w:ascii="Century Gothic" w:hAnsi="Century Gothic"/>
          <w:sz w:val="28"/>
          <w:szCs w:val="28"/>
        </w:rPr>
      </w:pPr>
      <w:r>
        <w:rPr>
          <w:rFonts w:ascii="Century Gothic" w:hAnsi="Century Gothic"/>
          <w:sz w:val="28"/>
          <w:szCs w:val="28"/>
        </w:rPr>
        <w:t>Εξηγήστε πώς η  ιουδαϊκή</w:t>
      </w:r>
      <w:r w:rsidR="00B31442" w:rsidRPr="00B31442">
        <w:rPr>
          <w:rFonts w:ascii="Century Gothic" w:hAnsi="Century Gothic"/>
          <w:sz w:val="28"/>
          <w:szCs w:val="28"/>
        </w:rPr>
        <w:t xml:space="preserve"> κουλτούρα του Παύλου επηρεάζει αυτόν και τη θεολογία του. </w:t>
      </w:r>
    </w:p>
    <w:p w:rsidR="00113FBB" w:rsidRPr="004B02A8" w:rsidRDefault="00113FBB" w:rsidP="00113FBB">
      <w:pPr>
        <w:pStyle w:val="NoSpacing"/>
        <w:spacing w:after="240"/>
        <w:ind w:left="720" w:right="-24"/>
        <w:rPr>
          <w:rFonts w:ascii="Century Gothic" w:hAnsi="Century Gothic"/>
          <w:sz w:val="28"/>
          <w:szCs w:val="28"/>
        </w:rPr>
      </w:pPr>
    </w:p>
    <w:p w:rsidR="00B31442" w:rsidRDefault="00894709" w:rsidP="00B31442">
      <w:pPr>
        <w:pStyle w:val="NoSpacing"/>
        <w:numPr>
          <w:ilvl w:val="0"/>
          <w:numId w:val="17"/>
        </w:numPr>
        <w:spacing w:after="240"/>
        <w:ind w:right="-24"/>
        <w:rPr>
          <w:rFonts w:ascii="Century Gothic" w:hAnsi="Century Gothic"/>
          <w:sz w:val="28"/>
          <w:szCs w:val="28"/>
        </w:rPr>
      </w:pPr>
      <w:r>
        <w:rPr>
          <w:rFonts w:ascii="Century Gothic" w:hAnsi="Century Gothic"/>
          <w:sz w:val="28"/>
          <w:szCs w:val="28"/>
        </w:rPr>
        <w:t xml:space="preserve"> Εξηγήστε πώς η ε</w:t>
      </w:r>
      <w:r w:rsidR="00B31442" w:rsidRPr="00B31442">
        <w:rPr>
          <w:rFonts w:ascii="Century Gothic" w:hAnsi="Century Gothic"/>
          <w:sz w:val="28"/>
          <w:szCs w:val="28"/>
        </w:rPr>
        <w:t xml:space="preserve">θνική κουλτούρα </w:t>
      </w:r>
      <w:r w:rsidR="00C50639">
        <w:rPr>
          <w:rFonts w:ascii="Century Gothic" w:hAnsi="Century Gothic"/>
          <w:sz w:val="28"/>
          <w:szCs w:val="28"/>
        </w:rPr>
        <w:t>του</w:t>
      </w:r>
      <w:r w:rsidR="00B31442" w:rsidRPr="00B31442">
        <w:rPr>
          <w:rFonts w:ascii="Century Gothic" w:hAnsi="Century Gothic"/>
          <w:sz w:val="28"/>
          <w:szCs w:val="28"/>
        </w:rPr>
        <w:t xml:space="preserve"> Παύλου επηρ</w:t>
      </w:r>
      <w:r w:rsidR="00B31442">
        <w:rPr>
          <w:rFonts w:ascii="Century Gothic" w:hAnsi="Century Gothic"/>
          <w:sz w:val="28"/>
          <w:szCs w:val="28"/>
        </w:rPr>
        <w:t>εάζει αυτόν και τη θεολογία του.</w:t>
      </w:r>
    </w:p>
    <w:p w:rsidR="008B6C99" w:rsidRPr="008B6C99" w:rsidRDefault="008B6C99" w:rsidP="004B02A8">
      <w:pPr>
        <w:rPr>
          <w:rFonts w:ascii="Century Gothic" w:hAnsi="Century Gothic"/>
          <w:sz w:val="28"/>
          <w:szCs w:val="28"/>
        </w:rPr>
      </w:pPr>
    </w:p>
    <w:p w:rsidR="00B31442" w:rsidRDefault="00B31442" w:rsidP="00B31442">
      <w:pPr>
        <w:pStyle w:val="NoSpacing"/>
        <w:numPr>
          <w:ilvl w:val="0"/>
          <w:numId w:val="17"/>
        </w:numPr>
        <w:spacing w:after="240"/>
        <w:ind w:right="-24"/>
        <w:rPr>
          <w:rFonts w:ascii="Century Gothic" w:hAnsi="Century Gothic"/>
          <w:sz w:val="28"/>
          <w:szCs w:val="28"/>
        </w:rPr>
      </w:pPr>
      <w:r w:rsidRPr="00B31442">
        <w:rPr>
          <w:rFonts w:ascii="Century Gothic" w:hAnsi="Century Gothic"/>
          <w:sz w:val="28"/>
          <w:szCs w:val="28"/>
        </w:rPr>
        <w:t>Γι</w:t>
      </w:r>
      <w:r w:rsidR="00BB667B">
        <w:rPr>
          <w:rFonts w:ascii="Century Gothic" w:hAnsi="Century Gothic"/>
          <w:sz w:val="28"/>
          <w:szCs w:val="28"/>
        </w:rPr>
        <w:t xml:space="preserve">ατί είναι σημαντικό να δούμε το </w:t>
      </w:r>
      <w:r w:rsidR="00894709">
        <w:rPr>
          <w:rFonts w:ascii="Century Gothic" w:hAnsi="Century Gothic"/>
          <w:sz w:val="28"/>
          <w:szCs w:val="28"/>
        </w:rPr>
        <w:t>ιουδαϊκό καθώς  και το εθνικό πολιτισμ</w:t>
      </w:r>
      <w:r w:rsidR="00BB667B">
        <w:rPr>
          <w:rFonts w:ascii="Century Gothic" w:hAnsi="Century Gothic"/>
          <w:sz w:val="28"/>
          <w:szCs w:val="28"/>
        </w:rPr>
        <w:t>ικό υπόβαθρο</w:t>
      </w:r>
      <w:r w:rsidRPr="00B31442">
        <w:rPr>
          <w:rFonts w:ascii="Century Gothic" w:hAnsi="Century Gothic"/>
          <w:sz w:val="28"/>
          <w:szCs w:val="28"/>
        </w:rPr>
        <w:t xml:space="preserve"> του </w:t>
      </w:r>
      <w:r>
        <w:rPr>
          <w:rFonts w:ascii="Century Gothic" w:hAnsi="Century Gothic"/>
          <w:sz w:val="28"/>
          <w:szCs w:val="28"/>
        </w:rPr>
        <w:t xml:space="preserve">Παύλου </w:t>
      </w:r>
      <w:r w:rsidR="0076202A">
        <w:rPr>
          <w:rFonts w:ascii="Century Gothic" w:hAnsi="Century Gothic"/>
          <w:sz w:val="28"/>
          <w:szCs w:val="28"/>
        </w:rPr>
        <w:t>για να κατανοήσουμε  τη</w:t>
      </w:r>
      <w:r w:rsidR="00BB667B">
        <w:rPr>
          <w:rFonts w:ascii="Century Gothic" w:hAnsi="Century Gothic"/>
          <w:sz w:val="28"/>
          <w:szCs w:val="28"/>
        </w:rPr>
        <w:t xml:space="preserve"> θεολογία του;</w:t>
      </w:r>
    </w:p>
    <w:p w:rsidR="008B6C99" w:rsidRPr="00B31442" w:rsidRDefault="008B6C99" w:rsidP="004B02A8">
      <w:pPr>
        <w:pStyle w:val="NoSpacing"/>
        <w:spacing w:after="240"/>
        <w:ind w:right="-24"/>
        <w:rPr>
          <w:rFonts w:ascii="Century Gothic" w:hAnsi="Century Gothic"/>
          <w:sz w:val="28"/>
          <w:szCs w:val="28"/>
        </w:rPr>
      </w:pPr>
    </w:p>
    <w:p w:rsidR="008B6C99" w:rsidRDefault="008B6C99" w:rsidP="008B6C99">
      <w:pPr>
        <w:pStyle w:val="NoSpacing"/>
        <w:numPr>
          <w:ilvl w:val="0"/>
          <w:numId w:val="17"/>
        </w:numPr>
        <w:spacing w:after="240"/>
        <w:ind w:right="-24"/>
        <w:rPr>
          <w:rFonts w:ascii="Century Gothic" w:hAnsi="Century Gothic"/>
          <w:sz w:val="28"/>
          <w:szCs w:val="28"/>
        </w:rPr>
      </w:pPr>
      <w:r w:rsidRPr="008B6C99">
        <w:rPr>
          <w:rFonts w:ascii="Century Gothic" w:hAnsi="Century Gothic"/>
          <w:sz w:val="28"/>
          <w:szCs w:val="28"/>
        </w:rPr>
        <w:t>Εξηγήστε πώς το αποστολικό αξίωμα τ</w:t>
      </w:r>
      <w:r>
        <w:rPr>
          <w:rFonts w:ascii="Century Gothic" w:hAnsi="Century Gothic"/>
          <w:sz w:val="28"/>
          <w:szCs w:val="28"/>
        </w:rPr>
        <w:t xml:space="preserve">ου Παύλου του έδωσε κύρος και </w:t>
      </w:r>
      <w:r w:rsidRPr="008B6C99">
        <w:rPr>
          <w:rFonts w:ascii="Century Gothic" w:hAnsi="Century Gothic"/>
          <w:sz w:val="28"/>
          <w:szCs w:val="28"/>
        </w:rPr>
        <w:t>νομιμότητα</w:t>
      </w:r>
      <w:r>
        <w:rPr>
          <w:rFonts w:ascii="Century Gothic" w:hAnsi="Century Gothic"/>
          <w:sz w:val="28"/>
          <w:szCs w:val="28"/>
        </w:rPr>
        <w:t>.</w:t>
      </w:r>
    </w:p>
    <w:p w:rsidR="008B6C99" w:rsidRDefault="008B6C99" w:rsidP="004B02A8">
      <w:pPr>
        <w:pStyle w:val="NoSpacing"/>
        <w:spacing w:after="240"/>
        <w:ind w:right="-24"/>
        <w:rPr>
          <w:rFonts w:ascii="Century Gothic" w:hAnsi="Century Gothic"/>
          <w:sz w:val="28"/>
          <w:szCs w:val="28"/>
        </w:rPr>
      </w:pPr>
    </w:p>
    <w:p w:rsidR="008B6C99" w:rsidRDefault="008B6C99" w:rsidP="008B6C99">
      <w:pPr>
        <w:pStyle w:val="NoSpacing"/>
        <w:numPr>
          <w:ilvl w:val="0"/>
          <w:numId w:val="17"/>
        </w:numPr>
        <w:spacing w:after="240"/>
        <w:ind w:right="-24"/>
        <w:rPr>
          <w:rFonts w:ascii="Century Gothic" w:hAnsi="Century Gothic"/>
          <w:sz w:val="28"/>
          <w:szCs w:val="28"/>
        </w:rPr>
      </w:pPr>
      <w:r w:rsidRPr="008B6C99">
        <w:rPr>
          <w:rFonts w:ascii="Century Gothic" w:hAnsi="Century Gothic"/>
          <w:sz w:val="28"/>
          <w:szCs w:val="28"/>
        </w:rPr>
        <w:t>Ποια σημαντικά γεγονότα έλαβαν χώρα κατ</w:t>
      </w:r>
      <w:r w:rsidR="0076202A">
        <w:rPr>
          <w:rFonts w:ascii="Century Gothic" w:hAnsi="Century Gothic"/>
          <w:sz w:val="28"/>
          <w:szCs w:val="28"/>
        </w:rPr>
        <w:t xml:space="preserve">ά τη διάρκεια </w:t>
      </w:r>
      <w:r>
        <w:rPr>
          <w:rFonts w:ascii="Century Gothic" w:hAnsi="Century Gothic"/>
          <w:sz w:val="28"/>
          <w:szCs w:val="28"/>
        </w:rPr>
        <w:t xml:space="preserve"> κάθε  ιεραποστολικού ταξιδιού</w:t>
      </w:r>
      <w:r w:rsidR="00E3736D">
        <w:rPr>
          <w:rFonts w:ascii="Century Gothic" w:hAnsi="Century Gothic"/>
          <w:sz w:val="28"/>
          <w:szCs w:val="28"/>
        </w:rPr>
        <w:t xml:space="preserve"> του Παύλου, καθώς και του </w:t>
      </w:r>
      <w:r w:rsidR="00E3736D" w:rsidRPr="008B6C99">
        <w:rPr>
          <w:rFonts w:ascii="Century Gothic" w:hAnsi="Century Gothic"/>
          <w:sz w:val="28"/>
          <w:szCs w:val="28"/>
        </w:rPr>
        <w:t>ταξιδι</w:t>
      </w:r>
      <w:r w:rsidR="00E3736D">
        <w:rPr>
          <w:rFonts w:ascii="Century Gothic" w:hAnsi="Century Gothic"/>
          <w:sz w:val="28"/>
          <w:szCs w:val="28"/>
        </w:rPr>
        <w:t>ού</w:t>
      </w:r>
      <w:r w:rsidRPr="008B6C99">
        <w:rPr>
          <w:rFonts w:ascii="Century Gothic" w:hAnsi="Century Gothic"/>
          <w:sz w:val="28"/>
          <w:szCs w:val="28"/>
        </w:rPr>
        <w:t xml:space="preserve"> του στη Ρώμη;</w:t>
      </w:r>
    </w:p>
    <w:p w:rsidR="00113FBB" w:rsidRDefault="00113FBB" w:rsidP="00113FBB">
      <w:pPr>
        <w:pStyle w:val="ListParagraph"/>
        <w:rPr>
          <w:rFonts w:ascii="Century Gothic" w:hAnsi="Century Gothic"/>
          <w:sz w:val="28"/>
          <w:szCs w:val="28"/>
        </w:rPr>
      </w:pPr>
    </w:p>
    <w:p w:rsidR="00113FBB" w:rsidRDefault="00113FBB" w:rsidP="00113FBB">
      <w:pPr>
        <w:pStyle w:val="NoSpacing"/>
        <w:spacing w:after="240"/>
        <w:ind w:left="720" w:right="-24"/>
        <w:rPr>
          <w:rFonts w:ascii="Century Gothic" w:hAnsi="Century Gothic"/>
          <w:sz w:val="28"/>
          <w:szCs w:val="28"/>
        </w:rPr>
      </w:pPr>
    </w:p>
    <w:p w:rsidR="00E3736D" w:rsidRDefault="00E3736D" w:rsidP="008B6C99">
      <w:pPr>
        <w:pStyle w:val="NoSpacing"/>
        <w:numPr>
          <w:ilvl w:val="0"/>
          <w:numId w:val="17"/>
        </w:numPr>
        <w:spacing w:after="240"/>
        <w:ind w:right="-24"/>
        <w:rPr>
          <w:rFonts w:ascii="Century Gothic" w:hAnsi="Century Gothic"/>
          <w:sz w:val="28"/>
          <w:szCs w:val="28"/>
        </w:rPr>
      </w:pPr>
      <w:r>
        <w:rPr>
          <w:rFonts w:ascii="Century Gothic" w:hAnsi="Century Gothic"/>
          <w:sz w:val="28"/>
          <w:szCs w:val="28"/>
        </w:rPr>
        <w:t xml:space="preserve">Ποιος ήταν ο κύριος σκοπός των επιστολών του Παύλου; </w:t>
      </w:r>
    </w:p>
    <w:p w:rsidR="00E3736D" w:rsidRDefault="00E3736D" w:rsidP="00E3736D">
      <w:pPr>
        <w:pStyle w:val="NoSpacing"/>
        <w:spacing w:after="240"/>
        <w:ind w:left="720" w:right="-24"/>
        <w:rPr>
          <w:rFonts w:ascii="Century Gothic" w:hAnsi="Century Gothic"/>
          <w:sz w:val="28"/>
          <w:szCs w:val="28"/>
        </w:rPr>
      </w:pPr>
    </w:p>
    <w:p w:rsidR="00E3736D" w:rsidRDefault="00E3736D" w:rsidP="00E3736D">
      <w:pPr>
        <w:pStyle w:val="NoSpacing"/>
        <w:numPr>
          <w:ilvl w:val="0"/>
          <w:numId w:val="17"/>
        </w:numPr>
        <w:spacing w:after="240"/>
        <w:ind w:right="-24"/>
        <w:rPr>
          <w:rFonts w:ascii="Century Gothic" w:hAnsi="Century Gothic"/>
          <w:sz w:val="28"/>
          <w:szCs w:val="28"/>
        </w:rPr>
      </w:pPr>
      <w:r w:rsidRPr="00E3736D">
        <w:rPr>
          <w:rFonts w:ascii="Century Gothic" w:hAnsi="Century Gothic"/>
          <w:sz w:val="28"/>
          <w:szCs w:val="28"/>
        </w:rPr>
        <w:t>Πώς οι διάφορες πτυχές της αποστολικ</w:t>
      </w:r>
      <w:r>
        <w:rPr>
          <w:rFonts w:ascii="Century Gothic" w:hAnsi="Century Gothic"/>
          <w:sz w:val="28"/>
          <w:szCs w:val="28"/>
        </w:rPr>
        <w:t>ή</w:t>
      </w:r>
      <w:r w:rsidR="00894709">
        <w:rPr>
          <w:rFonts w:ascii="Century Gothic" w:hAnsi="Century Gothic"/>
          <w:sz w:val="28"/>
          <w:szCs w:val="28"/>
        </w:rPr>
        <w:t>ς</w:t>
      </w:r>
      <w:r>
        <w:rPr>
          <w:rFonts w:ascii="Century Gothic" w:hAnsi="Century Gothic"/>
          <w:sz w:val="28"/>
          <w:szCs w:val="28"/>
        </w:rPr>
        <w:t xml:space="preserve"> διακονίας του Παύλου ενισχύ</w:t>
      </w:r>
      <w:r w:rsidRPr="00E3736D">
        <w:rPr>
          <w:rFonts w:ascii="Century Gothic" w:hAnsi="Century Gothic"/>
          <w:sz w:val="28"/>
          <w:szCs w:val="28"/>
        </w:rPr>
        <w:t>ο</w:t>
      </w:r>
      <w:r>
        <w:rPr>
          <w:rFonts w:ascii="Century Gothic" w:hAnsi="Century Gothic"/>
          <w:sz w:val="28"/>
          <w:szCs w:val="28"/>
        </w:rPr>
        <w:t xml:space="preserve">υν </w:t>
      </w:r>
      <w:r w:rsidRPr="00E3736D">
        <w:rPr>
          <w:rFonts w:ascii="Century Gothic" w:hAnsi="Century Gothic"/>
          <w:sz w:val="28"/>
          <w:szCs w:val="28"/>
        </w:rPr>
        <w:t xml:space="preserve"> </w:t>
      </w:r>
      <w:r>
        <w:rPr>
          <w:rFonts w:ascii="Century Gothic" w:hAnsi="Century Gothic"/>
          <w:sz w:val="28"/>
          <w:szCs w:val="28"/>
        </w:rPr>
        <w:t>η μία την άλλη</w:t>
      </w:r>
      <w:r w:rsidRPr="00E3736D">
        <w:rPr>
          <w:rFonts w:ascii="Century Gothic" w:hAnsi="Century Gothic"/>
          <w:sz w:val="28"/>
          <w:szCs w:val="28"/>
        </w:rPr>
        <w:t>;</w:t>
      </w:r>
    </w:p>
    <w:p w:rsidR="00E3736D" w:rsidRDefault="00E3736D" w:rsidP="00E3736D">
      <w:pPr>
        <w:pStyle w:val="ListParagraph"/>
        <w:rPr>
          <w:rFonts w:ascii="Century Gothic" w:hAnsi="Century Gothic"/>
          <w:sz w:val="28"/>
          <w:szCs w:val="28"/>
        </w:rPr>
      </w:pPr>
    </w:p>
    <w:p w:rsidR="00E3736D" w:rsidRDefault="00E3736D" w:rsidP="00E3736D">
      <w:pPr>
        <w:pStyle w:val="NoSpacing"/>
        <w:numPr>
          <w:ilvl w:val="0"/>
          <w:numId w:val="17"/>
        </w:numPr>
        <w:spacing w:after="240"/>
        <w:ind w:right="-24"/>
        <w:rPr>
          <w:rFonts w:ascii="Century Gothic" w:hAnsi="Century Gothic"/>
          <w:sz w:val="28"/>
          <w:szCs w:val="28"/>
        </w:rPr>
      </w:pPr>
      <w:r w:rsidRPr="00E3736D">
        <w:rPr>
          <w:rFonts w:ascii="Century Gothic" w:hAnsi="Century Gothic"/>
          <w:sz w:val="28"/>
          <w:szCs w:val="28"/>
        </w:rPr>
        <w:t xml:space="preserve">Εξηγήστε πώς η Μεταρρύθμιση </w:t>
      </w:r>
      <w:r>
        <w:rPr>
          <w:rFonts w:ascii="Century Gothic" w:hAnsi="Century Gothic"/>
          <w:sz w:val="28"/>
          <w:szCs w:val="28"/>
        </w:rPr>
        <w:t xml:space="preserve">και οι διαμάχες του Παύλου </w:t>
      </w:r>
      <w:r w:rsidRPr="00E3736D">
        <w:rPr>
          <w:rFonts w:ascii="Century Gothic" w:hAnsi="Century Gothic"/>
          <w:sz w:val="28"/>
          <w:szCs w:val="28"/>
        </w:rPr>
        <w:t>αντιμετωπ</w:t>
      </w:r>
      <w:r w:rsidR="00B55D5A">
        <w:rPr>
          <w:rFonts w:ascii="Century Gothic" w:hAnsi="Century Gothic"/>
          <w:sz w:val="28"/>
          <w:szCs w:val="28"/>
        </w:rPr>
        <w:t>ίζουν παράλληλα η μί</w:t>
      </w:r>
      <w:r>
        <w:rPr>
          <w:rFonts w:ascii="Century Gothic" w:hAnsi="Century Gothic"/>
          <w:sz w:val="28"/>
          <w:szCs w:val="28"/>
        </w:rPr>
        <w:t>α την άλλη</w:t>
      </w:r>
      <w:r w:rsidRPr="00E3736D">
        <w:rPr>
          <w:rFonts w:ascii="Century Gothic" w:hAnsi="Century Gothic"/>
          <w:sz w:val="28"/>
          <w:szCs w:val="28"/>
        </w:rPr>
        <w:t>.</w:t>
      </w:r>
    </w:p>
    <w:p w:rsidR="00E3736D" w:rsidRDefault="00E3736D" w:rsidP="00E3736D">
      <w:pPr>
        <w:pStyle w:val="ListParagraph"/>
        <w:rPr>
          <w:rFonts w:ascii="Century Gothic" w:hAnsi="Century Gothic"/>
          <w:sz w:val="28"/>
          <w:szCs w:val="28"/>
        </w:rPr>
      </w:pPr>
    </w:p>
    <w:p w:rsidR="00E3736D" w:rsidRDefault="00E3736D" w:rsidP="008B6C99">
      <w:pPr>
        <w:pStyle w:val="NoSpacing"/>
        <w:numPr>
          <w:ilvl w:val="0"/>
          <w:numId w:val="17"/>
        </w:numPr>
        <w:spacing w:after="240"/>
        <w:ind w:right="-24"/>
        <w:rPr>
          <w:rFonts w:ascii="Century Gothic" w:hAnsi="Century Gothic"/>
          <w:sz w:val="28"/>
          <w:szCs w:val="28"/>
        </w:rPr>
      </w:pPr>
      <w:r>
        <w:rPr>
          <w:rFonts w:ascii="Century Gothic" w:hAnsi="Century Gothic"/>
          <w:sz w:val="28"/>
          <w:szCs w:val="28"/>
        </w:rPr>
        <w:t>Περιγράψτε την εσχατολογία του Παύλου</w:t>
      </w:r>
      <w:r w:rsidR="00894709">
        <w:rPr>
          <w:rFonts w:ascii="Century Gothic" w:hAnsi="Century Gothic"/>
          <w:sz w:val="28"/>
          <w:szCs w:val="28"/>
        </w:rPr>
        <w:t>.</w:t>
      </w:r>
    </w:p>
    <w:p w:rsidR="00E3736D" w:rsidRDefault="00E3736D" w:rsidP="00E3736D">
      <w:pPr>
        <w:pStyle w:val="ListParagraph"/>
        <w:rPr>
          <w:rFonts w:ascii="Century Gothic" w:hAnsi="Century Gothic"/>
          <w:sz w:val="28"/>
          <w:szCs w:val="28"/>
        </w:rPr>
      </w:pPr>
    </w:p>
    <w:p w:rsidR="008B6C99" w:rsidRPr="00E3736D" w:rsidRDefault="00894709" w:rsidP="00E3736D">
      <w:pPr>
        <w:pStyle w:val="NoSpacing"/>
        <w:numPr>
          <w:ilvl w:val="0"/>
          <w:numId w:val="17"/>
        </w:numPr>
        <w:spacing w:after="240"/>
        <w:ind w:right="-24" w:hanging="578"/>
        <w:rPr>
          <w:rFonts w:ascii="Century Gothic" w:hAnsi="Century Gothic"/>
          <w:sz w:val="28"/>
          <w:szCs w:val="28"/>
        </w:rPr>
      </w:pPr>
      <w:r>
        <w:rPr>
          <w:rFonts w:ascii="Century Gothic" w:hAnsi="Century Gothic"/>
          <w:sz w:val="28"/>
          <w:szCs w:val="28"/>
        </w:rPr>
        <w:t>Ποια ήταν τα αποτελέσματα</w:t>
      </w:r>
      <w:r w:rsidR="00E3736D" w:rsidRPr="00E3736D">
        <w:rPr>
          <w:rFonts w:ascii="Century Gothic" w:hAnsi="Century Gothic"/>
          <w:sz w:val="28"/>
          <w:szCs w:val="28"/>
        </w:rPr>
        <w:t xml:space="preserve"> της εσχατολογίας του Παύλ</w:t>
      </w:r>
      <w:r w:rsidR="004B02A8">
        <w:rPr>
          <w:rFonts w:ascii="Century Gothic" w:hAnsi="Century Gothic"/>
          <w:sz w:val="28"/>
          <w:szCs w:val="28"/>
        </w:rPr>
        <w:t>ου για τους Χριστιανούς που ζούσαν</w:t>
      </w:r>
      <w:r w:rsidR="00E3736D" w:rsidRPr="00E3736D">
        <w:rPr>
          <w:rFonts w:ascii="Century Gothic" w:hAnsi="Century Gothic"/>
          <w:sz w:val="28"/>
          <w:szCs w:val="28"/>
        </w:rPr>
        <w:t xml:space="preserve"> κατά τη διάρκεια της Μεταρρύθμισης και για εκείνους που ζουν στο</w:t>
      </w:r>
      <w:r>
        <w:rPr>
          <w:rFonts w:ascii="Century Gothic" w:hAnsi="Century Gothic"/>
          <w:sz w:val="28"/>
          <w:szCs w:val="28"/>
        </w:rPr>
        <w:t>ν</w:t>
      </w:r>
      <w:r w:rsidR="00E3736D" w:rsidRPr="00E3736D">
        <w:rPr>
          <w:rFonts w:ascii="Century Gothic" w:hAnsi="Century Gothic"/>
          <w:sz w:val="28"/>
          <w:szCs w:val="28"/>
        </w:rPr>
        <w:t xml:space="preserve"> σύγχρονο κόσμο;</w:t>
      </w:r>
    </w:p>
    <w:p w:rsidR="008B6C99" w:rsidRPr="00E3736D" w:rsidRDefault="008B6C99" w:rsidP="008B6C99">
      <w:pPr>
        <w:pStyle w:val="NoSpacing"/>
        <w:spacing w:after="240"/>
        <w:ind w:right="-24"/>
        <w:rPr>
          <w:rFonts w:ascii="Century Gothic" w:hAnsi="Century Gothic"/>
          <w:sz w:val="28"/>
          <w:szCs w:val="28"/>
        </w:rPr>
      </w:pPr>
    </w:p>
    <w:p w:rsidR="00B55D5A" w:rsidRDefault="00B55D5A" w:rsidP="00FF3A79">
      <w:pPr>
        <w:pStyle w:val="NoSpacing"/>
        <w:spacing w:after="240"/>
        <w:ind w:left="720" w:right="-24"/>
        <w:jc w:val="center"/>
        <w:rPr>
          <w:rFonts w:ascii="Century Gothic" w:hAnsi="Century Gothic"/>
          <w:b/>
          <w:sz w:val="28"/>
          <w:szCs w:val="28"/>
        </w:rPr>
      </w:pPr>
    </w:p>
    <w:p w:rsidR="00B55D5A" w:rsidRDefault="00B55D5A" w:rsidP="00FF3A79">
      <w:pPr>
        <w:pStyle w:val="NoSpacing"/>
        <w:spacing w:after="240"/>
        <w:ind w:left="720" w:right="-24"/>
        <w:jc w:val="center"/>
        <w:rPr>
          <w:rFonts w:ascii="Century Gothic" w:hAnsi="Century Gothic"/>
          <w:b/>
          <w:sz w:val="28"/>
          <w:szCs w:val="28"/>
        </w:rPr>
      </w:pPr>
    </w:p>
    <w:p w:rsidR="00B55D5A" w:rsidRDefault="00B55D5A" w:rsidP="00FF3A79">
      <w:pPr>
        <w:pStyle w:val="NoSpacing"/>
        <w:spacing w:after="240"/>
        <w:ind w:left="720" w:right="-24"/>
        <w:jc w:val="center"/>
        <w:rPr>
          <w:rFonts w:ascii="Century Gothic" w:hAnsi="Century Gothic"/>
          <w:b/>
          <w:sz w:val="28"/>
          <w:szCs w:val="28"/>
        </w:rPr>
      </w:pPr>
    </w:p>
    <w:p w:rsidR="00FF3A79" w:rsidRPr="00FF3A79" w:rsidRDefault="00FF3A79" w:rsidP="00FF3A79">
      <w:pPr>
        <w:pStyle w:val="NoSpacing"/>
        <w:spacing w:after="240"/>
        <w:ind w:left="720" w:right="-24"/>
        <w:jc w:val="center"/>
        <w:rPr>
          <w:rFonts w:ascii="Century Gothic" w:hAnsi="Century Gothic"/>
          <w:b/>
          <w:sz w:val="28"/>
          <w:szCs w:val="28"/>
        </w:rPr>
      </w:pPr>
      <w:r w:rsidRPr="00FF3A79">
        <w:rPr>
          <w:rFonts w:ascii="Century Gothic" w:hAnsi="Century Gothic"/>
          <w:b/>
          <w:sz w:val="28"/>
          <w:szCs w:val="28"/>
        </w:rPr>
        <w:lastRenderedPageBreak/>
        <w:t>Ερωτήσεις Εφαρμογή</w:t>
      </w:r>
      <w:r>
        <w:rPr>
          <w:rFonts w:ascii="Century Gothic" w:hAnsi="Century Gothic"/>
          <w:b/>
          <w:sz w:val="28"/>
          <w:szCs w:val="28"/>
        </w:rPr>
        <w:t>ς</w:t>
      </w:r>
    </w:p>
    <w:p w:rsidR="00FF3A79" w:rsidRPr="00FF3A79" w:rsidRDefault="00FF3A79" w:rsidP="00FF3A79">
      <w:pPr>
        <w:pStyle w:val="NoSpacing"/>
        <w:spacing w:after="240"/>
        <w:ind w:left="720" w:right="-24"/>
        <w:rPr>
          <w:rFonts w:ascii="Century Gothic" w:hAnsi="Century Gothic"/>
          <w:sz w:val="28"/>
          <w:szCs w:val="28"/>
        </w:rPr>
      </w:pPr>
    </w:p>
    <w:p w:rsidR="00FF3A79" w:rsidRPr="00FF3A79" w:rsidRDefault="00894709" w:rsidP="00FF3A79">
      <w:pPr>
        <w:pStyle w:val="NoSpacing"/>
        <w:spacing w:after="240"/>
        <w:ind w:left="720" w:right="-24"/>
        <w:rPr>
          <w:rFonts w:ascii="Century Gothic" w:hAnsi="Century Gothic"/>
          <w:sz w:val="28"/>
          <w:szCs w:val="28"/>
        </w:rPr>
      </w:pPr>
      <w:r>
        <w:rPr>
          <w:rFonts w:ascii="Century Gothic" w:hAnsi="Century Gothic"/>
          <w:sz w:val="28"/>
          <w:szCs w:val="28"/>
        </w:rPr>
        <w:t>1.</w:t>
      </w:r>
      <w:r w:rsidR="00B55D5A">
        <w:rPr>
          <w:rFonts w:ascii="Century Gothic" w:hAnsi="Century Gothic"/>
          <w:sz w:val="28"/>
          <w:szCs w:val="28"/>
        </w:rPr>
        <w:t>Υπό</w:t>
      </w:r>
      <w:r>
        <w:rPr>
          <w:rFonts w:ascii="Century Gothic" w:hAnsi="Century Gothic"/>
          <w:sz w:val="28"/>
          <w:szCs w:val="28"/>
        </w:rPr>
        <w:t xml:space="preserve"> το φως </w:t>
      </w:r>
      <w:r w:rsidR="00FF3A79">
        <w:rPr>
          <w:rFonts w:ascii="Century Gothic" w:hAnsi="Century Gothic"/>
          <w:sz w:val="28"/>
          <w:szCs w:val="28"/>
        </w:rPr>
        <w:t>της</w:t>
      </w:r>
      <w:r w:rsidR="00FF3A79" w:rsidRPr="00FF3A79">
        <w:rPr>
          <w:rFonts w:ascii="Century Gothic" w:hAnsi="Century Gothic"/>
          <w:sz w:val="28"/>
          <w:szCs w:val="28"/>
        </w:rPr>
        <w:t xml:space="preserve"> διακονία</w:t>
      </w:r>
      <w:r w:rsidR="00FF3A79">
        <w:rPr>
          <w:rFonts w:ascii="Century Gothic" w:hAnsi="Century Gothic"/>
          <w:sz w:val="28"/>
          <w:szCs w:val="28"/>
        </w:rPr>
        <w:t>ς</w:t>
      </w:r>
      <w:r w:rsidR="00FF3A79" w:rsidRPr="00FF3A79">
        <w:rPr>
          <w:rFonts w:ascii="Century Gothic" w:hAnsi="Century Gothic"/>
          <w:sz w:val="28"/>
          <w:szCs w:val="28"/>
        </w:rPr>
        <w:t xml:space="preserve"> του Παύλου,</w:t>
      </w:r>
      <w:r w:rsidR="00FF3A79">
        <w:rPr>
          <w:rFonts w:ascii="Century Gothic" w:hAnsi="Century Gothic"/>
          <w:sz w:val="28"/>
          <w:szCs w:val="28"/>
        </w:rPr>
        <w:t xml:space="preserve"> τι ερωτήσεις θα πρέπει να έχουμε κατά νου, καθώς διαβάζουμε τις επιστολές </w:t>
      </w:r>
      <w:r w:rsidR="00FF3A79" w:rsidRPr="00FF3A79">
        <w:rPr>
          <w:rFonts w:ascii="Century Gothic" w:hAnsi="Century Gothic"/>
          <w:sz w:val="28"/>
          <w:szCs w:val="28"/>
        </w:rPr>
        <w:t xml:space="preserve"> του;</w:t>
      </w:r>
    </w:p>
    <w:p w:rsidR="00FF3A79" w:rsidRPr="00FF3A79" w:rsidRDefault="00FF3A79" w:rsidP="00FF3A79">
      <w:pPr>
        <w:pStyle w:val="NoSpacing"/>
        <w:spacing w:after="240"/>
        <w:ind w:left="720" w:right="-24"/>
        <w:rPr>
          <w:rFonts w:ascii="Century Gothic" w:hAnsi="Century Gothic"/>
          <w:sz w:val="28"/>
          <w:szCs w:val="28"/>
        </w:rPr>
      </w:pPr>
    </w:p>
    <w:p w:rsidR="00FF3A79" w:rsidRPr="00FF3A79" w:rsidRDefault="00FF3A79" w:rsidP="00FF3A79">
      <w:pPr>
        <w:pStyle w:val="NoSpacing"/>
        <w:spacing w:after="240"/>
        <w:ind w:left="720" w:right="-24"/>
        <w:rPr>
          <w:rFonts w:ascii="Century Gothic" w:hAnsi="Century Gothic"/>
          <w:sz w:val="28"/>
          <w:szCs w:val="28"/>
        </w:rPr>
      </w:pPr>
    </w:p>
    <w:p w:rsidR="00FF3A79" w:rsidRPr="00FF3A79" w:rsidRDefault="00FF3A79" w:rsidP="00FF3A79">
      <w:pPr>
        <w:pStyle w:val="NoSpacing"/>
        <w:spacing w:after="240"/>
        <w:ind w:left="720" w:right="-24"/>
        <w:rPr>
          <w:rFonts w:ascii="Century Gothic" w:hAnsi="Century Gothic"/>
          <w:sz w:val="28"/>
          <w:szCs w:val="28"/>
        </w:rPr>
      </w:pPr>
      <w:r>
        <w:rPr>
          <w:rFonts w:ascii="Century Gothic" w:hAnsi="Century Gothic"/>
          <w:sz w:val="28"/>
          <w:szCs w:val="28"/>
        </w:rPr>
        <w:t>2. Γιατί το να ζεις στο</w:t>
      </w:r>
      <w:r w:rsidRPr="00FF3A79">
        <w:rPr>
          <w:rFonts w:ascii="Century Gothic" w:hAnsi="Century Gothic"/>
          <w:sz w:val="28"/>
          <w:szCs w:val="28"/>
        </w:rPr>
        <w:t xml:space="preserve"> "ήδη" φέρ</w:t>
      </w:r>
      <w:r>
        <w:rPr>
          <w:rFonts w:ascii="Century Gothic" w:hAnsi="Century Gothic"/>
          <w:sz w:val="28"/>
          <w:szCs w:val="28"/>
        </w:rPr>
        <w:t xml:space="preserve">νει </w:t>
      </w:r>
      <w:r w:rsidRPr="00FF3A79">
        <w:rPr>
          <w:rFonts w:ascii="Century Gothic" w:hAnsi="Century Gothic"/>
          <w:sz w:val="28"/>
          <w:szCs w:val="28"/>
        </w:rPr>
        <w:t xml:space="preserve">ενθάρρυνση </w:t>
      </w:r>
      <w:r>
        <w:rPr>
          <w:rFonts w:ascii="Century Gothic" w:hAnsi="Century Gothic"/>
          <w:sz w:val="28"/>
          <w:szCs w:val="28"/>
        </w:rPr>
        <w:t xml:space="preserve">σε σένα </w:t>
      </w:r>
      <w:r w:rsidR="00894709">
        <w:rPr>
          <w:rFonts w:ascii="Century Gothic" w:hAnsi="Century Gothic"/>
          <w:sz w:val="28"/>
          <w:szCs w:val="28"/>
        </w:rPr>
        <w:t xml:space="preserve">ως </w:t>
      </w:r>
      <w:r w:rsidR="001576A5">
        <w:rPr>
          <w:rFonts w:ascii="Century Gothic" w:hAnsi="Century Gothic"/>
          <w:sz w:val="28"/>
          <w:szCs w:val="28"/>
        </w:rPr>
        <w:t>Χριστιανό</w:t>
      </w:r>
      <w:r w:rsidRPr="00FF3A79">
        <w:rPr>
          <w:rFonts w:ascii="Century Gothic" w:hAnsi="Century Gothic"/>
          <w:sz w:val="28"/>
          <w:szCs w:val="28"/>
        </w:rPr>
        <w:t>;</w:t>
      </w:r>
    </w:p>
    <w:p w:rsidR="00FF3A79" w:rsidRPr="00FF3A79" w:rsidRDefault="00FF3A79" w:rsidP="00FF3A79">
      <w:pPr>
        <w:pStyle w:val="NoSpacing"/>
        <w:spacing w:after="240"/>
        <w:ind w:left="720" w:right="-24"/>
        <w:rPr>
          <w:rFonts w:ascii="Century Gothic" w:hAnsi="Century Gothic"/>
          <w:sz w:val="28"/>
          <w:szCs w:val="28"/>
        </w:rPr>
      </w:pPr>
    </w:p>
    <w:p w:rsidR="00FF3A79" w:rsidRPr="00FF3A79" w:rsidRDefault="00FF3A79" w:rsidP="00FF3A79">
      <w:pPr>
        <w:pStyle w:val="NoSpacing"/>
        <w:spacing w:after="240"/>
        <w:ind w:left="720" w:right="-24"/>
        <w:rPr>
          <w:rFonts w:ascii="Century Gothic" w:hAnsi="Century Gothic"/>
          <w:sz w:val="28"/>
          <w:szCs w:val="28"/>
        </w:rPr>
      </w:pPr>
    </w:p>
    <w:p w:rsidR="00FF3A79" w:rsidRPr="00FF3A79" w:rsidRDefault="00FF3A79" w:rsidP="00FF3A79">
      <w:pPr>
        <w:pStyle w:val="NoSpacing"/>
        <w:spacing w:after="240"/>
        <w:ind w:left="720" w:right="-24"/>
        <w:rPr>
          <w:rFonts w:ascii="Century Gothic" w:hAnsi="Century Gothic"/>
          <w:sz w:val="28"/>
          <w:szCs w:val="28"/>
        </w:rPr>
      </w:pPr>
      <w:r>
        <w:rPr>
          <w:rFonts w:ascii="Century Gothic" w:hAnsi="Century Gothic"/>
          <w:sz w:val="28"/>
          <w:szCs w:val="28"/>
        </w:rPr>
        <w:t xml:space="preserve">3. Γιατί το να ζεις στο </w:t>
      </w:r>
      <w:r w:rsidRPr="00FF3A79">
        <w:rPr>
          <w:rFonts w:ascii="Century Gothic" w:hAnsi="Century Gothic"/>
          <w:sz w:val="28"/>
          <w:szCs w:val="28"/>
        </w:rPr>
        <w:t xml:space="preserve"> "</w:t>
      </w:r>
      <w:r w:rsidR="00894709">
        <w:rPr>
          <w:rFonts w:ascii="Century Gothic" w:hAnsi="Century Gothic"/>
          <w:sz w:val="28"/>
          <w:szCs w:val="28"/>
        </w:rPr>
        <w:t xml:space="preserve"> ήδη και </w:t>
      </w:r>
      <w:r>
        <w:rPr>
          <w:rFonts w:ascii="Century Gothic" w:hAnsi="Century Gothic"/>
          <w:sz w:val="28"/>
          <w:szCs w:val="28"/>
        </w:rPr>
        <w:t xml:space="preserve">όχι </w:t>
      </w:r>
      <w:r w:rsidRPr="00FF3A79">
        <w:rPr>
          <w:rFonts w:ascii="Century Gothic" w:hAnsi="Century Gothic"/>
          <w:sz w:val="28"/>
          <w:szCs w:val="28"/>
        </w:rPr>
        <w:t>ακόμα" φέρ</w:t>
      </w:r>
      <w:r>
        <w:rPr>
          <w:rFonts w:ascii="Century Gothic" w:hAnsi="Century Gothic"/>
          <w:sz w:val="28"/>
          <w:szCs w:val="28"/>
        </w:rPr>
        <w:t>ν</w:t>
      </w:r>
      <w:r w:rsidRPr="00FF3A79">
        <w:rPr>
          <w:rFonts w:ascii="Century Gothic" w:hAnsi="Century Gothic"/>
          <w:sz w:val="28"/>
          <w:szCs w:val="28"/>
        </w:rPr>
        <w:t>ει ε</w:t>
      </w:r>
      <w:r>
        <w:rPr>
          <w:rFonts w:ascii="Century Gothic" w:hAnsi="Century Gothic"/>
          <w:sz w:val="28"/>
          <w:szCs w:val="28"/>
        </w:rPr>
        <w:t xml:space="preserve">νθάρρυνση και σκοπό σε σένα </w:t>
      </w:r>
      <w:r w:rsidR="00894709">
        <w:rPr>
          <w:rFonts w:ascii="Century Gothic" w:hAnsi="Century Gothic"/>
          <w:sz w:val="28"/>
          <w:szCs w:val="28"/>
        </w:rPr>
        <w:t>ως</w:t>
      </w:r>
      <w:r w:rsidR="00F44D27">
        <w:rPr>
          <w:rFonts w:ascii="Century Gothic" w:hAnsi="Century Gothic"/>
          <w:sz w:val="28"/>
          <w:szCs w:val="28"/>
        </w:rPr>
        <w:t xml:space="preserve"> Χριστιανό</w:t>
      </w:r>
      <w:r w:rsidRPr="00FF3A79">
        <w:rPr>
          <w:rFonts w:ascii="Century Gothic" w:hAnsi="Century Gothic"/>
          <w:sz w:val="28"/>
          <w:szCs w:val="28"/>
        </w:rPr>
        <w:t>;</w:t>
      </w:r>
    </w:p>
    <w:p w:rsidR="00FF3A79" w:rsidRPr="00FF3A79" w:rsidRDefault="00FF3A79" w:rsidP="00FF3A79">
      <w:pPr>
        <w:pStyle w:val="NoSpacing"/>
        <w:spacing w:after="240"/>
        <w:ind w:left="720" w:right="-24"/>
        <w:rPr>
          <w:rFonts w:ascii="Century Gothic" w:hAnsi="Century Gothic"/>
          <w:sz w:val="28"/>
          <w:szCs w:val="28"/>
        </w:rPr>
      </w:pPr>
    </w:p>
    <w:p w:rsidR="00FF3A79" w:rsidRPr="00FF3A79" w:rsidRDefault="00FF3A79" w:rsidP="00FF3A79">
      <w:pPr>
        <w:pStyle w:val="NoSpacing"/>
        <w:spacing w:after="240"/>
        <w:ind w:left="720" w:right="-24"/>
        <w:rPr>
          <w:rFonts w:ascii="Century Gothic" w:hAnsi="Century Gothic"/>
          <w:sz w:val="28"/>
          <w:szCs w:val="28"/>
        </w:rPr>
      </w:pPr>
    </w:p>
    <w:p w:rsidR="00FF3A79" w:rsidRPr="00FF3A79" w:rsidRDefault="00FF3A79" w:rsidP="00FF3A79">
      <w:pPr>
        <w:pStyle w:val="NoSpacing"/>
        <w:spacing w:after="240"/>
        <w:ind w:left="720" w:right="-24"/>
        <w:rPr>
          <w:rFonts w:ascii="Century Gothic" w:hAnsi="Century Gothic"/>
          <w:sz w:val="28"/>
          <w:szCs w:val="28"/>
        </w:rPr>
      </w:pPr>
      <w:r w:rsidRPr="00FF3A79">
        <w:rPr>
          <w:rFonts w:ascii="Century Gothic" w:hAnsi="Century Gothic"/>
          <w:sz w:val="28"/>
          <w:szCs w:val="28"/>
        </w:rPr>
        <w:t xml:space="preserve">4. Πώς μπορεί μια σωστή κατανόηση της θεολογίας του Παύλου </w:t>
      </w:r>
      <w:r w:rsidR="00894709">
        <w:rPr>
          <w:rFonts w:ascii="Century Gothic" w:hAnsi="Century Gothic"/>
          <w:sz w:val="28"/>
          <w:szCs w:val="28"/>
        </w:rPr>
        <w:t xml:space="preserve">να σε εμπνεύσει  και να σε </w:t>
      </w:r>
      <w:r w:rsidR="000B581E">
        <w:rPr>
          <w:rFonts w:ascii="Century Gothic" w:hAnsi="Century Gothic"/>
          <w:sz w:val="28"/>
          <w:szCs w:val="28"/>
        </w:rPr>
        <w:t xml:space="preserve">ωθήσει </w:t>
      </w:r>
      <w:r w:rsidR="00B80943">
        <w:rPr>
          <w:rFonts w:ascii="Century Gothic" w:hAnsi="Century Gothic"/>
          <w:sz w:val="28"/>
          <w:szCs w:val="28"/>
        </w:rPr>
        <w:t>σε</w:t>
      </w:r>
      <w:r w:rsidR="000B581E">
        <w:rPr>
          <w:rFonts w:ascii="Century Gothic" w:hAnsi="Century Gothic"/>
          <w:sz w:val="28"/>
          <w:szCs w:val="28"/>
        </w:rPr>
        <w:t xml:space="preserve"> προοδευτική</w:t>
      </w:r>
      <w:bookmarkStart w:id="0" w:name="_GoBack"/>
      <w:bookmarkEnd w:id="0"/>
      <w:r w:rsidR="000B581E">
        <w:rPr>
          <w:rFonts w:ascii="Century Gothic" w:hAnsi="Century Gothic"/>
          <w:sz w:val="28"/>
          <w:szCs w:val="28"/>
        </w:rPr>
        <w:t xml:space="preserve"> </w:t>
      </w:r>
      <w:r w:rsidRPr="00FF3A79">
        <w:rPr>
          <w:rFonts w:ascii="Century Gothic" w:hAnsi="Century Gothic"/>
          <w:sz w:val="28"/>
          <w:szCs w:val="28"/>
        </w:rPr>
        <w:t>υπηρεσία για τον Χριστό;</w:t>
      </w:r>
    </w:p>
    <w:p w:rsidR="00FF3A79" w:rsidRPr="00FF3A79" w:rsidRDefault="00FF3A79" w:rsidP="00FF3A79">
      <w:pPr>
        <w:pStyle w:val="NoSpacing"/>
        <w:spacing w:after="240"/>
        <w:ind w:left="720" w:right="-24"/>
        <w:rPr>
          <w:rFonts w:ascii="Century Gothic" w:hAnsi="Century Gothic"/>
          <w:sz w:val="28"/>
          <w:szCs w:val="28"/>
        </w:rPr>
      </w:pPr>
    </w:p>
    <w:p w:rsidR="00FF3A79" w:rsidRPr="00FF3A79" w:rsidRDefault="00FF3A79" w:rsidP="00FF3A79">
      <w:pPr>
        <w:pStyle w:val="NoSpacing"/>
        <w:spacing w:after="240"/>
        <w:ind w:left="720" w:right="-24"/>
        <w:rPr>
          <w:rFonts w:ascii="Century Gothic" w:hAnsi="Century Gothic"/>
          <w:sz w:val="28"/>
          <w:szCs w:val="28"/>
        </w:rPr>
      </w:pPr>
    </w:p>
    <w:p w:rsidR="00B31442" w:rsidRPr="00E3736D" w:rsidRDefault="00FF3A79" w:rsidP="00FF3A79">
      <w:pPr>
        <w:pStyle w:val="NoSpacing"/>
        <w:spacing w:after="240" w:line="276" w:lineRule="auto"/>
        <w:ind w:left="720" w:right="-24"/>
        <w:rPr>
          <w:rFonts w:ascii="Century Gothic" w:hAnsi="Century Gothic"/>
          <w:sz w:val="28"/>
          <w:szCs w:val="28"/>
        </w:rPr>
      </w:pPr>
      <w:r w:rsidRPr="00FF3A79">
        <w:rPr>
          <w:rFonts w:ascii="Century Gothic" w:hAnsi="Century Gothic"/>
          <w:sz w:val="28"/>
          <w:szCs w:val="28"/>
        </w:rPr>
        <w:t>5. Πώς η κατανόηση του</w:t>
      </w:r>
      <w:r w:rsidR="00B80943" w:rsidRPr="00B80943">
        <w:rPr>
          <w:rFonts w:ascii="Century Gothic" w:hAnsi="Century Gothic"/>
          <w:sz w:val="28"/>
          <w:szCs w:val="28"/>
        </w:rPr>
        <w:t xml:space="preserve"> </w:t>
      </w:r>
      <w:r w:rsidR="00B80943" w:rsidRPr="00FF3A79">
        <w:rPr>
          <w:rFonts w:ascii="Century Gothic" w:hAnsi="Century Gothic"/>
          <w:sz w:val="28"/>
          <w:szCs w:val="28"/>
        </w:rPr>
        <w:t>παραδείγμα</w:t>
      </w:r>
      <w:r w:rsidR="00B80943">
        <w:rPr>
          <w:rFonts w:ascii="Century Gothic" w:hAnsi="Century Gothic"/>
          <w:sz w:val="28"/>
          <w:szCs w:val="28"/>
        </w:rPr>
        <w:t xml:space="preserve">τος </w:t>
      </w:r>
      <w:r w:rsidRPr="00FF3A79">
        <w:rPr>
          <w:rFonts w:ascii="Century Gothic" w:hAnsi="Century Gothic"/>
          <w:sz w:val="28"/>
          <w:szCs w:val="28"/>
        </w:rPr>
        <w:t xml:space="preserve"> </w:t>
      </w:r>
      <w:r w:rsidR="00894709">
        <w:rPr>
          <w:rFonts w:ascii="Century Gothic" w:hAnsi="Century Gothic"/>
          <w:sz w:val="28"/>
          <w:szCs w:val="28"/>
        </w:rPr>
        <w:t xml:space="preserve">«ήδη και </w:t>
      </w:r>
      <w:r w:rsidR="00B80943">
        <w:rPr>
          <w:rFonts w:ascii="Century Gothic" w:hAnsi="Century Gothic"/>
          <w:sz w:val="28"/>
          <w:szCs w:val="28"/>
        </w:rPr>
        <w:t xml:space="preserve">όχι </w:t>
      </w:r>
      <w:r w:rsidRPr="00FF3A79">
        <w:rPr>
          <w:rFonts w:ascii="Century Gothic" w:hAnsi="Century Gothic"/>
          <w:sz w:val="28"/>
          <w:szCs w:val="28"/>
        </w:rPr>
        <w:t>ακόμη</w:t>
      </w:r>
      <w:r w:rsidR="00B80943">
        <w:rPr>
          <w:rFonts w:ascii="Century Gothic" w:hAnsi="Century Gothic"/>
          <w:sz w:val="28"/>
          <w:szCs w:val="28"/>
        </w:rPr>
        <w:t xml:space="preserve">» </w:t>
      </w:r>
      <w:r w:rsidRPr="00FF3A79">
        <w:rPr>
          <w:rFonts w:ascii="Century Gothic" w:hAnsi="Century Gothic"/>
          <w:sz w:val="28"/>
          <w:szCs w:val="28"/>
        </w:rPr>
        <w:t xml:space="preserve"> συμβάλ</w:t>
      </w:r>
      <w:r w:rsidR="00894709">
        <w:rPr>
          <w:rFonts w:ascii="Century Gothic" w:hAnsi="Century Gothic"/>
          <w:sz w:val="28"/>
          <w:szCs w:val="28"/>
        </w:rPr>
        <w:t>λ</w:t>
      </w:r>
      <w:r w:rsidRPr="00FF3A79">
        <w:rPr>
          <w:rFonts w:ascii="Century Gothic" w:hAnsi="Century Gothic"/>
          <w:sz w:val="28"/>
          <w:szCs w:val="28"/>
        </w:rPr>
        <w:t xml:space="preserve">ει στη διαμόρφωση </w:t>
      </w:r>
      <w:r w:rsidR="00B80943">
        <w:rPr>
          <w:rFonts w:ascii="Century Gothic" w:hAnsi="Century Gothic"/>
          <w:sz w:val="28"/>
          <w:szCs w:val="28"/>
        </w:rPr>
        <w:t xml:space="preserve">της </w:t>
      </w:r>
      <w:r w:rsidRPr="00FF3A79">
        <w:rPr>
          <w:rFonts w:ascii="Century Gothic" w:hAnsi="Century Gothic"/>
          <w:sz w:val="28"/>
          <w:szCs w:val="28"/>
        </w:rPr>
        <w:t>καταν</w:t>
      </w:r>
      <w:r w:rsidR="00894709">
        <w:rPr>
          <w:rFonts w:ascii="Century Gothic" w:hAnsi="Century Gothic"/>
          <w:sz w:val="28"/>
          <w:szCs w:val="28"/>
        </w:rPr>
        <w:t>όησης</w:t>
      </w:r>
      <w:r w:rsidR="00663605" w:rsidRPr="00663605">
        <w:rPr>
          <w:rFonts w:ascii="Century Gothic" w:hAnsi="Century Gothic"/>
          <w:sz w:val="28"/>
          <w:szCs w:val="28"/>
        </w:rPr>
        <w:t xml:space="preserve"> </w:t>
      </w:r>
      <w:r w:rsidR="00663605">
        <w:rPr>
          <w:rFonts w:ascii="Century Gothic" w:hAnsi="Century Gothic"/>
          <w:sz w:val="28"/>
          <w:szCs w:val="28"/>
        </w:rPr>
        <w:t>των δεινών</w:t>
      </w:r>
      <w:r w:rsidRPr="00FF3A79">
        <w:rPr>
          <w:rFonts w:ascii="Century Gothic" w:hAnsi="Century Gothic"/>
          <w:sz w:val="28"/>
          <w:szCs w:val="28"/>
        </w:rPr>
        <w:t xml:space="preserve"> σε αυτόν τον κόσμο;</w:t>
      </w:r>
    </w:p>
    <w:sectPr w:rsidR="00B31442" w:rsidRPr="00E3736D" w:rsidSect="00225D62">
      <w:footerReference w:type="default" r:id="rId9"/>
      <w:pgSz w:w="11906" w:h="16838"/>
      <w:pgMar w:top="360" w:right="720" w:bottom="36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F3" w:rsidRDefault="00D21BF3" w:rsidP="00535029">
      <w:pPr>
        <w:spacing w:after="0" w:line="240" w:lineRule="auto"/>
      </w:pPr>
      <w:r>
        <w:separator/>
      </w:r>
    </w:p>
  </w:endnote>
  <w:endnote w:type="continuationSeparator" w:id="0">
    <w:p w:rsidR="00D21BF3" w:rsidRDefault="00D21BF3" w:rsidP="00535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442" w:rsidRDefault="00B31442" w:rsidP="00535029">
    <w:pPr>
      <w:pStyle w:val="Footer"/>
      <w:jc w:val="center"/>
    </w:pPr>
    <w:r>
      <w:fldChar w:fldCharType="begin"/>
    </w:r>
    <w:r>
      <w:instrText>PAGE   \* MERGEFORMAT</w:instrText>
    </w:r>
    <w:r>
      <w:fldChar w:fldCharType="separate"/>
    </w:r>
    <w:r w:rsidR="000B581E">
      <w:rPr>
        <w:noProof/>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F3" w:rsidRDefault="00D21BF3" w:rsidP="00535029">
      <w:pPr>
        <w:spacing w:after="0" w:line="240" w:lineRule="auto"/>
      </w:pPr>
      <w:r>
        <w:separator/>
      </w:r>
    </w:p>
  </w:footnote>
  <w:footnote w:type="continuationSeparator" w:id="0">
    <w:p w:rsidR="00D21BF3" w:rsidRDefault="00D21BF3" w:rsidP="005350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0C17"/>
    <w:multiLevelType w:val="hybridMultilevel"/>
    <w:tmpl w:val="4C3E7A5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054B2C3E"/>
    <w:multiLevelType w:val="hybridMultilevel"/>
    <w:tmpl w:val="6DCE0FA6"/>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
    <w:nsid w:val="099E1E2A"/>
    <w:multiLevelType w:val="hybridMultilevel"/>
    <w:tmpl w:val="4CB66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C7F0A98"/>
    <w:multiLevelType w:val="hybridMultilevel"/>
    <w:tmpl w:val="392A8BB6"/>
    <w:lvl w:ilvl="0" w:tplc="0409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EAD2405"/>
    <w:multiLevelType w:val="hybridMultilevel"/>
    <w:tmpl w:val="614E6EFE"/>
    <w:lvl w:ilvl="0" w:tplc="ACA270CA">
      <w:numFmt w:val="bullet"/>
      <w:lvlText w:val=""/>
      <w:lvlJc w:val="left"/>
      <w:pPr>
        <w:ind w:left="720" w:hanging="360"/>
      </w:pPr>
      <w:rPr>
        <w:rFonts w:ascii="Symbol" w:eastAsia="Times New Roman"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CAB7CA5"/>
    <w:multiLevelType w:val="hybridMultilevel"/>
    <w:tmpl w:val="254C46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8">
    <w:nsid w:val="21AD1632"/>
    <w:multiLevelType w:val="hybridMultilevel"/>
    <w:tmpl w:val="A3B04A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25AA1A1C"/>
    <w:multiLevelType w:val="hybridMultilevel"/>
    <w:tmpl w:val="CF20BA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8A02A3B"/>
    <w:multiLevelType w:val="hybridMultilevel"/>
    <w:tmpl w:val="CF20BA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AC74614"/>
    <w:multiLevelType w:val="hybridMultilevel"/>
    <w:tmpl w:val="41A4C330"/>
    <w:lvl w:ilvl="0" w:tplc="04080003">
      <w:start w:val="1"/>
      <w:numFmt w:val="bullet"/>
      <w:lvlText w:val="o"/>
      <w:lvlJc w:val="left"/>
      <w:pPr>
        <w:ind w:left="2226" w:hanging="360"/>
      </w:pPr>
      <w:rPr>
        <w:rFonts w:ascii="Courier New" w:hAnsi="Courier New" w:cs="Courier New" w:hint="default"/>
      </w:rPr>
    </w:lvl>
    <w:lvl w:ilvl="1" w:tplc="04080003" w:tentative="1">
      <w:start w:val="1"/>
      <w:numFmt w:val="bullet"/>
      <w:lvlText w:val="o"/>
      <w:lvlJc w:val="left"/>
      <w:pPr>
        <w:ind w:left="2946" w:hanging="360"/>
      </w:pPr>
      <w:rPr>
        <w:rFonts w:ascii="Courier New" w:hAnsi="Courier New" w:cs="Courier New" w:hint="default"/>
      </w:rPr>
    </w:lvl>
    <w:lvl w:ilvl="2" w:tplc="04080005" w:tentative="1">
      <w:start w:val="1"/>
      <w:numFmt w:val="bullet"/>
      <w:lvlText w:val=""/>
      <w:lvlJc w:val="left"/>
      <w:pPr>
        <w:ind w:left="3666" w:hanging="360"/>
      </w:pPr>
      <w:rPr>
        <w:rFonts w:ascii="Wingdings" w:hAnsi="Wingdings" w:hint="default"/>
      </w:rPr>
    </w:lvl>
    <w:lvl w:ilvl="3" w:tplc="04080001" w:tentative="1">
      <w:start w:val="1"/>
      <w:numFmt w:val="bullet"/>
      <w:lvlText w:val=""/>
      <w:lvlJc w:val="left"/>
      <w:pPr>
        <w:ind w:left="4386" w:hanging="360"/>
      </w:pPr>
      <w:rPr>
        <w:rFonts w:ascii="Symbol" w:hAnsi="Symbol" w:hint="default"/>
      </w:rPr>
    </w:lvl>
    <w:lvl w:ilvl="4" w:tplc="04080003" w:tentative="1">
      <w:start w:val="1"/>
      <w:numFmt w:val="bullet"/>
      <w:lvlText w:val="o"/>
      <w:lvlJc w:val="left"/>
      <w:pPr>
        <w:ind w:left="5106" w:hanging="360"/>
      </w:pPr>
      <w:rPr>
        <w:rFonts w:ascii="Courier New" w:hAnsi="Courier New" w:cs="Courier New" w:hint="default"/>
      </w:rPr>
    </w:lvl>
    <w:lvl w:ilvl="5" w:tplc="04080005" w:tentative="1">
      <w:start w:val="1"/>
      <w:numFmt w:val="bullet"/>
      <w:lvlText w:val=""/>
      <w:lvlJc w:val="left"/>
      <w:pPr>
        <w:ind w:left="5826" w:hanging="360"/>
      </w:pPr>
      <w:rPr>
        <w:rFonts w:ascii="Wingdings" w:hAnsi="Wingdings" w:hint="default"/>
      </w:rPr>
    </w:lvl>
    <w:lvl w:ilvl="6" w:tplc="04080001" w:tentative="1">
      <w:start w:val="1"/>
      <w:numFmt w:val="bullet"/>
      <w:lvlText w:val=""/>
      <w:lvlJc w:val="left"/>
      <w:pPr>
        <w:ind w:left="6546" w:hanging="360"/>
      </w:pPr>
      <w:rPr>
        <w:rFonts w:ascii="Symbol" w:hAnsi="Symbol" w:hint="default"/>
      </w:rPr>
    </w:lvl>
    <w:lvl w:ilvl="7" w:tplc="04080003" w:tentative="1">
      <w:start w:val="1"/>
      <w:numFmt w:val="bullet"/>
      <w:lvlText w:val="o"/>
      <w:lvlJc w:val="left"/>
      <w:pPr>
        <w:ind w:left="7266" w:hanging="360"/>
      </w:pPr>
      <w:rPr>
        <w:rFonts w:ascii="Courier New" w:hAnsi="Courier New" w:cs="Courier New" w:hint="default"/>
      </w:rPr>
    </w:lvl>
    <w:lvl w:ilvl="8" w:tplc="04080005" w:tentative="1">
      <w:start w:val="1"/>
      <w:numFmt w:val="bullet"/>
      <w:lvlText w:val=""/>
      <w:lvlJc w:val="left"/>
      <w:pPr>
        <w:ind w:left="7986" w:hanging="360"/>
      </w:pPr>
      <w:rPr>
        <w:rFonts w:ascii="Wingdings" w:hAnsi="Wingdings" w:hint="default"/>
      </w:rPr>
    </w:lvl>
  </w:abstractNum>
  <w:abstractNum w:abstractNumId="13">
    <w:nsid w:val="2CF97942"/>
    <w:multiLevelType w:val="hybridMultilevel"/>
    <w:tmpl w:val="42E8093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E65704A"/>
    <w:multiLevelType w:val="hybridMultilevel"/>
    <w:tmpl w:val="44D8A06E"/>
    <w:lvl w:ilvl="0" w:tplc="04080001">
      <w:start w:val="1"/>
      <w:numFmt w:val="bullet"/>
      <w:lvlText w:val=""/>
      <w:lvlJc w:val="left"/>
      <w:pPr>
        <w:ind w:left="806" w:hanging="360"/>
      </w:pPr>
      <w:rPr>
        <w:rFonts w:ascii="Symbol" w:hAnsi="Symbol" w:hint="default"/>
      </w:rPr>
    </w:lvl>
    <w:lvl w:ilvl="1" w:tplc="04080003" w:tentative="1">
      <w:start w:val="1"/>
      <w:numFmt w:val="bullet"/>
      <w:lvlText w:val="o"/>
      <w:lvlJc w:val="left"/>
      <w:pPr>
        <w:ind w:left="1526" w:hanging="360"/>
      </w:pPr>
      <w:rPr>
        <w:rFonts w:ascii="Courier New" w:hAnsi="Courier New" w:cs="Courier New" w:hint="default"/>
      </w:rPr>
    </w:lvl>
    <w:lvl w:ilvl="2" w:tplc="04080005" w:tentative="1">
      <w:start w:val="1"/>
      <w:numFmt w:val="bullet"/>
      <w:lvlText w:val=""/>
      <w:lvlJc w:val="left"/>
      <w:pPr>
        <w:ind w:left="2246" w:hanging="360"/>
      </w:pPr>
      <w:rPr>
        <w:rFonts w:ascii="Wingdings" w:hAnsi="Wingdings" w:hint="default"/>
      </w:rPr>
    </w:lvl>
    <w:lvl w:ilvl="3" w:tplc="04080001" w:tentative="1">
      <w:start w:val="1"/>
      <w:numFmt w:val="bullet"/>
      <w:lvlText w:val=""/>
      <w:lvlJc w:val="left"/>
      <w:pPr>
        <w:ind w:left="2966" w:hanging="360"/>
      </w:pPr>
      <w:rPr>
        <w:rFonts w:ascii="Symbol" w:hAnsi="Symbol" w:hint="default"/>
      </w:rPr>
    </w:lvl>
    <w:lvl w:ilvl="4" w:tplc="04080003" w:tentative="1">
      <w:start w:val="1"/>
      <w:numFmt w:val="bullet"/>
      <w:lvlText w:val="o"/>
      <w:lvlJc w:val="left"/>
      <w:pPr>
        <w:ind w:left="3686" w:hanging="360"/>
      </w:pPr>
      <w:rPr>
        <w:rFonts w:ascii="Courier New" w:hAnsi="Courier New" w:cs="Courier New" w:hint="default"/>
      </w:rPr>
    </w:lvl>
    <w:lvl w:ilvl="5" w:tplc="04080005" w:tentative="1">
      <w:start w:val="1"/>
      <w:numFmt w:val="bullet"/>
      <w:lvlText w:val=""/>
      <w:lvlJc w:val="left"/>
      <w:pPr>
        <w:ind w:left="4406" w:hanging="360"/>
      </w:pPr>
      <w:rPr>
        <w:rFonts w:ascii="Wingdings" w:hAnsi="Wingdings" w:hint="default"/>
      </w:rPr>
    </w:lvl>
    <w:lvl w:ilvl="6" w:tplc="04080001" w:tentative="1">
      <w:start w:val="1"/>
      <w:numFmt w:val="bullet"/>
      <w:lvlText w:val=""/>
      <w:lvlJc w:val="left"/>
      <w:pPr>
        <w:ind w:left="5126" w:hanging="360"/>
      </w:pPr>
      <w:rPr>
        <w:rFonts w:ascii="Symbol" w:hAnsi="Symbol" w:hint="default"/>
      </w:rPr>
    </w:lvl>
    <w:lvl w:ilvl="7" w:tplc="04080003" w:tentative="1">
      <w:start w:val="1"/>
      <w:numFmt w:val="bullet"/>
      <w:lvlText w:val="o"/>
      <w:lvlJc w:val="left"/>
      <w:pPr>
        <w:ind w:left="5846" w:hanging="360"/>
      </w:pPr>
      <w:rPr>
        <w:rFonts w:ascii="Courier New" w:hAnsi="Courier New" w:cs="Courier New" w:hint="default"/>
      </w:rPr>
    </w:lvl>
    <w:lvl w:ilvl="8" w:tplc="04080005" w:tentative="1">
      <w:start w:val="1"/>
      <w:numFmt w:val="bullet"/>
      <w:lvlText w:val=""/>
      <w:lvlJc w:val="left"/>
      <w:pPr>
        <w:ind w:left="6566" w:hanging="360"/>
      </w:pPr>
      <w:rPr>
        <w:rFonts w:ascii="Wingdings" w:hAnsi="Wingdings" w:hint="default"/>
      </w:rPr>
    </w:lvl>
  </w:abstractNum>
  <w:abstractNum w:abstractNumId="15">
    <w:nsid w:val="496019F1"/>
    <w:multiLevelType w:val="hybridMultilevel"/>
    <w:tmpl w:val="DB90C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63E3F8E"/>
    <w:multiLevelType w:val="hybridMultilevel"/>
    <w:tmpl w:val="BF408E3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nsid w:val="6AC72DA8"/>
    <w:multiLevelType w:val="hybridMultilevel"/>
    <w:tmpl w:val="A3543B38"/>
    <w:lvl w:ilvl="0" w:tplc="D60AC18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nsid w:val="6DFB1282"/>
    <w:multiLevelType w:val="hybridMultilevel"/>
    <w:tmpl w:val="8ABE1906"/>
    <w:lvl w:ilvl="0" w:tplc="04080001">
      <w:start w:val="1"/>
      <w:numFmt w:val="bullet"/>
      <w:lvlText w:val=""/>
      <w:lvlJc w:val="left"/>
      <w:pPr>
        <w:ind w:left="2226" w:hanging="360"/>
      </w:pPr>
      <w:rPr>
        <w:rFonts w:ascii="Symbol" w:hAnsi="Symbol" w:hint="default"/>
      </w:rPr>
    </w:lvl>
    <w:lvl w:ilvl="1" w:tplc="04080003" w:tentative="1">
      <w:start w:val="1"/>
      <w:numFmt w:val="bullet"/>
      <w:lvlText w:val="o"/>
      <w:lvlJc w:val="left"/>
      <w:pPr>
        <w:ind w:left="2946" w:hanging="360"/>
      </w:pPr>
      <w:rPr>
        <w:rFonts w:ascii="Courier New" w:hAnsi="Courier New" w:cs="Courier New" w:hint="default"/>
      </w:rPr>
    </w:lvl>
    <w:lvl w:ilvl="2" w:tplc="04080005" w:tentative="1">
      <w:start w:val="1"/>
      <w:numFmt w:val="bullet"/>
      <w:lvlText w:val=""/>
      <w:lvlJc w:val="left"/>
      <w:pPr>
        <w:ind w:left="3666" w:hanging="360"/>
      </w:pPr>
      <w:rPr>
        <w:rFonts w:ascii="Wingdings" w:hAnsi="Wingdings" w:hint="default"/>
      </w:rPr>
    </w:lvl>
    <w:lvl w:ilvl="3" w:tplc="04080001" w:tentative="1">
      <w:start w:val="1"/>
      <w:numFmt w:val="bullet"/>
      <w:lvlText w:val=""/>
      <w:lvlJc w:val="left"/>
      <w:pPr>
        <w:ind w:left="4386" w:hanging="360"/>
      </w:pPr>
      <w:rPr>
        <w:rFonts w:ascii="Symbol" w:hAnsi="Symbol" w:hint="default"/>
      </w:rPr>
    </w:lvl>
    <w:lvl w:ilvl="4" w:tplc="04080003" w:tentative="1">
      <w:start w:val="1"/>
      <w:numFmt w:val="bullet"/>
      <w:lvlText w:val="o"/>
      <w:lvlJc w:val="left"/>
      <w:pPr>
        <w:ind w:left="5106" w:hanging="360"/>
      </w:pPr>
      <w:rPr>
        <w:rFonts w:ascii="Courier New" w:hAnsi="Courier New" w:cs="Courier New" w:hint="default"/>
      </w:rPr>
    </w:lvl>
    <w:lvl w:ilvl="5" w:tplc="04080005" w:tentative="1">
      <w:start w:val="1"/>
      <w:numFmt w:val="bullet"/>
      <w:lvlText w:val=""/>
      <w:lvlJc w:val="left"/>
      <w:pPr>
        <w:ind w:left="5826" w:hanging="360"/>
      </w:pPr>
      <w:rPr>
        <w:rFonts w:ascii="Wingdings" w:hAnsi="Wingdings" w:hint="default"/>
      </w:rPr>
    </w:lvl>
    <w:lvl w:ilvl="6" w:tplc="04080001" w:tentative="1">
      <w:start w:val="1"/>
      <w:numFmt w:val="bullet"/>
      <w:lvlText w:val=""/>
      <w:lvlJc w:val="left"/>
      <w:pPr>
        <w:ind w:left="6546" w:hanging="360"/>
      </w:pPr>
      <w:rPr>
        <w:rFonts w:ascii="Symbol" w:hAnsi="Symbol" w:hint="default"/>
      </w:rPr>
    </w:lvl>
    <w:lvl w:ilvl="7" w:tplc="04080003" w:tentative="1">
      <w:start w:val="1"/>
      <w:numFmt w:val="bullet"/>
      <w:lvlText w:val="o"/>
      <w:lvlJc w:val="left"/>
      <w:pPr>
        <w:ind w:left="7266" w:hanging="360"/>
      </w:pPr>
      <w:rPr>
        <w:rFonts w:ascii="Courier New" w:hAnsi="Courier New" w:cs="Courier New" w:hint="default"/>
      </w:rPr>
    </w:lvl>
    <w:lvl w:ilvl="8" w:tplc="04080005" w:tentative="1">
      <w:start w:val="1"/>
      <w:numFmt w:val="bullet"/>
      <w:lvlText w:val=""/>
      <w:lvlJc w:val="left"/>
      <w:pPr>
        <w:ind w:left="7986" w:hanging="360"/>
      </w:pPr>
      <w:rPr>
        <w:rFonts w:ascii="Wingdings" w:hAnsi="Wingdings" w:hint="default"/>
      </w:rPr>
    </w:lvl>
  </w:abstractNum>
  <w:abstractNum w:abstractNumId="21">
    <w:nsid w:val="760D1751"/>
    <w:multiLevelType w:val="hybridMultilevel"/>
    <w:tmpl w:val="702819B4"/>
    <w:lvl w:ilvl="0" w:tplc="04080001">
      <w:start w:val="1"/>
      <w:numFmt w:val="bullet"/>
      <w:lvlText w:val=""/>
      <w:lvlJc w:val="left"/>
      <w:pPr>
        <w:ind w:left="900" w:hanging="360"/>
      </w:pPr>
      <w:rPr>
        <w:rFonts w:ascii="Symbol" w:hAnsi="Symbol" w:hint="default"/>
      </w:rPr>
    </w:lvl>
    <w:lvl w:ilvl="1" w:tplc="04080003" w:tentative="1">
      <w:start w:val="1"/>
      <w:numFmt w:val="bullet"/>
      <w:lvlText w:val="o"/>
      <w:lvlJc w:val="left"/>
      <w:pPr>
        <w:ind w:left="1620" w:hanging="360"/>
      </w:pPr>
      <w:rPr>
        <w:rFonts w:ascii="Courier New" w:hAnsi="Courier New" w:cs="Courier New" w:hint="default"/>
      </w:rPr>
    </w:lvl>
    <w:lvl w:ilvl="2" w:tplc="04080005" w:tentative="1">
      <w:start w:val="1"/>
      <w:numFmt w:val="bullet"/>
      <w:lvlText w:val=""/>
      <w:lvlJc w:val="left"/>
      <w:pPr>
        <w:ind w:left="2340" w:hanging="360"/>
      </w:pPr>
      <w:rPr>
        <w:rFonts w:ascii="Wingdings" w:hAnsi="Wingdings" w:hint="default"/>
      </w:rPr>
    </w:lvl>
    <w:lvl w:ilvl="3" w:tplc="04080001" w:tentative="1">
      <w:start w:val="1"/>
      <w:numFmt w:val="bullet"/>
      <w:lvlText w:val=""/>
      <w:lvlJc w:val="left"/>
      <w:pPr>
        <w:ind w:left="3060" w:hanging="360"/>
      </w:pPr>
      <w:rPr>
        <w:rFonts w:ascii="Symbol" w:hAnsi="Symbol" w:hint="default"/>
      </w:rPr>
    </w:lvl>
    <w:lvl w:ilvl="4" w:tplc="04080003" w:tentative="1">
      <w:start w:val="1"/>
      <w:numFmt w:val="bullet"/>
      <w:lvlText w:val="o"/>
      <w:lvlJc w:val="left"/>
      <w:pPr>
        <w:ind w:left="3780" w:hanging="360"/>
      </w:pPr>
      <w:rPr>
        <w:rFonts w:ascii="Courier New" w:hAnsi="Courier New" w:cs="Courier New" w:hint="default"/>
      </w:rPr>
    </w:lvl>
    <w:lvl w:ilvl="5" w:tplc="04080005" w:tentative="1">
      <w:start w:val="1"/>
      <w:numFmt w:val="bullet"/>
      <w:lvlText w:val=""/>
      <w:lvlJc w:val="left"/>
      <w:pPr>
        <w:ind w:left="4500" w:hanging="360"/>
      </w:pPr>
      <w:rPr>
        <w:rFonts w:ascii="Wingdings" w:hAnsi="Wingdings" w:hint="default"/>
      </w:rPr>
    </w:lvl>
    <w:lvl w:ilvl="6" w:tplc="04080001" w:tentative="1">
      <w:start w:val="1"/>
      <w:numFmt w:val="bullet"/>
      <w:lvlText w:val=""/>
      <w:lvlJc w:val="left"/>
      <w:pPr>
        <w:ind w:left="5220" w:hanging="360"/>
      </w:pPr>
      <w:rPr>
        <w:rFonts w:ascii="Symbol" w:hAnsi="Symbol" w:hint="default"/>
      </w:rPr>
    </w:lvl>
    <w:lvl w:ilvl="7" w:tplc="04080003" w:tentative="1">
      <w:start w:val="1"/>
      <w:numFmt w:val="bullet"/>
      <w:lvlText w:val="o"/>
      <w:lvlJc w:val="left"/>
      <w:pPr>
        <w:ind w:left="5940" w:hanging="360"/>
      </w:pPr>
      <w:rPr>
        <w:rFonts w:ascii="Courier New" w:hAnsi="Courier New" w:cs="Courier New" w:hint="default"/>
      </w:rPr>
    </w:lvl>
    <w:lvl w:ilvl="8" w:tplc="04080005" w:tentative="1">
      <w:start w:val="1"/>
      <w:numFmt w:val="bullet"/>
      <w:lvlText w:val=""/>
      <w:lvlJc w:val="left"/>
      <w:pPr>
        <w:ind w:left="6660" w:hanging="360"/>
      </w:pPr>
      <w:rPr>
        <w:rFonts w:ascii="Wingdings" w:hAnsi="Wingdings" w:hint="default"/>
      </w:rPr>
    </w:lvl>
  </w:abstractNum>
  <w:abstractNum w:abstractNumId="22">
    <w:nsid w:val="789C4EFA"/>
    <w:multiLevelType w:val="hybridMultilevel"/>
    <w:tmpl w:val="281AFA0E"/>
    <w:lvl w:ilvl="0" w:tplc="D60AC18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BC33C3A"/>
    <w:multiLevelType w:val="hybridMultilevel"/>
    <w:tmpl w:val="261ED9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E525F55"/>
    <w:multiLevelType w:val="hybridMultilevel"/>
    <w:tmpl w:val="12BE5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8"/>
  </w:num>
  <w:num w:numId="4">
    <w:abstractNumId w:val="23"/>
  </w:num>
  <w:num w:numId="5">
    <w:abstractNumId w:val="4"/>
  </w:num>
  <w:num w:numId="6">
    <w:abstractNumId w:val="15"/>
  </w:num>
  <w:num w:numId="7">
    <w:abstractNumId w:val="14"/>
  </w:num>
  <w:num w:numId="8">
    <w:abstractNumId w:val="8"/>
  </w:num>
  <w:num w:numId="9">
    <w:abstractNumId w:val="2"/>
  </w:num>
  <w:num w:numId="10">
    <w:abstractNumId w:val="16"/>
  </w:num>
  <w:num w:numId="11">
    <w:abstractNumId w:val="1"/>
  </w:num>
  <w:num w:numId="12">
    <w:abstractNumId w:val="24"/>
  </w:num>
  <w:num w:numId="13">
    <w:abstractNumId w:val="0"/>
  </w:num>
  <w:num w:numId="14">
    <w:abstractNumId w:val="13"/>
  </w:num>
  <w:num w:numId="15">
    <w:abstractNumId w:val="12"/>
  </w:num>
  <w:num w:numId="16">
    <w:abstractNumId w:val="20"/>
  </w:num>
  <w:num w:numId="17">
    <w:abstractNumId w:val="10"/>
  </w:num>
  <w:num w:numId="18">
    <w:abstractNumId w:val="11"/>
  </w:num>
  <w:num w:numId="19">
    <w:abstractNumId w:val="21"/>
  </w:num>
  <w:num w:numId="20">
    <w:abstractNumId w:val="7"/>
  </w:num>
  <w:num w:numId="21">
    <w:abstractNumId w:val="6"/>
  </w:num>
  <w:num w:numId="22">
    <w:abstractNumId w:val="19"/>
  </w:num>
  <w:num w:numId="23">
    <w:abstractNumId w:val="17"/>
  </w:num>
  <w:num w:numId="24">
    <w:abstractNumId w:val="9"/>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266"/>
    <w:rsid w:val="00017A2C"/>
    <w:rsid w:val="00026DCA"/>
    <w:rsid w:val="000A6B68"/>
    <w:rsid w:val="000B581E"/>
    <w:rsid w:val="000C44C5"/>
    <w:rsid w:val="000E394B"/>
    <w:rsid w:val="000F304D"/>
    <w:rsid w:val="000F6F24"/>
    <w:rsid w:val="00111416"/>
    <w:rsid w:val="00113FBB"/>
    <w:rsid w:val="00114EB7"/>
    <w:rsid w:val="0015446D"/>
    <w:rsid w:val="001576A5"/>
    <w:rsid w:val="00163B80"/>
    <w:rsid w:val="00173189"/>
    <w:rsid w:val="0017799F"/>
    <w:rsid w:val="001A12EB"/>
    <w:rsid w:val="001A41FB"/>
    <w:rsid w:val="001C142A"/>
    <w:rsid w:val="001C54D3"/>
    <w:rsid w:val="001F0ECA"/>
    <w:rsid w:val="001F20E3"/>
    <w:rsid w:val="0022049B"/>
    <w:rsid w:val="00225D62"/>
    <w:rsid w:val="002366DD"/>
    <w:rsid w:val="00241672"/>
    <w:rsid w:val="002438F3"/>
    <w:rsid w:val="002455C2"/>
    <w:rsid w:val="002B19DE"/>
    <w:rsid w:val="002B1DBC"/>
    <w:rsid w:val="002C73C1"/>
    <w:rsid w:val="002C7EE8"/>
    <w:rsid w:val="002F1209"/>
    <w:rsid w:val="00314E38"/>
    <w:rsid w:val="003323BE"/>
    <w:rsid w:val="00354831"/>
    <w:rsid w:val="00380E32"/>
    <w:rsid w:val="00391D30"/>
    <w:rsid w:val="003B1811"/>
    <w:rsid w:val="003D5DA3"/>
    <w:rsid w:val="003E098C"/>
    <w:rsid w:val="003F5403"/>
    <w:rsid w:val="004264B8"/>
    <w:rsid w:val="00426C88"/>
    <w:rsid w:val="00431351"/>
    <w:rsid w:val="00444F6F"/>
    <w:rsid w:val="004573A5"/>
    <w:rsid w:val="00472CDB"/>
    <w:rsid w:val="004739D3"/>
    <w:rsid w:val="00476266"/>
    <w:rsid w:val="004843E6"/>
    <w:rsid w:val="00490323"/>
    <w:rsid w:val="004946C4"/>
    <w:rsid w:val="004A30FD"/>
    <w:rsid w:val="004B02A8"/>
    <w:rsid w:val="004B4ABE"/>
    <w:rsid w:val="004B6ACA"/>
    <w:rsid w:val="004C6D15"/>
    <w:rsid w:val="004E02C9"/>
    <w:rsid w:val="004E0A7F"/>
    <w:rsid w:val="004E40B7"/>
    <w:rsid w:val="005203DC"/>
    <w:rsid w:val="00522296"/>
    <w:rsid w:val="00526509"/>
    <w:rsid w:val="00535029"/>
    <w:rsid w:val="005637B4"/>
    <w:rsid w:val="00574ED0"/>
    <w:rsid w:val="005756A3"/>
    <w:rsid w:val="00575BBE"/>
    <w:rsid w:val="00580262"/>
    <w:rsid w:val="005973CD"/>
    <w:rsid w:val="00597E4C"/>
    <w:rsid w:val="005D4E8D"/>
    <w:rsid w:val="005D56D8"/>
    <w:rsid w:val="005D5916"/>
    <w:rsid w:val="005D7A04"/>
    <w:rsid w:val="005D7B3A"/>
    <w:rsid w:val="00615122"/>
    <w:rsid w:val="0063040E"/>
    <w:rsid w:val="0063409C"/>
    <w:rsid w:val="006554B2"/>
    <w:rsid w:val="00663605"/>
    <w:rsid w:val="00676984"/>
    <w:rsid w:val="00677EF0"/>
    <w:rsid w:val="006B7C50"/>
    <w:rsid w:val="006C24A7"/>
    <w:rsid w:val="006C57A4"/>
    <w:rsid w:val="006C628A"/>
    <w:rsid w:val="006F02E5"/>
    <w:rsid w:val="006F4EA2"/>
    <w:rsid w:val="006F7B0A"/>
    <w:rsid w:val="0071002A"/>
    <w:rsid w:val="00742568"/>
    <w:rsid w:val="0076202A"/>
    <w:rsid w:val="0076442F"/>
    <w:rsid w:val="007A4AAE"/>
    <w:rsid w:val="007B5DC1"/>
    <w:rsid w:val="007B6B7F"/>
    <w:rsid w:val="007C60ED"/>
    <w:rsid w:val="007C775E"/>
    <w:rsid w:val="008145F0"/>
    <w:rsid w:val="008202C5"/>
    <w:rsid w:val="008376B2"/>
    <w:rsid w:val="00847DF2"/>
    <w:rsid w:val="0086357E"/>
    <w:rsid w:val="0087478F"/>
    <w:rsid w:val="008801B5"/>
    <w:rsid w:val="00894031"/>
    <w:rsid w:val="00894709"/>
    <w:rsid w:val="008B6C99"/>
    <w:rsid w:val="008C52DC"/>
    <w:rsid w:val="00932970"/>
    <w:rsid w:val="00943510"/>
    <w:rsid w:val="009616E2"/>
    <w:rsid w:val="009A4400"/>
    <w:rsid w:val="009A62CB"/>
    <w:rsid w:val="009B0DD7"/>
    <w:rsid w:val="009C6BC7"/>
    <w:rsid w:val="009D457E"/>
    <w:rsid w:val="00A03E32"/>
    <w:rsid w:val="00A2068C"/>
    <w:rsid w:val="00A22F5C"/>
    <w:rsid w:val="00A35E37"/>
    <w:rsid w:val="00A36C95"/>
    <w:rsid w:val="00A50723"/>
    <w:rsid w:val="00A71B63"/>
    <w:rsid w:val="00A77F14"/>
    <w:rsid w:val="00A815EC"/>
    <w:rsid w:val="00A83D2D"/>
    <w:rsid w:val="00A928F0"/>
    <w:rsid w:val="00AD17A1"/>
    <w:rsid w:val="00AD3E13"/>
    <w:rsid w:val="00AE45C8"/>
    <w:rsid w:val="00AE46CB"/>
    <w:rsid w:val="00AF14F3"/>
    <w:rsid w:val="00AF186B"/>
    <w:rsid w:val="00B04DB7"/>
    <w:rsid w:val="00B16B1B"/>
    <w:rsid w:val="00B1738A"/>
    <w:rsid w:val="00B31442"/>
    <w:rsid w:val="00B34467"/>
    <w:rsid w:val="00B430E6"/>
    <w:rsid w:val="00B43E2F"/>
    <w:rsid w:val="00B46C1E"/>
    <w:rsid w:val="00B55D5A"/>
    <w:rsid w:val="00B80943"/>
    <w:rsid w:val="00B90161"/>
    <w:rsid w:val="00B90210"/>
    <w:rsid w:val="00B920F6"/>
    <w:rsid w:val="00B94D2C"/>
    <w:rsid w:val="00BB667B"/>
    <w:rsid w:val="00BD582E"/>
    <w:rsid w:val="00BD72AC"/>
    <w:rsid w:val="00BE7318"/>
    <w:rsid w:val="00C00AB2"/>
    <w:rsid w:val="00C3210B"/>
    <w:rsid w:val="00C50639"/>
    <w:rsid w:val="00C835FD"/>
    <w:rsid w:val="00CA7A8A"/>
    <w:rsid w:val="00CD3F4B"/>
    <w:rsid w:val="00CD5A89"/>
    <w:rsid w:val="00D1368E"/>
    <w:rsid w:val="00D21BF3"/>
    <w:rsid w:val="00D27AA3"/>
    <w:rsid w:val="00D41BEA"/>
    <w:rsid w:val="00D4679C"/>
    <w:rsid w:val="00D53617"/>
    <w:rsid w:val="00D56754"/>
    <w:rsid w:val="00D6663E"/>
    <w:rsid w:val="00D75009"/>
    <w:rsid w:val="00DA410A"/>
    <w:rsid w:val="00DA5CCB"/>
    <w:rsid w:val="00DB6287"/>
    <w:rsid w:val="00DD2178"/>
    <w:rsid w:val="00DD7F0C"/>
    <w:rsid w:val="00E01C8D"/>
    <w:rsid w:val="00E03B88"/>
    <w:rsid w:val="00E07A74"/>
    <w:rsid w:val="00E160DF"/>
    <w:rsid w:val="00E33AEF"/>
    <w:rsid w:val="00E34ED4"/>
    <w:rsid w:val="00E3736D"/>
    <w:rsid w:val="00E4097C"/>
    <w:rsid w:val="00E74004"/>
    <w:rsid w:val="00E77735"/>
    <w:rsid w:val="00E81713"/>
    <w:rsid w:val="00EB3FB1"/>
    <w:rsid w:val="00EB62AF"/>
    <w:rsid w:val="00EB7BBC"/>
    <w:rsid w:val="00EC5A3E"/>
    <w:rsid w:val="00ED2B8F"/>
    <w:rsid w:val="00EE0A44"/>
    <w:rsid w:val="00F045C8"/>
    <w:rsid w:val="00F25AA3"/>
    <w:rsid w:val="00F3632A"/>
    <w:rsid w:val="00F42B12"/>
    <w:rsid w:val="00F435AF"/>
    <w:rsid w:val="00F44D27"/>
    <w:rsid w:val="00F63918"/>
    <w:rsid w:val="00F67C84"/>
    <w:rsid w:val="00F85DAD"/>
    <w:rsid w:val="00F90323"/>
    <w:rsid w:val="00FA53DF"/>
    <w:rsid w:val="00FC106A"/>
    <w:rsid w:val="00FC7B0C"/>
    <w:rsid w:val="00FF3A79"/>
    <w:rsid w:val="00FF4D8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3CD"/>
    <w:rPr>
      <w:sz w:val="22"/>
      <w:szCs w:val="22"/>
      <w:lang w:eastAsia="en-US"/>
    </w:rPr>
  </w:style>
  <w:style w:type="paragraph" w:styleId="Header">
    <w:name w:val="header"/>
    <w:basedOn w:val="Normal"/>
    <w:link w:val="HeaderChar"/>
    <w:uiPriority w:val="99"/>
    <w:unhideWhenUsed/>
    <w:rsid w:val="00535029"/>
    <w:pPr>
      <w:tabs>
        <w:tab w:val="center" w:pos="4153"/>
        <w:tab w:val="right" w:pos="8306"/>
      </w:tabs>
    </w:pPr>
  </w:style>
  <w:style w:type="character" w:customStyle="1" w:styleId="HeaderChar">
    <w:name w:val="Header Char"/>
    <w:link w:val="Header"/>
    <w:uiPriority w:val="99"/>
    <w:rsid w:val="00535029"/>
    <w:rPr>
      <w:sz w:val="22"/>
      <w:szCs w:val="22"/>
      <w:lang w:eastAsia="en-US"/>
    </w:rPr>
  </w:style>
  <w:style w:type="paragraph" w:styleId="Footer">
    <w:name w:val="footer"/>
    <w:basedOn w:val="Normal"/>
    <w:link w:val="FooterChar"/>
    <w:uiPriority w:val="99"/>
    <w:unhideWhenUsed/>
    <w:rsid w:val="00535029"/>
    <w:pPr>
      <w:tabs>
        <w:tab w:val="center" w:pos="4153"/>
        <w:tab w:val="right" w:pos="8306"/>
      </w:tabs>
    </w:pPr>
  </w:style>
  <w:style w:type="character" w:customStyle="1" w:styleId="FooterChar">
    <w:name w:val="Footer Char"/>
    <w:link w:val="Footer"/>
    <w:uiPriority w:val="99"/>
    <w:rsid w:val="00535029"/>
    <w:rPr>
      <w:sz w:val="22"/>
      <w:szCs w:val="22"/>
      <w:lang w:eastAsia="en-US"/>
    </w:rPr>
  </w:style>
  <w:style w:type="paragraph" w:styleId="ListParagraph">
    <w:name w:val="List Paragraph"/>
    <w:basedOn w:val="Normal"/>
    <w:uiPriority w:val="34"/>
    <w:qFormat/>
    <w:rsid w:val="00B314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628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73CD"/>
    <w:rPr>
      <w:sz w:val="22"/>
      <w:szCs w:val="22"/>
      <w:lang w:eastAsia="en-US"/>
    </w:rPr>
  </w:style>
  <w:style w:type="paragraph" w:styleId="Header">
    <w:name w:val="header"/>
    <w:basedOn w:val="Normal"/>
    <w:link w:val="HeaderChar"/>
    <w:uiPriority w:val="99"/>
    <w:unhideWhenUsed/>
    <w:rsid w:val="00535029"/>
    <w:pPr>
      <w:tabs>
        <w:tab w:val="center" w:pos="4153"/>
        <w:tab w:val="right" w:pos="8306"/>
      </w:tabs>
    </w:pPr>
  </w:style>
  <w:style w:type="character" w:customStyle="1" w:styleId="HeaderChar">
    <w:name w:val="Header Char"/>
    <w:link w:val="Header"/>
    <w:uiPriority w:val="99"/>
    <w:rsid w:val="00535029"/>
    <w:rPr>
      <w:sz w:val="22"/>
      <w:szCs w:val="22"/>
      <w:lang w:eastAsia="en-US"/>
    </w:rPr>
  </w:style>
  <w:style w:type="paragraph" w:styleId="Footer">
    <w:name w:val="footer"/>
    <w:basedOn w:val="Normal"/>
    <w:link w:val="FooterChar"/>
    <w:uiPriority w:val="99"/>
    <w:unhideWhenUsed/>
    <w:rsid w:val="00535029"/>
    <w:pPr>
      <w:tabs>
        <w:tab w:val="center" w:pos="4153"/>
        <w:tab w:val="right" w:pos="8306"/>
      </w:tabs>
    </w:pPr>
  </w:style>
  <w:style w:type="character" w:customStyle="1" w:styleId="FooterChar">
    <w:name w:val="Footer Char"/>
    <w:link w:val="Footer"/>
    <w:uiPriority w:val="99"/>
    <w:rsid w:val="00535029"/>
    <w:rPr>
      <w:sz w:val="22"/>
      <w:szCs w:val="22"/>
      <w:lang w:eastAsia="en-US"/>
    </w:rPr>
  </w:style>
  <w:style w:type="paragraph" w:styleId="ListParagraph">
    <w:name w:val="List Paragraph"/>
    <w:basedOn w:val="Normal"/>
    <w:uiPriority w:val="34"/>
    <w:qFormat/>
    <w:rsid w:val="00B31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27046">
      <w:bodyDiv w:val="1"/>
      <w:marLeft w:val="0"/>
      <w:marRight w:val="0"/>
      <w:marTop w:val="0"/>
      <w:marBottom w:val="0"/>
      <w:divBdr>
        <w:top w:val="none" w:sz="0" w:space="0" w:color="auto"/>
        <w:left w:val="none" w:sz="0" w:space="0" w:color="auto"/>
        <w:bottom w:val="none" w:sz="0" w:space="0" w:color="auto"/>
        <w:right w:val="none" w:sz="0" w:space="0" w:color="auto"/>
      </w:divBdr>
      <w:divsChild>
        <w:div w:id="1864395426">
          <w:marLeft w:val="0"/>
          <w:marRight w:val="0"/>
          <w:marTop w:val="105"/>
          <w:marBottom w:val="30"/>
          <w:divBdr>
            <w:top w:val="none" w:sz="0" w:space="0" w:color="auto"/>
            <w:left w:val="none" w:sz="0" w:space="0" w:color="auto"/>
            <w:bottom w:val="none" w:sz="0" w:space="0" w:color="auto"/>
            <w:right w:val="none" w:sz="0" w:space="0" w:color="auto"/>
          </w:divBdr>
          <w:divsChild>
            <w:div w:id="858155418">
              <w:marLeft w:val="0"/>
              <w:marRight w:val="0"/>
              <w:marTop w:val="0"/>
              <w:marBottom w:val="0"/>
              <w:divBdr>
                <w:top w:val="none" w:sz="0" w:space="0" w:color="auto"/>
                <w:left w:val="none" w:sz="0" w:space="0" w:color="auto"/>
                <w:bottom w:val="none" w:sz="0" w:space="0" w:color="auto"/>
                <w:right w:val="none" w:sz="0" w:space="0" w:color="auto"/>
              </w:divBdr>
              <w:divsChild>
                <w:div w:id="17145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498147">
          <w:marLeft w:val="0"/>
          <w:marRight w:val="0"/>
          <w:marTop w:val="0"/>
          <w:marBottom w:val="0"/>
          <w:divBdr>
            <w:top w:val="none" w:sz="0" w:space="0" w:color="auto"/>
            <w:left w:val="none" w:sz="0" w:space="0" w:color="auto"/>
            <w:bottom w:val="none" w:sz="0" w:space="0" w:color="auto"/>
            <w:right w:val="none" w:sz="0" w:space="0" w:color="auto"/>
          </w:divBdr>
          <w:divsChild>
            <w:div w:id="331841507">
              <w:marLeft w:val="0"/>
              <w:marRight w:val="0"/>
              <w:marTop w:val="0"/>
              <w:marBottom w:val="0"/>
              <w:divBdr>
                <w:top w:val="none" w:sz="0" w:space="0" w:color="auto"/>
                <w:left w:val="none" w:sz="0" w:space="0" w:color="auto"/>
                <w:bottom w:val="none" w:sz="0" w:space="0" w:color="auto"/>
                <w:right w:val="none" w:sz="0" w:space="0" w:color="auto"/>
              </w:divBdr>
              <w:divsChild>
                <w:div w:id="1354770432">
                  <w:marLeft w:val="0"/>
                  <w:marRight w:val="60"/>
                  <w:marTop w:val="0"/>
                  <w:marBottom w:val="0"/>
                  <w:divBdr>
                    <w:top w:val="none" w:sz="0" w:space="0" w:color="auto"/>
                    <w:left w:val="none" w:sz="0" w:space="0" w:color="auto"/>
                    <w:bottom w:val="none" w:sz="0" w:space="0" w:color="auto"/>
                    <w:right w:val="none" w:sz="0" w:space="0" w:color="auto"/>
                  </w:divBdr>
                  <w:divsChild>
                    <w:div w:id="1436632241">
                      <w:marLeft w:val="0"/>
                      <w:marRight w:val="0"/>
                      <w:marTop w:val="0"/>
                      <w:marBottom w:val="120"/>
                      <w:divBdr>
                        <w:top w:val="single" w:sz="6" w:space="0" w:color="C0C0C0"/>
                        <w:left w:val="single" w:sz="6" w:space="0" w:color="D9D9D9"/>
                        <w:bottom w:val="single" w:sz="6" w:space="0" w:color="D9D9D9"/>
                        <w:right w:val="single" w:sz="6" w:space="0" w:color="D9D9D9"/>
                      </w:divBdr>
                      <w:divsChild>
                        <w:div w:id="199637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66687">
              <w:marLeft w:val="0"/>
              <w:marRight w:val="0"/>
              <w:marTop w:val="0"/>
              <w:marBottom w:val="0"/>
              <w:divBdr>
                <w:top w:val="none" w:sz="0" w:space="0" w:color="auto"/>
                <w:left w:val="none" w:sz="0" w:space="0" w:color="auto"/>
                <w:bottom w:val="none" w:sz="0" w:space="0" w:color="auto"/>
                <w:right w:val="none" w:sz="0" w:space="0" w:color="auto"/>
              </w:divBdr>
              <w:divsChild>
                <w:div w:id="1266688557">
                  <w:marLeft w:val="60"/>
                  <w:marRight w:val="0"/>
                  <w:marTop w:val="0"/>
                  <w:marBottom w:val="0"/>
                  <w:divBdr>
                    <w:top w:val="none" w:sz="0" w:space="0" w:color="auto"/>
                    <w:left w:val="none" w:sz="0" w:space="0" w:color="auto"/>
                    <w:bottom w:val="none" w:sz="0" w:space="0" w:color="auto"/>
                    <w:right w:val="none" w:sz="0" w:space="0" w:color="auto"/>
                  </w:divBdr>
                  <w:divsChild>
                    <w:div w:id="44761867">
                      <w:marLeft w:val="0"/>
                      <w:marRight w:val="0"/>
                      <w:marTop w:val="0"/>
                      <w:marBottom w:val="0"/>
                      <w:divBdr>
                        <w:top w:val="none" w:sz="0" w:space="0" w:color="auto"/>
                        <w:left w:val="none" w:sz="0" w:space="0" w:color="auto"/>
                        <w:bottom w:val="none" w:sz="0" w:space="0" w:color="auto"/>
                        <w:right w:val="none" w:sz="0" w:space="0" w:color="auto"/>
                      </w:divBdr>
                      <w:divsChild>
                        <w:div w:id="388385213">
                          <w:marLeft w:val="0"/>
                          <w:marRight w:val="0"/>
                          <w:marTop w:val="0"/>
                          <w:marBottom w:val="120"/>
                          <w:divBdr>
                            <w:top w:val="single" w:sz="6" w:space="0" w:color="F5F5F5"/>
                            <w:left w:val="single" w:sz="6" w:space="0" w:color="F5F5F5"/>
                            <w:bottom w:val="single" w:sz="6" w:space="0" w:color="F5F5F5"/>
                            <w:right w:val="single" w:sz="6" w:space="0" w:color="F5F5F5"/>
                          </w:divBdr>
                          <w:divsChild>
                            <w:div w:id="1783260748">
                              <w:marLeft w:val="0"/>
                              <w:marRight w:val="0"/>
                              <w:marTop w:val="0"/>
                              <w:marBottom w:val="0"/>
                              <w:divBdr>
                                <w:top w:val="none" w:sz="0" w:space="0" w:color="auto"/>
                                <w:left w:val="none" w:sz="0" w:space="0" w:color="auto"/>
                                <w:bottom w:val="none" w:sz="0" w:space="0" w:color="auto"/>
                                <w:right w:val="none" w:sz="0" w:space="0" w:color="auto"/>
                              </w:divBdr>
                              <w:divsChild>
                                <w:div w:id="13060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38662-6CA8-4FFE-8F7A-81C54C69B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19</Pages>
  <Words>3664</Words>
  <Characters>19787</Characters>
  <Application>Microsoft Office Word</Application>
  <DocSecurity>0</DocSecurity>
  <Lines>164</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Windows User</Company>
  <LinksUpToDate>false</LinksUpToDate>
  <CharactersWithSpaces>23405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Λυδία</dc:creator>
  <cp:lastModifiedBy>ourania ioakeimidou</cp:lastModifiedBy>
  <cp:revision>33</cp:revision>
  <dcterms:created xsi:type="dcterms:W3CDTF">2017-12-14T10:17:00Z</dcterms:created>
  <dcterms:modified xsi:type="dcterms:W3CDTF">2018-02-10T12:27:00Z</dcterms:modified>
</cp:coreProperties>
</file>