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7D8B" w:rsidRPr="00D574F7" w:rsidRDefault="00000000" w:rsidP="00D574F7">
      <w:pPr>
        <w:jc w:val="center"/>
        <w:rPr>
          <w:b/>
          <w:color w:val="4A86E8"/>
          <w:sz w:val="28"/>
          <w:szCs w:val="28"/>
        </w:rPr>
      </w:pPr>
      <w:r w:rsidRPr="00D574F7">
        <w:rPr>
          <w:b/>
          <w:color w:val="4A86E8"/>
          <w:sz w:val="28"/>
          <w:szCs w:val="28"/>
        </w:rPr>
        <w:t>Τα Ευαγγέλια</w:t>
      </w:r>
    </w:p>
    <w:p w14:paraId="00000002" w14:textId="77777777" w:rsidR="009E7D8B" w:rsidRPr="00D574F7" w:rsidRDefault="009E7D8B" w:rsidP="00D574F7">
      <w:pPr>
        <w:jc w:val="center"/>
        <w:rPr>
          <w:sz w:val="16"/>
          <w:szCs w:val="16"/>
        </w:rPr>
      </w:pPr>
    </w:p>
    <w:p w14:paraId="00000003" w14:textId="77777777" w:rsidR="009E7D8B" w:rsidRPr="00D574F7" w:rsidRDefault="00000000" w:rsidP="00D574F7">
      <w:pPr>
        <w:jc w:val="center"/>
        <w:rPr>
          <w:sz w:val="24"/>
          <w:szCs w:val="24"/>
        </w:rPr>
      </w:pPr>
      <w:r w:rsidRPr="00D574F7">
        <w:rPr>
          <w:sz w:val="24"/>
          <w:szCs w:val="24"/>
        </w:rPr>
        <w:t>Διάλεξη 5</w:t>
      </w:r>
    </w:p>
    <w:p w14:paraId="00000004" w14:textId="77777777" w:rsidR="009E7D8B" w:rsidRPr="00D574F7" w:rsidRDefault="009E7D8B" w:rsidP="00D574F7">
      <w:pPr>
        <w:jc w:val="center"/>
        <w:rPr>
          <w:sz w:val="16"/>
          <w:szCs w:val="16"/>
        </w:rPr>
      </w:pPr>
    </w:p>
    <w:p w14:paraId="00000005" w14:textId="77777777" w:rsidR="009E7D8B" w:rsidRPr="00D574F7" w:rsidRDefault="00000000" w:rsidP="00D574F7">
      <w:pPr>
        <w:jc w:val="center"/>
        <w:rPr>
          <w:color w:val="4A86E8"/>
          <w:sz w:val="24"/>
          <w:szCs w:val="24"/>
        </w:rPr>
      </w:pPr>
      <w:r w:rsidRPr="00D574F7">
        <w:rPr>
          <w:color w:val="4A86E8"/>
          <w:sz w:val="24"/>
          <w:szCs w:val="24"/>
        </w:rPr>
        <w:t xml:space="preserve">Το Κατά </w:t>
      </w:r>
      <w:proofErr w:type="spellStart"/>
      <w:r w:rsidRPr="00D574F7">
        <w:rPr>
          <w:color w:val="4A86E8"/>
          <w:sz w:val="24"/>
          <w:szCs w:val="24"/>
        </w:rPr>
        <w:t>Ιωάννην</w:t>
      </w:r>
      <w:proofErr w:type="spellEnd"/>
      <w:r w:rsidRPr="00D574F7">
        <w:rPr>
          <w:color w:val="4A86E8"/>
          <w:sz w:val="24"/>
          <w:szCs w:val="24"/>
        </w:rPr>
        <w:t xml:space="preserve"> Ευαγγέλιο</w:t>
      </w:r>
    </w:p>
    <w:p w14:paraId="00000006" w14:textId="77777777" w:rsidR="009E7D8B" w:rsidRPr="00D574F7" w:rsidRDefault="009E7D8B">
      <w:pPr>
        <w:rPr>
          <w:b/>
          <w:color w:val="4A86E8"/>
          <w:sz w:val="16"/>
          <w:szCs w:val="16"/>
        </w:rPr>
      </w:pPr>
    </w:p>
    <w:p w14:paraId="00000007" w14:textId="77777777" w:rsidR="009E7D8B" w:rsidRDefault="00000000" w:rsidP="00D574F7">
      <w:pPr>
        <w:spacing w:line="240" w:lineRule="auto"/>
        <w:rPr>
          <w:b/>
          <w:color w:val="4A86E8"/>
          <w:sz w:val="26"/>
          <w:szCs w:val="26"/>
        </w:rPr>
      </w:pPr>
      <w:r>
        <w:rPr>
          <w:b/>
          <w:color w:val="4A86E8"/>
          <w:sz w:val="26"/>
          <w:szCs w:val="26"/>
        </w:rPr>
        <w:t xml:space="preserve">Περιεχόμενα                                                                                   </w:t>
      </w:r>
    </w:p>
    <w:p w14:paraId="00000008" w14:textId="77777777" w:rsidR="009E7D8B" w:rsidRPr="00D574F7" w:rsidRDefault="009E7D8B" w:rsidP="00D574F7">
      <w:pPr>
        <w:spacing w:line="240" w:lineRule="auto"/>
        <w:rPr>
          <w:b/>
          <w:color w:val="4A86E8"/>
          <w:sz w:val="16"/>
          <w:szCs w:val="16"/>
        </w:rPr>
      </w:pPr>
    </w:p>
    <w:p w14:paraId="00000009" w14:textId="77777777" w:rsidR="009E7D8B" w:rsidRDefault="00000000" w:rsidP="00D574F7">
      <w:pPr>
        <w:spacing w:line="240" w:lineRule="auto"/>
        <w:ind w:firstLine="720"/>
        <w:rPr>
          <w:b/>
          <w:color w:val="4A86E8"/>
          <w:sz w:val="26"/>
          <w:szCs w:val="26"/>
        </w:rPr>
      </w:pPr>
      <w:r>
        <w:rPr>
          <w:b/>
          <w:color w:val="4A86E8"/>
          <w:sz w:val="26"/>
          <w:szCs w:val="26"/>
        </w:rPr>
        <w:t>ΕΙΣΑΓΩΓΗ                                                                            3</w:t>
      </w:r>
    </w:p>
    <w:p w14:paraId="0000000A" w14:textId="77777777" w:rsidR="009E7D8B" w:rsidRPr="00D574F7" w:rsidRDefault="009E7D8B" w:rsidP="00D574F7">
      <w:pPr>
        <w:spacing w:line="240" w:lineRule="auto"/>
        <w:ind w:firstLine="720"/>
        <w:rPr>
          <w:b/>
          <w:color w:val="4A86E8"/>
          <w:sz w:val="16"/>
          <w:szCs w:val="16"/>
        </w:rPr>
      </w:pPr>
    </w:p>
    <w:p w14:paraId="0000000B" w14:textId="77777777" w:rsidR="009E7D8B" w:rsidRDefault="00000000" w:rsidP="00D574F7">
      <w:pPr>
        <w:spacing w:line="240" w:lineRule="auto"/>
        <w:ind w:firstLine="720"/>
        <w:rPr>
          <w:b/>
          <w:color w:val="4A86E8"/>
          <w:sz w:val="26"/>
          <w:szCs w:val="26"/>
        </w:rPr>
      </w:pPr>
      <w:r>
        <w:rPr>
          <w:b/>
          <w:color w:val="4A86E8"/>
          <w:sz w:val="26"/>
          <w:szCs w:val="26"/>
        </w:rPr>
        <w:t>ΙΣΤΟΡΙΚΟ ΠΛΑΙΣΙΟ                                                              3</w:t>
      </w:r>
    </w:p>
    <w:p w14:paraId="0000000C" w14:textId="77777777" w:rsidR="009E7D8B" w:rsidRDefault="009E7D8B" w:rsidP="00D574F7">
      <w:pPr>
        <w:spacing w:line="240" w:lineRule="auto"/>
        <w:ind w:firstLine="720"/>
        <w:rPr>
          <w:b/>
          <w:color w:val="4A86E8"/>
          <w:sz w:val="26"/>
          <w:szCs w:val="26"/>
        </w:rPr>
      </w:pPr>
    </w:p>
    <w:p w14:paraId="0000000D" w14:textId="77777777" w:rsidR="009E7D8B" w:rsidRDefault="00000000" w:rsidP="00D574F7">
      <w:pPr>
        <w:spacing w:line="240" w:lineRule="auto"/>
        <w:ind w:left="720" w:firstLine="720"/>
      </w:pPr>
      <w:r>
        <w:t>Συγγραφέας                                                                                3</w:t>
      </w:r>
    </w:p>
    <w:p w14:paraId="0000000E" w14:textId="77777777" w:rsidR="009E7D8B" w:rsidRDefault="00000000" w:rsidP="00D574F7">
      <w:pPr>
        <w:spacing w:line="240" w:lineRule="auto"/>
        <w:ind w:left="1440" w:firstLine="720"/>
      </w:pPr>
      <w:r>
        <w:t>Παραδοσιακή Οπτική                                                      4</w:t>
      </w:r>
    </w:p>
    <w:p w14:paraId="0000000F" w14:textId="77777777" w:rsidR="009E7D8B" w:rsidRDefault="00000000" w:rsidP="00D574F7">
      <w:pPr>
        <w:spacing w:line="240" w:lineRule="auto"/>
        <w:ind w:left="1440" w:firstLine="720"/>
      </w:pPr>
      <w:r>
        <w:t>Προσωπική Ιστορία                                                         6</w:t>
      </w:r>
    </w:p>
    <w:p w14:paraId="00000010" w14:textId="77777777" w:rsidR="009E7D8B" w:rsidRDefault="00000000" w:rsidP="00D574F7">
      <w:pPr>
        <w:spacing w:line="240" w:lineRule="auto"/>
        <w:ind w:left="720" w:firstLine="720"/>
      </w:pPr>
      <w:r>
        <w:t>Συνθήκες                                                                                     8</w:t>
      </w:r>
    </w:p>
    <w:p w14:paraId="00000011" w14:textId="77777777" w:rsidR="009E7D8B" w:rsidRDefault="00000000" w:rsidP="00D574F7">
      <w:pPr>
        <w:spacing w:line="240" w:lineRule="auto"/>
        <w:ind w:left="1440" w:firstLine="720"/>
      </w:pPr>
      <w:r>
        <w:t>Τοποθεσία                                                                       8</w:t>
      </w:r>
    </w:p>
    <w:p w14:paraId="00000012" w14:textId="6E0468AD" w:rsidR="009E7D8B" w:rsidRDefault="00000000" w:rsidP="00D574F7">
      <w:pPr>
        <w:spacing w:line="240" w:lineRule="auto"/>
        <w:ind w:left="1440" w:firstLine="720"/>
      </w:pPr>
      <w:r>
        <w:t xml:space="preserve">Ακροατήριο                                                                    </w:t>
      </w:r>
      <w:r w:rsidR="00D574F7" w:rsidRPr="001E3D69">
        <w:rPr>
          <w:lang w:val="el-GR"/>
        </w:rPr>
        <w:t xml:space="preserve">  </w:t>
      </w:r>
      <w:r>
        <w:t>9</w:t>
      </w:r>
    </w:p>
    <w:p w14:paraId="00000013" w14:textId="77777777" w:rsidR="009E7D8B" w:rsidRDefault="00000000" w:rsidP="00D574F7">
      <w:pPr>
        <w:spacing w:line="240" w:lineRule="auto"/>
        <w:ind w:left="1440" w:firstLine="720"/>
      </w:pPr>
      <w:r>
        <w:t>Χρονολογία                                                                    10</w:t>
      </w:r>
    </w:p>
    <w:p w14:paraId="00000014" w14:textId="77777777" w:rsidR="009E7D8B" w:rsidRDefault="00000000" w:rsidP="00D574F7">
      <w:pPr>
        <w:spacing w:line="240" w:lineRule="auto"/>
        <w:ind w:left="1440" w:firstLine="720"/>
      </w:pPr>
      <w:r>
        <w:t>Σκοπός                                                                          12</w:t>
      </w:r>
    </w:p>
    <w:p w14:paraId="00000015" w14:textId="77777777" w:rsidR="009E7D8B" w:rsidRPr="00D574F7" w:rsidRDefault="009E7D8B" w:rsidP="00D574F7">
      <w:pPr>
        <w:spacing w:line="240" w:lineRule="auto"/>
        <w:ind w:left="1440" w:firstLine="720"/>
        <w:rPr>
          <w:sz w:val="16"/>
          <w:szCs w:val="16"/>
        </w:rPr>
      </w:pPr>
    </w:p>
    <w:p w14:paraId="00000016" w14:textId="22D9E0EE" w:rsidR="009E7D8B" w:rsidRDefault="00000000" w:rsidP="00D574F7">
      <w:pPr>
        <w:spacing w:line="240" w:lineRule="auto"/>
        <w:ind w:firstLine="720"/>
        <w:rPr>
          <w:b/>
          <w:color w:val="4A86E8"/>
          <w:sz w:val="26"/>
          <w:szCs w:val="26"/>
        </w:rPr>
      </w:pPr>
      <w:r>
        <w:rPr>
          <w:b/>
          <w:color w:val="4A86E8"/>
          <w:sz w:val="26"/>
          <w:szCs w:val="26"/>
        </w:rPr>
        <w:t xml:space="preserve">ΔΟΜΗ ΚΑΙ ΠΕΡΙΕΧΟΜΕΝΟ                                              </w:t>
      </w:r>
      <w:r w:rsidR="00D574F7" w:rsidRPr="00D574F7">
        <w:rPr>
          <w:b/>
          <w:color w:val="4A86E8"/>
          <w:sz w:val="26"/>
          <w:szCs w:val="26"/>
          <w:lang w:val="el-GR"/>
        </w:rPr>
        <w:t xml:space="preserve"> </w:t>
      </w:r>
      <w:r>
        <w:rPr>
          <w:b/>
          <w:color w:val="4A86E8"/>
          <w:sz w:val="26"/>
          <w:szCs w:val="26"/>
        </w:rPr>
        <w:t>13</w:t>
      </w:r>
    </w:p>
    <w:p w14:paraId="00000017" w14:textId="77777777" w:rsidR="009E7D8B" w:rsidRPr="00D574F7" w:rsidRDefault="009E7D8B" w:rsidP="00D574F7">
      <w:pPr>
        <w:spacing w:line="240" w:lineRule="auto"/>
        <w:ind w:firstLine="720"/>
        <w:rPr>
          <w:b/>
          <w:color w:val="4A86E8"/>
          <w:sz w:val="16"/>
          <w:szCs w:val="16"/>
        </w:rPr>
      </w:pPr>
    </w:p>
    <w:p w14:paraId="00000018" w14:textId="7A0EE1C4" w:rsidR="009E7D8B" w:rsidRDefault="00000000" w:rsidP="00D574F7">
      <w:pPr>
        <w:spacing w:line="240" w:lineRule="auto"/>
        <w:ind w:left="720" w:firstLine="720"/>
      </w:pPr>
      <w:r>
        <w:t xml:space="preserve">Εισαγωγή                                                                                </w:t>
      </w:r>
      <w:r w:rsidR="00D574F7" w:rsidRPr="00D574F7">
        <w:rPr>
          <w:lang w:val="el-GR"/>
        </w:rPr>
        <w:t xml:space="preserve">  </w:t>
      </w:r>
      <w:r>
        <w:t xml:space="preserve"> 14</w:t>
      </w:r>
    </w:p>
    <w:p w14:paraId="00000019" w14:textId="7460EAB6" w:rsidR="009E7D8B" w:rsidRDefault="00000000" w:rsidP="00D574F7">
      <w:pPr>
        <w:spacing w:line="240" w:lineRule="auto"/>
        <w:ind w:left="720" w:firstLine="720"/>
      </w:pPr>
      <w:r>
        <w:t xml:space="preserve">Η Δημόσια Διακονία του Ιησού                                                </w:t>
      </w:r>
      <w:r w:rsidR="00D574F7" w:rsidRPr="00D574F7">
        <w:rPr>
          <w:lang w:val="el-GR"/>
        </w:rPr>
        <w:t xml:space="preserve">  </w:t>
      </w:r>
      <w:r>
        <w:t>14</w:t>
      </w:r>
    </w:p>
    <w:p w14:paraId="0000001A" w14:textId="75C765CE" w:rsidR="009E7D8B" w:rsidRDefault="00000000" w:rsidP="00D574F7">
      <w:pPr>
        <w:spacing w:line="240" w:lineRule="auto"/>
        <w:ind w:left="1440" w:firstLine="720"/>
      </w:pPr>
      <w:r>
        <w:t xml:space="preserve">Προετοιμασία για Διακονία                                          </w:t>
      </w:r>
      <w:r w:rsidR="00D574F7" w:rsidRPr="00D574F7">
        <w:rPr>
          <w:lang w:val="el-GR"/>
        </w:rPr>
        <w:t xml:space="preserve">  </w:t>
      </w:r>
      <w:r>
        <w:t xml:space="preserve"> 14</w:t>
      </w:r>
    </w:p>
    <w:p w14:paraId="0000001B" w14:textId="083D35B1" w:rsidR="009E7D8B" w:rsidRDefault="00000000" w:rsidP="00D574F7">
      <w:pPr>
        <w:spacing w:line="240" w:lineRule="auto"/>
        <w:ind w:left="1440" w:firstLine="720"/>
      </w:pPr>
      <w:r>
        <w:t xml:space="preserve">Πρώτο Πάσχα                                                             </w:t>
      </w:r>
      <w:r w:rsidR="00D574F7" w:rsidRPr="00D574F7">
        <w:rPr>
          <w:lang w:val="el-GR"/>
        </w:rPr>
        <w:t xml:space="preserve">  </w:t>
      </w:r>
      <w:r>
        <w:t xml:space="preserve"> 16</w:t>
      </w:r>
    </w:p>
    <w:p w14:paraId="0000001C" w14:textId="7BA311E5" w:rsidR="009E7D8B" w:rsidRDefault="00000000" w:rsidP="00D574F7">
      <w:pPr>
        <w:spacing w:line="240" w:lineRule="auto"/>
        <w:ind w:left="1440" w:firstLine="720"/>
      </w:pPr>
      <w:r>
        <w:t xml:space="preserve">Ανώνυμη Γιορτή                                                      </w:t>
      </w:r>
      <w:r w:rsidR="00D574F7" w:rsidRPr="00D574F7">
        <w:rPr>
          <w:lang w:val="el-GR"/>
        </w:rPr>
        <w:t xml:space="preserve">  </w:t>
      </w:r>
      <w:r>
        <w:t xml:space="preserve">     18</w:t>
      </w:r>
    </w:p>
    <w:p w14:paraId="0000001D" w14:textId="28016DC4" w:rsidR="009E7D8B" w:rsidRDefault="00000000" w:rsidP="00D574F7">
      <w:pPr>
        <w:spacing w:line="240" w:lineRule="auto"/>
        <w:ind w:left="2160"/>
      </w:pPr>
      <w:r>
        <w:t xml:space="preserve">Δεύτερο Πάσχα                                                           </w:t>
      </w:r>
      <w:r w:rsidR="00D574F7" w:rsidRPr="00D574F7">
        <w:rPr>
          <w:lang w:val="el-GR"/>
        </w:rPr>
        <w:t xml:space="preserve">  </w:t>
      </w:r>
      <w:r>
        <w:t xml:space="preserve"> 18</w:t>
      </w:r>
    </w:p>
    <w:p w14:paraId="0000001E" w14:textId="0564B957" w:rsidR="009E7D8B" w:rsidRDefault="00000000" w:rsidP="00D574F7">
      <w:pPr>
        <w:spacing w:line="240" w:lineRule="auto"/>
        <w:ind w:left="1440" w:firstLine="720"/>
      </w:pPr>
      <w:r>
        <w:t xml:space="preserve">Γιορτή της Σκηνοπηγίας                                              </w:t>
      </w:r>
      <w:r w:rsidR="00D574F7" w:rsidRPr="00D574F7">
        <w:rPr>
          <w:lang w:val="el-GR"/>
        </w:rPr>
        <w:t xml:space="preserve">  </w:t>
      </w:r>
      <w:r>
        <w:t xml:space="preserve"> 18</w:t>
      </w:r>
    </w:p>
    <w:p w14:paraId="0000001F" w14:textId="631998B5" w:rsidR="009E7D8B" w:rsidRDefault="00000000" w:rsidP="00D574F7">
      <w:pPr>
        <w:spacing w:line="240" w:lineRule="auto"/>
        <w:ind w:left="1440" w:firstLine="720"/>
      </w:pPr>
      <w:r>
        <w:t xml:space="preserve">Γιορτή των Εγκαινίων                                                 </w:t>
      </w:r>
      <w:r w:rsidR="00D574F7" w:rsidRPr="00D574F7">
        <w:rPr>
          <w:lang w:val="el-GR"/>
        </w:rPr>
        <w:t xml:space="preserve">  </w:t>
      </w:r>
      <w:r>
        <w:t xml:space="preserve">  19</w:t>
      </w:r>
    </w:p>
    <w:p w14:paraId="00000020" w14:textId="066AA950" w:rsidR="009E7D8B" w:rsidRDefault="00000000" w:rsidP="00D574F7">
      <w:pPr>
        <w:spacing w:line="240" w:lineRule="auto"/>
        <w:ind w:left="1440" w:firstLine="720"/>
      </w:pPr>
      <w:r>
        <w:t xml:space="preserve">Τρίτο Πάσχα                                                                </w:t>
      </w:r>
      <w:r w:rsidR="00D574F7" w:rsidRPr="00D574F7">
        <w:rPr>
          <w:lang w:val="el-GR"/>
        </w:rPr>
        <w:t xml:space="preserve">  </w:t>
      </w:r>
      <w:r>
        <w:t xml:space="preserve"> 19</w:t>
      </w:r>
    </w:p>
    <w:p w14:paraId="00000021" w14:textId="338EE057" w:rsidR="009E7D8B" w:rsidRDefault="00000000" w:rsidP="00D574F7">
      <w:pPr>
        <w:spacing w:line="240" w:lineRule="auto"/>
        <w:ind w:left="720" w:firstLine="720"/>
      </w:pPr>
      <w:r>
        <w:t xml:space="preserve">Η Ιδιωτική Διακονία του Ιησού                                               </w:t>
      </w:r>
      <w:r w:rsidR="00D574F7" w:rsidRPr="00D574F7">
        <w:rPr>
          <w:lang w:val="el-GR"/>
        </w:rPr>
        <w:t xml:space="preserve">   </w:t>
      </w:r>
      <w:r>
        <w:t xml:space="preserve">  20</w:t>
      </w:r>
    </w:p>
    <w:p w14:paraId="00000022" w14:textId="61694239" w:rsidR="009E7D8B" w:rsidRDefault="00000000" w:rsidP="00D574F7">
      <w:pPr>
        <w:spacing w:line="240" w:lineRule="auto"/>
        <w:ind w:left="1440" w:firstLine="720"/>
      </w:pPr>
      <w:r>
        <w:t xml:space="preserve">Το Τελευταίο Δείπνο                                                    </w:t>
      </w:r>
      <w:r w:rsidR="00D574F7" w:rsidRPr="00D574F7">
        <w:rPr>
          <w:lang w:val="el-GR"/>
        </w:rPr>
        <w:t xml:space="preserve">  </w:t>
      </w:r>
      <w:r>
        <w:t xml:space="preserve"> 20</w:t>
      </w:r>
    </w:p>
    <w:p w14:paraId="00000023" w14:textId="15E450F7" w:rsidR="009E7D8B" w:rsidRDefault="00000000" w:rsidP="00D574F7">
      <w:pPr>
        <w:spacing w:line="240" w:lineRule="auto"/>
        <w:ind w:left="1440" w:firstLine="720"/>
      </w:pPr>
      <w:r>
        <w:t xml:space="preserve">Θάνατος και Ανάσταση                                               </w:t>
      </w:r>
      <w:r w:rsidR="00D574F7" w:rsidRPr="00D574F7">
        <w:rPr>
          <w:lang w:val="el-GR"/>
        </w:rPr>
        <w:t xml:space="preserve">   </w:t>
      </w:r>
      <w:r>
        <w:t xml:space="preserve"> 22</w:t>
      </w:r>
    </w:p>
    <w:p w14:paraId="00000024" w14:textId="0325464C" w:rsidR="009E7D8B" w:rsidRDefault="00000000" w:rsidP="00D574F7">
      <w:pPr>
        <w:spacing w:line="240" w:lineRule="auto"/>
        <w:ind w:left="720" w:firstLine="720"/>
      </w:pPr>
      <w:r>
        <w:t xml:space="preserve">Συμπέρασμα                                                                           </w:t>
      </w:r>
      <w:r w:rsidR="00D574F7" w:rsidRPr="00D574F7">
        <w:rPr>
          <w:lang w:val="el-GR"/>
        </w:rPr>
        <w:t xml:space="preserve">   </w:t>
      </w:r>
      <w:r>
        <w:t xml:space="preserve"> 25</w:t>
      </w:r>
    </w:p>
    <w:p w14:paraId="00000025" w14:textId="77777777" w:rsidR="009E7D8B" w:rsidRPr="00D574F7" w:rsidRDefault="009E7D8B" w:rsidP="00D574F7">
      <w:pPr>
        <w:spacing w:line="240" w:lineRule="auto"/>
        <w:ind w:left="720" w:firstLine="720"/>
        <w:rPr>
          <w:sz w:val="16"/>
          <w:szCs w:val="16"/>
        </w:rPr>
      </w:pPr>
    </w:p>
    <w:p w14:paraId="00000026" w14:textId="2DD183F0" w:rsidR="009E7D8B" w:rsidRDefault="00000000" w:rsidP="00D574F7">
      <w:pPr>
        <w:spacing w:line="240" w:lineRule="auto"/>
        <w:ind w:firstLine="720"/>
        <w:rPr>
          <w:b/>
          <w:color w:val="4A86E8"/>
          <w:sz w:val="26"/>
          <w:szCs w:val="26"/>
        </w:rPr>
      </w:pPr>
      <w:r>
        <w:rPr>
          <w:b/>
          <w:color w:val="4A86E8"/>
          <w:sz w:val="26"/>
          <w:szCs w:val="26"/>
        </w:rPr>
        <w:t xml:space="preserve">ΚΕΝΤΡΙΚΕΣ ΙΔΕΕΣ                                                          </w:t>
      </w:r>
      <w:r w:rsidR="00D574F7" w:rsidRPr="00D574F7">
        <w:rPr>
          <w:b/>
          <w:color w:val="4A86E8"/>
          <w:sz w:val="26"/>
          <w:szCs w:val="26"/>
          <w:lang w:val="el-GR"/>
        </w:rPr>
        <w:t xml:space="preserve">  </w:t>
      </w:r>
      <w:r>
        <w:rPr>
          <w:b/>
          <w:color w:val="4A86E8"/>
          <w:sz w:val="26"/>
          <w:szCs w:val="26"/>
        </w:rPr>
        <w:t xml:space="preserve"> </w:t>
      </w:r>
      <w:r w:rsidR="00D574F7" w:rsidRPr="00D574F7">
        <w:rPr>
          <w:b/>
          <w:color w:val="4A86E8"/>
          <w:sz w:val="26"/>
          <w:szCs w:val="26"/>
          <w:lang w:val="el-GR"/>
        </w:rPr>
        <w:t xml:space="preserve"> </w:t>
      </w:r>
      <w:r>
        <w:rPr>
          <w:b/>
          <w:color w:val="4A86E8"/>
          <w:sz w:val="26"/>
          <w:szCs w:val="26"/>
        </w:rPr>
        <w:t>26</w:t>
      </w:r>
    </w:p>
    <w:p w14:paraId="00000027" w14:textId="77777777" w:rsidR="009E7D8B" w:rsidRPr="00D574F7" w:rsidRDefault="009E7D8B" w:rsidP="00D574F7">
      <w:pPr>
        <w:spacing w:line="240" w:lineRule="auto"/>
        <w:ind w:firstLine="720"/>
        <w:rPr>
          <w:b/>
          <w:color w:val="4A86E8"/>
          <w:sz w:val="16"/>
          <w:szCs w:val="16"/>
        </w:rPr>
      </w:pPr>
    </w:p>
    <w:p w14:paraId="00000028" w14:textId="1C4A32CD" w:rsidR="009E7D8B" w:rsidRDefault="00000000" w:rsidP="00D574F7">
      <w:pPr>
        <w:spacing w:line="240" w:lineRule="auto"/>
        <w:ind w:left="720" w:firstLine="720"/>
      </w:pPr>
      <w:r>
        <w:t xml:space="preserve">Πίστη                                                                                     </w:t>
      </w:r>
      <w:r w:rsidR="00D574F7" w:rsidRPr="00D574F7">
        <w:rPr>
          <w:lang w:val="el-GR"/>
        </w:rPr>
        <w:t xml:space="preserve">   </w:t>
      </w:r>
      <w:r>
        <w:t xml:space="preserve">  </w:t>
      </w:r>
      <w:r w:rsidR="00D574F7" w:rsidRPr="00D574F7">
        <w:rPr>
          <w:lang w:val="el-GR"/>
        </w:rPr>
        <w:t xml:space="preserve"> </w:t>
      </w:r>
      <w:r>
        <w:t>26</w:t>
      </w:r>
    </w:p>
    <w:p w14:paraId="00000029" w14:textId="658B9306" w:rsidR="009E7D8B" w:rsidRDefault="00000000" w:rsidP="00D574F7">
      <w:pPr>
        <w:spacing w:line="240" w:lineRule="auto"/>
        <w:ind w:left="720" w:firstLine="720"/>
      </w:pPr>
      <w:r>
        <w:t xml:space="preserve">Χριστός                                                                                 </w:t>
      </w:r>
      <w:r w:rsidR="00D574F7" w:rsidRPr="00D574F7">
        <w:rPr>
          <w:lang w:val="el-GR"/>
        </w:rPr>
        <w:t xml:space="preserve">    </w:t>
      </w:r>
      <w:r>
        <w:t xml:space="preserve">  27</w:t>
      </w:r>
    </w:p>
    <w:p w14:paraId="0000002A" w14:textId="59B5C970" w:rsidR="009E7D8B" w:rsidRDefault="00000000" w:rsidP="00D574F7">
      <w:pPr>
        <w:spacing w:line="240" w:lineRule="auto"/>
        <w:ind w:left="1440" w:firstLine="720"/>
      </w:pPr>
      <w:r>
        <w:t xml:space="preserve">Ναός                                                                           </w:t>
      </w:r>
      <w:r w:rsidR="00D574F7" w:rsidRPr="00D574F7">
        <w:rPr>
          <w:lang w:val="el-GR"/>
        </w:rPr>
        <w:t xml:space="preserve">     </w:t>
      </w:r>
      <w:r>
        <w:t>28</w:t>
      </w:r>
    </w:p>
    <w:p w14:paraId="0000002B" w14:textId="2DFDAFC5" w:rsidR="009E7D8B" w:rsidRDefault="00000000" w:rsidP="00D574F7">
      <w:pPr>
        <w:spacing w:line="240" w:lineRule="auto"/>
        <w:ind w:left="1440" w:firstLine="720"/>
      </w:pPr>
      <w:r>
        <w:t xml:space="preserve">Γιορτές                                                                       </w:t>
      </w:r>
      <w:r w:rsidR="00D574F7" w:rsidRPr="00D574F7">
        <w:rPr>
          <w:lang w:val="el-GR"/>
        </w:rPr>
        <w:t xml:space="preserve">    </w:t>
      </w:r>
      <w:r>
        <w:t xml:space="preserve"> </w:t>
      </w:r>
      <w:r w:rsidR="00D574F7" w:rsidRPr="00D574F7">
        <w:rPr>
          <w:lang w:val="el-GR"/>
        </w:rPr>
        <w:t xml:space="preserve"> </w:t>
      </w:r>
      <w:r>
        <w:t>30</w:t>
      </w:r>
    </w:p>
    <w:p w14:paraId="0000002C" w14:textId="784CE97C" w:rsidR="009E7D8B" w:rsidRDefault="00000000" w:rsidP="00D574F7">
      <w:pPr>
        <w:spacing w:line="240" w:lineRule="auto"/>
        <w:ind w:left="1440" w:firstLine="720"/>
      </w:pPr>
      <w:r>
        <w:t xml:space="preserve">Ο Νόμος                                                                    </w:t>
      </w:r>
      <w:r w:rsidR="00D574F7" w:rsidRPr="00D574F7">
        <w:rPr>
          <w:lang w:val="el-GR"/>
        </w:rPr>
        <w:t xml:space="preserve">    </w:t>
      </w:r>
      <w:r>
        <w:t xml:space="preserve"> </w:t>
      </w:r>
      <w:r w:rsidR="00D574F7" w:rsidRPr="00D574F7">
        <w:rPr>
          <w:lang w:val="el-GR"/>
        </w:rPr>
        <w:t xml:space="preserve"> </w:t>
      </w:r>
      <w:r>
        <w:t>31</w:t>
      </w:r>
    </w:p>
    <w:p w14:paraId="0000002D" w14:textId="39A640D8" w:rsidR="009E7D8B" w:rsidRDefault="00000000" w:rsidP="00D574F7">
      <w:pPr>
        <w:spacing w:line="240" w:lineRule="auto"/>
        <w:ind w:left="720" w:firstLine="720"/>
      </w:pPr>
      <w:r>
        <w:t xml:space="preserve">Υιός του Θεού                                                                       </w:t>
      </w:r>
      <w:r w:rsidR="00D574F7" w:rsidRPr="00D574F7">
        <w:rPr>
          <w:lang w:val="el-GR"/>
        </w:rPr>
        <w:t xml:space="preserve">      </w:t>
      </w:r>
      <w:r>
        <w:t>33</w:t>
      </w:r>
    </w:p>
    <w:p w14:paraId="0000002E" w14:textId="3A126F9E" w:rsidR="009E7D8B" w:rsidRDefault="00000000" w:rsidP="00D574F7">
      <w:pPr>
        <w:spacing w:line="240" w:lineRule="auto"/>
        <w:ind w:left="1440" w:firstLine="720"/>
      </w:pPr>
      <w:r>
        <w:t xml:space="preserve">Θεός                                                                          </w:t>
      </w:r>
      <w:r w:rsidR="00D574F7" w:rsidRPr="00D574F7">
        <w:rPr>
          <w:lang w:val="el-GR"/>
        </w:rPr>
        <w:t xml:space="preserve">      </w:t>
      </w:r>
      <w:r>
        <w:t>34</w:t>
      </w:r>
    </w:p>
    <w:p w14:paraId="0000002F" w14:textId="7050CF5F" w:rsidR="009E7D8B" w:rsidRDefault="00000000" w:rsidP="00D574F7">
      <w:pPr>
        <w:spacing w:line="240" w:lineRule="auto"/>
        <w:ind w:left="1440" w:firstLine="720"/>
      </w:pPr>
      <w:r>
        <w:t xml:space="preserve">Άνθρωπος                                                                 </w:t>
      </w:r>
      <w:r w:rsidR="00D574F7" w:rsidRPr="00D574F7">
        <w:rPr>
          <w:lang w:val="el-GR"/>
        </w:rPr>
        <w:t xml:space="preserve">      </w:t>
      </w:r>
      <w:r>
        <w:t>35</w:t>
      </w:r>
    </w:p>
    <w:p w14:paraId="00000030" w14:textId="67305A95" w:rsidR="009E7D8B" w:rsidRDefault="00000000" w:rsidP="00D574F7">
      <w:pPr>
        <w:spacing w:line="240" w:lineRule="auto"/>
        <w:ind w:left="720" w:firstLine="720"/>
      </w:pPr>
      <w:r>
        <w:t xml:space="preserve">Ζωή                                                                                      </w:t>
      </w:r>
      <w:r w:rsidR="00D574F7" w:rsidRPr="00D574F7">
        <w:rPr>
          <w:lang w:val="el-GR"/>
        </w:rPr>
        <w:t xml:space="preserve">     </w:t>
      </w:r>
      <w:r>
        <w:t xml:space="preserve"> </w:t>
      </w:r>
      <w:r w:rsidR="00D574F7" w:rsidRPr="001E3D69">
        <w:rPr>
          <w:lang w:val="el-GR"/>
        </w:rPr>
        <w:t xml:space="preserve"> </w:t>
      </w:r>
      <w:r>
        <w:t>36</w:t>
      </w:r>
    </w:p>
    <w:p w14:paraId="00000031" w14:textId="77777777" w:rsidR="009E7D8B" w:rsidRDefault="009E7D8B" w:rsidP="00D574F7">
      <w:pPr>
        <w:spacing w:line="240" w:lineRule="auto"/>
        <w:ind w:left="720" w:firstLine="720"/>
      </w:pPr>
    </w:p>
    <w:p w14:paraId="00000032" w14:textId="450FF5B2" w:rsidR="009E7D8B" w:rsidRDefault="00000000" w:rsidP="00D574F7">
      <w:pPr>
        <w:spacing w:line="240" w:lineRule="auto"/>
        <w:ind w:firstLine="720"/>
        <w:rPr>
          <w:b/>
          <w:color w:val="4A86E8"/>
          <w:sz w:val="26"/>
          <w:szCs w:val="26"/>
        </w:rPr>
      </w:pPr>
      <w:r>
        <w:rPr>
          <w:b/>
          <w:color w:val="4A86E8"/>
          <w:sz w:val="26"/>
          <w:szCs w:val="26"/>
        </w:rPr>
        <w:t xml:space="preserve">ΣΥΜΠΕΡΑΣΜΑ                                                                </w:t>
      </w:r>
      <w:r w:rsidR="00D574F7" w:rsidRPr="00D574F7">
        <w:rPr>
          <w:b/>
          <w:color w:val="4A86E8"/>
          <w:sz w:val="26"/>
          <w:szCs w:val="26"/>
          <w:lang w:val="el-GR"/>
        </w:rPr>
        <w:t xml:space="preserve">    </w:t>
      </w:r>
      <w:r w:rsidR="00D574F7" w:rsidRPr="001E3D69">
        <w:rPr>
          <w:b/>
          <w:color w:val="4A86E8"/>
          <w:sz w:val="26"/>
          <w:szCs w:val="26"/>
          <w:lang w:val="el-GR"/>
        </w:rPr>
        <w:t xml:space="preserve"> </w:t>
      </w:r>
      <w:r>
        <w:rPr>
          <w:b/>
          <w:color w:val="4A86E8"/>
          <w:sz w:val="26"/>
          <w:szCs w:val="26"/>
        </w:rPr>
        <w:t>37</w:t>
      </w:r>
    </w:p>
    <w:p w14:paraId="00000033" w14:textId="77777777" w:rsidR="009E7D8B" w:rsidRDefault="009E7D8B">
      <w:pPr>
        <w:ind w:firstLine="720"/>
      </w:pPr>
    </w:p>
    <w:p w14:paraId="00000034" w14:textId="77777777" w:rsidR="009E7D8B" w:rsidRDefault="009E7D8B"/>
    <w:p w14:paraId="63975CED" w14:textId="77777777" w:rsidR="00D574F7" w:rsidRDefault="00D574F7" w:rsidP="00D574F7">
      <w:pPr>
        <w:shd w:val="clear" w:color="auto" w:fill="FFFFFF"/>
        <w:spacing w:line="240" w:lineRule="auto"/>
        <w:jc w:val="both"/>
        <w:rPr>
          <w:rFonts w:eastAsia="Times New Roman"/>
          <w:b/>
          <w:bCs/>
          <w:sz w:val="24"/>
          <w:szCs w:val="24"/>
          <w:lang w:val="el-GR" w:eastAsia="el-GR"/>
        </w:rPr>
      </w:pPr>
    </w:p>
    <w:p w14:paraId="3ED807E9" w14:textId="77777777" w:rsidR="00D574F7" w:rsidRDefault="00D574F7" w:rsidP="00D574F7">
      <w:pPr>
        <w:shd w:val="clear" w:color="auto" w:fill="FFFFFF"/>
        <w:spacing w:line="240" w:lineRule="auto"/>
        <w:jc w:val="both"/>
        <w:rPr>
          <w:rFonts w:eastAsia="Times New Roman"/>
          <w:b/>
          <w:bCs/>
          <w:sz w:val="24"/>
          <w:szCs w:val="24"/>
          <w:lang w:val="el-GR" w:eastAsia="el-GR"/>
        </w:rPr>
      </w:pPr>
    </w:p>
    <w:p w14:paraId="20DB0CAF" w14:textId="40D4CD62" w:rsidR="00D574F7" w:rsidRPr="00D574F7" w:rsidRDefault="00D574F7" w:rsidP="00D574F7">
      <w:pPr>
        <w:shd w:val="clear" w:color="auto" w:fill="FFFFFF"/>
        <w:jc w:val="both"/>
        <w:rPr>
          <w:rFonts w:eastAsia="Times New Roman"/>
          <w:b/>
          <w:bCs/>
          <w:lang w:val="el-GR" w:eastAsia="el-GR"/>
        </w:rPr>
      </w:pPr>
      <w:r w:rsidRPr="00D574F7">
        <w:rPr>
          <w:rFonts w:eastAsia="Times New Roman"/>
          <w:b/>
          <w:bCs/>
          <w:lang w:val="el-GR" w:eastAsia="el-GR"/>
        </w:rPr>
        <w:lastRenderedPageBreak/>
        <w:t>Περιεχόμενα</w:t>
      </w:r>
    </w:p>
    <w:p w14:paraId="0E825677" w14:textId="77777777" w:rsidR="00D574F7" w:rsidRPr="00D574F7" w:rsidRDefault="00D574F7" w:rsidP="00D574F7">
      <w:pPr>
        <w:shd w:val="clear" w:color="auto" w:fill="FFFFFF"/>
        <w:jc w:val="both"/>
        <w:rPr>
          <w:rFonts w:eastAsia="Times New Roman"/>
          <w:lang w:val="el-GR" w:eastAsia="el-GR"/>
        </w:rPr>
      </w:pPr>
    </w:p>
    <w:p w14:paraId="393BD23F" w14:textId="77777777" w:rsidR="00D574F7" w:rsidRPr="00D574F7" w:rsidRDefault="00D574F7" w:rsidP="00D574F7">
      <w:pPr>
        <w:shd w:val="clear" w:color="auto" w:fill="FFFFFF"/>
        <w:jc w:val="both"/>
        <w:rPr>
          <w:rFonts w:eastAsia="Times New Roman"/>
          <w:lang w:val="el-GR" w:eastAsia="el-GR"/>
        </w:rPr>
      </w:pPr>
      <w:r w:rsidRPr="00D574F7">
        <w:rPr>
          <w:rFonts w:eastAsia="Times New Roman"/>
          <w:b/>
          <w:bCs/>
          <w:lang w:val="el-GR" w:eastAsia="el-GR"/>
        </w:rPr>
        <w:t xml:space="preserve">Διάγραμμα </w:t>
      </w:r>
      <w:r w:rsidRPr="00D574F7">
        <w:rPr>
          <w:rFonts w:eastAsia="Times New Roman"/>
          <w:lang w:val="el-GR" w:eastAsia="el-GR"/>
        </w:rPr>
        <w:t>– Ένα διάγραμμα του μαθήματος</w:t>
      </w:r>
    </w:p>
    <w:p w14:paraId="46FD8B82" w14:textId="77777777" w:rsidR="00D574F7" w:rsidRPr="00D574F7" w:rsidRDefault="00D574F7" w:rsidP="00D574F7">
      <w:pPr>
        <w:shd w:val="clear" w:color="auto" w:fill="FFFFFF"/>
        <w:jc w:val="both"/>
        <w:rPr>
          <w:rFonts w:eastAsia="Times New Roman"/>
          <w:lang w:val="el-GR" w:eastAsia="el-GR"/>
        </w:rPr>
      </w:pPr>
    </w:p>
    <w:p w14:paraId="07DDE527" w14:textId="77777777" w:rsidR="00D574F7" w:rsidRPr="00D574F7" w:rsidRDefault="00D574F7" w:rsidP="00D574F7">
      <w:pPr>
        <w:shd w:val="clear" w:color="auto" w:fill="FFFFFF"/>
        <w:jc w:val="both"/>
        <w:rPr>
          <w:rFonts w:eastAsia="Times New Roman"/>
          <w:lang w:val="el-GR" w:eastAsia="el-GR"/>
        </w:rPr>
      </w:pPr>
      <w:r w:rsidRPr="00D574F7">
        <w:rPr>
          <w:rFonts w:eastAsia="Times New Roman"/>
          <w:b/>
          <w:bCs/>
          <w:lang w:val="el-GR" w:eastAsia="el-GR"/>
        </w:rPr>
        <w:t>Σημειώσεις</w:t>
      </w:r>
      <w:r w:rsidRPr="00D574F7">
        <w:rPr>
          <w:rFonts w:eastAsia="Times New Roman"/>
          <w:lang w:val="el-GR" w:eastAsia="el-GR"/>
        </w:rPr>
        <w:t xml:space="preserve"> – Ένα πρότυπο που παρέχει: το διάγραμμα το μαθήματος, σημειώσεις</w:t>
      </w:r>
    </w:p>
    <w:p w14:paraId="66ACC45C" w14:textId="77777777" w:rsidR="00D574F7" w:rsidRPr="00D574F7" w:rsidRDefault="00D574F7" w:rsidP="00D574F7">
      <w:pPr>
        <w:shd w:val="clear" w:color="auto" w:fill="FFFFFF"/>
        <w:jc w:val="both"/>
        <w:rPr>
          <w:rFonts w:eastAsia="Times New Roman"/>
          <w:lang w:val="el-GR" w:eastAsia="el-GR"/>
        </w:rPr>
      </w:pPr>
      <w:r w:rsidRPr="00D574F7">
        <w:rPr>
          <w:rFonts w:eastAsia="Times New Roman"/>
          <w:lang w:val="el-GR" w:eastAsia="el-GR"/>
        </w:rPr>
        <w:t>κλειδιά, αποσπάσματα και περιλήψεις του μαθήματος και χώρο για πρόσθετες σημειώσεις.</w:t>
      </w:r>
    </w:p>
    <w:p w14:paraId="0CF5EA4C" w14:textId="77777777" w:rsidR="00D574F7" w:rsidRPr="00D574F7" w:rsidRDefault="00D574F7" w:rsidP="00D574F7">
      <w:pPr>
        <w:shd w:val="clear" w:color="auto" w:fill="FFFFFF"/>
        <w:jc w:val="both"/>
        <w:rPr>
          <w:rFonts w:eastAsia="Times New Roman"/>
          <w:lang w:val="el-GR" w:eastAsia="el-GR"/>
        </w:rPr>
      </w:pPr>
    </w:p>
    <w:p w14:paraId="512A162A" w14:textId="77777777" w:rsidR="00D574F7" w:rsidRPr="00D574F7" w:rsidRDefault="00D574F7" w:rsidP="00D574F7">
      <w:pPr>
        <w:shd w:val="clear" w:color="auto" w:fill="FFFFFF"/>
        <w:jc w:val="both"/>
        <w:rPr>
          <w:rFonts w:eastAsia="Times New Roman"/>
          <w:lang w:val="el-GR" w:eastAsia="el-GR"/>
        </w:rPr>
      </w:pPr>
      <w:bookmarkStart w:id="0" w:name="_Hlk153393045"/>
      <w:r w:rsidRPr="00D574F7">
        <w:rPr>
          <w:rFonts w:eastAsia="Times New Roman"/>
          <w:b/>
          <w:bCs/>
          <w:lang w:val="el-GR" w:eastAsia="el-GR"/>
        </w:rPr>
        <w:t>Ερωτήσεις επανάληψης</w:t>
      </w:r>
      <w:r w:rsidRPr="00D574F7">
        <w:rPr>
          <w:rFonts w:eastAsia="Times New Roman"/>
          <w:lang w:val="el-GR" w:eastAsia="el-GR"/>
        </w:rPr>
        <w:t xml:space="preserve"> - Ερωτήσεις στα βασικά περιεχόμενα του μαθήματος και</w:t>
      </w:r>
    </w:p>
    <w:p w14:paraId="56A117B5" w14:textId="77777777" w:rsidR="00D574F7" w:rsidRPr="00D574F7" w:rsidRDefault="00D574F7" w:rsidP="00D574F7">
      <w:pPr>
        <w:shd w:val="clear" w:color="auto" w:fill="FFFFFF"/>
        <w:jc w:val="both"/>
        <w:rPr>
          <w:rFonts w:eastAsia="Times New Roman"/>
          <w:lang w:val="el-GR" w:eastAsia="el-GR"/>
        </w:rPr>
      </w:pPr>
      <w:r w:rsidRPr="00D574F7">
        <w:rPr>
          <w:rFonts w:eastAsia="Times New Roman"/>
          <w:lang w:val="el-GR" w:eastAsia="el-GR"/>
        </w:rPr>
        <w:t>χώρος για τις</w:t>
      </w:r>
      <w:r w:rsidRPr="00D574F7">
        <w:rPr>
          <w:rFonts w:eastAsia="Times New Roman"/>
          <w:b/>
          <w:bCs/>
          <w:lang w:val="el-GR" w:eastAsia="el-GR"/>
        </w:rPr>
        <w:t xml:space="preserve"> </w:t>
      </w:r>
      <w:r w:rsidRPr="00D574F7">
        <w:rPr>
          <w:rFonts w:eastAsia="Times New Roman"/>
          <w:lang w:val="el-GR" w:eastAsia="el-GR"/>
        </w:rPr>
        <w:t>απαντήσεις. Κατάλληλο για το γράψιμο εργασιών και τεστ.</w:t>
      </w:r>
    </w:p>
    <w:p w14:paraId="7D175B68" w14:textId="77777777" w:rsidR="00D574F7" w:rsidRPr="00D574F7" w:rsidRDefault="00D574F7" w:rsidP="00D574F7">
      <w:pPr>
        <w:shd w:val="clear" w:color="auto" w:fill="FFFFFF"/>
        <w:jc w:val="both"/>
        <w:rPr>
          <w:rFonts w:eastAsia="Times New Roman"/>
          <w:lang w:val="el-GR" w:eastAsia="el-GR"/>
        </w:rPr>
      </w:pPr>
    </w:p>
    <w:p w14:paraId="041AB120" w14:textId="77777777" w:rsidR="00D574F7" w:rsidRPr="00D574F7" w:rsidRDefault="00D574F7" w:rsidP="00D574F7">
      <w:pPr>
        <w:shd w:val="clear" w:color="auto" w:fill="FFFFFF"/>
        <w:jc w:val="both"/>
        <w:rPr>
          <w:rFonts w:eastAsia="Times New Roman"/>
          <w:lang w:val="el-GR" w:eastAsia="el-GR"/>
        </w:rPr>
      </w:pPr>
      <w:r w:rsidRPr="00D574F7">
        <w:rPr>
          <w:rFonts w:eastAsia="Times New Roman"/>
          <w:b/>
          <w:bCs/>
          <w:lang w:val="el-GR" w:eastAsia="el-GR"/>
        </w:rPr>
        <w:t>Ερωτήσεις εφαρμογής</w:t>
      </w:r>
      <w:r w:rsidRPr="00D574F7">
        <w:rPr>
          <w:rFonts w:eastAsia="Times New Roman"/>
          <w:lang w:val="el-GR" w:eastAsia="el-GR"/>
        </w:rPr>
        <w:t xml:space="preserve"> – Ερωτήσεις που συνδέουν το περιεχόμενο του μαθήματος με</w:t>
      </w:r>
    </w:p>
    <w:p w14:paraId="0F09D459" w14:textId="77777777" w:rsidR="00D574F7" w:rsidRPr="00D574F7" w:rsidRDefault="00D574F7" w:rsidP="00D574F7">
      <w:pPr>
        <w:shd w:val="clear" w:color="auto" w:fill="FFFFFF"/>
        <w:jc w:val="both"/>
        <w:rPr>
          <w:rFonts w:eastAsia="Times New Roman"/>
          <w:lang w:val="el-GR" w:eastAsia="el-GR"/>
        </w:rPr>
      </w:pPr>
      <w:r w:rsidRPr="00D574F7">
        <w:rPr>
          <w:rFonts w:eastAsia="Times New Roman"/>
          <w:lang w:val="el-GR" w:eastAsia="el-GR"/>
        </w:rPr>
        <w:t>τη χριστιανική ζωή, τη θεολογία και τη διακονία, κατάλληλο για συζητήσεις σε</w:t>
      </w:r>
    </w:p>
    <w:p w14:paraId="072404E5" w14:textId="77777777" w:rsidR="00D574F7" w:rsidRPr="00D574F7" w:rsidRDefault="00D574F7" w:rsidP="00D574F7">
      <w:pPr>
        <w:shd w:val="clear" w:color="auto" w:fill="FFFFFF"/>
        <w:jc w:val="both"/>
        <w:rPr>
          <w:rFonts w:eastAsia="Times New Roman"/>
          <w:lang w:val="el-GR" w:eastAsia="el-GR"/>
        </w:rPr>
      </w:pPr>
      <w:r w:rsidRPr="00D574F7">
        <w:rPr>
          <w:rFonts w:eastAsia="Times New Roman"/>
          <w:lang w:val="el-GR" w:eastAsia="el-GR"/>
        </w:rPr>
        <w:t>ομάδες, γραπτές εργασίες και τεστ.</w:t>
      </w:r>
    </w:p>
    <w:bookmarkEnd w:id="0"/>
    <w:p w14:paraId="0BDC7F44" w14:textId="77777777" w:rsidR="00D574F7" w:rsidRPr="00D574F7" w:rsidRDefault="00D574F7" w:rsidP="00D574F7">
      <w:pPr>
        <w:shd w:val="clear" w:color="auto" w:fill="FFFFFF"/>
        <w:jc w:val="both"/>
        <w:rPr>
          <w:rFonts w:eastAsia="Times New Roman"/>
          <w:lang w:val="el-GR" w:eastAsia="el-GR"/>
        </w:rPr>
      </w:pPr>
    </w:p>
    <w:p w14:paraId="250AFE6A" w14:textId="77777777" w:rsidR="00D574F7" w:rsidRPr="00D574F7" w:rsidRDefault="00D574F7" w:rsidP="00D574F7">
      <w:pPr>
        <w:shd w:val="clear" w:color="auto" w:fill="FFFFFF"/>
        <w:jc w:val="both"/>
        <w:rPr>
          <w:rFonts w:eastAsia="Times New Roman"/>
          <w:b/>
          <w:bCs/>
          <w:lang w:val="el-GR" w:eastAsia="el-GR"/>
        </w:rPr>
      </w:pPr>
      <w:r w:rsidRPr="00D574F7">
        <w:rPr>
          <w:rFonts w:eastAsia="Times New Roman"/>
          <w:b/>
          <w:bCs/>
          <w:lang w:val="el-GR" w:eastAsia="el-GR"/>
        </w:rPr>
        <w:t>Πώς να χρησιμοποιήσετε αυτό το μάθημα και τον οδηγό σπουδών</w:t>
      </w:r>
    </w:p>
    <w:p w14:paraId="31CEF084" w14:textId="77777777" w:rsidR="00D574F7" w:rsidRPr="00D574F7" w:rsidRDefault="00D574F7" w:rsidP="00D574F7">
      <w:pPr>
        <w:shd w:val="clear" w:color="auto" w:fill="FFFFFF"/>
        <w:jc w:val="both"/>
        <w:rPr>
          <w:rFonts w:eastAsia="Times New Roman"/>
          <w:lang w:val="el-GR" w:eastAsia="el-GR"/>
        </w:rPr>
      </w:pPr>
    </w:p>
    <w:p w14:paraId="6AEDC0C8" w14:textId="77777777" w:rsidR="00D574F7" w:rsidRPr="00D574F7" w:rsidRDefault="00D574F7" w:rsidP="00D574F7">
      <w:pPr>
        <w:numPr>
          <w:ilvl w:val="0"/>
          <w:numId w:val="2"/>
        </w:numPr>
        <w:shd w:val="clear" w:color="auto" w:fill="FFFFFF"/>
        <w:jc w:val="both"/>
        <w:rPr>
          <w:rFonts w:eastAsia="Times New Roman"/>
          <w:lang w:val="en-US" w:eastAsia="el-GR"/>
        </w:rPr>
      </w:pPr>
      <w:proofErr w:type="spellStart"/>
      <w:r w:rsidRPr="00D574F7">
        <w:rPr>
          <w:rFonts w:eastAsia="Times New Roman"/>
          <w:b/>
          <w:bCs/>
          <w:lang w:val="en-US" w:eastAsia="el-GR"/>
        </w:rPr>
        <w:t>Πριν</w:t>
      </w:r>
      <w:proofErr w:type="spellEnd"/>
      <w:r w:rsidRPr="00D574F7">
        <w:rPr>
          <w:rFonts w:eastAsia="Times New Roman"/>
          <w:b/>
          <w:bCs/>
          <w:lang w:val="en-US" w:eastAsia="el-GR"/>
        </w:rPr>
        <w:t xml:space="preserve"> </w:t>
      </w:r>
      <w:proofErr w:type="spellStart"/>
      <w:r w:rsidRPr="00D574F7">
        <w:rPr>
          <w:rFonts w:eastAsia="Times New Roman"/>
          <w:b/>
          <w:bCs/>
          <w:lang w:val="en-US" w:eastAsia="el-GR"/>
        </w:rPr>
        <w:t>δείτε</w:t>
      </w:r>
      <w:proofErr w:type="spellEnd"/>
      <w:r w:rsidRPr="00D574F7">
        <w:rPr>
          <w:rFonts w:eastAsia="Times New Roman"/>
          <w:b/>
          <w:bCs/>
          <w:lang w:val="en-US" w:eastAsia="el-GR"/>
        </w:rPr>
        <w:t xml:space="preserve"> </w:t>
      </w:r>
      <w:proofErr w:type="spellStart"/>
      <w:r w:rsidRPr="00D574F7">
        <w:rPr>
          <w:rFonts w:eastAsia="Times New Roman"/>
          <w:b/>
          <w:bCs/>
          <w:lang w:val="en-US" w:eastAsia="el-GR"/>
        </w:rPr>
        <w:t>το</w:t>
      </w:r>
      <w:proofErr w:type="spellEnd"/>
      <w:r w:rsidRPr="00D574F7">
        <w:rPr>
          <w:rFonts w:eastAsia="Times New Roman"/>
          <w:b/>
          <w:bCs/>
          <w:lang w:val="en-US" w:eastAsia="el-GR"/>
        </w:rPr>
        <w:t xml:space="preserve"> </w:t>
      </w:r>
      <w:proofErr w:type="spellStart"/>
      <w:r w:rsidRPr="00D574F7">
        <w:rPr>
          <w:rFonts w:eastAsia="Times New Roman"/>
          <w:b/>
          <w:bCs/>
          <w:lang w:val="en-US" w:eastAsia="el-GR"/>
        </w:rPr>
        <w:t>μάθημ</w:t>
      </w:r>
      <w:proofErr w:type="spellEnd"/>
      <w:r w:rsidRPr="00D574F7">
        <w:rPr>
          <w:rFonts w:eastAsia="Times New Roman"/>
          <w:b/>
          <w:bCs/>
          <w:lang w:val="en-US" w:eastAsia="el-GR"/>
        </w:rPr>
        <w:t>α</w:t>
      </w:r>
    </w:p>
    <w:p w14:paraId="3E09A7C6" w14:textId="77777777" w:rsidR="00D574F7" w:rsidRPr="00D574F7" w:rsidRDefault="00D574F7" w:rsidP="00D574F7">
      <w:pPr>
        <w:shd w:val="clear" w:color="auto" w:fill="FFFFFF"/>
        <w:ind w:left="720"/>
        <w:jc w:val="both"/>
        <w:rPr>
          <w:rFonts w:eastAsia="Times New Roman"/>
          <w:lang w:val="en-US" w:eastAsia="el-GR"/>
        </w:rPr>
      </w:pPr>
    </w:p>
    <w:p w14:paraId="13763F28" w14:textId="77777777" w:rsidR="00D574F7" w:rsidRPr="00D574F7" w:rsidRDefault="00D574F7" w:rsidP="00D574F7">
      <w:pPr>
        <w:numPr>
          <w:ilvl w:val="0"/>
          <w:numId w:val="3"/>
        </w:numPr>
        <w:shd w:val="clear" w:color="auto" w:fill="FFFFFF"/>
        <w:jc w:val="both"/>
        <w:rPr>
          <w:rFonts w:eastAsia="Times New Roman"/>
          <w:lang w:val="en-US" w:eastAsia="el-GR"/>
        </w:rPr>
      </w:pPr>
      <w:proofErr w:type="spellStart"/>
      <w:r w:rsidRPr="00D574F7">
        <w:rPr>
          <w:rFonts w:eastAsia="Times New Roman"/>
          <w:b/>
          <w:bCs/>
          <w:lang w:val="en-US" w:eastAsia="el-GR"/>
        </w:rPr>
        <w:t>Προετοιμ</w:t>
      </w:r>
      <w:proofErr w:type="spellEnd"/>
      <w:r w:rsidRPr="00D574F7">
        <w:rPr>
          <w:rFonts w:eastAsia="Times New Roman"/>
          <w:b/>
          <w:bCs/>
          <w:lang w:val="en-US" w:eastAsia="el-GR"/>
        </w:rPr>
        <w:t>ασία</w:t>
      </w:r>
      <w:r w:rsidRPr="00D574F7">
        <w:rPr>
          <w:rFonts w:eastAsia="Times New Roman"/>
          <w:lang w:val="en-US" w:eastAsia="el-GR"/>
        </w:rPr>
        <w:t xml:space="preserve"> – </w:t>
      </w:r>
      <w:proofErr w:type="spellStart"/>
      <w:r w:rsidRPr="00D574F7">
        <w:rPr>
          <w:rFonts w:eastAsia="Times New Roman"/>
          <w:lang w:val="en-US" w:eastAsia="el-GR"/>
        </w:rPr>
        <w:t>Ολοκληρώστε</w:t>
      </w:r>
      <w:proofErr w:type="spellEnd"/>
      <w:r w:rsidRPr="00D574F7">
        <w:rPr>
          <w:rFonts w:eastAsia="Times New Roman"/>
          <w:lang w:val="en-US" w:eastAsia="el-GR"/>
        </w:rPr>
        <w:t xml:space="preserve"> τα ανα</w:t>
      </w:r>
      <w:proofErr w:type="spellStart"/>
      <w:r w:rsidRPr="00D574F7">
        <w:rPr>
          <w:rFonts w:eastAsia="Times New Roman"/>
          <w:lang w:val="en-US" w:eastAsia="el-GR"/>
        </w:rPr>
        <w:t>γνώσμ</w:t>
      </w:r>
      <w:proofErr w:type="spellEnd"/>
      <w:r w:rsidRPr="00D574F7">
        <w:rPr>
          <w:rFonts w:eastAsia="Times New Roman"/>
          <w:lang w:val="en-US" w:eastAsia="el-GR"/>
        </w:rPr>
        <w:t>ατα.</w:t>
      </w:r>
    </w:p>
    <w:p w14:paraId="3A61AE69" w14:textId="77777777" w:rsidR="00D574F7" w:rsidRPr="00D574F7" w:rsidRDefault="00D574F7" w:rsidP="00D574F7">
      <w:pPr>
        <w:shd w:val="clear" w:color="auto" w:fill="FFFFFF"/>
        <w:ind w:left="1080"/>
        <w:jc w:val="both"/>
        <w:rPr>
          <w:rFonts w:eastAsia="Times New Roman"/>
          <w:lang w:val="en-US" w:eastAsia="el-GR"/>
        </w:rPr>
      </w:pPr>
    </w:p>
    <w:p w14:paraId="506CB38E" w14:textId="77777777" w:rsidR="00D574F7" w:rsidRPr="00D574F7" w:rsidRDefault="00D574F7" w:rsidP="00D574F7">
      <w:pPr>
        <w:numPr>
          <w:ilvl w:val="0"/>
          <w:numId w:val="3"/>
        </w:numPr>
        <w:shd w:val="clear" w:color="auto" w:fill="FFFFFF"/>
        <w:jc w:val="both"/>
        <w:rPr>
          <w:rFonts w:eastAsia="Times New Roman"/>
          <w:lang w:val="el-GR" w:eastAsia="el-GR"/>
        </w:rPr>
      </w:pPr>
      <w:r w:rsidRPr="00D574F7">
        <w:rPr>
          <w:rFonts w:eastAsia="Times New Roman"/>
          <w:b/>
          <w:bCs/>
          <w:lang w:val="el-GR" w:eastAsia="el-GR"/>
        </w:rPr>
        <w:t>Διαλλείματα</w:t>
      </w:r>
      <w:r w:rsidRPr="00D574F7">
        <w:rPr>
          <w:rFonts w:eastAsia="Times New Roman"/>
          <w:lang w:val="el-GR" w:eastAsia="el-GR"/>
        </w:rPr>
        <w:t xml:space="preserve"> – Εξετάστε πού αρχίζει και πού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τη βασική διάρθρωση των ενοτήτων στο διάγραμμα του μαθήματος.</w:t>
      </w:r>
    </w:p>
    <w:p w14:paraId="75313E60" w14:textId="77777777" w:rsidR="00D574F7" w:rsidRPr="00D574F7" w:rsidRDefault="00D574F7" w:rsidP="00D574F7">
      <w:pPr>
        <w:shd w:val="clear" w:color="auto" w:fill="FFFFFF"/>
        <w:ind w:left="1080"/>
        <w:jc w:val="both"/>
        <w:rPr>
          <w:rFonts w:eastAsia="Times New Roman"/>
          <w:lang w:val="el-GR" w:eastAsia="el-GR"/>
        </w:rPr>
      </w:pPr>
    </w:p>
    <w:p w14:paraId="7D32E960" w14:textId="77777777" w:rsidR="00D574F7" w:rsidRPr="00D574F7" w:rsidRDefault="00D574F7" w:rsidP="00D574F7">
      <w:pPr>
        <w:numPr>
          <w:ilvl w:val="0"/>
          <w:numId w:val="2"/>
        </w:numPr>
        <w:shd w:val="clear" w:color="auto" w:fill="FFFFFF"/>
        <w:jc w:val="both"/>
        <w:rPr>
          <w:rFonts w:eastAsia="Times New Roman"/>
          <w:lang w:val="en-US" w:eastAsia="el-GR"/>
        </w:rPr>
      </w:pPr>
      <w:r w:rsidRPr="00D574F7">
        <w:rPr>
          <w:rFonts w:eastAsia="Times New Roman"/>
          <w:b/>
          <w:bCs/>
          <w:lang w:val="en-US" w:eastAsia="el-GR"/>
        </w:rPr>
        <w:t>Κα</w:t>
      </w:r>
      <w:proofErr w:type="spellStart"/>
      <w:r w:rsidRPr="00D574F7">
        <w:rPr>
          <w:rFonts w:eastAsia="Times New Roman"/>
          <w:b/>
          <w:bCs/>
          <w:lang w:val="en-US" w:eastAsia="el-GR"/>
        </w:rPr>
        <w:t>θώς</w:t>
      </w:r>
      <w:proofErr w:type="spellEnd"/>
      <w:r w:rsidRPr="00D574F7">
        <w:rPr>
          <w:rFonts w:eastAsia="Times New Roman"/>
          <w:b/>
          <w:bCs/>
          <w:lang w:val="en-US" w:eastAsia="el-GR"/>
        </w:rPr>
        <w:t xml:space="preserve"> β</w:t>
      </w:r>
      <w:proofErr w:type="spellStart"/>
      <w:r w:rsidRPr="00D574F7">
        <w:rPr>
          <w:rFonts w:eastAsia="Times New Roman"/>
          <w:b/>
          <w:bCs/>
          <w:lang w:val="en-US" w:eastAsia="el-GR"/>
        </w:rPr>
        <w:t>λέ</w:t>
      </w:r>
      <w:proofErr w:type="spellEnd"/>
      <w:r w:rsidRPr="00D574F7">
        <w:rPr>
          <w:rFonts w:eastAsia="Times New Roman"/>
          <w:b/>
          <w:bCs/>
          <w:lang w:val="en-US" w:eastAsia="el-GR"/>
        </w:rPr>
        <w:t xml:space="preserve">πετε </w:t>
      </w:r>
      <w:proofErr w:type="spellStart"/>
      <w:r w:rsidRPr="00D574F7">
        <w:rPr>
          <w:rFonts w:eastAsia="Times New Roman"/>
          <w:b/>
          <w:bCs/>
          <w:lang w:val="en-US" w:eastAsia="el-GR"/>
        </w:rPr>
        <w:t>το</w:t>
      </w:r>
      <w:proofErr w:type="spellEnd"/>
      <w:r w:rsidRPr="00D574F7">
        <w:rPr>
          <w:rFonts w:eastAsia="Times New Roman"/>
          <w:b/>
          <w:bCs/>
          <w:lang w:val="en-US" w:eastAsia="el-GR"/>
        </w:rPr>
        <w:t xml:space="preserve"> </w:t>
      </w:r>
      <w:proofErr w:type="spellStart"/>
      <w:r w:rsidRPr="00D574F7">
        <w:rPr>
          <w:rFonts w:eastAsia="Times New Roman"/>
          <w:b/>
          <w:bCs/>
          <w:lang w:val="en-US" w:eastAsia="el-GR"/>
        </w:rPr>
        <w:t>μάθημ</w:t>
      </w:r>
      <w:proofErr w:type="spellEnd"/>
      <w:r w:rsidRPr="00D574F7">
        <w:rPr>
          <w:rFonts w:eastAsia="Times New Roman"/>
          <w:b/>
          <w:bCs/>
          <w:lang w:val="en-US" w:eastAsia="el-GR"/>
        </w:rPr>
        <w:t>α</w:t>
      </w:r>
    </w:p>
    <w:p w14:paraId="252FF57F" w14:textId="77777777" w:rsidR="00D574F7" w:rsidRPr="00D574F7" w:rsidRDefault="00D574F7" w:rsidP="00D574F7">
      <w:pPr>
        <w:shd w:val="clear" w:color="auto" w:fill="FFFFFF"/>
        <w:ind w:left="720"/>
        <w:jc w:val="both"/>
        <w:rPr>
          <w:rFonts w:eastAsia="Times New Roman"/>
          <w:lang w:val="en-US" w:eastAsia="el-GR"/>
        </w:rPr>
      </w:pPr>
    </w:p>
    <w:p w14:paraId="3BE9D916" w14:textId="77777777" w:rsidR="00D574F7" w:rsidRPr="00D574F7" w:rsidRDefault="00D574F7" w:rsidP="00D574F7">
      <w:pPr>
        <w:numPr>
          <w:ilvl w:val="0"/>
          <w:numId w:val="4"/>
        </w:numPr>
        <w:shd w:val="clear" w:color="auto" w:fill="FFFFFF"/>
        <w:jc w:val="both"/>
        <w:rPr>
          <w:rFonts w:eastAsia="Times New Roman"/>
          <w:lang w:val="el-GR" w:eastAsia="el-GR"/>
        </w:rPr>
      </w:pPr>
      <w:r w:rsidRPr="00D574F7">
        <w:rPr>
          <w:rFonts w:eastAsia="Times New Roman"/>
          <w:b/>
          <w:bCs/>
          <w:lang w:val="el-GR" w:eastAsia="el-GR"/>
        </w:rPr>
        <w:t xml:space="preserve">Σημειώσεις </w:t>
      </w:r>
      <w:r w:rsidRPr="00D574F7">
        <w:rPr>
          <w:rFonts w:eastAsia="Times New Roman"/>
          <w:bCs/>
          <w:lang w:val="el-GR" w:eastAsia="el-GR"/>
        </w:rPr>
        <w:t>–</w:t>
      </w:r>
      <w:r w:rsidRPr="00D574F7">
        <w:rPr>
          <w:rFonts w:eastAsia="Times New Roman"/>
          <w:lang w:val="el-GR" w:eastAsia="el-GR"/>
        </w:rPr>
        <w:t xml:space="preserve">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κάνετε και τις δικές σας συμπληρωματικές σημειώσεις. Θα πρέπει επίσης να προσθέσετε λεπτομέρειες που θα σας βοηθήσουν να θυμάστε, να περιγράψετε και να μπορείτε να υπερασπιστείτε τις κύριες ιδέες.</w:t>
      </w:r>
    </w:p>
    <w:p w14:paraId="1539F391" w14:textId="77777777" w:rsidR="00D574F7" w:rsidRPr="00D574F7" w:rsidRDefault="00D574F7" w:rsidP="00D574F7">
      <w:pPr>
        <w:shd w:val="clear" w:color="auto" w:fill="FFFFFF"/>
        <w:ind w:left="1440"/>
        <w:jc w:val="both"/>
        <w:rPr>
          <w:rFonts w:eastAsia="Times New Roman"/>
          <w:lang w:val="el-GR" w:eastAsia="el-GR"/>
        </w:rPr>
      </w:pPr>
    </w:p>
    <w:p w14:paraId="6B41BB98" w14:textId="77777777" w:rsidR="00D574F7" w:rsidRPr="00D574F7" w:rsidRDefault="00D574F7" w:rsidP="00D574F7">
      <w:pPr>
        <w:numPr>
          <w:ilvl w:val="0"/>
          <w:numId w:val="5"/>
        </w:numPr>
        <w:shd w:val="clear" w:color="auto" w:fill="FFFFFF"/>
        <w:jc w:val="both"/>
        <w:rPr>
          <w:rFonts w:eastAsia="Times New Roman"/>
          <w:lang w:val="el-GR" w:eastAsia="el-GR"/>
        </w:rPr>
      </w:pPr>
      <w:r w:rsidRPr="00D574F7">
        <w:rPr>
          <w:rFonts w:eastAsia="Times New Roman"/>
          <w:b/>
          <w:bCs/>
          <w:lang w:val="el-GR" w:eastAsia="el-GR"/>
        </w:rPr>
        <w:t>Παύση/επανάληψη τμημάτων του μαθήματος</w:t>
      </w:r>
      <w:r w:rsidRPr="00D574F7">
        <w:rPr>
          <w:rFonts w:eastAsia="Times New Roman"/>
          <w:lang w:val="el-GR" w:eastAsia="el-GR"/>
        </w:rPr>
        <w:t xml:space="preserve"> – Ίσως να βρείτε χρήσιμο να κάνετε παύση ή επανάληψη σε συγκεκριμένα σημεία προκειμένου να κρατήσετε συμπληρωματικές σημειώσεις, να ξαναδείτε δύσκολες έννοιες ή να συζητήστε τα σημεία που σας ενδιαφέρουν.</w:t>
      </w:r>
    </w:p>
    <w:p w14:paraId="53C69FB8" w14:textId="77777777" w:rsidR="00D574F7" w:rsidRPr="00D574F7" w:rsidRDefault="00D574F7" w:rsidP="00D574F7">
      <w:pPr>
        <w:shd w:val="clear" w:color="auto" w:fill="FFFFFF"/>
        <w:ind w:left="1440"/>
        <w:jc w:val="both"/>
        <w:rPr>
          <w:rFonts w:eastAsia="Times New Roman"/>
          <w:lang w:val="el-GR" w:eastAsia="el-GR"/>
        </w:rPr>
      </w:pPr>
    </w:p>
    <w:p w14:paraId="05EA2619" w14:textId="77777777" w:rsidR="00D574F7" w:rsidRPr="00D574F7" w:rsidRDefault="00D574F7" w:rsidP="00D574F7">
      <w:pPr>
        <w:numPr>
          <w:ilvl w:val="0"/>
          <w:numId w:val="2"/>
        </w:numPr>
        <w:shd w:val="clear" w:color="auto" w:fill="FFFFFF"/>
        <w:jc w:val="both"/>
        <w:rPr>
          <w:rFonts w:eastAsia="Times New Roman"/>
          <w:b/>
          <w:bCs/>
          <w:lang w:val="en-US" w:eastAsia="el-GR"/>
        </w:rPr>
      </w:pPr>
      <w:proofErr w:type="spellStart"/>
      <w:r w:rsidRPr="00D574F7">
        <w:rPr>
          <w:rFonts w:eastAsia="Times New Roman"/>
          <w:b/>
          <w:bCs/>
          <w:lang w:val="en-US" w:eastAsia="el-GR"/>
        </w:rPr>
        <w:t>Αφού</w:t>
      </w:r>
      <w:proofErr w:type="spellEnd"/>
      <w:r w:rsidRPr="00D574F7">
        <w:rPr>
          <w:rFonts w:eastAsia="Times New Roman"/>
          <w:b/>
          <w:bCs/>
          <w:lang w:val="en-US" w:eastAsia="el-GR"/>
        </w:rPr>
        <w:t xml:space="preserve"> </w:t>
      </w:r>
      <w:proofErr w:type="spellStart"/>
      <w:r w:rsidRPr="00D574F7">
        <w:rPr>
          <w:rFonts w:eastAsia="Times New Roman"/>
          <w:b/>
          <w:bCs/>
          <w:lang w:val="en-US" w:eastAsia="el-GR"/>
        </w:rPr>
        <w:t>έχετε</w:t>
      </w:r>
      <w:proofErr w:type="spellEnd"/>
      <w:r w:rsidRPr="00D574F7">
        <w:rPr>
          <w:rFonts w:eastAsia="Times New Roman"/>
          <w:b/>
          <w:bCs/>
          <w:lang w:val="en-US" w:eastAsia="el-GR"/>
        </w:rPr>
        <w:t xml:space="preserve"> </w:t>
      </w:r>
      <w:proofErr w:type="spellStart"/>
      <w:r w:rsidRPr="00D574F7">
        <w:rPr>
          <w:rFonts w:eastAsia="Times New Roman"/>
          <w:b/>
          <w:bCs/>
          <w:lang w:val="en-US" w:eastAsia="el-GR"/>
        </w:rPr>
        <w:t>δει</w:t>
      </w:r>
      <w:proofErr w:type="spellEnd"/>
      <w:r w:rsidRPr="00D574F7">
        <w:rPr>
          <w:rFonts w:eastAsia="Times New Roman"/>
          <w:b/>
          <w:bCs/>
          <w:lang w:val="en-US" w:eastAsia="el-GR"/>
        </w:rPr>
        <w:t xml:space="preserve"> τα μα</w:t>
      </w:r>
      <w:proofErr w:type="spellStart"/>
      <w:r w:rsidRPr="00D574F7">
        <w:rPr>
          <w:rFonts w:eastAsia="Times New Roman"/>
          <w:b/>
          <w:bCs/>
          <w:lang w:val="en-US" w:eastAsia="el-GR"/>
        </w:rPr>
        <w:t>θήμ</w:t>
      </w:r>
      <w:proofErr w:type="spellEnd"/>
      <w:r w:rsidRPr="00D574F7">
        <w:rPr>
          <w:rFonts w:eastAsia="Times New Roman"/>
          <w:b/>
          <w:bCs/>
          <w:lang w:val="en-US" w:eastAsia="el-GR"/>
        </w:rPr>
        <w:t>ατα</w:t>
      </w:r>
    </w:p>
    <w:p w14:paraId="02C42ECE" w14:textId="77777777" w:rsidR="00D574F7" w:rsidRPr="00D574F7" w:rsidRDefault="00D574F7" w:rsidP="00D574F7">
      <w:pPr>
        <w:shd w:val="clear" w:color="auto" w:fill="FFFFFF"/>
        <w:ind w:left="720"/>
        <w:jc w:val="both"/>
        <w:rPr>
          <w:rFonts w:eastAsia="Times New Roman"/>
          <w:b/>
          <w:bCs/>
          <w:lang w:val="en-US" w:eastAsia="el-GR"/>
        </w:rPr>
      </w:pPr>
    </w:p>
    <w:p w14:paraId="3B443E46" w14:textId="77777777" w:rsidR="00D574F7" w:rsidRPr="00D574F7" w:rsidRDefault="00D574F7" w:rsidP="00D574F7">
      <w:pPr>
        <w:numPr>
          <w:ilvl w:val="0"/>
          <w:numId w:val="5"/>
        </w:numPr>
        <w:shd w:val="clear" w:color="auto" w:fill="FFFFFF"/>
        <w:jc w:val="both"/>
        <w:rPr>
          <w:rFonts w:eastAsia="Times New Roman"/>
          <w:lang w:val="el-GR" w:eastAsia="el-GR"/>
        </w:rPr>
      </w:pPr>
      <w:bookmarkStart w:id="1" w:name="_Hlk140176796"/>
      <w:r w:rsidRPr="00D574F7">
        <w:rPr>
          <w:rFonts w:eastAsia="Times New Roman"/>
          <w:b/>
          <w:bCs/>
          <w:lang w:val="el-GR" w:eastAsia="el-GR"/>
        </w:rPr>
        <w:t>Ερωτήσεις</w:t>
      </w:r>
      <w:r w:rsidRPr="00D574F7">
        <w:rPr>
          <w:rFonts w:eastAsia="Times New Roman"/>
          <w:b/>
          <w:bCs/>
          <w:lang w:val="en-US" w:eastAsia="el-GR"/>
        </w:rPr>
        <w:t> </w:t>
      </w:r>
      <w:r w:rsidRPr="00D574F7">
        <w:rPr>
          <w:rFonts w:eastAsia="Times New Roman"/>
          <w:b/>
          <w:bCs/>
          <w:lang w:val="el-GR" w:eastAsia="el-GR"/>
        </w:rPr>
        <w:t>Επανάληψης</w:t>
      </w:r>
      <w:r w:rsidRPr="00D574F7">
        <w:rPr>
          <w:rFonts w:eastAsia="Times New Roman"/>
          <w:lang w:val="el-GR" w:eastAsia="el-GR"/>
        </w:rPr>
        <w:t xml:space="preserve"> </w:t>
      </w:r>
      <w:bookmarkEnd w:id="1"/>
      <w:r w:rsidRPr="00D574F7">
        <w:rPr>
          <w:rFonts w:eastAsia="Times New Roman"/>
          <w:lang w:val="el-GR" w:eastAsia="el-GR"/>
        </w:rPr>
        <w:t>– Απαντήστε στις ερωτήσεις επανάληψης στο χώρο που υπάρχει. Τις ερωτήσεις αναθεώρησης, θα είναι καλύτερο, να τις συμπληρώσει ο καθένας μόνος του και όχι σαν ομάδα.</w:t>
      </w:r>
    </w:p>
    <w:p w14:paraId="4415C811" w14:textId="77777777" w:rsidR="00D574F7" w:rsidRPr="00D574F7" w:rsidRDefault="00D574F7" w:rsidP="00D574F7">
      <w:pPr>
        <w:numPr>
          <w:ilvl w:val="0"/>
          <w:numId w:val="5"/>
        </w:numPr>
        <w:shd w:val="clear" w:color="auto" w:fill="FFFFFF"/>
        <w:jc w:val="both"/>
        <w:rPr>
          <w:rFonts w:eastAsia="Times New Roman"/>
          <w:lang w:val="el-GR" w:eastAsia="el-GR"/>
        </w:rPr>
      </w:pPr>
      <w:r w:rsidRPr="00D574F7">
        <w:rPr>
          <w:rFonts w:eastAsia="Times New Roman"/>
          <w:b/>
          <w:bCs/>
          <w:lang w:val="el-GR" w:eastAsia="el-GR"/>
        </w:rPr>
        <w:t xml:space="preserve">Ερωτήσεις εφαρμογής </w:t>
      </w:r>
      <w:r w:rsidRPr="00D574F7">
        <w:rPr>
          <w:rFonts w:eastAsia="Times New Roman"/>
          <w:lang w:val="el-GR" w:eastAsia="el-GR"/>
        </w:rPr>
        <w:t>- Οι ερωτήσεις εφαρμογής είναι κατάλληλες για γραπτές εργασίες ή θέματα για συζήτηση. Για τις γραπτές εργασίες συνιστάται οι απαντήσεις να μην ξεπερνούν τη μία σελίδα.</w:t>
      </w:r>
    </w:p>
    <w:p w14:paraId="0000005C" w14:textId="12A3316A" w:rsidR="009E7D8B" w:rsidRPr="001A77BC" w:rsidRDefault="00000000" w:rsidP="001A77BC">
      <w:pPr>
        <w:pStyle w:val="ListParagraph"/>
        <w:numPr>
          <w:ilvl w:val="0"/>
          <w:numId w:val="6"/>
        </w:numPr>
        <w:rPr>
          <w:b/>
          <w:color w:val="4A86E8"/>
        </w:rPr>
      </w:pPr>
      <w:r w:rsidRPr="001A77BC">
        <w:rPr>
          <w:b/>
          <w:color w:val="4A86E8"/>
        </w:rPr>
        <w:lastRenderedPageBreak/>
        <w:t>ΕΙΣΑΓΩΓΗ</w:t>
      </w:r>
    </w:p>
    <w:p w14:paraId="0000005D" w14:textId="77777777" w:rsidR="009E7D8B" w:rsidRDefault="009E7D8B"/>
    <w:p w14:paraId="00000061" w14:textId="77777777" w:rsidR="009E7D8B" w:rsidRDefault="009E7D8B"/>
    <w:p w14:paraId="00000062" w14:textId="5CDCA0CA" w:rsidR="009E7D8B" w:rsidRPr="001A77BC" w:rsidRDefault="00000000" w:rsidP="001A77BC">
      <w:pPr>
        <w:pStyle w:val="ListParagraph"/>
        <w:numPr>
          <w:ilvl w:val="0"/>
          <w:numId w:val="6"/>
        </w:numPr>
        <w:rPr>
          <w:b/>
          <w:color w:val="4A86E8"/>
        </w:rPr>
      </w:pPr>
      <w:r w:rsidRPr="001A77BC">
        <w:rPr>
          <w:b/>
          <w:color w:val="4A86E8"/>
        </w:rPr>
        <w:t>ΙΣΤΟΡΙΚΟ ΠΛΑΙΣΙΟ</w:t>
      </w:r>
    </w:p>
    <w:p w14:paraId="00000063" w14:textId="77777777" w:rsidR="009E7D8B" w:rsidRDefault="009E7D8B"/>
    <w:p w14:paraId="00000065" w14:textId="77777777" w:rsidR="009E7D8B" w:rsidRDefault="009E7D8B"/>
    <w:p w14:paraId="00000066" w14:textId="01A7A4C7" w:rsidR="009E7D8B" w:rsidRPr="001A77BC" w:rsidRDefault="00000000" w:rsidP="001A77BC">
      <w:pPr>
        <w:pStyle w:val="ListParagraph"/>
        <w:numPr>
          <w:ilvl w:val="0"/>
          <w:numId w:val="7"/>
        </w:numPr>
        <w:rPr>
          <w:b/>
          <w:color w:val="4A86E8"/>
        </w:rPr>
      </w:pPr>
      <w:r w:rsidRPr="001A77BC">
        <w:rPr>
          <w:b/>
          <w:color w:val="4A86E8"/>
        </w:rPr>
        <w:t>ΣΥΓΓΡΑΦΕΑΣ</w:t>
      </w:r>
    </w:p>
    <w:p w14:paraId="00000067" w14:textId="77777777" w:rsidR="009E7D8B" w:rsidRDefault="009E7D8B"/>
    <w:p w14:paraId="026F25A1" w14:textId="77777777" w:rsidR="001A77BC" w:rsidRDefault="001A77BC" w:rsidP="001A77BC">
      <w:pPr>
        <w:ind w:left="1440"/>
      </w:pPr>
      <w:r w:rsidRPr="001A77BC">
        <w:t>Ιωάννης</w:t>
      </w:r>
      <w:r w:rsidRPr="001A77BC">
        <w:rPr>
          <w:lang w:val="el-GR"/>
        </w:rPr>
        <w:t xml:space="preserve">: </w:t>
      </w:r>
      <w:r>
        <w:t xml:space="preserve">βρισκόταν στον στενό κύκλο των πιο έμπιστων συντρόφων του Ιησού, και ήταν πυλώνας πίστης στην πρώιμη χριστιανική κοινότητα. </w:t>
      </w:r>
    </w:p>
    <w:p w14:paraId="7FE43BA3" w14:textId="77777777" w:rsidR="001A77BC" w:rsidRDefault="001A77BC"/>
    <w:p w14:paraId="731DD834" w14:textId="70CC516A" w:rsidR="001A77BC" w:rsidRDefault="001A77BC" w:rsidP="001A77BC">
      <w:pPr>
        <w:ind w:left="720" w:firstLine="720"/>
      </w:pPr>
      <w:r>
        <w:rPr>
          <w:lang w:val="el-GR"/>
        </w:rPr>
        <w:t>Τ</w:t>
      </w:r>
      <w:r>
        <w:t>α συγγραφικά έργα</w:t>
      </w:r>
      <w:r>
        <w:rPr>
          <w:lang w:val="el-GR"/>
        </w:rPr>
        <w:t xml:space="preserve"> του Ιωάννη</w:t>
      </w:r>
      <w:r>
        <w:t xml:space="preserve"> στην Καινή Διαθήκη</w:t>
      </w:r>
      <w:r>
        <w:rPr>
          <w:lang w:val="el-GR"/>
        </w:rPr>
        <w:t>:</w:t>
      </w:r>
      <w:r>
        <w:t xml:space="preserve"> </w:t>
      </w:r>
    </w:p>
    <w:p w14:paraId="17E9E563" w14:textId="77777777" w:rsidR="001A77BC" w:rsidRDefault="001A77BC" w:rsidP="001A77BC">
      <w:pPr>
        <w:pStyle w:val="ListParagraph"/>
        <w:numPr>
          <w:ilvl w:val="0"/>
          <w:numId w:val="9"/>
        </w:numPr>
      </w:pPr>
      <w:r w:rsidRPr="001A77BC">
        <w:rPr>
          <w:lang w:val="en-US"/>
        </w:rPr>
        <w:t>To</w:t>
      </w:r>
      <w:r w:rsidRPr="001A77BC">
        <w:rPr>
          <w:lang w:val="el-GR"/>
        </w:rPr>
        <w:t xml:space="preserve"> </w:t>
      </w:r>
      <w:r>
        <w:t>ευαγγέλιο</w:t>
      </w:r>
      <w:r w:rsidRPr="001A77BC">
        <w:rPr>
          <w:lang w:val="el-GR"/>
        </w:rPr>
        <w:t xml:space="preserve"> του Ιωάννη</w:t>
      </w:r>
    </w:p>
    <w:p w14:paraId="426990C3" w14:textId="4B380BCF" w:rsidR="001A77BC" w:rsidRPr="001A77BC" w:rsidRDefault="00000000" w:rsidP="001A77BC">
      <w:pPr>
        <w:pStyle w:val="ListParagraph"/>
        <w:numPr>
          <w:ilvl w:val="0"/>
          <w:numId w:val="10"/>
        </w:numPr>
        <w:rPr>
          <w:lang w:val="el-GR"/>
        </w:rPr>
      </w:pPr>
      <w:r>
        <w:t>Α’, Β’ και Γ’ επιστολές το</w:t>
      </w:r>
      <w:r w:rsidR="001A77BC" w:rsidRPr="001A77BC">
        <w:rPr>
          <w:lang w:val="el-GR"/>
        </w:rPr>
        <w:t xml:space="preserve">υ Ιωάννη </w:t>
      </w:r>
    </w:p>
    <w:p w14:paraId="00000068" w14:textId="203A6F37" w:rsidR="009E7D8B" w:rsidRDefault="001A77BC" w:rsidP="001A77BC">
      <w:pPr>
        <w:pStyle w:val="ListParagraph"/>
        <w:numPr>
          <w:ilvl w:val="0"/>
          <w:numId w:val="11"/>
        </w:numPr>
      </w:pPr>
      <w:r w:rsidRPr="001A77BC">
        <w:rPr>
          <w:lang w:val="el-GR"/>
        </w:rPr>
        <w:t xml:space="preserve">Η </w:t>
      </w:r>
      <w:r>
        <w:t xml:space="preserve">Αποκάλυψη </w:t>
      </w:r>
    </w:p>
    <w:p w14:paraId="0000006D" w14:textId="2B9A5AB7" w:rsidR="009E7D8B" w:rsidRDefault="00000000">
      <w:r>
        <w:tab/>
        <w:t xml:space="preserve"> </w:t>
      </w:r>
    </w:p>
    <w:p w14:paraId="0000006E" w14:textId="3364F707" w:rsidR="009E7D8B" w:rsidRPr="001A77BC" w:rsidRDefault="00000000" w:rsidP="001A77BC">
      <w:pPr>
        <w:pStyle w:val="ListParagraph"/>
        <w:numPr>
          <w:ilvl w:val="0"/>
          <w:numId w:val="12"/>
        </w:numPr>
        <w:rPr>
          <w:b/>
          <w:color w:val="4A86E8"/>
        </w:rPr>
      </w:pPr>
      <w:r w:rsidRPr="001A77BC">
        <w:rPr>
          <w:b/>
          <w:color w:val="4A86E8"/>
        </w:rPr>
        <w:t>Παραδοσιακή Οπτική</w:t>
      </w:r>
    </w:p>
    <w:p w14:paraId="0000006F" w14:textId="77777777" w:rsidR="009E7D8B" w:rsidRDefault="009E7D8B"/>
    <w:p w14:paraId="6A7691F2" w14:textId="1FDB5E2C" w:rsidR="001A77BC" w:rsidRPr="001A77BC" w:rsidRDefault="001A77BC" w:rsidP="001A77BC">
      <w:pPr>
        <w:ind w:left="1440"/>
        <w:rPr>
          <w:bCs/>
        </w:rPr>
      </w:pPr>
      <w:r w:rsidRPr="001A77BC">
        <w:rPr>
          <w:bCs/>
        </w:rPr>
        <w:t>Η παραδοσιακή άποψη ότι ο απόστολος Ιωάννης έγραψε αυτό το ευαγγέλιο είναι αξιόπιστη.</w:t>
      </w:r>
    </w:p>
    <w:p w14:paraId="1A64E6E2" w14:textId="77777777" w:rsidR="001A77BC" w:rsidRDefault="001A77BC">
      <w:pPr>
        <w:ind w:firstLine="720"/>
        <w:rPr>
          <w:b/>
          <w:color w:val="666666"/>
        </w:rPr>
      </w:pPr>
    </w:p>
    <w:p w14:paraId="00000073" w14:textId="77777777" w:rsidR="009E7D8B" w:rsidRDefault="009E7D8B">
      <w:pPr>
        <w:ind w:firstLine="720"/>
      </w:pPr>
    </w:p>
    <w:p w14:paraId="51F8A3CE" w14:textId="72C527B3" w:rsidR="001A77BC" w:rsidRPr="001C006A" w:rsidRDefault="00000000" w:rsidP="001C006A">
      <w:pPr>
        <w:pStyle w:val="ListParagraph"/>
        <w:numPr>
          <w:ilvl w:val="0"/>
          <w:numId w:val="11"/>
        </w:numPr>
        <w:rPr>
          <w:color w:val="548DD4" w:themeColor="text2" w:themeTint="99"/>
        </w:rPr>
      </w:pPr>
      <w:r w:rsidRPr="001C006A">
        <w:rPr>
          <w:b/>
          <w:i/>
          <w:color w:val="548DD4" w:themeColor="text2" w:themeTint="99"/>
        </w:rPr>
        <w:t>Χειρόγραφα</w:t>
      </w:r>
      <w:r w:rsidR="001A77BC" w:rsidRPr="001C006A">
        <w:rPr>
          <w:b/>
          <w:i/>
          <w:color w:val="548DD4" w:themeColor="text2" w:themeTint="99"/>
          <w:lang w:val="el-GR"/>
        </w:rPr>
        <w:t>:</w:t>
      </w:r>
    </w:p>
    <w:p w14:paraId="110156CC" w14:textId="77777777" w:rsidR="001C006A" w:rsidRDefault="001C006A" w:rsidP="001C006A">
      <w:pPr>
        <w:pStyle w:val="ListParagraph"/>
        <w:ind w:left="2160"/>
      </w:pPr>
    </w:p>
    <w:p w14:paraId="0FB5B70B" w14:textId="6F093F4B" w:rsidR="001A77BC" w:rsidRDefault="001A77BC" w:rsidP="001C006A">
      <w:pPr>
        <w:spacing w:line="360" w:lineRule="auto"/>
        <w:ind w:left="1800" w:firstLine="360"/>
        <w:rPr>
          <w:lang w:val="el-GR"/>
        </w:rPr>
      </w:pPr>
      <w:r w:rsidRPr="001A77BC">
        <w:t>ο Πάπυρος 75</w:t>
      </w:r>
      <w:r w:rsidR="001C006A">
        <w:rPr>
          <w:lang w:val="el-GR"/>
        </w:rPr>
        <w:t xml:space="preserve"> </w:t>
      </w:r>
      <w:r w:rsidR="001C006A" w:rsidRPr="001C006A">
        <w:rPr>
          <w:lang w:val="el-GR"/>
        </w:rPr>
        <w:t>αναφέρεται ως "P-75"</w:t>
      </w:r>
    </w:p>
    <w:p w14:paraId="7D06A9B7" w14:textId="77777777" w:rsidR="001C006A" w:rsidRPr="001C006A" w:rsidRDefault="001C006A" w:rsidP="001C006A">
      <w:pPr>
        <w:spacing w:line="360" w:lineRule="auto"/>
        <w:rPr>
          <w:lang w:val="el-GR"/>
        </w:rPr>
      </w:pPr>
    </w:p>
    <w:p w14:paraId="580D0850" w14:textId="615A5ACF" w:rsidR="001A77BC" w:rsidRDefault="00000000" w:rsidP="001C006A">
      <w:pPr>
        <w:spacing w:line="360" w:lineRule="auto"/>
        <w:ind w:left="1440" w:firstLine="720"/>
      </w:pPr>
      <w:r>
        <w:t xml:space="preserve">ο </w:t>
      </w:r>
      <w:r w:rsidRPr="001A77BC">
        <w:rPr>
          <w:i/>
        </w:rPr>
        <w:t>Πάπυρος 66</w:t>
      </w:r>
      <w:r>
        <w:t xml:space="preserve"> </w:t>
      </w:r>
      <w:r w:rsidR="001C006A" w:rsidRPr="001C006A">
        <w:t>αναφέρεται ως "P-</w:t>
      </w:r>
      <w:r w:rsidR="001C006A">
        <w:rPr>
          <w:lang w:val="el-GR"/>
        </w:rPr>
        <w:t>66</w:t>
      </w:r>
      <w:r w:rsidR="001C006A" w:rsidRPr="001C006A">
        <w:t>"</w:t>
      </w:r>
    </w:p>
    <w:p w14:paraId="26E640D7" w14:textId="77777777" w:rsidR="001C006A" w:rsidRDefault="001C006A" w:rsidP="001C006A">
      <w:pPr>
        <w:spacing w:line="360" w:lineRule="auto"/>
        <w:ind w:left="1440" w:firstLine="720"/>
      </w:pPr>
    </w:p>
    <w:p w14:paraId="199E9D04" w14:textId="77777777" w:rsidR="001C006A" w:rsidRPr="001E3D69" w:rsidRDefault="00000000" w:rsidP="001C006A">
      <w:pPr>
        <w:spacing w:line="360" w:lineRule="auto"/>
        <w:ind w:left="1440" w:firstLine="720"/>
        <w:rPr>
          <w:lang w:val="en-US"/>
        </w:rPr>
      </w:pPr>
      <w:r>
        <w:t>ο</w:t>
      </w:r>
      <w:r w:rsidRPr="001E3D69">
        <w:rPr>
          <w:lang w:val="en-US"/>
        </w:rPr>
        <w:t xml:space="preserve"> </w:t>
      </w:r>
      <w:r w:rsidRPr="001E3D69">
        <w:rPr>
          <w:i/>
          <w:lang w:val="en-US"/>
        </w:rPr>
        <w:t>Codex Sinaiticus</w:t>
      </w:r>
      <w:r w:rsidRPr="001E3D69">
        <w:rPr>
          <w:lang w:val="en-US"/>
        </w:rPr>
        <w:t xml:space="preserve"> </w:t>
      </w:r>
    </w:p>
    <w:p w14:paraId="7080C0B7" w14:textId="77777777" w:rsidR="001C006A" w:rsidRPr="001E3D69" w:rsidRDefault="001C006A" w:rsidP="001C006A">
      <w:pPr>
        <w:spacing w:line="360" w:lineRule="auto"/>
        <w:ind w:left="1440" w:firstLine="720"/>
        <w:rPr>
          <w:lang w:val="en-US"/>
        </w:rPr>
      </w:pPr>
    </w:p>
    <w:p w14:paraId="2BD7197B" w14:textId="77777777" w:rsidR="001C006A" w:rsidRPr="001E3D69" w:rsidRDefault="001C006A" w:rsidP="001C006A">
      <w:pPr>
        <w:spacing w:line="360" w:lineRule="auto"/>
        <w:ind w:left="1440" w:firstLine="720"/>
        <w:rPr>
          <w:i/>
          <w:lang w:val="en-US"/>
        </w:rPr>
      </w:pPr>
      <w:r>
        <w:rPr>
          <w:lang w:val="el-GR"/>
        </w:rPr>
        <w:t>ο</w:t>
      </w:r>
      <w:r w:rsidRPr="001E3D69">
        <w:rPr>
          <w:lang w:val="en-US"/>
        </w:rPr>
        <w:t xml:space="preserve">  </w:t>
      </w:r>
      <w:r w:rsidRPr="001E3D69">
        <w:rPr>
          <w:i/>
          <w:lang w:val="en-US"/>
        </w:rPr>
        <w:t xml:space="preserve">Codex </w:t>
      </w:r>
      <w:proofErr w:type="spellStart"/>
      <w:r w:rsidRPr="001E3D69">
        <w:rPr>
          <w:i/>
          <w:lang w:val="en-US"/>
        </w:rPr>
        <w:t>Vaticanus</w:t>
      </w:r>
      <w:proofErr w:type="spellEnd"/>
    </w:p>
    <w:p w14:paraId="7F28A4D7" w14:textId="77777777" w:rsidR="001C006A" w:rsidRPr="001E3D69" w:rsidRDefault="001C006A" w:rsidP="001C006A">
      <w:pPr>
        <w:spacing w:line="360" w:lineRule="auto"/>
        <w:ind w:left="1440" w:firstLine="720"/>
        <w:rPr>
          <w:lang w:val="en-US"/>
        </w:rPr>
      </w:pPr>
    </w:p>
    <w:p w14:paraId="771EB689" w14:textId="77777777" w:rsidR="001C006A" w:rsidRPr="001E3D69" w:rsidRDefault="001C006A" w:rsidP="001A77BC">
      <w:pPr>
        <w:ind w:left="1440" w:firstLine="360"/>
        <w:rPr>
          <w:lang w:val="en-US"/>
        </w:rPr>
      </w:pPr>
    </w:p>
    <w:p w14:paraId="6E8693F2" w14:textId="19B5A171" w:rsidR="001C006A" w:rsidRDefault="00000000" w:rsidP="001C006A">
      <w:pPr>
        <w:pStyle w:val="ListParagraph"/>
        <w:numPr>
          <w:ilvl w:val="0"/>
          <w:numId w:val="11"/>
        </w:numPr>
        <w:rPr>
          <w:b/>
          <w:i/>
          <w:color w:val="4A86E8"/>
          <w:lang w:val="el-GR"/>
        </w:rPr>
      </w:pPr>
      <w:r w:rsidRPr="001C006A">
        <w:rPr>
          <w:b/>
          <w:i/>
          <w:color w:val="4A86E8"/>
        </w:rPr>
        <w:t>Εσωτερικές ενδείξεις</w:t>
      </w:r>
      <w:r w:rsidR="001C006A" w:rsidRPr="001C006A">
        <w:rPr>
          <w:b/>
          <w:i/>
          <w:color w:val="4A86E8"/>
          <w:lang w:val="el-GR"/>
        </w:rPr>
        <w:t>:</w:t>
      </w:r>
    </w:p>
    <w:p w14:paraId="1BCEE616" w14:textId="77777777" w:rsidR="001C006A" w:rsidRPr="001C006A" w:rsidRDefault="001C006A" w:rsidP="001C006A">
      <w:pPr>
        <w:pStyle w:val="ListParagraph"/>
        <w:ind w:left="2160"/>
        <w:rPr>
          <w:b/>
          <w:i/>
          <w:color w:val="4A86E8"/>
          <w:lang w:val="el-GR"/>
        </w:rPr>
      </w:pPr>
    </w:p>
    <w:p w14:paraId="351DB124" w14:textId="6AC1D33B" w:rsidR="001C006A" w:rsidRDefault="00000000" w:rsidP="001C006A">
      <w:pPr>
        <w:pStyle w:val="ListParagraph"/>
        <w:numPr>
          <w:ilvl w:val="0"/>
          <w:numId w:val="13"/>
        </w:numPr>
        <w:rPr>
          <w:lang w:val="el-GR"/>
        </w:rPr>
      </w:pPr>
      <w:r>
        <w:t>Ο συγγραφέας είχε βαθιά κατανόηση του ιουδαϊκού νόμου</w:t>
      </w:r>
      <w:r w:rsidR="001C006A" w:rsidRPr="001C006A">
        <w:rPr>
          <w:lang w:val="el-GR"/>
        </w:rPr>
        <w:t>.</w:t>
      </w:r>
    </w:p>
    <w:p w14:paraId="528DC566" w14:textId="77777777" w:rsidR="001C006A" w:rsidRPr="001C006A" w:rsidRDefault="001C006A" w:rsidP="001C006A">
      <w:pPr>
        <w:pStyle w:val="ListParagraph"/>
        <w:ind w:left="2520"/>
        <w:rPr>
          <w:lang w:val="el-GR"/>
        </w:rPr>
      </w:pPr>
    </w:p>
    <w:p w14:paraId="7DF07AA4" w14:textId="77777777" w:rsidR="001C006A" w:rsidRDefault="001C006A" w:rsidP="001C006A">
      <w:pPr>
        <w:pStyle w:val="ListParagraph"/>
        <w:numPr>
          <w:ilvl w:val="0"/>
          <w:numId w:val="13"/>
        </w:numPr>
      </w:pPr>
      <w:r w:rsidRPr="001C006A">
        <w:rPr>
          <w:lang w:val="el-GR"/>
        </w:rPr>
        <w:t>Ι</w:t>
      </w:r>
      <w:proofErr w:type="spellStart"/>
      <w:r>
        <w:t>σχυρές</w:t>
      </w:r>
      <w:proofErr w:type="spellEnd"/>
      <w:r>
        <w:t xml:space="preserve"> αποδείξεις ότι ο συγγραφέα</w:t>
      </w:r>
      <w:r w:rsidRPr="001C006A">
        <w:rPr>
          <w:lang w:val="el-GR"/>
        </w:rPr>
        <w:t>ς</w:t>
      </w:r>
      <w:r>
        <w:t xml:space="preserve"> ήταν πράγματι Παλαιστίνιος Ιουδαίος.</w:t>
      </w:r>
    </w:p>
    <w:p w14:paraId="16E6B8DE" w14:textId="77777777" w:rsidR="001C006A" w:rsidRDefault="001C006A" w:rsidP="001C006A">
      <w:pPr>
        <w:pStyle w:val="ListParagraph"/>
        <w:ind w:left="2520"/>
      </w:pPr>
    </w:p>
    <w:p w14:paraId="272BCED1" w14:textId="77777777" w:rsidR="001C006A" w:rsidRDefault="001C006A" w:rsidP="001C006A">
      <w:pPr>
        <w:pStyle w:val="ListParagraph"/>
        <w:numPr>
          <w:ilvl w:val="0"/>
          <w:numId w:val="13"/>
        </w:numPr>
      </w:pPr>
      <w:r w:rsidRPr="001C006A">
        <w:rPr>
          <w:lang w:val="el-GR"/>
        </w:rPr>
        <w:t>Δ</w:t>
      </w:r>
      <w:proofErr w:type="spellStart"/>
      <w:r>
        <w:t>ίνει</w:t>
      </w:r>
      <w:proofErr w:type="spellEnd"/>
      <w:r>
        <w:t xml:space="preserve"> την εντύπωση ότι γράφτηκε από αυτόπτη μάρτυρα. </w:t>
      </w:r>
    </w:p>
    <w:p w14:paraId="6EB67C58" w14:textId="77777777" w:rsidR="001C006A" w:rsidRDefault="001C006A" w:rsidP="001C006A">
      <w:pPr>
        <w:pStyle w:val="ListParagraph"/>
        <w:ind w:left="2520"/>
      </w:pPr>
    </w:p>
    <w:p w14:paraId="5C714266" w14:textId="38EC89D7" w:rsidR="001C006A" w:rsidRDefault="001C006A" w:rsidP="001C006A">
      <w:pPr>
        <w:pStyle w:val="ListParagraph"/>
        <w:numPr>
          <w:ilvl w:val="0"/>
          <w:numId w:val="13"/>
        </w:numPr>
      </w:pPr>
      <w:r w:rsidRPr="001C006A">
        <w:rPr>
          <w:lang w:val="el-GR"/>
        </w:rPr>
        <w:t>Τ</w:t>
      </w:r>
      <w:r w:rsidRPr="001C006A">
        <w:t>ον “μαθητή που ο Ιησούς τον αγαπούσε”, Ιωάννης 21:20-24, 13:23, 19:26-27, 20:2-</w:t>
      </w:r>
      <w:r w:rsidRPr="001C006A">
        <w:rPr>
          <w:lang w:val="el-GR"/>
        </w:rPr>
        <w:t xml:space="preserve">   </w:t>
      </w:r>
      <w:r w:rsidRPr="001C006A">
        <w:t>8, 21:7.</w:t>
      </w:r>
    </w:p>
    <w:p w14:paraId="1544EA65" w14:textId="77777777" w:rsidR="001C006A" w:rsidRDefault="001C006A">
      <w:pPr>
        <w:ind w:firstLine="720"/>
      </w:pPr>
    </w:p>
    <w:p w14:paraId="0000007A" w14:textId="77777777" w:rsidR="009E7D8B" w:rsidRDefault="009E7D8B">
      <w:pPr>
        <w:ind w:firstLine="720"/>
      </w:pPr>
    </w:p>
    <w:p w14:paraId="0000007B" w14:textId="77777777" w:rsidR="009E7D8B" w:rsidRDefault="00000000" w:rsidP="009D651D">
      <w:pPr>
        <w:rPr>
          <w:b/>
          <w:color w:val="4A86E8"/>
        </w:rPr>
      </w:pPr>
      <w:r>
        <w:rPr>
          <w:b/>
          <w:color w:val="4A86E8"/>
        </w:rPr>
        <w:t xml:space="preserve">Αυτός που αναφέρει το γεγονός, το είδε με τα μάτια του, κι αυτό που αναφέρει είναι αληθινό. Ξέρει κι ο ίδιος πως λέει την αλήθεια, ώστε κι εσείς να το πιστέψετε (Κατά </w:t>
      </w:r>
      <w:proofErr w:type="spellStart"/>
      <w:r>
        <w:rPr>
          <w:b/>
          <w:color w:val="4A86E8"/>
        </w:rPr>
        <w:t>Ιωάννην</w:t>
      </w:r>
      <w:proofErr w:type="spellEnd"/>
      <w:r>
        <w:rPr>
          <w:b/>
          <w:color w:val="4A86E8"/>
        </w:rPr>
        <w:t xml:space="preserve"> 19:35). </w:t>
      </w:r>
    </w:p>
    <w:p w14:paraId="0000007C" w14:textId="77777777" w:rsidR="009E7D8B" w:rsidRDefault="009E7D8B">
      <w:pPr>
        <w:ind w:firstLine="720"/>
      </w:pPr>
    </w:p>
    <w:p w14:paraId="00000087" w14:textId="5548C4F7" w:rsidR="009E7D8B" w:rsidRDefault="009E7D8B">
      <w:pPr>
        <w:ind w:firstLine="720"/>
      </w:pPr>
    </w:p>
    <w:p w14:paraId="4DD2A07D" w14:textId="29FE265E" w:rsidR="001C006A" w:rsidRDefault="00000000" w:rsidP="001C006A">
      <w:pPr>
        <w:pStyle w:val="ListParagraph"/>
        <w:numPr>
          <w:ilvl w:val="0"/>
          <w:numId w:val="11"/>
        </w:numPr>
        <w:rPr>
          <w:b/>
          <w:i/>
          <w:color w:val="4A86E8"/>
        </w:rPr>
      </w:pPr>
      <w:r w:rsidRPr="001C006A">
        <w:rPr>
          <w:b/>
          <w:i/>
          <w:color w:val="4A86E8"/>
        </w:rPr>
        <w:t>Πρώιμη εκκλησία</w:t>
      </w:r>
    </w:p>
    <w:p w14:paraId="19643525" w14:textId="77777777" w:rsidR="00772FBB" w:rsidRPr="001C006A" w:rsidRDefault="00772FBB" w:rsidP="00772FBB">
      <w:pPr>
        <w:pStyle w:val="ListParagraph"/>
        <w:ind w:left="2160"/>
        <w:rPr>
          <w:b/>
          <w:i/>
          <w:color w:val="4A86E8"/>
        </w:rPr>
      </w:pPr>
    </w:p>
    <w:p w14:paraId="04C1C2F3" w14:textId="6003EC55" w:rsidR="00772FBB" w:rsidRDefault="00772FBB" w:rsidP="00772FBB">
      <w:pPr>
        <w:ind w:left="1440" w:firstLine="720"/>
      </w:pPr>
      <w:proofErr w:type="spellStart"/>
      <w:r w:rsidRPr="00772FBB">
        <w:t>Επιβεβα</w:t>
      </w:r>
      <w:r>
        <w:rPr>
          <w:lang w:val="el-GR"/>
        </w:rPr>
        <w:t>ιώνεται</w:t>
      </w:r>
      <w:proofErr w:type="spellEnd"/>
      <w:r w:rsidRPr="00772FBB">
        <w:t xml:space="preserve"> ότι ο </w:t>
      </w:r>
      <w:r>
        <w:rPr>
          <w:lang w:val="el-GR"/>
        </w:rPr>
        <w:t>Ιωάννης</w:t>
      </w:r>
      <w:r w:rsidRPr="00772FBB">
        <w:t xml:space="preserve"> ήταν ο συγγραφέας:</w:t>
      </w:r>
    </w:p>
    <w:p w14:paraId="4E9EC248" w14:textId="77777777" w:rsidR="00772FBB" w:rsidRDefault="00772FBB">
      <w:pPr>
        <w:ind w:firstLine="720"/>
      </w:pPr>
    </w:p>
    <w:p w14:paraId="56313C78" w14:textId="77777777" w:rsidR="00772FBB" w:rsidRDefault="00000000" w:rsidP="00772FBB">
      <w:pPr>
        <w:pStyle w:val="ListParagraph"/>
        <w:numPr>
          <w:ilvl w:val="0"/>
          <w:numId w:val="14"/>
        </w:numPr>
      </w:pPr>
      <w:r>
        <w:t>Ο Κλήμης ο Αλεξανδρεύς</w:t>
      </w:r>
    </w:p>
    <w:p w14:paraId="2C0D7CD5" w14:textId="2AB6F130" w:rsidR="00772FBB" w:rsidRDefault="00772FBB" w:rsidP="00772FBB">
      <w:pPr>
        <w:pStyle w:val="ListParagraph"/>
        <w:ind w:left="2880"/>
      </w:pPr>
    </w:p>
    <w:p w14:paraId="42CF1B03" w14:textId="0AC1664B" w:rsidR="00772FBB" w:rsidRDefault="00772FBB" w:rsidP="00772FBB">
      <w:pPr>
        <w:pStyle w:val="ListParagraph"/>
        <w:numPr>
          <w:ilvl w:val="0"/>
          <w:numId w:val="14"/>
        </w:numPr>
      </w:pPr>
      <w:r w:rsidRPr="00772FBB">
        <w:rPr>
          <w:lang w:val="el-GR"/>
        </w:rPr>
        <w:t>Ο</w:t>
      </w:r>
      <w:r>
        <w:t xml:space="preserve"> Τερτυλλιανός </w:t>
      </w:r>
    </w:p>
    <w:p w14:paraId="4FC3394E" w14:textId="77777777" w:rsidR="00772FBB" w:rsidRDefault="00772FBB" w:rsidP="00772FBB"/>
    <w:p w14:paraId="2DFF68D9" w14:textId="77777777" w:rsidR="00772FBB" w:rsidRDefault="00772FBB" w:rsidP="00772FBB">
      <w:pPr>
        <w:pStyle w:val="ListParagraph"/>
        <w:numPr>
          <w:ilvl w:val="0"/>
          <w:numId w:val="14"/>
        </w:numPr>
      </w:pPr>
      <w:r w:rsidRPr="00772FBB">
        <w:rPr>
          <w:lang w:val="el-GR"/>
        </w:rPr>
        <w:t>Ο</w:t>
      </w:r>
      <w:r>
        <w:rPr>
          <w:lang w:val="el-GR"/>
        </w:rPr>
        <w:t xml:space="preserve"> </w:t>
      </w:r>
      <w:r>
        <w:t xml:space="preserve">Ειρηναίος </w:t>
      </w:r>
    </w:p>
    <w:p w14:paraId="0000008F" w14:textId="77777777" w:rsidR="009E7D8B" w:rsidRDefault="009E7D8B">
      <w:pPr>
        <w:ind w:firstLine="720"/>
      </w:pPr>
    </w:p>
    <w:p w14:paraId="00000090" w14:textId="77777777" w:rsidR="009E7D8B" w:rsidRDefault="009E7D8B"/>
    <w:p w14:paraId="00000091" w14:textId="3A60AC4C" w:rsidR="009E7D8B" w:rsidRPr="00772FBB" w:rsidRDefault="00000000" w:rsidP="00772FBB">
      <w:pPr>
        <w:pStyle w:val="ListParagraph"/>
        <w:numPr>
          <w:ilvl w:val="0"/>
          <w:numId w:val="12"/>
        </w:numPr>
        <w:rPr>
          <w:b/>
          <w:color w:val="4A86E8"/>
        </w:rPr>
      </w:pPr>
      <w:r w:rsidRPr="00772FBB">
        <w:rPr>
          <w:b/>
          <w:color w:val="4A86E8"/>
        </w:rPr>
        <w:t>Προσωπική Ιστορία</w:t>
      </w:r>
    </w:p>
    <w:p w14:paraId="00000092" w14:textId="77777777" w:rsidR="009E7D8B" w:rsidRDefault="009E7D8B"/>
    <w:p w14:paraId="76F5992B" w14:textId="77FD84D5" w:rsidR="00772FBB" w:rsidRDefault="00772FBB" w:rsidP="009D651D">
      <w:pPr>
        <w:pStyle w:val="ListParagraph"/>
        <w:numPr>
          <w:ilvl w:val="0"/>
          <w:numId w:val="15"/>
        </w:numPr>
      </w:pPr>
      <w:r w:rsidRPr="009D651D">
        <w:rPr>
          <w:lang w:val="el-GR"/>
        </w:rPr>
        <w:t xml:space="preserve">Ο Ιάκωβος και </w:t>
      </w:r>
      <w:r>
        <w:t>ο Ιωάννης</w:t>
      </w:r>
      <w:r w:rsidRPr="009D651D">
        <w:rPr>
          <w:lang w:val="el-GR"/>
        </w:rPr>
        <w:t>:</w:t>
      </w:r>
      <w:r>
        <w:t xml:space="preserve">  “οι γιοί του Ζεβεδαίου”. </w:t>
      </w:r>
    </w:p>
    <w:p w14:paraId="3533EE29" w14:textId="77777777" w:rsidR="00772FBB" w:rsidRDefault="00772FBB"/>
    <w:p w14:paraId="7CCD9FB6" w14:textId="1973512A" w:rsidR="00772FBB" w:rsidRDefault="00772FBB" w:rsidP="009D651D">
      <w:pPr>
        <w:pStyle w:val="ListParagraph"/>
        <w:numPr>
          <w:ilvl w:val="0"/>
          <w:numId w:val="15"/>
        </w:numPr>
      </w:pPr>
      <w:r w:rsidRPr="009D651D">
        <w:rPr>
          <w:lang w:val="el-GR"/>
        </w:rPr>
        <w:t xml:space="preserve">Ψαράς: </w:t>
      </w:r>
      <w:r>
        <w:t>Κατά Μάρκον 1:14-21</w:t>
      </w:r>
    </w:p>
    <w:p w14:paraId="00000093" w14:textId="36546F0F" w:rsidR="00772FBB" w:rsidRDefault="00000000" w:rsidP="00772FBB">
      <w:r>
        <w:t xml:space="preserve"> </w:t>
      </w:r>
    </w:p>
    <w:p w14:paraId="5E7BECC6" w14:textId="53375FAA" w:rsidR="009D651D" w:rsidRPr="009D651D" w:rsidRDefault="00772FBB" w:rsidP="009D651D">
      <w:pPr>
        <w:pStyle w:val="ListParagraph"/>
        <w:numPr>
          <w:ilvl w:val="0"/>
          <w:numId w:val="15"/>
        </w:numPr>
        <w:rPr>
          <w:lang w:val="el-GR"/>
        </w:rPr>
      </w:pPr>
      <w:r w:rsidRPr="009D651D">
        <w:rPr>
          <w:lang w:val="el-GR"/>
        </w:rPr>
        <w:t xml:space="preserve">Η </w:t>
      </w:r>
      <w:r>
        <w:t>μητέρα του λεγόταν Σαλώμη</w:t>
      </w:r>
      <w:r w:rsidRPr="009D651D">
        <w:rPr>
          <w:lang w:val="el-GR"/>
        </w:rPr>
        <w:t>.</w:t>
      </w:r>
    </w:p>
    <w:p w14:paraId="44FC9FE9" w14:textId="77777777" w:rsidR="00772FBB" w:rsidRDefault="00772FBB">
      <w:pPr>
        <w:rPr>
          <w:lang w:val="el-GR"/>
        </w:rPr>
      </w:pPr>
    </w:p>
    <w:p w14:paraId="7A92D3B1" w14:textId="38EFB8B5" w:rsidR="00772FBB" w:rsidRPr="009D651D" w:rsidRDefault="00772FBB" w:rsidP="009D651D">
      <w:pPr>
        <w:pStyle w:val="ListParagraph"/>
        <w:numPr>
          <w:ilvl w:val="0"/>
          <w:numId w:val="15"/>
        </w:numPr>
        <w:rPr>
          <w:rFonts w:eastAsia="Times New Roman"/>
          <w:sz w:val="24"/>
          <w:szCs w:val="24"/>
          <w:lang w:val="en-US"/>
        </w:rPr>
      </w:pPr>
      <w:r w:rsidRPr="009D651D">
        <w:rPr>
          <w:lang w:val="el-GR"/>
        </w:rPr>
        <w:t>Δ</w:t>
      </w:r>
      <w:proofErr w:type="spellStart"/>
      <w:r w:rsidRPr="00772FBB">
        <w:t>υναμική</w:t>
      </w:r>
      <w:proofErr w:type="spellEnd"/>
      <w:r w:rsidRPr="00772FBB">
        <w:t xml:space="preserve"> </w:t>
      </w:r>
      <w:proofErr w:type="spellStart"/>
      <w:r w:rsidRPr="00772FBB">
        <w:t>ιδιοσυγκρασί</w:t>
      </w:r>
      <w:proofErr w:type="spellEnd"/>
      <w:r w:rsidRPr="009D651D">
        <w:rPr>
          <w:lang w:val="el-GR"/>
        </w:rPr>
        <w:t xml:space="preserve">α: </w:t>
      </w:r>
      <w:r>
        <w:t>Κατά Μάρκον</w:t>
      </w:r>
      <w:r w:rsidRPr="009D651D">
        <w:rPr>
          <w:lang w:val="el-GR"/>
        </w:rPr>
        <w:t xml:space="preserve"> </w:t>
      </w:r>
      <w:r w:rsidRPr="009D651D">
        <w:rPr>
          <w:rFonts w:eastAsia="Times New Roman"/>
          <w:sz w:val="24"/>
          <w:szCs w:val="24"/>
          <w:lang w:val="en-US"/>
        </w:rPr>
        <w:t>3:17</w:t>
      </w:r>
    </w:p>
    <w:p w14:paraId="74EAB2FA" w14:textId="77777777" w:rsidR="009D651D" w:rsidRDefault="009D651D">
      <w:pPr>
        <w:rPr>
          <w:rFonts w:eastAsia="Times New Roman"/>
          <w:sz w:val="24"/>
          <w:szCs w:val="24"/>
          <w:lang w:val="en-US"/>
        </w:rPr>
      </w:pPr>
    </w:p>
    <w:p w14:paraId="427FABED" w14:textId="6ABAFD16" w:rsidR="009D651D" w:rsidRPr="009D651D" w:rsidRDefault="009D651D" w:rsidP="009D651D">
      <w:pPr>
        <w:pStyle w:val="ListParagraph"/>
        <w:numPr>
          <w:ilvl w:val="0"/>
          <w:numId w:val="15"/>
        </w:numPr>
        <w:rPr>
          <w:lang w:val="el-GR"/>
        </w:rPr>
      </w:pPr>
      <w:r w:rsidRPr="009D651D">
        <w:rPr>
          <w:lang w:val="el-GR"/>
        </w:rPr>
        <w:t>Μέλος του στενού κύκλου των μαθητών.</w:t>
      </w:r>
    </w:p>
    <w:p w14:paraId="103DDD4A" w14:textId="77777777" w:rsidR="00772FBB" w:rsidRDefault="00772FBB"/>
    <w:p w14:paraId="74273C15" w14:textId="307E2D0C" w:rsidR="00772FBB" w:rsidRPr="009D651D" w:rsidRDefault="00772FBB" w:rsidP="009D651D">
      <w:pPr>
        <w:pStyle w:val="ListParagraph"/>
        <w:numPr>
          <w:ilvl w:val="0"/>
          <w:numId w:val="15"/>
        </w:numPr>
        <w:rPr>
          <w:lang w:val="el-GR"/>
        </w:rPr>
      </w:pPr>
      <w:r w:rsidRPr="009D651D">
        <w:rPr>
          <w:lang w:val="el-GR"/>
        </w:rPr>
        <w:t>Ένας</w:t>
      </w:r>
      <w:r>
        <w:t xml:space="preserve"> από τους στυλοβάτες της εκκλησίας της Ιερουσαλήμ.</w:t>
      </w:r>
    </w:p>
    <w:p w14:paraId="00000096" w14:textId="77777777" w:rsidR="009E7D8B" w:rsidRDefault="009E7D8B"/>
    <w:p w14:paraId="00000097" w14:textId="77777777" w:rsidR="009E7D8B" w:rsidRDefault="00000000" w:rsidP="009D651D">
      <w:pPr>
        <w:rPr>
          <w:b/>
          <w:color w:val="4A86E8"/>
        </w:rPr>
      </w:pPr>
      <w:r>
        <w:rPr>
          <w:b/>
          <w:color w:val="4A86E8"/>
        </w:rPr>
        <w:t xml:space="preserve">Όταν το είδαν αυτό οι μαθητές του Ιάκωβος και Ιωάννης, του είπαν: “Κύριε, θέλεις να ζητήσουμε να κατεβεί φωτιά από τον ουρανό και να τους καταστρέψει, όπως έκανε και ο Ηλίας;” Εκείνος στράφηκε προς αυτούς και τους επέπληξε … Ύστερα από αυτό έφυγαν για άλλο χωριό (Κατά </w:t>
      </w:r>
      <w:proofErr w:type="spellStart"/>
      <w:r>
        <w:rPr>
          <w:b/>
          <w:color w:val="4A86E8"/>
        </w:rPr>
        <w:t>Λουκάν</w:t>
      </w:r>
      <w:proofErr w:type="spellEnd"/>
      <w:r>
        <w:rPr>
          <w:b/>
          <w:color w:val="4A86E8"/>
        </w:rPr>
        <w:t xml:space="preserve"> 9:54-56). </w:t>
      </w:r>
    </w:p>
    <w:p w14:paraId="00000098" w14:textId="77777777" w:rsidR="009E7D8B" w:rsidRDefault="009E7D8B">
      <w:pPr>
        <w:ind w:firstLine="720"/>
      </w:pPr>
    </w:p>
    <w:p w14:paraId="0000009E" w14:textId="77777777" w:rsidR="009E7D8B" w:rsidRDefault="009E7D8B">
      <w:pPr>
        <w:ind w:firstLine="720"/>
      </w:pPr>
    </w:p>
    <w:p w14:paraId="0000009F" w14:textId="77777777" w:rsidR="009E7D8B" w:rsidRDefault="009E7D8B">
      <w:pPr>
        <w:ind w:firstLine="720"/>
      </w:pPr>
    </w:p>
    <w:p w14:paraId="000000A1" w14:textId="24FC47A5" w:rsidR="009E7D8B" w:rsidRPr="009D651D" w:rsidRDefault="00000000" w:rsidP="009D651D">
      <w:pPr>
        <w:pStyle w:val="ListParagraph"/>
        <w:numPr>
          <w:ilvl w:val="0"/>
          <w:numId w:val="7"/>
        </w:numPr>
        <w:rPr>
          <w:b/>
          <w:color w:val="4A86E8"/>
        </w:rPr>
      </w:pPr>
      <w:r w:rsidRPr="009D651D">
        <w:rPr>
          <w:b/>
          <w:color w:val="4A86E8"/>
        </w:rPr>
        <w:t>ΣΥΝΘΗΚΕΣ</w:t>
      </w:r>
    </w:p>
    <w:p w14:paraId="000000A2" w14:textId="77777777" w:rsidR="009E7D8B" w:rsidRDefault="009E7D8B">
      <w:pPr>
        <w:ind w:firstLine="720"/>
      </w:pPr>
    </w:p>
    <w:p w14:paraId="000000A4" w14:textId="77777777" w:rsidR="009E7D8B" w:rsidRDefault="009E7D8B"/>
    <w:p w14:paraId="000000A5" w14:textId="20F02F2F" w:rsidR="009E7D8B" w:rsidRPr="009D651D" w:rsidRDefault="00000000" w:rsidP="009D651D">
      <w:pPr>
        <w:pStyle w:val="ListParagraph"/>
        <w:numPr>
          <w:ilvl w:val="0"/>
          <w:numId w:val="16"/>
        </w:numPr>
        <w:rPr>
          <w:b/>
          <w:color w:val="4A86E8"/>
        </w:rPr>
      </w:pPr>
      <w:r w:rsidRPr="009D651D">
        <w:rPr>
          <w:b/>
          <w:color w:val="4A86E8"/>
        </w:rPr>
        <w:t>Τοποθεσία</w:t>
      </w:r>
    </w:p>
    <w:p w14:paraId="000000A6" w14:textId="77777777" w:rsidR="009E7D8B" w:rsidRDefault="009E7D8B"/>
    <w:p w14:paraId="0AAB8FF9" w14:textId="0104A0D5" w:rsidR="009D651D" w:rsidRDefault="00000000" w:rsidP="009D651D">
      <w:pPr>
        <w:ind w:left="1440"/>
      </w:pPr>
      <w:r>
        <w:t>Το πιο πιθανό είναι ότι ο Ιωάννης</w:t>
      </w:r>
      <w:r w:rsidR="009D651D">
        <w:rPr>
          <w:lang w:val="el-GR"/>
        </w:rPr>
        <w:t xml:space="preserve"> έγραψε</w:t>
      </w:r>
      <w:r>
        <w:t xml:space="preserve"> στην Έφεσο, για ένα ακροατήριο</w:t>
      </w:r>
      <w:r w:rsidR="009D651D" w:rsidRPr="009D651D">
        <w:rPr>
          <w:lang w:val="el-GR"/>
        </w:rPr>
        <w:t xml:space="preserve"> </w:t>
      </w:r>
      <w:r>
        <w:t>στην Μικρά Ασία.</w:t>
      </w:r>
    </w:p>
    <w:p w14:paraId="17AF39CF" w14:textId="77777777" w:rsidR="009D651D" w:rsidRDefault="009D651D" w:rsidP="009D651D">
      <w:pPr>
        <w:ind w:left="1440"/>
      </w:pPr>
    </w:p>
    <w:p w14:paraId="73F0184B" w14:textId="1AC6AEDA" w:rsidR="009D651D" w:rsidRDefault="009D651D" w:rsidP="009D651D">
      <w:pPr>
        <w:ind w:left="1440"/>
      </w:pPr>
      <w:r w:rsidRPr="009D651D">
        <w:lastRenderedPageBreak/>
        <w:t xml:space="preserve">Τα σχόλια του </w:t>
      </w:r>
      <w:r>
        <w:rPr>
          <w:lang w:val="el-GR"/>
        </w:rPr>
        <w:t xml:space="preserve">Ιωάννη </w:t>
      </w:r>
      <w:r w:rsidRPr="009D651D">
        <w:t>για τα παλαιστινιακά εβραϊκά έθιμα παραπέμπουν σε ένα κοινό που ζούσε εκτός Παλαιστίνης.</w:t>
      </w:r>
    </w:p>
    <w:p w14:paraId="6FAA43F1" w14:textId="77777777" w:rsidR="009D651D" w:rsidRDefault="009D651D" w:rsidP="009D651D">
      <w:pPr>
        <w:ind w:left="1440"/>
      </w:pPr>
    </w:p>
    <w:p w14:paraId="4AB87D84" w14:textId="77777777" w:rsidR="009D651D" w:rsidRDefault="009D651D"/>
    <w:p w14:paraId="327F3E26" w14:textId="0D8594DE" w:rsidR="009D651D" w:rsidRDefault="009D651D" w:rsidP="009D651D">
      <w:pPr>
        <w:ind w:left="1440"/>
      </w:pPr>
      <w:r>
        <w:rPr>
          <w:lang w:val="el-GR"/>
        </w:rPr>
        <w:t>Κ</w:t>
      </w:r>
      <w:proofErr w:type="spellStart"/>
      <w:r>
        <w:t>αμία</w:t>
      </w:r>
      <w:proofErr w:type="spellEnd"/>
      <w:r>
        <w:t xml:space="preserve"> αρχαία πηγή δεν προτείνει ότι ο παραλήπτης ήταν οποιαδήποτε άλλη ομάδα, πέρα από τους κατοίκους της Μικράς Ασίας.</w:t>
      </w:r>
    </w:p>
    <w:p w14:paraId="3740E1CF" w14:textId="77777777" w:rsidR="009D651D" w:rsidRDefault="009D651D"/>
    <w:p w14:paraId="100F2C76" w14:textId="77777777" w:rsidR="00733A8B" w:rsidRDefault="00733A8B" w:rsidP="00733A8B">
      <w:pPr>
        <w:ind w:left="720" w:firstLine="720"/>
      </w:pPr>
    </w:p>
    <w:p w14:paraId="000000A7" w14:textId="16EB4B1F" w:rsidR="009E7D8B" w:rsidRDefault="00733A8B" w:rsidP="00733A8B">
      <w:pPr>
        <w:ind w:left="1440" w:firstLine="60"/>
      </w:pPr>
      <w:r w:rsidRPr="00733A8B">
        <w:t xml:space="preserve">Στενή σύνδεση μεταξύ του ευαγγελίου του Ιωάννη και του βιβλίου της Αποκάλυψης, το οποίο γράφτηκε για </w:t>
      </w:r>
      <w:r>
        <w:rPr>
          <w:lang w:val="el-GR"/>
        </w:rPr>
        <w:t xml:space="preserve"> τις </w:t>
      </w:r>
      <w:r w:rsidRPr="00733A8B">
        <w:t>επτά εκκλησίες στη Μικρά Ασία.</w:t>
      </w:r>
    </w:p>
    <w:p w14:paraId="5EA50BAC" w14:textId="77777777" w:rsidR="00733A8B" w:rsidRDefault="00733A8B" w:rsidP="00733A8B">
      <w:pPr>
        <w:ind w:left="1440" w:firstLine="60"/>
      </w:pPr>
    </w:p>
    <w:p w14:paraId="155070E5" w14:textId="77777777" w:rsidR="00733A8B" w:rsidRDefault="00733A8B" w:rsidP="00733A8B">
      <w:pPr>
        <w:ind w:left="1440" w:firstLine="60"/>
      </w:pPr>
    </w:p>
    <w:p w14:paraId="252F0FD9" w14:textId="4E164E47" w:rsidR="00733A8B" w:rsidRDefault="00733A8B" w:rsidP="00733A8B">
      <w:pPr>
        <w:ind w:left="1440" w:firstLine="60"/>
      </w:pPr>
      <w:r>
        <w:rPr>
          <w:lang w:val="el-GR"/>
        </w:rPr>
        <w:t>Ο</w:t>
      </w:r>
      <w:r>
        <w:t>ι ακόλουθοι του Ιωάννη του Βαπτιστή συνέχισαν στην Έφεσο, τουλάχιστον μέχρι εκείνο τον καιρό.</w:t>
      </w:r>
    </w:p>
    <w:p w14:paraId="6A32842C" w14:textId="77777777" w:rsidR="00733A8B" w:rsidRDefault="00733A8B" w:rsidP="00733A8B">
      <w:pPr>
        <w:ind w:left="1440" w:firstLine="60"/>
      </w:pPr>
    </w:p>
    <w:p w14:paraId="64FC6F47" w14:textId="77777777" w:rsidR="00733A8B" w:rsidRDefault="00733A8B" w:rsidP="00733A8B">
      <w:pPr>
        <w:ind w:left="1440" w:firstLine="60"/>
      </w:pPr>
    </w:p>
    <w:p w14:paraId="000000A8" w14:textId="77777777" w:rsidR="009E7D8B" w:rsidRDefault="009E7D8B"/>
    <w:p w14:paraId="000000A9" w14:textId="5BADA97E" w:rsidR="009E7D8B" w:rsidRDefault="00000000">
      <w:pPr>
        <w:rPr>
          <w:b/>
          <w:color w:val="4A86E8"/>
        </w:rPr>
      </w:pPr>
      <w:r>
        <w:rPr>
          <w:b/>
          <w:color w:val="4A86E8"/>
        </w:rPr>
        <w:t xml:space="preserve">Εκείνη του απάντησε: “Εσύ είσαι Ιουδαίος κι εγώ </w:t>
      </w:r>
      <w:proofErr w:type="spellStart"/>
      <w:r>
        <w:rPr>
          <w:b/>
          <w:color w:val="4A86E8"/>
        </w:rPr>
        <w:t>Σαμαρείτισσα</w:t>
      </w:r>
      <w:proofErr w:type="spellEnd"/>
      <w:r>
        <w:rPr>
          <w:b/>
          <w:color w:val="4A86E8"/>
        </w:rPr>
        <w:t xml:space="preserve">. Πώς μπορείς να μου ζητάς να σου δώσω νερό να πεις;” - επειδή οι Ιουδαίοι αποφεύγουν κάθε επικοινωνία με τους Σαμαρείτες (Κατά </w:t>
      </w:r>
      <w:proofErr w:type="spellStart"/>
      <w:r>
        <w:rPr>
          <w:b/>
          <w:color w:val="4A86E8"/>
        </w:rPr>
        <w:t>Ιωάννην</w:t>
      </w:r>
      <w:proofErr w:type="spellEnd"/>
      <w:r>
        <w:rPr>
          <w:b/>
          <w:color w:val="4A86E8"/>
        </w:rPr>
        <w:t xml:space="preserve"> 4:9). </w:t>
      </w:r>
    </w:p>
    <w:p w14:paraId="000000AA" w14:textId="77777777" w:rsidR="009E7D8B" w:rsidRDefault="009E7D8B"/>
    <w:p w14:paraId="000000AE" w14:textId="77777777" w:rsidR="009E7D8B" w:rsidRDefault="009E7D8B">
      <w:pPr>
        <w:ind w:firstLine="720"/>
      </w:pPr>
    </w:p>
    <w:p w14:paraId="000000AF" w14:textId="304C40AF" w:rsidR="009E7D8B" w:rsidRDefault="00000000">
      <w:pPr>
        <w:rPr>
          <w:b/>
          <w:color w:val="4A86E8"/>
        </w:rPr>
      </w:pPr>
      <w:r>
        <w:rPr>
          <w:b/>
          <w:color w:val="4A86E8"/>
        </w:rPr>
        <w:t xml:space="preserve">Ξέρω πως σε διαβάλλουν άνθρωποι που ισχυρίζονται ότι ανήκουν τάχα στο λαό του Θεού· αυτοί όμως δεν είναι δικοί του, γιατί ανήκουν στη σύναξη του σατανά … Υπάρχουν μερικοί που ισχυρίζονται πως ανήκουν στο λαό του Θεού· αλλά δεν ανήκουν, λένε ψέματα· στην πραγματικότητα ανήκουν στη σύναξη του σατανά. Αυτούς θα τους κάνω </w:t>
      </w:r>
      <w:r>
        <w:rPr>
          <w:b/>
          <w:i/>
          <w:color w:val="4A86E8"/>
        </w:rPr>
        <w:t>να ‘</w:t>
      </w:r>
      <w:proofErr w:type="spellStart"/>
      <w:r>
        <w:rPr>
          <w:b/>
          <w:i/>
          <w:color w:val="4A86E8"/>
        </w:rPr>
        <w:t>ρθουν</w:t>
      </w:r>
      <w:proofErr w:type="spellEnd"/>
      <w:r>
        <w:rPr>
          <w:b/>
          <w:i/>
          <w:color w:val="4A86E8"/>
        </w:rPr>
        <w:t xml:space="preserve"> και να γονατίσουν ταπεινωμένοι μπροστά σου</w:t>
      </w:r>
      <w:r>
        <w:rPr>
          <w:b/>
          <w:color w:val="4A86E8"/>
        </w:rPr>
        <w:t xml:space="preserve">, για να μάθουν πως εγώ εσένα αγάπησα (Αποκάλυψη 2:9, 3:9). </w:t>
      </w:r>
    </w:p>
    <w:p w14:paraId="000000B0" w14:textId="77777777" w:rsidR="009E7D8B" w:rsidRDefault="009E7D8B"/>
    <w:p w14:paraId="67F0240C" w14:textId="77777777" w:rsidR="00733A8B" w:rsidRDefault="00733A8B">
      <w:pPr>
        <w:rPr>
          <w:b/>
          <w:color w:val="4A86E8"/>
        </w:rPr>
      </w:pPr>
    </w:p>
    <w:p w14:paraId="6D7AADCF" w14:textId="77777777" w:rsidR="00733A8B" w:rsidRDefault="00733A8B">
      <w:pPr>
        <w:rPr>
          <w:b/>
          <w:color w:val="4A86E8"/>
        </w:rPr>
      </w:pPr>
    </w:p>
    <w:p w14:paraId="000000B5" w14:textId="180CCB43" w:rsidR="009E7D8B" w:rsidRPr="00733A8B" w:rsidRDefault="00000000" w:rsidP="00733A8B">
      <w:pPr>
        <w:pStyle w:val="ListParagraph"/>
        <w:numPr>
          <w:ilvl w:val="0"/>
          <w:numId w:val="16"/>
        </w:numPr>
        <w:rPr>
          <w:b/>
          <w:color w:val="4A86E8"/>
        </w:rPr>
      </w:pPr>
      <w:r w:rsidRPr="00733A8B">
        <w:rPr>
          <w:b/>
          <w:color w:val="4A86E8"/>
        </w:rPr>
        <w:t>Ακροατήριο</w:t>
      </w:r>
    </w:p>
    <w:p w14:paraId="000000B6" w14:textId="77777777" w:rsidR="009E7D8B" w:rsidRDefault="009E7D8B"/>
    <w:p w14:paraId="3D6B1E78" w14:textId="77777777" w:rsidR="00733A8B" w:rsidRDefault="00733A8B" w:rsidP="00733A8B">
      <w:pPr>
        <w:ind w:left="720" w:firstLine="720"/>
      </w:pPr>
      <w:r>
        <w:rPr>
          <w:lang w:val="el-GR"/>
        </w:rPr>
        <w:t>Ε</w:t>
      </w:r>
      <w:proofErr w:type="spellStart"/>
      <w:r>
        <w:t>ίχε</w:t>
      </w:r>
      <w:proofErr w:type="spellEnd"/>
      <w:r>
        <w:t xml:space="preserve"> σκοπό την ανάγνωσή του από όλη την εκκλησία κάθε εποχής. </w:t>
      </w:r>
    </w:p>
    <w:p w14:paraId="36B9DF52" w14:textId="77777777" w:rsidR="00733A8B" w:rsidRDefault="00733A8B">
      <w:pPr>
        <w:ind w:firstLine="720"/>
      </w:pPr>
    </w:p>
    <w:p w14:paraId="3E40005D" w14:textId="1583693A" w:rsidR="00733A8B" w:rsidRDefault="00733A8B" w:rsidP="00733A8B">
      <w:pPr>
        <w:ind w:left="720" w:firstLine="720"/>
      </w:pPr>
      <w:r w:rsidRPr="00733A8B">
        <w:t xml:space="preserve">Ιδιαίτερη σημασία για τα μέλη μιας </w:t>
      </w:r>
      <w:r>
        <w:t>ιουδαϊκής</w:t>
      </w:r>
      <w:r w:rsidRPr="00733A8B">
        <w:t xml:space="preserve"> κοινότητας που:</w:t>
      </w:r>
    </w:p>
    <w:p w14:paraId="4F19E05A" w14:textId="77777777" w:rsidR="00733A8B" w:rsidRDefault="00733A8B">
      <w:pPr>
        <w:ind w:firstLine="720"/>
      </w:pPr>
    </w:p>
    <w:p w14:paraId="24336F78" w14:textId="77777777" w:rsidR="00733A8B" w:rsidRDefault="00000000" w:rsidP="00733A8B">
      <w:pPr>
        <w:pStyle w:val="ListParagraph"/>
        <w:numPr>
          <w:ilvl w:val="0"/>
          <w:numId w:val="17"/>
        </w:numPr>
      </w:pPr>
      <w:r>
        <w:t>είχαν πιστέψει ότι ο Ιησούς ήταν ο Μεσσίας</w:t>
      </w:r>
    </w:p>
    <w:p w14:paraId="056B546C" w14:textId="77777777" w:rsidR="00733A8B" w:rsidRDefault="00733A8B" w:rsidP="00733A8B">
      <w:pPr>
        <w:pStyle w:val="ListParagraph"/>
        <w:ind w:left="1800"/>
      </w:pPr>
    </w:p>
    <w:p w14:paraId="4F0A6105" w14:textId="77777777" w:rsidR="00733A8B" w:rsidRDefault="00000000" w:rsidP="00733A8B">
      <w:pPr>
        <w:pStyle w:val="ListParagraph"/>
        <w:numPr>
          <w:ilvl w:val="0"/>
          <w:numId w:val="17"/>
        </w:numPr>
      </w:pPr>
      <w:r>
        <w:t>εξακολουθούσαν να λατρεύουν στη συναγωγή</w:t>
      </w:r>
    </w:p>
    <w:p w14:paraId="6A5E100F" w14:textId="77777777" w:rsidR="00733A8B" w:rsidRDefault="00733A8B" w:rsidP="00733A8B"/>
    <w:p w14:paraId="0E897A6F" w14:textId="7404E12B" w:rsidR="00733A8B" w:rsidRDefault="00000000" w:rsidP="00733A8B">
      <w:pPr>
        <w:pStyle w:val="ListParagraph"/>
        <w:numPr>
          <w:ilvl w:val="0"/>
          <w:numId w:val="17"/>
        </w:numPr>
      </w:pPr>
      <w:r>
        <w:t>να έχουν</w:t>
      </w:r>
      <w:r w:rsidR="00733A8B" w:rsidRPr="00733A8B">
        <w:t xml:space="preserve"> άλλες σημαντικές επαφές</w:t>
      </w:r>
      <w:r>
        <w:t xml:space="preserve"> με την ιουδαϊκή κοινότητα</w:t>
      </w:r>
    </w:p>
    <w:p w14:paraId="4173B29D" w14:textId="77777777" w:rsidR="00733A8B" w:rsidRDefault="00733A8B">
      <w:pPr>
        <w:ind w:firstLine="720"/>
      </w:pPr>
    </w:p>
    <w:p w14:paraId="649DEA47" w14:textId="77777777" w:rsidR="00733A8B" w:rsidRDefault="00733A8B"/>
    <w:p w14:paraId="0173B42B" w14:textId="77777777" w:rsidR="00733A8B" w:rsidRDefault="00733A8B"/>
    <w:p w14:paraId="22BE2716" w14:textId="77777777" w:rsidR="00733A8B" w:rsidRDefault="00733A8B"/>
    <w:p w14:paraId="16CB4222" w14:textId="77777777" w:rsidR="00733A8B" w:rsidRDefault="00733A8B"/>
    <w:p w14:paraId="000000C1" w14:textId="7242AC8F" w:rsidR="009E7D8B" w:rsidRPr="00733A8B" w:rsidRDefault="00000000" w:rsidP="00733A8B">
      <w:pPr>
        <w:pStyle w:val="ListParagraph"/>
        <w:numPr>
          <w:ilvl w:val="0"/>
          <w:numId w:val="16"/>
        </w:numPr>
        <w:rPr>
          <w:b/>
          <w:color w:val="4A86E8"/>
        </w:rPr>
      </w:pPr>
      <w:r w:rsidRPr="00733A8B">
        <w:rPr>
          <w:b/>
          <w:color w:val="4A86E8"/>
        </w:rPr>
        <w:lastRenderedPageBreak/>
        <w:t>Χρονολογία</w:t>
      </w:r>
    </w:p>
    <w:p w14:paraId="4999D5ED" w14:textId="77777777" w:rsidR="00733A8B" w:rsidRDefault="00733A8B">
      <w:pPr>
        <w:ind w:firstLine="720"/>
      </w:pPr>
    </w:p>
    <w:p w14:paraId="73B04B4B" w14:textId="77777777" w:rsidR="00733A8B" w:rsidRDefault="00000000" w:rsidP="00733A8B">
      <w:pPr>
        <w:pStyle w:val="ListParagraph"/>
        <w:numPr>
          <w:ilvl w:val="0"/>
          <w:numId w:val="19"/>
        </w:numPr>
      </w:pPr>
      <w:r>
        <w:t xml:space="preserve">85 και του 90 μ.Χ. </w:t>
      </w:r>
    </w:p>
    <w:p w14:paraId="5AF8BECF" w14:textId="77777777" w:rsidR="00733A8B" w:rsidRDefault="00733A8B" w:rsidP="00733A8B">
      <w:pPr>
        <w:pStyle w:val="ListParagraph"/>
        <w:ind w:left="1800"/>
      </w:pPr>
    </w:p>
    <w:p w14:paraId="3218312A" w14:textId="063B2458" w:rsidR="00733A8B" w:rsidRDefault="00733A8B" w:rsidP="00733A8B">
      <w:pPr>
        <w:pStyle w:val="ListParagraph"/>
        <w:numPr>
          <w:ilvl w:val="0"/>
          <w:numId w:val="20"/>
        </w:numPr>
      </w:pPr>
      <w:r w:rsidRPr="00733A8B">
        <w:rPr>
          <w:lang w:val="el-GR"/>
        </w:rPr>
        <w:t>Δ</w:t>
      </w:r>
      <w:r>
        <w:t>εν συμπεριλαμβάνει προβλέψεις της καταστροφής της Ιερουσαλήμ και του ναού, η οποία συνέβη στο 70 μ.Χ.</w:t>
      </w:r>
    </w:p>
    <w:p w14:paraId="000000C3" w14:textId="671DAA97" w:rsidR="00733A8B" w:rsidRDefault="00000000" w:rsidP="00733A8B">
      <w:pPr>
        <w:ind w:firstLine="720"/>
      </w:pPr>
      <w:r>
        <w:t xml:space="preserve"> </w:t>
      </w:r>
    </w:p>
    <w:p w14:paraId="3CD817CC" w14:textId="77777777" w:rsidR="00733A8B" w:rsidRDefault="00733A8B" w:rsidP="00733A8B">
      <w:pPr>
        <w:pStyle w:val="ListParagraph"/>
        <w:numPr>
          <w:ilvl w:val="0"/>
          <w:numId w:val="20"/>
        </w:numPr>
      </w:pPr>
      <w:r w:rsidRPr="00733A8B">
        <w:rPr>
          <w:lang w:val="el-GR"/>
        </w:rPr>
        <w:t>Τ</w:t>
      </w:r>
      <w:r>
        <w:t xml:space="preserve">ο σχίσμα μεταξύ της εκκλησίας και της συναγωγής ήταν πολύ πικρό. </w:t>
      </w:r>
    </w:p>
    <w:p w14:paraId="380DA99E" w14:textId="77777777" w:rsidR="00733A8B" w:rsidRDefault="00733A8B" w:rsidP="00733A8B">
      <w:pPr>
        <w:pStyle w:val="ListParagraph"/>
      </w:pPr>
    </w:p>
    <w:p w14:paraId="070DD0BD" w14:textId="21088281" w:rsidR="00733A8B" w:rsidRDefault="00733A8B" w:rsidP="00733A8B">
      <w:pPr>
        <w:pStyle w:val="ListParagraph"/>
        <w:numPr>
          <w:ilvl w:val="0"/>
          <w:numId w:val="20"/>
        </w:numPr>
      </w:pPr>
      <w:r>
        <w:rPr>
          <w:lang w:val="el-GR"/>
        </w:rPr>
        <w:t>Γ</w:t>
      </w:r>
      <w:r w:rsidRPr="00733A8B">
        <w:t>ράφτηκε ύστερα από τα άλλα τρία ευαγγέλια.</w:t>
      </w:r>
    </w:p>
    <w:p w14:paraId="630E0EFE" w14:textId="77777777" w:rsidR="00733A8B" w:rsidRDefault="00733A8B">
      <w:pPr>
        <w:ind w:firstLine="720"/>
      </w:pPr>
    </w:p>
    <w:p w14:paraId="000000C5" w14:textId="77777777" w:rsidR="009E7D8B" w:rsidRDefault="009E7D8B">
      <w:pPr>
        <w:ind w:firstLine="720"/>
        <w:rPr>
          <w:b/>
          <w:color w:val="4A86E8"/>
        </w:rPr>
      </w:pPr>
    </w:p>
    <w:p w14:paraId="000000C6" w14:textId="77777777" w:rsidR="009E7D8B" w:rsidRDefault="00000000" w:rsidP="00733A8B">
      <w:pPr>
        <w:rPr>
          <w:b/>
          <w:color w:val="4A86E8"/>
        </w:rPr>
      </w:pPr>
      <w:r>
        <w:rPr>
          <w:b/>
          <w:color w:val="4A86E8"/>
        </w:rPr>
        <w:t xml:space="preserve">Γιατί, οι Ιουδαίοι άρχοντες είχαν κιόλας συμφωνήσει να αφορίζεται από τη συναγωγή όποιος παραδεχτεί πως ο Ιησούς είναι ο Μεσσίας (Κατά </w:t>
      </w:r>
      <w:proofErr w:type="spellStart"/>
      <w:r>
        <w:rPr>
          <w:b/>
          <w:color w:val="4A86E8"/>
        </w:rPr>
        <w:t>Ιωάννην</w:t>
      </w:r>
      <w:proofErr w:type="spellEnd"/>
      <w:r>
        <w:rPr>
          <w:b/>
          <w:color w:val="4A86E8"/>
        </w:rPr>
        <w:t xml:space="preserve"> 9:22).</w:t>
      </w:r>
    </w:p>
    <w:p w14:paraId="000000C7" w14:textId="77777777" w:rsidR="009E7D8B" w:rsidRDefault="009E7D8B">
      <w:pPr>
        <w:ind w:firstLine="720"/>
      </w:pPr>
    </w:p>
    <w:p w14:paraId="6A01D733" w14:textId="77777777" w:rsidR="00821778" w:rsidRDefault="00821778">
      <w:pPr>
        <w:ind w:firstLine="720"/>
      </w:pPr>
    </w:p>
    <w:p w14:paraId="7FBD76AA" w14:textId="5FFA7C90" w:rsidR="00821778" w:rsidRPr="00821778" w:rsidRDefault="00821778" w:rsidP="00821778">
      <w:pPr>
        <w:pStyle w:val="ListParagraph"/>
        <w:numPr>
          <w:ilvl w:val="0"/>
          <w:numId w:val="19"/>
        </w:numPr>
      </w:pPr>
      <w:r w:rsidRPr="00821778">
        <w:rPr>
          <w:i/>
        </w:rPr>
        <w:t xml:space="preserve">Πάπυρος </w:t>
      </w:r>
      <w:r w:rsidRPr="00821778">
        <w:rPr>
          <w:i/>
          <w:lang w:val="el-GR"/>
        </w:rPr>
        <w:t xml:space="preserve">νούμερο </w:t>
      </w:r>
      <w:r w:rsidRPr="00821778">
        <w:rPr>
          <w:i/>
        </w:rPr>
        <w:t>52</w:t>
      </w:r>
    </w:p>
    <w:p w14:paraId="07822420" w14:textId="77777777" w:rsidR="00821778" w:rsidRPr="00821778" w:rsidRDefault="00821778" w:rsidP="00821778">
      <w:pPr>
        <w:pStyle w:val="ListParagraph"/>
        <w:ind w:left="1800"/>
      </w:pPr>
    </w:p>
    <w:p w14:paraId="3693E455" w14:textId="51063872" w:rsidR="00821778" w:rsidRDefault="00821778" w:rsidP="00821778">
      <w:pPr>
        <w:pStyle w:val="ListParagraph"/>
        <w:numPr>
          <w:ilvl w:val="0"/>
          <w:numId w:val="21"/>
        </w:numPr>
      </w:pPr>
      <w:r w:rsidRPr="00821778">
        <w:rPr>
          <w:lang w:val="el-GR"/>
        </w:rPr>
        <w:t xml:space="preserve">Αναφέρεται </w:t>
      </w:r>
      <w:r>
        <w:rPr>
          <w:lang w:val="el-GR"/>
        </w:rPr>
        <w:t xml:space="preserve">ως </w:t>
      </w:r>
      <w:r w:rsidRPr="00821778">
        <w:t xml:space="preserve">ο Πάπυρος </w:t>
      </w:r>
      <w:proofErr w:type="spellStart"/>
      <w:r w:rsidRPr="00821778">
        <w:t>Rylands</w:t>
      </w:r>
      <w:proofErr w:type="spellEnd"/>
      <w:r w:rsidRPr="00821778">
        <w:t>.</w:t>
      </w:r>
    </w:p>
    <w:p w14:paraId="69E90DC4" w14:textId="2AED5973" w:rsidR="00821778" w:rsidRDefault="00821778" w:rsidP="00821778">
      <w:pPr>
        <w:pStyle w:val="ListParagraph"/>
        <w:ind w:left="2520"/>
      </w:pPr>
    </w:p>
    <w:p w14:paraId="26AD7AD0" w14:textId="2DDD0FCA" w:rsidR="00821778" w:rsidRDefault="00821778" w:rsidP="00821778">
      <w:pPr>
        <w:pStyle w:val="ListParagraph"/>
        <w:numPr>
          <w:ilvl w:val="0"/>
          <w:numId w:val="21"/>
        </w:numPr>
      </w:pPr>
      <w:r>
        <w:t xml:space="preserve">περιέχει ένα μέρος του Κατά </w:t>
      </w:r>
      <w:proofErr w:type="spellStart"/>
      <w:r>
        <w:t>Ιωάννην</w:t>
      </w:r>
      <w:proofErr w:type="spellEnd"/>
      <w:r>
        <w:t xml:space="preserve"> 18</w:t>
      </w:r>
    </w:p>
    <w:p w14:paraId="3FD5FCE0" w14:textId="77777777" w:rsidR="00821778" w:rsidRDefault="00821778" w:rsidP="00821778"/>
    <w:p w14:paraId="76C12814" w14:textId="77777777" w:rsidR="00821778" w:rsidRDefault="00821778" w:rsidP="00821778">
      <w:pPr>
        <w:pStyle w:val="ListParagraph"/>
        <w:numPr>
          <w:ilvl w:val="0"/>
          <w:numId w:val="21"/>
        </w:numPr>
      </w:pPr>
      <w:r>
        <w:t>90 ή 100 μ.Χ.</w:t>
      </w:r>
    </w:p>
    <w:p w14:paraId="033A50B9" w14:textId="77777777" w:rsidR="00821778" w:rsidRDefault="00821778" w:rsidP="00821778">
      <w:pPr>
        <w:pStyle w:val="ListParagraph"/>
      </w:pPr>
    </w:p>
    <w:p w14:paraId="3795A727" w14:textId="77777777" w:rsidR="00821778" w:rsidRDefault="00821778" w:rsidP="00821778">
      <w:pPr>
        <w:pStyle w:val="ListParagraph"/>
        <w:ind w:left="2520"/>
      </w:pPr>
    </w:p>
    <w:p w14:paraId="3459DEB2" w14:textId="77777777" w:rsidR="00821778" w:rsidRDefault="00821778" w:rsidP="00821778">
      <w:pPr>
        <w:pStyle w:val="ListParagraph"/>
        <w:ind w:left="1800"/>
      </w:pPr>
    </w:p>
    <w:p w14:paraId="000000D1" w14:textId="5CBAF7CC" w:rsidR="009E7D8B" w:rsidRDefault="00821778" w:rsidP="00821778">
      <w:pPr>
        <w:pStyle w:val="ListParagraph"/>
        <w:numPr>
          <w:ilvl w:val="0"/>
          <w:numId w:val="19"/>
        </w:numPr>
      </w:pPr>
      <w:r w:rsidRPr="00821778">
        <w:rPr>
          <w:lang w:val="el-GR"/>
        </w:rPr>
        <w:t xml:space="preserve">Η </w:t>
      </w:r>
      <w:r>
        <w:t>τελευταία πιθανή χρονολογία</w:t>
      </w:r>
      <w:r w:rsidRPr="00821778">
        <w:rPr>
          <w:lang w:val="el-GR"/>
        </w:rPr>
        <w:t xml:space="preserve"> </w:t>
      </w:r>
      <w:r>
        <w:t>το</w:t>
      </w:r>
      <w:r w:rsidRPr="00821778">
        <w:rPr>
          <w:lang w:val="el-GR"/>
        </w:rPr>
        <w:t>:</w:t>
      </w:r>
      <w:r>
        <w:t xml:space="preserve"> 90 ή 100 μ.Χ.</w:t>
      </w:r>
    </w:p>
    <w:p w14:paraId="5044EB76" w14:textId="77777777" w:rsidR="00821778" w:rsidRDefault="00821778" w:rsidP="00821778">
      <w:pPr>
        <w:pStyle w:val="ListParagraph"/>
        <w:ind w:left="1800"/>
      </w:pPr>
    </w:p>
    <w:p w14:paraId="3C833FF9" w14:textId="77777777" w:rsidR="00821778" w:rsidRDefault="00821778" w:rsidP="00821778">
      <w:pPr>
        <w:pStyle w:val="ListParagraph"/>
        <w:ind w:left="1800"/>
      </w:pPr>
    </w:p>
    <w:p w14:paraId="000000D3" w14:textId="77777777" w:rsidR="009E7D8B" w:rsidRDefault="009E7D8B"/>
    <w:p w14:paraId="000000D4" w14:textId="70308364" w:rsidR="009E7D8B" w:rsidRPr="00821778" w:rsidRDefault="00000000" w:rsidP="00821778">
      <w:pPr>
        <w:pStyle w:val="ListParagraph"/>
        <w:numPr>
          <w:ilvl w:val="0"/>
          <w:numId w:val="16"/>
        </w:numPr>
        <w:rPr>
          <w:b/>
          <w:color w:val="4A86E8"/>
        </w:rPr>
      </w:pPr>
      <w:r w:rsidRPr="00821778">
        <w:rPr>
          <w:b/>
          <w:color w:val="4A86E8"/>
        </w:rPr>
        <w:t>Σκοπός</w:t>
      </w:r>
    </w:p>
    <w:p w14:paraId="000000D5" w14:textId="77777777" w:rsidR="009E7D8B" w:rsidRDefault="009E7D8B"/>
    <w:p w14:paraId="000000D6" w14:textId="2B979173" w:rsidR="009E7D8B" w:rsidRDefault="0085729C" w:rsidP="0085729C">
      <w:pPr>
        <w:ind w:left="1440"/>
      </w:pPr>
      <w:r>
        <w:rPr>
          <w:lang w:val="el-GR"/>
        </w:rPr>
        <w:t>Ήθελε</w:t>
      </w:r>
      <w:r>
        <w:t xml:space="preserve"> να επιβεβαιώσει την πίστη ότι ο Ιησούς ήταν ο Χριστός και ο Υιός του Θεού. </w:t>
      </w:r>
    </w:p>
    <w:p w14:paraId="7C01734B" w14:textId="77777777" w:rsidR="0085729C" w:rsidRDefault="0085729C" w:rsidP="0085729C"/>
    <w:p w14:paraId="490735E2" w14:textId="77777777" w:rsidR="0085729C" w:rsidRDefault="0085729C" w:rsidP="0085729C"/>
    <w:p w14:paraId="000000D9" w14:textId="5EB10B31" w:rsidR="009E7D8B" w:rsidRDefault="00000000" w:rsidP="0085729C">
      <w:pPr>
        <w:rPr>
          <w:b/>
          <w:color w:val="4A86E8"/>
        </w:rPr>
      </w:pPr>
      <w:r>
        <w:rPr>
          <w:b/>
          <w:color w:val="4A86E8"/>
        </w:rPr>
        <w:t xml:space="preserve">Ο Ιησούς έκανε βέβαια και πολλά άλλα θαύματα μπροστά στους μαθητές του, που δεν είναι γραμμένα σ’ αυτό εδώ το βιβλίο. Αυτά όμως γράφτηκαν για να πιστέψετε πως ο Ιησούς είναι ο Χριστός ο Υιός του Θεού, και πιστεύοντας να έχετε δι’ αυτού τη ζωή (Κατά </w:t>
      </w:r>
      <w:proofErr w:type="spellStart"/>
      <w:r>
        <w:rPr>
          <w:b/>
          <w:color w:val="4A86E8"/>
        </w:rPr>
        <w:t>Ιωάννην</w:t>
      </w:r>
      <w:proofErr w:type="spellEnd"/>
      <w:r>
        <w:rPr>
          <w:b/>
          <w:color w:val="4A86E8"/>
        </w:rPr>
        <w:t xml:space="preserve"> 20:30-31).</w:t>
      </w:r>
    </w:p>
    <w:p w14:paraId="000000DA" w14:textId="77777777" w:rsidR="009E7D8B" w:rsidRDefault="009E7D8B">
      <w:pPr>
        <w:ind w:firstLine="720"/>
      </w:pPr>
    </w:p>
    <w:p w14:paraId="000000E4" w14:textId="77777777" w:rsidR="009E7D8B" w:rsidRDefault="009E7D8B">
      <w:pPr>
        <w:ind w:firstLine="720"/>
      </w:pPr>
    </w:p>
    <w:p w14:paraId="000000E5" w14:textId="77777777" w:rsidR="009E7D8B" w:rsidRDefault="009E7D8B"/>
    <w:p w14:paraId="000000E6" w14:textId="41EC9313" w:rsidR="009E7D8B" w:rsidRDefault="00000000" w:rsidP="0085729C">
      <w:pPr>
        <w:pStyle w:val="ListParagraph"/>
        <w:numPr>
          <w:ilvl w:val="0"/>
          <w:numId w:val="6"/>
        </w:numPr>
        <w:rPr>
          <w:b/>
          <w:color w:val="4A86E8"/>
        </w:rPr>
      </w:pPr>
      <w:r w:rsidRPr="0085729C">
        <w:rPr>
          <w:b/>
          <w:color w:val="4A86E8"/>
        </w:rPr>
        <w:t>ΔΟΜΗ ΚΑΙ ΠΕΡΙΕΧΟΜΕΝΟ</w:t>
      </w:r>
    </w:p>
    <w:p w14:paraId="2CDD5B7D" w14:textId="77777777" w:rsidR="001E3D69" w:rsidRDefault="001E3D69" w:rsidP="001E3D69">
      <w:pPr>
        <w:pStyle w:val="ListParagraph"/>
        <w:ind w:left="1080"/>
        <w:rPr>
          <w:b/>
          <w:color w:val="4A86E8"/>
        </w:rPr>
      </w:pPr>
    </w:p>
    <w:p w14:paraId="38DFED0E" w14:textId="01960F9A" w:rsidR="001E3D69" w:rsidRDefault="001E3D69" w:rsidP="001E3D69">
      <w:pPr>
        <w:ind w:firstLine="720"/>
      </w:pPr>
      <w:r>
        <w:t xml:space="preserve">Κατά </w:t>
      </w:r>
      <w:proofErr w:type="spellStart"/>
      <w:r>
        <w:t>Ιωάννην</w:t>
      </w:r>
      <w:proofErr w:type="spellEnd"/>
      <w:r>
        <w:t xml:space="preserve"> 1:10-14</w:t>
      </w:r>
    </w:p>
    <w:p w14:paraId="0809A75A" w14:textId="77777777" w:rsidR="001E3D69" w:rsidRDefault="001E3D69" w:rsidP="001E3D69">
      <w:pPr>
        <w:ind w:firstLine="720"/>
      </w:pPr>
    </w:p>
    <w:p w14:paraId="295F04B5" w14:textId="44733313" w:rsidR="001E3D69" w:rsidRDefault="001E3D69" w:rsidP="001E3D69">
      <w:pPr>
        <w:pStyle w:val="ListParagraph"/>
        <w:numPr>
          <w:ilvl w:val="0"/>
          <w:numId w:val="19"/>
        </w:numPr>
      </w:pPr>
      <w:r w:rsidRPr="001E3D69">
        <w:rPr>
          <w:lang w:val="el-GR"/>
        </w:rPr>
        <w:lastRenderedPageBreak/>
        <w:t>Ο</w:t>
      </w:r>
      <w:r>
        <w:t xml:space="preserve"> Ιησούς ήρθε στον κόσμο</w:t>
      </w:r>
    </w:p>
    <w:p w14:paraId="5ECFA194" w14:textId="77777777" w:rsidR="001E3D69" w:rsidRDefault="001E3D69" w:rsidP="001E3D69">
      <w:pPr>
        <w:pStyle w:val="ListParagraph"/>
        <w:ind w:left="1800"/>
      </w:pPr>
    </w:p>
    <w:p w14:paraId="799E3DC1" w14:textId="138CCB6E" w:rsidR="001E3D69" w:rsidRDefault="001E3D69" w:rsidP="001E3D69">
      <w:pPr>
        <w:pStyle w:val="ListParagraph"/>
        <w:numPr>
          <w:ilvl w:val="0"/>
          <w:numId w:val="19"/>
        </w:numPr>
        <w:rPr>
          <w:lang w:val="el-GR"/>
        </w:rPr>
      </w:pPr>
      <w:r w:rsidRPr="001E3D69">
        <w:rPr>
          <w:lang w:val="el-GR"/>
        </w:rPr>
        <w:t>Α</w:t>
      </w:r>
      <w:proofErr w:type="spellStart"/>
      <w:r>
        <w:t>πορρίφθηκε</w:t>
      </w:r>
      <w:proofErr w:type="spellEnd"/>
      <w:r>
        <w:t xml:space="preserve"> από τους δικούς του</w:t>
      </w:r>
      <w:r w:rsidRPr="001E3D69">
        <w:rPr>
          <w:lang w:val="el-GR"/>
        </w:rPr>
        <w:t xml:space="preserve"> ανθρώπους</w:t>
      </w:r>
    </w:p>
    <w:p w14:paraId="061A2558" w14:textId="77777777" w:rsidR="001E3D69" w:rsidRPr="001E3D69" w:rsidRDefault="001E3D69" w:rsidP="001E3D69">
      <w:pPr>
        <w:rPr>
          <w:lang w:val="el-GR"/>
        </w:rPr>
      </w:pPr>
    </w:p>
    <w:p w14:paraId="2FB69294" w14:textId="69117145" w:rsidR="001E3D69" w:rsidRDefault="001E3D69" w:rsidP="001E3D69">
      <w:pPr>
        <w:pStyle w:val="ListParagraph"/>
        <w:numPr>
          <w:ilvl w:val="0"/>
          <w:numId w:val="19"/>
        </w:numPr>
      </w:pPr>
      <w:r w:rsidRPr="001E3D69">
        <w:rPr>
          <w:lang w:val="el-GR"/>
        </w:rPr>
        <w:t>Κάποιοι</w:t>
      </w:r>
      <w:r>
        <w:t xml:space="preserve"> τον δέχτηκαν και πίστεψαν σε αυτόν</w:t>
      </w:r>
    </w:p>
    <w:p w14:paraId="1B0343DA" w14:textId="77777777" w:rsidR="001E3D69" w:rsidRDefault="001E3D69" w:rsidP="001E3D69"/>
    <w:p w14:paraId="063020BE" w14:textId="736C3621" w:rsidR="001E3D69" w:rsidRPr="001E3D69" w:rsidRDefault="001E3D69" w:rsidP="001E3D69">
      <w:pPr>
        <w:pStyle w:val="ListParagraph"/>
        <w:numPr>
          <w:ilvl w:val="0"/>
          <w:numId w:val="19"/>
        </w:numPr>
        <w:rPr>
          <w:lang w:val="el-GR"/>
        </w:rPr>
      </w:pPr>
      <w:r w:rsidRPr="001E3D69">
        <w:rPr>
          <w:lang w:val="el-GR"/>
        </w:rPr>
        <w:t xml:space="preserve">Αυτοί </w:t>
      </w:r>
      <w:r>
        <w:t>οι πιστοί έγιναν μάρτυρες</w:t>
      </w:r>
    </w:p>
    <w:p w14:paraId="2ED19222" w14:textId="77777777" w:rsidR="001E3D69" w:rsidRPr="0085729C" w:rsidRDefault="001E3D69" w:rsidP="001E3D69">
      <w:pPr>
        <w:pStyle w:val="ListParagraph"/>
        <w:ind w:left="1080"/>
        <w:rPr>
          <w:b/>
          <w:color w:val="4A86E8"/>
        </w:rPr>
      </w:pPr>
    </w:p>
    <w:p w14:paraId="000000E7" w14:textId="77777777" w:rsidR="009E7D8B" w:rsidRDefault="009E7D8B"/>
    <w:p w14:paraId="000000E9" w14:textId="77777777" w:rsidR="009E7D8B" w:rsidRDefault="009E7D8B">
      <w:pPr>
        <w:ind w:firstLine="720"/>
      </w:pPr>
    </w:p>
    <w:p w14:paraId="000000EA" w14:textId="75670198" w:rsidR="009E7D8B" w:rsidRDefault="00000000" w:rsidP="001E3D69">
      <w:pPr>
        <w:rPr>
          <w:b/>
          <w:color w:val="4A86E8"/>
        </w:rPr>
      </w:pPr>
      <w:r>
        <w:rPr>
          <w:b/>
          <w:color w:val="4A86E8"/>
        </w:rPr>
        <w:t xml:space="preserve">Μέσα στον κόσμο ήταν [ο Ιησούς], κι ο κόσμος δι’ αυτού δημιουργήθηκε, μα δεν τον αναγνώρισε ο κόσμος. Ήρθε στον τόπο το δικό του, και οι δικοί του δεν τον δέχτηκαν. Σ’ όσους όμως τον δέχτηκαν και πίστεψαν σ΄ αυτόν, έδωσε το δικαίωμα να γίνουν παιδιά του Θεού … είδαμε τη θεϊκή του δόξα, τη δόξα που ο μοναχογιός την έχει απ’ τον Πατέρα, ήρθε γεμάτος χάρη θεϊκή κι αλήθεια για μας (Κατά </w:t>
      </w:r>
      <w:proofErr w:type="spellStart"/>
      <w:r>
        <w:rPr>
          <w:b/>
          <w:color w:val="4A86E8"/>
        </w:rPr>
        <w:t>Ιωάννην</w:t>
      </w:r>
      <w:proofErr w:type="spellEnd"/>
      <w:r>
        <w:rPr>
          <w:b/>
          <w:color w:val="4A86E8"/>
        </w:rPr>
        <w:t xml:space="preserve"> 1:10-14). </w:t>
      </w:r>
    </w:p>
    <w:p w14:paraId="000000EB" w14:textId="77777777" w:rsidR="009E7D8B" w:rsidRDefault="009E7D8B">
      <w:pPr>
        <w:ind w:firstLine="720"/>
      </w:pPr>
    </w:p>
    <w:p w14:paraId="45DA04E0" w14:textId="77777777" w:rsidR="00EE4BBF" w:rsidRDefault="00EE4BBF" w:rsidP="00EE4BBF"/>
    <w:p w14:paraId="000000F4" w14:textId="524469C6" w:rsidR="009E7D8B" w:rsidRDefault="00EE4BBF" w:rsidP="00EE4BBF">
      <w:pPr>
        <w:ind w:firstLine="720"/>
        <w:rPr>
          <w:b/>
          <w:color w:val="4A86E8"/>
        </w:rPr>
      </w:pPr>
      <w:r>
        <w:rPr>
          <w:b/>
          <w:color w:val="4A86E8"/>
          <w:lang w:val="el-GR"/>
        </w:rPr>
        <w:t xml:space="preserve">Α. </w:t>
      </w:r>
      <w:r>
        <w:rPr>
          <w:b/>
          <w:color w:val="4A86E8"/>
        </w:rPr>
        <w:t xml:space="preserve">ΕΙΣΑΓΩΓΗ </w:t>
      </w:r>
    </w:p>
    <w:p w14:paraId="5BF530DE" w14:textId="77777777" w:rsidR="00840C06" w:rsidRDefault="00840C06" w:rsidP="00EE4BBF">
      <w:pPr>
        <w:ind w:firstLine="720"/>
        <w:rPr>
          <w:b/>
          <w:color w:val="4A86E8"/>
        </w:rPr>
      </w:pPr>
    </w:p>
    <w:p w14:paraId="5F0CF7A0" w14:textId="2F4717E8" w:rsidR="00840C06" w:rsidRPr="00840C06" w:rsidRDefault="00840C06" w:rsidP="00840C06">
      <w:pPr>
        <w:pStyle w:val="ListParagraph"/>
        <w:numPr>
          <w:ilvl w:val="0"/>
          <w:numId w:val="22"/>
        </w:numPr>
        <w:rPr>
          <w:lang w:val="el-GR"/>
        </w:rPr>
      </w:pPr>
      <w:r w:rsidRPr="00840C06">
        <w:rPr>
          <w:lang w:val="el-GR"/>
        </w:rPr>
        <w:t>Ο</w:t>
      </w:r>
      <w:r>
        <w:t xml:space="preserve"> Λόγος του Θεού</w:t>
      </w:r>
      <w:r w:rsidRPr="00840C06">
        <w:rPr>
          <w:lang w:val="el-GR"/>
        </w:rPr>
        <w:t>:</w:t>
      </w:r>
      <w:r w:rsidRPr="00840C06">
        <w:t xml:space="preserve"> Ιωάννης</w:t>
      </w:r>
      <w:r w:rsidRPr="00840C06">
        <w:rPr>
          <w:lang w:val="el-GR"/>
        </w:rPr>
        <w:t xml:space="preserve"> 1:1-3</w:t>
      </w:r>
    </w:p>
    <w:p w14:paraId="77B121CB" w14:textId="77777777" w:rsidR="00840C06" w:rsidRDefault="00840C06" w:rsidP="00EE4BBF">
      <w:pPr>
        <w:ind w:firstLine="720"/>
        <w:rPr>
          <w:lang w:val="el-GR"/>
        </w:rPr>
      </w:pPr>
    </w:p>
    <w:p w14:paraId="4D876F7F" w14:textId="32D298C4" w:rsidR="00840C06" w:rsidRDefault="00840C06" w:rsidP="00840C06">
      <w:pPr>
        <w:pStyle w:val="ListParagraph"/>
        <w:numPr>
          <w:ilvl w:val="0"/>
          <w:numId w:val="22"/>
        </w:numPr>
        <w:rPr>
          <w:bCs/>
          <w:lang w:val="el-GR"/>
        </w:rPr>
      </w:pPr>
      <w:r w:rsidRPr="00840C06">
        <w:rPr>
          <w:bCs/>
          <w:lang w:val="el-GR"/>
        </w:rPr>
        <w:t>Ο Ιησούς ήρθε σε έναν σκοτεινό κόσμο: Ιωάννης1:4-5</w:t>
      </w:r>
    </w:p>
    <w:p w14:paraId="461403AD" w14:textId="33EA265F" w:rsidR="00840C06" w:rsidRPr="00840C06" w:rsidRDefault="00840C06" w:rsidP="00840C06">
      <w:pPr>
        <w:rPr>
          <w:bCs/>
          <w:lang w:val="el-GR"/>
        </w:rPr>
      </w:pPr>
    </w:p>
    <w:p w14:paraId="3949D794" w14:textId="405168BA" w:rsidR="00840C06" w:rsidRPr="00840C06" w:rsidRDefault="00840C06" w:rsidP="00840C06">
      <w:pPr>
        <w:pStyle w:val="ListParagraph"/>
        <w:numPr>
          <w:ilvl w:val="0"/>
          <w:numId w:val="22"/>
        </w:numPr>
        <w:rPr>
          <w:bCs/>
          <w:lang w:val="el-GR"/>
        </w:rPr>
      </w:pPr>
      <w:r w:rsidRPr="00840C06">
        <w:rPr>
          <w:lang w:val="el-GR"/>
        </w:rPr>
        <w:t xml:space="preserve">Η </w:t>
      </w:r>
      <w:r>
        <w:t>ενσάρκωση του Ιησού έκανε τη δόξα του γνωστή</w:t>
      </w:r>
      <w:r w:rsidRPr="00840C06">
        <w:rPr>
          <w:lang w:val="el-GR"/>
        </w:rPr>
        <w:t xml:space="preserve">: </w:t>
      </w:r>
      <w:r>
        <w:t>Ιωάννη</w:t>
      </w:r>
      <w:r w:rsidRPr="00840C06">
        <w:rPr>
          <w:lang w:val="el-GR"/>
        </w:rPr>
        <w:t>ς</w:t>
      </w:r>
      <w:r>
        <w:t xml:space="preserve"> 1:14</w:t>
      </w:r>
    </w:p>
    <w:p w14:paraId="112F2AE6" w14:textId="77777777" w:rsidR="00840C06" w:rsidRPr="00840C06" w:rsidRDefault="00840C06" w:rsidP="00EE4BBF">
      <w:pPr>
        <w:ind w:firstLine="720"/>
        <w:rPr>
          <w:bCs/>
          <w:lang w:val="el-GR"/>
        </w:rPr>
      </w:pPr>
    </w:p>
    <w:p w14:paraId="000000F5" w14:textId="77777777" w:rsidR="009E7D8B" w:rsidRDefault="009E7D8B"/>
    <w:p w14:paraId="000000F8" w14:textId="77777777" w:rsidR="009E7D8B" w:rsidRDefault="009E7D8B">
      <w:pPr>
        <w:ind w:firstLine="720"/>
      </w:pPr>
    </w:p>
    <w:p w14:paraId="000000F9" w14:textId="77777777" w:rsidR="009E7D8B" w:rsidRDefault="00000000" w:rsidP="00840C06">
      <w:pPr>
        <w:rPr>
          <w:b/>
          <w:color w:val="4A86E8"/>
        </w:rPr>
      </w:pPr>
      <w:r>
        <w:rPr>
          <w:b/>
          <w:color w:val="4A86E8"/>
        </w:rPr>
        <w:t xml:space="preserve">… είδαμε τη θεϊκή του δόξα, τη δόξα που ο μοναχογιός την έχει απ’ τον Πατέρα, ήρθε γεμάτος χάρη θεϊκή κι αλήθεια για μας (κατά </w:t>
      </w:r>
      <w:proofErr w:type="spellStart"/>
      <w:r>
        <w:rPr>
          <w:b/>
          <w:color w:val="4A86E8"/>
        </w:rPr>
        <w:t>Ιωάννην</w:t>
      </w:r>
      <w:proofErr w:type="spellEnd"/>
      <w:r>
        <w:rPr>
          <w:b/>
          <w:color w:val="4A86E8"/>
        </w:rPr>
        <w:t xml:space="preserve"> 1:14).</w:t>
      </w:r>
    </w:p>
    <w:p w14:paraId="000000FA" w14:textId="77777777" w:rsidR="009E7D8B" w:rsidRDefault="009E7D8B">
      <w:pPr>
        <w:ind w:firstLine="720"/>
      </w:pPr>
    </w:p>
    <w:p w14:paraId="000000FC" w14:textId="77777777" w:rsidR="009E7D8B" w:rsidRDefault="009E7D8B">
      <w:pPr>
        <w:ind w:firstLine="720"/>
      </w:pPr>
    </w:p>
    <w:p w14:paraId="000000FD" w14:textId="29138DE4" w:rsidR="009E7D8B" w:rsidRDefault="00840C06" w:rsidP="00840C06">
      <w:pPr>
        <w:ind w:firstLine="720"/>
        <w:rPr>
          <w:b/>
          <w:color w:val="4A86E8"/>
        </w:rPr>
      </w:pPr>
      <w:r>
        <w:rPr>
          <w:b/>
          <w:color w:val="4A86E8"/>
          <w:lang w:val="el-GR"/>
        </w:rPr>
        <w:t xml:space="preserve">Β. </w:t>
      </w:r>
      <w:r>
        <w:rPr>
          <w:b/>
          <w:color w:val="4A86E8"/>
        </w:rPr>
        <w:t>Η ΔΗΜΟΣΙΑ ΔΙΑΚΟΝΙΑ ΤΟΥ ΙΗΣΟΥ (1:19-12:50)</w:t>
      </w:r>
    </w:p>
    <w:p w14:paraId="000000FE" w14:textId="77777777" w:rsidR="009E7D8B" w:rsidRDefault="009E7D8B"/>
    <w:p w14:paraId="000000FF" w14:textId="53C7CE86" w:rsidR="009E7D8B" w:rsidRDefault="00000000">
      <w:r>
        <w:tab/>
      </w:r>
    </w:p>
    <w:p w14:paraId="00000100" w14:textId="77777777" w:rsidR="009E7D8B" w:rsidRDefault="009E7D8B"/>
    <w:p w14:paraId="00000101" w14:textId="334AC305" w:rsidR="009E7D8B" w:rsidRDefault="00000000">
      <w:pPr>
        <w:rPr>
          <w:b/>
          <w:color w:val="4A86E8"/>
        </w:rPr>
      </w:pPr>
      <w:r>
        <w:rPr>
          <w:b/>
          <w:color w:val="4A86E8"/>
        </w:rPr>
        <w:t xml:space="preserve">[Ο Ιησούς] Ήρθε στον τόπο το δικό του, και οι δικοί δεν τον δέχτηκαν (Κατά </w:t>
      </w:r>
      <w:proofErr w:type="spellStart"/>
      <w:r>
        <w:rPr>
          <w:b/>
          <w:color w:val="4A86E8"/>
        </w:rPr>
        <w:t>Ιωάννην</w:t>
      </w:r>
      <w:proofErr w:type="spellEnd"/>
      <w:r>
        <w:rPr>
          <w:b/>
          <w:color w:val="4A86E8"/>
        </w:rPr>
        <w:t xml:space="preserve"> 1:11). </w:t>
      </w:r>
    </w:p>
    <w:p w14:paraId="00000102" w14:textId="77777777" w:rsidR="009E7D8B" w:rsidRDefault="009E7D8B"/>
    <w:p w14:paraId="00000104" w14:textId="6E371FB1" w:rsidR="009E7D8B" w:rsidRDefault="00000000" w:rsidP="00840C06">
      <w:r>
        <w:tab/>
        <w:t xml:space="preserve"> </w:t>
      </w:r>
    </w:p>
    <w:p w14:paraId="00000106" w14:textId="3F68B913" w:rsidR="009E7D8B" w:rsidRDefault="00000000" w:rsidP="00840C06">
      <w:pPr>
        <w:pStyle w:val="ListParagraph"/>
        <w:numPr>
          <w:ilvl w:val="0"/>
          <w:numId w:val="24"/>
        </w:numPr>
        <w:rPr>
          <w:b/>
          <w:color w:val="4A86E8"/>
        </w:rPr>
      </w:pPr>
      <w:r w:rsidRPr="00840C06">
        <w:rPr>
          <w:b/>
          <w:color w:val="4A86E8"/>
        </w:rPr>
        <w:t>Προετοιμασία για Διακονία (1:19-2:12)</w:t>
      </w:r>
    </w:p>
    <w:p w14:paraId="4F4713D4" w14:textId="77777777" w:rsidR="00E555E5" w:rsidRDefault="00E555E5" w:rsidP="00E555E5">
      <w:pPr>
        <w:pStyle w:val="ListParagraph"/>
        <w:ind w:left="1800"/>
        <w:rPr>
          <w:b/>
          <w:color w:val="4A86E8"/>
        </w:rPr>
      </w:pPr>
    </w:p>
    <w:p w14:paraId="54CF7BD2" w14:textId="5B577813" w:rsidR="00840C06" w:rsidRDefault="00840C06" w:rsidP="00E555E5">
      <w:pPr>
        <w:pStyle w:val="ListParagraph"/>
        <w:numPr>
          <w:ilvl w:val="0"/>
          <w:numId w:val="25"/>
        </w:numPr>
      </w:pPr>
      <w:r>
        <w:t>Ιωάννη</w:t>
      </w:r>
      <w:r>
        <w:rPr>
          <w:lang w:val="el-GR"/>
        </w:rPr>
        <w:t>ς</w:t>
      </w:r>
      <w:r>
        <w:t xml:space="preserve"> </w:t>
      </w:r>
      <w:r>
        <w:rPr>
          <w:lang w:val="el-GR"/>
        </w:rPr>
        <w:t xml:space="preserve">ο </w:t>
      </w:r>
      <w:r>
        <w:t>Βαπτιστή</w:t>
      </w:r>
      <w:r>
        <w:rPr>
          <w:lang w:val="el-GR"/>
        </w:rPr>
        <w:t>ς:</w:t>
      </w:r>
      <w:r>
        <w:t xml:space="preserve"> 1:19-36</w:t>
      </w:r>
    </w:p>
    <w:p w14:paraId="0480EE36" w14:textId="5215CE60" w:rsidR="00E555E5" w:rsidRDefault="00E555E5" w:rsidP="00E555E5">
      <w:pPr>
        <w:pStyle w:val="ListParagraph"/>
        <w:ind w:left="2520"/>
      </w:pPr>
    </w:p>
    <w:p w14:paraId="13DE00E2" w14:textId="45A6577B" w:rsidR="00840C06" w:rsidRDefault="00840C06" w:rsidP="00E555E5">
      <w:pPr>
        <w:pStyle w:val="ListParagraph"/>
        <w:numPr>
          <w:ilvl w:val="0"/>
          <w:numId w:val="25"/>
        </w:numPr>
      </w:pPr>
      <w:r>
        <w:rPr>
          <w:lang w:val="el-GR"/>
        </w:rPr>
        <w:t xml:space="preserve">Η </w:t>
      </w:r>
      <w:r>
        <w:t>κλήση των πρώτων μαθητών</w:t>
      </w:r>
      <w:r>
        <w:rPr>
          <w:lang w:val="el-GR"/>
        </w:rPr>
        <w:t>:</w:t>
      </w:r>
      <w:r>
        <w:t xml:space="preserve"> 1:37-51</w:t>
      </w:r>
    </w:p>
    <w:p w14:paraId="52B8CAB1" w14:textId="77777777" w:rsidR="00840C06" w:rsidRPr="00840C06" w:rsidRDefault="00840C06" w:rsidP="00840C06">
      <w:pPr>
        <w:pStyle w:val="ListParagraph"/>
        <w:ind w:left="1800"/>
        <w:rPr>
          <w:bCs/>
        </w:rPr>
      </w:pPr>
    </w:p>
    <w:p w14:paraId="00000107" w14:textId="7AE48789" w:rsidR="009E7D8B" w:rsidRPr="00E555E5" w:rsidRDefault="00840C06" w:rsidP="00E555E5">
      <w:pPr>
        <w:pStyle w:val="ListParagraph"/>
        <w:numPr>
          <w:ilvl w:val="0"/>
          <w:numId w:val="26"/>
        </w:numPr>
        <w:rPr>
          <w:lang w:val="el-GR"/>
        </w:rPr>
      </w:pPr>
      <w:r w:rsidRPr="00E555E5">
        <w:rPr>
          <w:lang w:val="el-GR"/>
        </w:rPr>
        <w:t>«</w:t>
      </w:r>
      <w:r>
        <w:t>Ραββί</w:t>
      </w:r>
      <w:r w:rsidRPr="00E555E5">
        <w:rPr>
          <w:lang w:val="el-GR"/>
        </w:rPr>
        <w:t>»:</w:t>
      </w:r>
      <w:r w:rsidR="00021EFE" w:rsidRPr="00E555E5">
        <w:rPr>
          <w:rFonts w:ascii="Times New Roman" w:eastAsia="Times New Roman" w:hAnsi="Times New Roman" w:cs="Times New Roman"/>
          <w:sz w:val="24"/>
          <w:szCs w:val="24"/>
          <w:lang w:val="el-GR"/>
        </w:rPr>
        <w:t xml:space="preserve"> 1:38</w:t>
      </w:r>
    </w:p>
    <w:p w14:paraId="5DE2C873" w14:textId="77777777" w:rsidR="00E555E5" w:rsidRPr="00E555E5" w:rsidRDefault="00E555E5" w:rsidP="00E555E5">
      <w:pPr>
        <w:pStyle w:val="ListParagraph"/>
        <w:ind w:left="2880"/>
        <w:rPr>
          <w:lang w:val="el-GR"/>
        </w:rPr>
      </w:pPr>
    </w:p>
    <w:p w14:paraId="1151ECE6" w14:textId="48777FA2" w:rsidR="00840C06" w:rsidRPr="00E555E5" w:rsidRDefault="00840C06" w:rsidP="00E555E5">
      <w:pPr>
        <w:pStyle w:val="ListParagraph"/>
        <w:numPr>
          <w:ilvl w:val="0"/>
          <w:numId w:val="26"/>
        </w:numPr>
        <w:rPr>
          <w:lang w:val="el-GR"/>
        </w:rPr>
      </w:pPr>
      <w:r w:rsidRPr="00E555E5">
        <w:rPr>
          <w:lang w:val="el-GR"/>
        </w:rPr>
        <w:lastRenderedPageBreak/>
        <w:t>«</w:t>
      </w:r>
      <w:r>
        <w:t>Μεσσίας</w:t>
      </w:r>
      <w:r w:rsidRPr="00E555E5">
        <w:rPr>
          <w:lang w:val="el-GR"/>
        </w:rPr>
        <w:t>»:</w:t>
      </w:r>
      <w:r w:rsidR="00021EFE" w:rsidRPr="00E555E5">
        <w:rPr>
          <w:rFonts w:ascii="Times New Roman" w:eastAsia="Times New Roman" w:hAnsi="Times New Roman" w:cs="Times New Roman"/>
          <w:sz w:val="24"/>
          <w:szCs w:val="24"/>
          <w:lang w:val="el-GR"/>
        </w:rPr>
        <w:t xml:space="preserve"> 1:41</w:t>
      </w:r>
    </w:p>
    <w:p w14:paraId="189EF52B" w14:textId="77777777" w:rsidR="00E555E5" w:rsidRPr="00E555E5" w:rsidRDefault="00E555E5" w:rsidP="00E555E5">
      <w:pPr>
        <w:rPr>
          <w:lang w:val="el-GR"/>
        </w:rPr>
      </w:pPr>
    </w:p>
    <w:p w14:paraId="01314C6F" w14:textId="4BA0EEAA" w:rsidR="00840C06" w:rsidRPr="00E555E5" w:rsidRDefault="00840C06" w:rsidP="00E555E5">
      <w:pPr>
        <w:pStyle w:val="ListParagraph"/>
        <w:numPr>
          <w:ilvl w:val="0"/>
          <w:numId w:val="26"/>
        </w:numPr>
        <w:rPr>
          <w:lang w:val="el-GR"/>
        </w:rPr>
      </w:pPr>
      <w:r w:rsidRPr="00E555E5">
        <w:rPr>
          <w:lang w:val="el-GR"/>
        </w:rPr>
        <w:t>«Α</w:t>
      </w:r>
      <w:proofErr w:type="spellStart"/>
      <w:r>
        <w:t>υτός</w:t>
      </w:r>
      <w:proofErr w:type="spellEnd"/>
      <w:r>
        <w:t xml:space="preserve"> που προανήγγειλε ο Μωυσής</w:t>
      </w:r>
      <w:r w:rsidRPr="00E555E5">
        <w:rPr>
          <w:lang w:val="el-GR"/>
        </w:rPr>
        <w:t>»:</w:t>
      </w:r>
      <w:r w:rsidR="00021EFE" w:rsidRPr="00E555E5">
        <w:rPr>
          <w:rFonts w:ascii="Times New Roman" w:eastAsia="Times New Roman" w:hAnsi="Times New Roman" w:cs="Times New Roman"/>
          <w:sz w:val="24"/>
          <w:szCs w:val="24"/>
          <w:lang w:val="el-GR"/>
        </w:rPr>
        <w:t xml:space="preserve"> 1:45</w:t>
      </w:r>
    </w:p>
    <w:p w14:paraId="5C2BBE4C" w14:textId="77777777" w:rsidR="00E555E5" w:rsidRPr="00E555E5" w:rsidRDefault="00E555E5" w:rsidP="00E555E5">
      <w:pPr>
        <w:rPr>
          <w:lang w:val="el-GR"/>
        </w:rPr>
      </w:pPr>
    </w:p>
    <w:p w14:paraId="78FCD0FC" w14:textId="03E0B722" w:rsidR="00021EFE" w:rsidRPr="00E555E5" w:rsidRDefault="00840C06" w:rsidP="00E555E5">
      <w:pPr>
        <w:pStyle w:val="ListParagraph"/>
        <w:numPr>
          <w:ilvl w:val="0"/>
          <w:numId w:val="26"/>
        </w:numPr>
        <w:rPr>
          <w:lang w:val="el-GR"/>
        </w:rPr>
      </w:pPr>
      <w:r w:rsidRPr="00E555E5">
        <w:rPr>
          <w:lang w:val="el-GR"/>
        </w:rPr>
        <w:t>«</w:t>
      </w:r>
      <w:r>
        <w:t>Υιός του Θεού</w:t>
      </w:r>
      <w:r w:rsidRPr="00E555E5">
        <w:rPr>
          <w:lang w:val="el-GR"/>
        </w:rPr>
        <w:t>»</w:t>
      </w:r>
      <w:r>
        <w:t xml:space="preserve"> </w:t>
      </w:r>
      <w:r w:rsidRPr="00E555E5">
        <w:rPr>
          <w:lang w:val="el-GR"/>
        </w:rPr>
        <w:t xml:space="preserve">/ «Ο </w:t>
      </w:r>
      <w:r>
        <w:t>βασιλιάς του Ισραήλ</w:t>
      </w:r>
      <w:r w:rsidRPr="00E555E5">
        <w:rPr>
          <w:lang w:val="el-GR"/>
        </w:rPr>
        <w:t>»</w:t>
      </w:r>
      <w:r w:rsidR="00021EFE" w:rsidRPr="00E555E5">
        <w:rPr>
          <w:lang w:val="el-GR"/>
        </w:rPr>
        <w:t>:</w:t>
      </w:r>
      <w:r w:rsidR="00021EFE" w:rsidRPr="00E555E5">
        <w:rPr>
          <w:rFonts w:ascii="Times New Roman" w:eastAsia="Times New Roman" w:hAnsi="Times New Roman" w:cs="Times New Roman"/>
          <w:sz w:val="24"/>
          <w:szCs w:val="24"/>
          <w:lang w:val="el-GR"/>
        </w:rPr>
        <w:t xml:space="preserve"> 1:49</w:t>
      </w:r>
    </w:p>
    <w:p w14:paraId="7B087A64" w14:textId="77777777" w:rsidR="00E555E5" w:rsidRPr="00E555E5" w:rsidRDefault="00E555E5" w:rsidP="00E555E5">
      <w:pPr>
        <w:rPr>
          <w:lang w:val="el-GR"/>
        </w:rPr>
      </w:pPr>
    </w:p>
    <w:p w14:paraId="0B7752DD" w14:textId="4670483B" w:rsidR="00840C06" w:rsidRPr="00E555E5" w:rsidRDefault="00840C06" w:rsidP="00E555E5">
      <w:pPr>
        <w:pStyle w:val="ListParagraph"/>
        <w:numPr>
          <w:ilvl w:val="0"/>
          <w:numId w:val="26"/>
        </w:numPr>
        <w:rPr>
          <w:lang w:val="el-GR"/>
        </w:rPr>
      </w:pPr>
      <w:r w:rsidRPr="00E555E5">
        <w:rPr>
          <w:lang w:val="el-GR"/>
        </w:rPr>
        <w:t xml:space="preserve">«Ο </w:t>
      </w:r>
      <w:r>
        <w:t>Υιό</w:t>
      </w:r>
      <w:r w:rsidRPr="00E555E5">
        <w:rPr>
          <w:lang w:val="el-GR"/>
        </w:rPr>
        <w:t>ς</w:t>
      </w:r>
      <w:r>
        <w:t xml:space="preserve"> του Ανθρώπου</w:t>
      </w:r>
      <w:r w:rsidRPr="00E555E5">
        <w:rPr>
          <w:lang w:val="el-GR"/>
        </w:rPr>
        <w:t>»</w:t>
      </w:r>
      <w:r w:rsidR="00021EFE" w:rsidRPr="00E555E5">
        <w:rPr>
          <w:rFonts w:ascii="Times New Roman" w:eastAsia="Times New Roman" w:hAnsi="Times New Roman" w:cs="Times New Roman"/>
          <w:sz w:val="24"/>
          <w:szCs w:val="24"/>
          <w:lang w:val="el-GR"/>
        </w:rPr>
        <w:t xml:space="preserve"> 1:51</w:t>
      </w:r>
    </w:p>
    <w:p w14:paraId="16ACB067" w14:textId="77777777" w:rsidR="00E555E5" w:rsidRPr="00E555E5" w:rsidRDefault="00E555E5" w:rsidP="00E555E5">
      <w:pPr>
        <w:pStyle w:val="ListParagraph"/>
        <w:rPr>
          <w:lang w:val="el-GR"/>
        </w:rPr>
      </w:pPr>
    </w:p>
    <w:p w14:paraId="682CB871" w14:textId="77777777" w:rsidR="00E555E5" w:rsidRPr="00E555E5" w:rsidRDefault="00E555E5" w:rsidP="00E555E5">
      <w:pPr>
        <w:pStyle w:val="ListParagraph"/>
        <w:ind w:left="2880"/>
        <w:rPr>
          <w:lang w:val="el-GR"/>
        </w:rPr>
      </w:pPr>
    </w:p>
    <w:p w14:paraId="109C7F21" w14:textId="77777777" w:rsidR="00021EFE" w:rsidRDefault="00021EFE">
      <w:pPr>
        <w:rPr>
          <w:lang w:val="el-GR"/>
        </w:rPr>
      </w:pPr>
    </w:p>
    <w:p w14:paraId="67AD8C1D" w14:textId="1FD73BB3" w:rsidR="00021EFE" w:rsidRPr="00E555E5" w:rsidRDefault="00021EFE" w:rsidP="00E555E5">
      <w:pPr>
        <w:pStyle w:val="ListParagraph"/>
        <w:numPr>
          <w:ilvl w:val="0"/>
          <w:numId w:val="27"/>
        </w:numPr>
        <w:rPr>
          <w:rFonts w:ascii="Times New Roman" w:eastAsia="Times New Roman" w:hAnsi="Times New Roman" w:cs="Times New Roman"/>
          <w:sz w:val="24"/>
          <w:szCs w:val="24"/>
          <w:lang w:val="el-GR"/>
        </w:rPr>
      </w:pPr>
      <w:r w:rsidRPr="00E555E5">
        <w:rPr>
          <w:lang w:val="el-GR"/>
        </w:rPr>
        <w:t>Τ</w:t>
      </w:r>
      <w:r>
        <w:t>ο πρώτο του θαύμα</w:t>
      </w:r>
      <w:r w:rsidRPr="00E555E5">
        <w:rPr>
          <w:lang w:val="el-GR"/>
        </w:rPr>
        <w:t xml:space="preserve">: </w:t>
      </w:r>
      <w:r w:rsidRPr="00E555E5">
        <w:rPr>
          <w:rFonts w:ascii="Times New Roman" w:eastAsia="Times New Roman" w:hAnsi="Times New Roman" w:cs="Times New Roman"/>
          <w:sz w:val="24"/>
          <w:szCs w:val="24"/>
          <w:lang w:val="el-GR"/>
        </w:rPr>
        <w:t>2:1-12</w:t>
      </w:r>
    </w:p>
    <w:p w14:paraId="5BDC6033" w14:textId="77777777" w:rsidR="00021EFE" w:rsidRDefault="00021EFE">
      <w:pPr>
        <w:rPr>
          <w:rFonts w:ascii="Times New Roman" w:eastAsia="Times New Roman" w:hAnsi="Times New Roman" w:cs="Times New Roman"/>
          <w:sz w:val="24"/>
          <w:szCs w:val="24"/>
          <w:lang w:val="el-GR"/>
        </w:rPr>
      </w:pPr>
    </w:p>
    <w:p w14:paraId="700843BB" w14:textId="419489CF" w:rsidR="00021EFE" w:rsidRPr="00E555E5" w:rsidRDefault="00021EFE" w:rsidP="00E555E5">
      <w:pPr>
        <w:pStyle w:val="ListParagraph"/>
        <w:numPr>
          <w:ilvl w:val="0"/>
          <w:numId w:val="29"/>
        </w:numPr>
        <w:rPr>
          <w:lang w:val="el-GR"/>
        </w:rPr>
      </w:pPr>
      <w:r w:rsidRPr="00E555E5">
        <w:rPr>
          <w:lang w:val="el-GR"/>
        </w:rPr>
        <w:t>Ένα σημείο που φανέρωσε τη δόξα του Ιησού</w:t>
      </w:r>
    </w:p>
    <w:p w14:paraId="33E0D45E" w14:textId="77777777" w:rsidR="00021EFE" w:rsidRDefault="00021EFE">
      <w:pPr>
        <w:rPr>
          <w:lang w:val="el-GR"/>
        </w:rPr>
      </w:pPr>
    </w:p>
    <w:p w14:paraId="56FBC888" w14:textId="17E30B3A" w:rsidR="00021EFE" w:rsidRDefault="00E555E5" w:rsidP="00E555E5">
      <w:pPr>
        <w:pStyle w:val="ListParagraph"/>
        <w:numPr>
          <w:ilvl w:val="0"/>
          <w:numId w:val="29"/>
        </w:numPr>
      </w:pPr>
      <w:r w:rsidRPr="00E555E5">
        <w:rPr>
          <w:lang w:val="el-GR"/>
        </w:rPr>
        <w:t xml:space="preserve">Σημεία που </w:t>
      </w:r>
      <w:r w:rsidR="00021EFE">
        <w:t xml:space="preserve">είχαν σκοπό να </w:t>
      </w:r>
      <w:proofErr w:type="spellStart"/>
      <w:r w:rsidR="00021EFE">
        <w:t>ταυτοποιήσουν</w:t>
      </w:r>
      <w:proofErr w:type="spellEnd"/>
      <w:r w:rsidR="00021EFE">
        <w:t xml:space="preserve"> τον Ιησού ως “τον Χριστό” και “τον Υιό του Θεού”</w:t>
      </w:r>
    </w:p>
    <w:p w14:paraId="359492D9" w14:textId="77777777" w:rsidR="00E555E5" w:rsidRDefault="00E555E5"/>
    <w:p w14:paraId="66C9D75C" w14:textId="77777777" w:rsidR="00E555E5" w:rsidRDefault="00E555E5"/>
    <w:p w14:paraId="0D18F4C0" w14:textId="77777777" w:rsidR="00E555E5" w:rsidRPr="00021EFE" w:rsidRDefault="00E555E5">
      <w:pPr>
        <w:rPr>
          <w:lang w:val="el-GR"/>
        </w:rPr>
      </w:pPr>
    </w:p>
    <w:p w14:paraId="0000010B" w14:textId="77777777" w:rsidR="009E7D8B" w:rsidRDefault="009E7D8B">
      <w:pPr>
        <w:ind w:firstLine="720"/>
      </w:pPr>
    </w:p>
    <w:p w14:paraId="0000010C" w14:textId="77777777" w:rsidR="009E7D8B" w:rsidRDefault="00000000" w:rsidP="00E555E5">
      <w:pPr>
        <w:rPr>
          <w:b/>
          <w:color w:val="4A86E8"/>
        </w:rPr>
      </w:pPr>
      <w:r>
        <w:rPr>
          <w:b/>
          <w:color w:val="4A86E8"/>
        </w:rPr>
        <w:t xml:space="preserve">Αυτή ήταν η αρχή των σημείων του Ιησού στην Κανά της Γαλιλαίας. Έτσι φανέρωσε τη δόξα του, και οι μαθητές του πίστεψαν σ’ αυτόν (Κατά </w:t>
      </w:r>
      <w:proofErr w:type="spellStart"/>
      <w:r>
        <w:rPr>
          <w:b/>
          <w:color w:val="4A86E8"/>
        </w:rPr>
        <w:t>Ιωάννην</w:t>
      </w:r>
      <w:proofErr w:type="spellEnd"/>
      <w:r>
        <w:rPr>
          <w:b/>
          <w:color w:val="4A86E8"/>
        </w:rPr>
        <w:t xml:space="preserve"> 2:11). </w:t>
      </w:r>
    </w:p>
    <w:p w14:paraId="0000010D" w14:textId="77777777" w:rsidR="009E7D8B" w:rsidRDefault="009E7D8B">
      <w:pPr>
        <w:ind w:firstLine="720"/>
      </w:pPr>
    </w:p>
    <w:p w14:paraId="00000119" w14:textId="77777777" w:rsidR="009E7D8B" w:rsidRDefault="009E7D8B">
      <w:pPr>
        <w:ind w:firstLine="720"/>
      </w:pPr>
    </w:p>
    <w:p w14:paraId="0000011A" w14:textId="68822AF1" w:rsidR="009E7D8B" w:rsidRPr="00E555E5" w:rsidRDefault="00000000" w:rsidP="00E555E5">
      <w:pPr>
        <w:pStyle w:val="ListParagraph"/>
        <w:numPr>
          <w:ilvl w:val="0"/>
          <w:numId w:val="24"/>
        </w:numPr>
        <w:rPr>
          <w:b/>
          <w:color w:val="4A86E8"/>
        </w:rPr>
      </w:pPr>
      <w:r w:rsidRPr="00E555E5">
        <w:rPr>
          <w:b/>
          <w:color w:val="4A86E8"/>
        </w:rPr>
        <w:t>Πρώτο Πάσχα (2:13-4:54)</w:t>
      </w:r>
    </w:p>
    <w:p w14:paraId="0000011B" w14:textId="77777777" w:rsidR="009E7D8B" w:rsidRDefault="009E7D8B"/>
    <w:p w14:paraId="0000011D" w14:textId="7FB66A52" w:rsidR="009E7D8B" w:rsidRDefault="00E555E5" w:rsidP="00AA6393">
      <w:pPr>
        <w:pStyle w:val="ListParagraph"/>
        <w:numPr>
          <w:ilvl w:val="0"/>
          <w:numId w:val="27"/>
        </w:numPr>
      </w:pPr>
      <w:r w:rsidRPr="00AA6393">
        <w:rPr>
          <w:lang w:val="el-GR"/>
        </w:rPr>
        <w:t>Τ</w:t>
      </w:r>
      <w:r>
        <w:t>ον καθαρισμό του ναού</w:t>
      </w:r>
      <w:r w:rsidRPr="00AA6393">
        <w:rPr>
          <w:lang w:val="el-GR"/>
        </w:rPr>
        <w:t>:</w:t>
      </w:r>
      <w:r>
        <w:t xml:space="preserve"> 2:13-25</w:t>
      </w:r>
    </w:p>
    <w:p w14:paraId="6C45DAAB" w14:textId="77777777" w:rsidR="00AA6393" w:rsidRDefault="00AA6393" w:rsidP="00AA6393">
      <w:pPr>
        <w:pStyle w:val="ListParagraph"/>
        <w:ind w:left="2160"/>
      </w:pPr>
    </w:p>
    <w:p w14:paraId="3A01C00F" w14:textId="08170CDA" w:rsidR="00E555E5" w:rsidRDefault="00AA6393" w:rsidP="00AA6393">
      <w:pPr>
        <w:pStyle w:val="ListParagraph"/>
        <w:numPr>
          <w:ilvl w:val="0"/>
          <w:numId w:val="27"/>
        </w:numPr>
      </w:pPr>
      <w:r>
        <w:rPr>
          <w:lang w:val="el-GR"/>
        </w:rPr>
        <w:t xml:space="preserve">Ο </w:t>
      </w:r>
      <w:r w:rsidR="00E555E5">
        <w:t>Νικόδημο</w:t>
      </w:r>
      <w:r>
        <w:rPr>
          <w:lang w:val="el-GR"/>
        </w:rPr>
        <w:t>ς</w:t>
      </w:r>
      <w:r w:rsidR="00E555E5" w:rsidRPr="00AA6393">
        <w:rPr>
          <w:lang w:val="el-GR"/>
        </w:rPr>
        <w:t xml:space="preserve">: </w:t>
      </w:r>
      <w:r w:rsidR="00E555E5">
        <w:t>3:1-21</w:t>
      </w:r>
    </w:p>
    <w:p w14:paraId="6ED6AA08" w14:textId="77777777" w:rsidR="00AA6393" w:rsidRDefault="00AA6393" w:rsidP="00AA6393"/>
    <w:p w14:paraId="21C012D9" w14:textId="076AB718" w:rsidR="00E555E5" w:rsidRDefault="00AA6393" w:rsidP="00AA6393">
      <w:pPr>
        <w:pStyle w:val="ListParagraph"/>
        <w:numPr>
          <w:ilvl w:val="0"/>
          <w:numId w:val="27"/>
        </w:numPr>
      </w:pPr>
      <w:r>
        <w:rPr>
          <w:lang w:val="el-GR"/>
        </w:rPr>
        <w:t xml:space="preserve">Ο </w:t>
      </w:r>
      <w:r w:rsidR="00E555E5">
        <w:t>Ιωάννη</w:t>
      </w:r>
      <w:r w:rsidR="00E555E5" w:rsidRPr="00AA6393">
        <w:rPr>
          <w:lang w:val="el-GR"/>
        </w:rPr>
        <w:t>ς</w:t>
      </w:r>
      <w:r w:rsidR="00E555E5">
        <w:t xml:space="preserve"> </w:t>
      </w:r>
      <w:r w:rsidR="00E555E5" w:rsidRPr="00AA6393">
        <w:rPr>
          <w:lang w:val="el-GR"/>
        </w:rPr>
        <w:t xml:space="preserve">ο </w:t>
      </w:r>
      <w:r w:rsidR="00E555E5">
        <w:t>Βαπτιστή</w:t>
      </w:r>
      <w:r w:rsidR="00E555E5" w:rsidRPr="00AA6393">
        <w:rPr>
          <w:lang w:val="el-GR"/>
        </w:rPr>
        <w:t xml:space="preserve">ς: </w:t>
      </w:r>
      <w:r w:rsidR="00E555E5">
        <w:t>3:22-36</w:t>
      </w:r>
    </w:p>
    <w:p w14:paraId="3DA8FCCC" w14:textId="77777777" w:rsidR="00AA6393" w:rsidRDefault="00AA6393" w:rsidP="00AA6393"/>
    <w:p w14:paraId="2658FE2E" w14:textId="1CC0EC2D" w:rsidR="00E555E5" w:rsidRDefault="00E555E5" w:rsidP="00AA6393">
      <w:pPr>
        <w:pStyle w:val="ListParagraph"/>
        <w:numPr>
          <w:ilvl w:val="0"/>
          <w:numId w:val="27"/>
        </w:numPr>
      </w:pPr>
      <w:r w:rsidRPr="00AA6393">
        <w:rPr>
          <w:highlight w:val="white"/>
          <w:lang w:val="el-GR"/>
        </w:rPr>
        <w:t xml:space="preserve">Η </w:t>
      </w:r>
      <w:proofErr w:type="spellStart"/>
      <w:r w:rsidRPr="00AA6393">
        <w:rPr>
          <w:highlight w:val="white"/>
        </w:rPr>
        <w:t>Σαμαρείτισσα</w:t>
      </w:r>
      <w:proofErr w:type="spellEnd"/>
      <w:r w:rsidRPr="00E555E5">
        <w:t>: 4:1-42</w:t>
      </w:r>
    </w:p>
    <w:p w14:paraId="5C5B688C" w14:textId="77777777" w:rsidR="00AA6393" w:rsidRDefault="00AA6393" w:rsidP="00AA6393"/>
    <w:p w14:paraId="6E2FD5DA" w14:textId="5E84E502" w:rsidR="00E555E5" w:rsidRDefault="00E555E5" w:rsidP="00AA6393">
      <w:pPr>
        <w:pStyle w:val="ListParagraph"/>
        <w:numPr>
          <w:ilvl w:val="0"/>
          <w:numId w:val="27"/>
        </w:numPr>
        <w:rPr>
          <w:lang w:val="el-GR"/>
        </w:rPr>
      </w:pPr>
      <w:r w:rsidRPr="00AA6393">
        <w:rPr>
          <w:lang w:val="el-GR"/>
        </w:rPr>
        <w:t xml:space="preserve">Η θεραπεία ενός παιδιού: 4:43-54 </w:t>
      </w:r>
    </w:p>
    <w:p w14:paraId="19402ACF" w14:textId="77777777" w:rsidR="00AA6393" w:rsidRPr="00AA6393" w:rsidRDefault="00AA6393" w:rsidP="00AA6393">
      <w:pPr>
        <w:pStyle w:val="ListParagraph"/>
        <w:rPr>
          <w:lang w:val="el-GR"/>
        </w:rPr>
      </w:pPr>
    </w:p>
    <w:p w14:paraId="7D7C0105" w14:textId="77777777" w:rsidR="00AA6393" w:rsidRPr="00AA6393" w:rsidRDefault="00AA6393" w:rsidP="00AA6393">
      <w:pPr>
        <w:pStyle w:val="ListParagraph"/>
        <w:ind w:left="2160"/>
        <w:rPr>
          <w:lang w:val="el-GR"/>
        </w:rPr>
      </w:pPr>
    </w:p>
    <w:p w14:paraId="576580F1" w14:textId="77777777" w:rsidR="00E555E5" w:rsidRDefault="00E555E5">
      <w:pPr>
        <w:ind w:firstLine="720"/>
      </w:pPr>
    </w:p>
    <w:p w14:paraId="787ECDC5" w14:textId="65C1274D" w:rsidR="00AA6393" w:rsidRDefault="00AA6393" w:rsidP="00AA6393">
      <w:pPr>
        <w:ind w:left="1440"/>
      </w:pPr>
      <w:r w:rsidRPr="00AA6393">
        <w:t>Ένα σημαντικό θέμα που διατρέχει αυτό το τμήμα, το οποίο ασχολείται με το πρώτο Πάσχα, είναι η πίστη.</w:t>
      </w:r>
    </w:p>
    <w:p w14:paraId="71F2A363" w14:textId="77777777" w:rsidR="00AA6393" w:rsidRDefault="00AA6393">
      <w:pPr>
        <w:ind w:firstLine="720"/>
      </w:pPr>
    </w:p>
    <w:p w14:paraId="4AF2B1C8" w14:textId="77777777" w:rsidR="00AA6393" w:rsidRDefault="00AA6393">
      <w:pPr>
        <w:ind w:firstLine="720"/>
      </w:pPr>
    </w:p>
    <w:p w14:paraId="0000011E" w14:textId="77777777" w:rsidR="009E7D8B" w:rsidRDefault="00000000" w:rsidP="00AA6393">
      <w:pPr>
        <w:rPr>
          <w:b/>
          <w:color w:val="4A86E8"/>
        </w:rPr>
      </w:pPr>
      <w:r>
        <w:rPr>
          <w:b/>
          <w:color w:val="4A86E8"/>
        </w:rPr>
        <w:t xml:space="preserve">“Με τι θαύμα μπορείς να αποδείξεις πως έχεις το δικαίωμα να τα πράττεις αυτά;” (Κατά </w:t>
      </w:r>
      <w:proofErr w:type="spellStart"/>
      <w:r>
        <w:rPr>
          <w:b/>
          <w:color w:val="4A86E8"/>
        </w:rPr>
        <w:t>Ιωάννην</w:t>
      </w:r>
      <w:proofErr w:type="spellEnd"/>
      <w:r>
        <w:rPr>
          <w:b/>
          <w:color w:val="4A86E8"/>
        </w:rPr>
        <w:t xml:space="preserve"> 2:18). </w:t>
      </w:r>
    </w:p>
    <w:p w14:paraId="0000011F" w14:textId="77777777" w:rsidR="009E7D8B" w:rsidRDefault="009E7D8B">
      <w:pPr>
        <w:ind w:firstLine="720"/>
      </w:pPr>
    </w:p>
    <w:p w14:paraId="2E1F4010" w14:textId="77777777" w:rsidR="00AA6393" w:rsidRDefault="00AA6393">
      <w:pPr>
        <w:ind w:firstLine="720"/>
      </w:pPr>
    </w:p>
    <w:p w14:paraId="0000012D" w14:textId="77777777" w:rsidR="009E7D8B" w:rsidRDefault="009E7D8B">
      <w:pPr>
        <w:ind w:firstLine="720"/>
      </w:pPr>
    </w:p>
    <w:p w14:paraId="0000012E" w14:textId="7EA922C1" w:rsidR="009E7D8B" w:rsidRDefault="00000000" w:rsidP="00AA6393">
      <w:pPr>
        <w:pStyle w:val="ListParagraph"/>
        <w:numPr>
          <w:ilvl w:val="0"/>
          <w:numId w:val="24"/>
        </w:numPr>
        <w:rPr>
          <w:b/>
          <w:color w:val="4A86E8"/>
        </w:rPr>
      </w:pPr>
      <w:r w:rsidRPr="00AA6393">
        <w:rPr>
          <w:b/>
          <w:color w:val="4A86E8"/>
        </w:rPr>
        <w:lastRenderedPageBreak/>
        <w:t xml:space="preserve">Ανώνυμη Γιορτή </w:t>
      </w:r>
    </w:p>
    <w:p w14:paraId="6152A265" w14:textId="77777777" w:rsidR="00AA6393" w:rsidRPr="00AA6393" w:rsidRDefault="00AA6393" w:rsidP="00AA6393">
      <w:pPr>
        <w:pStyle w:val="ListParagraph"/>
        <w:ind w:left="1800"/>
        <w:rPr>
          <w:b/>
          <w:color w:val="4A86E8"/>
        </w:rPr>
      </w:pPr>
    </w:p>
    <w:p w14:paraId="0000012F" w14:textId="27A5FC94" w:rsidR="009E7D8B" w:rsidRDefault="00AA6393" w:rsidP="00AA6393">
      <w:pPr>
        <w:pStyle w:val="ListParagraph"/>
        <w:numPr>
          <w:ilvl w:val="0"/>
          <w:numId w:val="30"/>
        </w:numPr>
      </w:pPr>
      <w:r w:rsidRPr="00AA6393">
        <w:rPr>
          <w:lang w:val="el-GR"/>
        </w:rPr>
        <w:t>Θεραπεία την</w:t>
      </w:r>
      <w:r w:rsidRPr="00AA6393">
        <w:t xml:space="preserve"> ημέρα του Σαββάτου: 5:1-15</w:t>
      </w:r>
    </w:p>
    <w:p w14:paraId="4E094059" w14:textId="77777777" w:rsidR="00AA6393" w:rsidRDefault="00AA6393"/>
    <w:p w14:paraId="2F9920E6" w14:textId="5CB31C82" w:rsidR="00AA6393" w:rsidRDefault="00AA6393" w:rsidP="00AA6393">
      <w:pPr>
        <w:pStyle w:val="ListParagraph"/>
        <w:numPr>
          <w:ilvl w:val="0"/>
          <w:numId w:val="30"/>
        </w:numPr>
      </w:pPr>
      <w:r w:rsidRPr="00AA6393">
        <w:rPr>
          <w:lang w:val="el-GR"/>
        </w:rPr>
        <w:t xml:space="preserve">Η </w:t>
      </w:r>
      <w:r>
        <w:t>ανταπόκριση του Ιησού</w:t>
      </w:r>
      <w:r w:rsidRPr="00AA6393">
        <w:t>: 5:16-47</w:t>
      </w:r>
    </w:p>
    <w:p w14:paraId="7981E4C9" w14:textId="77777777" w:rsidR="00AA6393" w:rsidRDefault="00AA6393" w:rsidP="00AA6393">
      <w:pPr>
        <w:pStyle w:val="ListParagraph"/>
      </w:pPr>
    </w:p>
    <w:p w14:paraId="373B503C" w14:textId="77777777" w:rsidR="00AA6393" w:rsidRDefault="00AA6393" w:rsidP="00AA6393">
      <w:pPr>
        <w:pStyle w:val="ListParagraph"/>
        <w:ind w:left="2160"/>
      </w:pPr>
    </w:p>
    <w:p w14:paraId="00000132" w14:textId="5E59882F" w:rsidR="009E7D8B" w:rsidRDefault="00000000" w:rsidP="00AA6393">
      <w:r>
        <w:tab/>
      </w:r>
    </w:p>
    <w:p w14:paraId="00000133" w14:textId="39976954" w:rsidR="009E7D8B" w:rsidRDefault="00000000" w:rsidP="00AA6393">
      <w:pPr>
        <w:pStyle w:val="ListParagraph"/>
        <w:numPr>
          <w:ilvl w:val="0"/>
          <w:numId w:val="24"/>
        </w:numPr>
        <w:rPr>
          <w:b/>
          <w:color w:val="4A86E8"/>
        </w:rPr>
      </w:pPr>
      <w:r w:rsidRPr="00AA6393">
        <w:rPr>
          <w:b/>
          <w:color w:val="4A86E8"/>
        </w:rPr>
        <w:t>Δεύτερο Πάσχα</w:t>
      </w:r>
    </w:p>
    <w:p w14:paraId="2C601897" w14:textId="77777777" w:rsidR="00AA6393" w:rsidRDefault="00AA6393" w:rsidP="00AA6393">
      <w:pPr>
        <w:pStyle w:val="ListParagraph"/>
        <w:ind w:left="1800"/>
        <w:rPr>
          <w:b/>
          <w:color w:val="4A86E8"/>
        </w:rPr>
      </w:pPr>
    </w:p>
    <w:p w14:paraId="3DF3CF76" w14:textId="39D7507D" w:rsidR="00AA6393" w:rsidRDefault="00AA6393" w:rsidP="00AA6393">
      <w:pPr>
        <w:pStyle w:val="ListParagraph"/>
        <w:numPr>
          <w:ilvl w:val="0"/>
          <w:numId w:val="31"/>
        </w:numPr>
        <w:rPr>
          <w:bCs/>
        </w:rPr>
      </w:pPr>
      <w:r>
        <w:rPr>
          <w:bCs/>
          <w:lang w:val="el-GR"/>
        </w:rPr>
        <w:t>Τ</w:t>
      </w:r>
      <w:proofErr w:type="spellStart"/>
      <w:r w:rsidRPr="00AA6393">
        <w:rPr>
          <w:bCs/>
        </w:rPr>
        <w:t>αΐζει</w:t>
      </w:r>
      <w:proofErr w:type="spellEnd"/>
      <w:r w:rsidRPr="00AA6393">
        <w:rPr>
          <w:bCs/>
        </w:rPr>
        <w:t xml:space="preserve"> </w:t>
      </w:r>
      <w:r>
        <w:rPr>
          <w:bCs/>
          <w:lang w:val="el-GR"/>
        </w:rPr>
        <w:t xml:space="preserve">τους </w:t>
      </w:r>
      <w:r w:rsidRPr="00AA6393">
        <w:rPr>
          <w:bCs/>
        </w:rPr>
        <w:t>πέντε χιλιάδες: 6:1-15</w:t>
      </w:r>
    </w:p>
    <w:p w14:paraId="5EA6A7A9" w14:textId="77777777" w:rsidR="00AA6393" w:rsidRPr="00AA6393" w:rsidRDefault="00AA6393" w:rsidP="00AA6393">
      <w:pPr>
        <w:pStyle w:val="ListParagraph"/>
        <w:ind w:left="1800"/>
        <w:rPr>
          <w:bCs/>
        </w:rPr>
      </w:pPr>
    </w:p>
    <w:p w14:paraId="00000134" w14:textId="31F65A9C" w:rsidR="009E7D8B" w:rsidRDefault="00AA6393" w:rsidP="00AA6393">
      <w:pPr>
        <w:pStyle w:val="ListParagraph"/>
        <w:numPr>
          <w:ilvl w:val="0"/>
          <w:numId w:val="31"/>
        </w:numPr>
      </w:pPr>
      <w:r w:rsidRPr="00AA6393">
        <w:rPr>
          <w:lang w:val="el-GR"/>
        </w:rPr>
        <w:t>Π</w:t>
      </w:r>
      <w:proofErr w:type="spellStart"/>
      <w:r w:rsidRPr="00AA6393">
        <w:t>ερπατά</w:t>
      </w:r>
      <w:proofErr w:type="spellEnd"/>
      <w:r w:rsidRPr="00AA6393">
        <w:t xml:space="preserve"> στο νερό: 6:16-24</w:t>
      </w:r>
    </w:p>
    <w:p w14:paraId="368F8F61" w14:textId="77777777" w:rsidR="00AA6393" w:rsidRDefault="00AA6393" w:rsidP="00AA6393"/>
    <w:p w14:paraId="5E98275C" w14:textId="33E23BAF" w:rsidR="00AA6393" w:rsidRDefault="00AA6393" w:rsidP="00AA6393">
      <w:pPr>
        <w:pStyle w:val="ListParagraph"/>
        <w:numPr>
          <w:ilvl w:val="0"/>
          <w:numId w:val="31"/>
        </w:numPr>
      </w:pPr>
      <w:r>
        <w:t>Ως άρτος ζωής</w:t>
      </w:r>
      <w:r w:rsidRPr="00AA6393">
        <w:t>: 6:25-71</w:t>
      </w:r>
    </w:p>
    <w:p w14:paraId="00000136" w14:textId="411F6A8E" w:rsidR="009E7D8B" w:rsidRDefault="009E7D8B" w:rsidP="00AA6393"/>
    <w:p w14:paraId="00000137" w14:textId="77777777" w:rsidR="009E7D8B" w:rsidRDefault="009E7D8B">
      <w:pPr>
        <w:ind w:firstLine="720"/>
      </w:pPr>
    </w:p>
    <w:p w14:paraId="00000138" w14:textId="4619B816" w:rsidR="009E7D8B" w:rsidRDefault="00000000" w:rsidP="00AA6393">
      <w:pPr>
        <w:pStyle w:val="ListParagraph"/>
        <w:numPr>
          <w:ilvl w:val="0"/>
          <w:numId w:val="24"/>
        </w:numPr>
        <w:rPr>
          <w:b/>
          <w:color w:val="4A86E8"/>
        </w:rPr>
      </w:pPr>
      <w:r w:rsidRPr="00AA6393">
        <w:rPr>
          <w:b/>
          <w:color w:val="4A86E8"/>
        </w:rPr>
        <w:t>Γιορτή της Σκηνοπηγίας</w:t>
      </w:r>
    </w:p>
    <w:p w14:paraId="1A4BEE47" w14:textId="77777777" w:rsidR="00AA6393" w:rsidRDefault="00AA6393" w:rsidP="00AA6393">
      <w:pPr>
        <w:pStyle w:val="ListParagraph"/>
        <w:ind w:left="1800"/>
        <w:rPr>
          <w:b/>
          <w:color w:val="4A86E8"/>
        </w:rPr>
      </w:pPr>
    </w:p>
    <w:p w14:paraId="74B83B7F" w14:textId="617CD614" w:rsidR="00AA6393" w:rsidRPr="00AA6393" w:rsidRDefault="00AA6393" w:rsidP="008D3AF0">
      <w:pPr>
        <w:pStyle w:val="ListParagraph"/>
        <w:numPr>
          <w:ilvl w:val="0"/>
          <w:numId w:val="32"/>
        </w:numPr>
        <w:rPr>
          <w:bCs/>
        </w:rPr>
      </w:pPr>
      <w:r w:rsidRPr="00AA6393">
        <w:rPr>
          <w:bCs/>
        </w:rPr>
        <w:t>Τήρηση και Εκπλήρωση: 7:1-52</w:t>
      </w:r>
    </w:p>
    <w:p w14:paraId="5ACF6F05" w14:textId="77777777" w:rsidR="00AA6393" w:rsidRPr="00AA6393" w:rsidRDefault="00AA6393" w:rsidP="00AA6393">
      <w:pPr>
        <w:pStyle w:val="ListParagraph"/>
        <w:ind w:left="1800"/>
        <w:rPr>
          <w:bCs/>
        </w:rPr>
      </w:pPr>
    </w:p>
    <w:p w14:paraId="62E304A1" w14:textId="28F69963" w:rsidR="00AA6393" w:rsidRPr="00AA6393" w:rsidRDefault="00AA6393" w:rsidP="008D3AF0">
      <w:pPr>
        <w:pStyle w:val="ListParagraph"/>
        <w:numPr>
          <w:ilvl w:val="0"/>
          <w:numId w:val="32"/>
        </w:numPr>
        <w:rPr>
          <w:bCs/>
        </w:rPr>
      </w:pPr>
      <w:r w:rsidRPr="00AA6393">
        <w:rPr>
          <w:bCs/>
        </w:rPr>
        <w:t>Αληθινός Υιός: 8:12-59</w:t>
      </w:r>
    </w:p>
    <w:p w14:paraId="3A359152" w14:textId="77777777" w:rsidR="00AA6393" w:rsidRPr="00AA6393" w:rsidRDefault="00AA6393" w:rsidP="00AA6393">
      <w:pPr>
        <w:pStyle w:val="ListParagraph"/>
        <w:ind w:left="1800"/>
        <w:rPr>
          <w:bCs/>
        </w:rPr>
      </w:pPr>
    </w:p>
    <w:p w14:paraId="3414C1CB" w14:textId="6E4915B5" w:rsidR="00AA6393" w:rsidRPr="00AA6393" w:rsidRDefault="00AA6393" w:rsidP="008D3AF0">
      <w:pPr>
        <w:pStyle w:val="ListParagraph"/>
        <w:numPr>
          <w:ilvl w:val="0"/>
          <w:numId w:val="32"/>
        </w:numPr>
        <w:rPr>
          <w:bCs/>
        </w:rPr>
      </w:pPr>
      <w:r w:rsidRPr="00AA6393">
        <w:rPr>
          <w:bCs/>
        </w:rPr>
        <w:t>Θεραπεία ενός τυφλού: 9:1-41</w:t>
      </w:r>
    </w:p>
    <w:p w14:paraId="1B5B5BC5" w14:textId="77777777" w:rsidR="00AA6393" w:rsidRPr="00AA6393" w:rsidRDefault="00AA6393" w:rsidP="00AA6393">
      <w:pPr>
        <w:pStyle w:val="ListParagraph"/>
        <w:ind w:left="1800"/>
        <w:rPr>
          <w:bCs/>
        </w:rPr>
      </w:pPr>
    </w:p>
    <w:p w14:paraId="313131D5" w14:textId="2016D8A8" w:rsidR="00AA6393" w:rsidRPr="00AA6393" w:rsidRDefault="00AA6393" w:rsidP="008D3AF0">
      <w:pPr>
        <w:pStyle w:val="ListParagraph"/>
        <w:numPr>
          <w:ilvl w:val="0"/>
          <w:numId w:val="32"/>
        </w:numPr>
        <w:rPr>
          <w:bCs/>
        </w:rPr>
      </w:pPr>
      <w:r w:rsidRPr="00AA6393">
        <w:rPr>
          <w:bCs/>
        </w:rPr>
        <w:t>Ο Καλός Ποιμένας: 10:1-21</w:t>
      </w:r>
    </w:p>
    <w:p w14:paraId="00000139" w14:textId="77777777" w:rsidR="009E7D8B" w:rsidRDefault="009E7D8B">
      <w:pPr>
        <w:rPr>
          <w:b/>
          <w:color w:val="4A86E8"/>
          <w:highlight w:val="white"/>
        </w:rPr>
      </w:pPr>
    </w:p>
    <w:p w14:paraId="0000013D" w14:textId="77777777" w:rsidR="009E7D8B" w:rsidRDefault="009E7D8B">
      <w:pPr>
        <w:ind w:firstLine="720"/>
      </w:pPr>
    </w:p>
    <w:p w14:paraId="139FC45C" w14:textId="54028CE8" w:rsidR="008D3AF0" w:rsidRPr="008D3AF0" w:rsidRDefault="00000000" w:rsidP="008D3AF0">
      <w:pPr>
        <w:pStyle w:val="ListParagraph"/>
        <w:numPr>
          <w:ilvl w:val="0"/>
          <w:numId w:val="24"/>
        </w:numPr>
        <w:rPr>
          <w:b/>
          <w:color w:val="4A86E8"/>
        </w:rPr>
      </w:pPr>
      <w:r w:rsidRPr="008D3AF0">
        <w:rPr>
          <w:b/>
          <w:color w:val="4A86E8"/>
        </w:rPr>
        <w:t xml:space="preserve">Γιορτή των Εγκαινίων </w:t>
      </w:r>
    </w:p>
    <w:p w14:paraId="043087A0" w14:textId="77777777" w:rsidR="008D3AF0" w:rsidRDefault="008D3AF0" w:rsidP="008D3AF0">
      <w:pPr>
        <w:rPr>
          <w:bCs/>
        </w:rPr>
      </w:pPr>
    </w:p>
    <w:p w14:paraId="606FF62F" w14:textId="4039CB14" w:rsidR="008D3AF0" w:rsidRPr="008D3AF0" w:rsidRDefault="008D3AF0" w:rsidP="008D3AF0">
      <w:pPr>
        <w:pStyle w:val="ListParagraph"/>
        <w:numPr>
          <w:ilvl w:val="0"/>
          <w:numId w:val="33"/>
        </w:numPr>
        <w:rPr>
          <w:bCs/>
        </w:rPr>
      </w:pPr>
      <w:r w:rsidRPr="008D3AF0">
        <w:rPr>
          <w:bCs/>
        </w:rPr>
        <w:t>Τήρηση και Εκπλήρωση: 10:22-40</w:t>
      </w:r>
    </w:p>
    <w:p w14:paraId="42444AC8" w14:textId="77777777" w:rsidR="008D3AF0" w:rsidRPr="008D3AF0" w:rsidRDefault="008D3AF0" w:rsidP="008D3AF0">
      <w:pPr>
        <w:rPr>
          <w:bCs/>
        </w:rPr>
      </w:pPr>
    </w:p>
    <w:p w14:paraId="5A55B01A" w14:textId="210DE0DA" w:rsidR="008D3AF0" w:rsidRPr="008D3AF0" w:rsidRDefault="008D3AF0" w:rsidP="008D3AF0">
      <w:pPr>
        <w:pStyle w:val="ListParagraph"/>
        <w:numPr>
          <w:ilvl w:val="0"/>
          <w:numId w:val="33"/>
        </w:numPr>
        <w:rPr>
          <w:bCs/>
        </w:rPr>
      </w:pPr>
      <w:r>
        <w:rPr>
          <w:bCs/>
          <w:lang w:val="el-GR"/>
        </w:rPr>
        <w:t xml:space="preserve">Η </w:t>
      </w:r>
      <w:r w:rsidRPr="008D3AF0">
        <w:rPr>
          <w:bCs/>
        </w:rPr>
        <w:t xml:space="preserve">Ανάσταση </w:t>
      </w:r>
      <w:r>
        <w:rPr>
          <w:bCs/>
          <w:lang w:val="el-GR"/>
        </w:rPr>
        <w:t xml:space="preserve">του </w:t>
      </w:r>
      <w:r w:rsidRPr="008D3AF0">
        <w:rPr>
          <w:bCs/>
        </w:rPr>
        <w:t>Λαζάρου: 11:1-57</w:t>
      </w:r>
    </w:p>
    <w:p w14:paraId="0000013F" w14:textId="77777777" w:rsidR="009E7D8B" w:rsidRDefault="009E7D8B"/>
    <w:p w14:paraId="00000143" w14:textId="77777777" w:rsidR="009E7D8B" w:rsidRDefault="009E7D8B"/>
    <w:p w14:paraId="00000144" w14:textId="629A80AF" w:rsidR="009E7D8B" w:rsidRDefault="00000000" w:rsidP="008D3AF0">
      <w:pPr>
        <w:pStyle w:val="ListParagraph"/>
        <w:numPr>
          <w:ilvl w:val="0"/>
          <w:numId w:val="24"/>
        </w:numPr>
        <w:rPr>
          <w:b/>
          <w:color w:val="4A86E8"/>
        </w:rPr>
      </w:pPr>
      <w:r w:rsidRPr="008D3AF0">
        <w:rPr>
          <w:b/>
          <w:color w:val="4A86E8"/>
        </w:rPr>
        <w:t>Τρίτο Πάσχα</w:t>
      </w:r>
    </w:p>
    <w:p w14:paraId="07A62DCB" w14:textId="77777777" w:rsidR="008D3AF0" w:rsidRDefault="008D3AF0" w:rsidP="008D3AF0">
      <w:pPr>
        <w:pStyle w:val="ListParagraph"/>
        <w:ind w:left="1800"/>
        <w:rPr>
          <w:b/>
          <w:color w:val="4A86E8"/>
        </w:rPr>
      </w:pPr>
    </w:p>
    <w:p w14:paraId="73B15115" w14:textId="5D6183E3" w:rsidR="008D3AF0" w:rsidRPr="008D3AF0" w:rsidRDefault="008D3AF0" w:rsidP="008D3AF0">
      <w:pPr>
        <w:pStyle w:val="ListParagraph"/>
        <w:ind w:left="1800"/>
        <w:rPr>
          <w:bCs/>
        </w:rPr>
      </w:pPr>
      <w:r>
        <w:rPr>
          <w:bCs/>
          <w:lang w:val="el-GR"/>
        </w:rPr>
        <w:t>Χ</w:t>
      </w:r>
      <w:r w:rsidRPr="008D3AF0">
        <w:rPr>
          <w:bCs/>
          <w:lang w:val="el-GR"/>
        </w:rPr>
        <w:t>ρίζεται για ταφή</w:t>
      </w:r>
      <w:r w:rsidRPr="008D3AF0">
        <w:rPr>
          <w:bCs/>
        </w:rPr>
        <w:t>: 12:1-11</w:t>
      </w:r>
    </w:p>
    <w:p w14:paraId="74807FA6" w14:textId="77777777" w:rsidR="008D3AF0" w:rsidRPr="008D3AF0" w:rsidRDefault="008D3AF0" w:rsidP="008D3AF0">
      <w:pPr>
        <w:pStyle w:val="ListParagraph"/>
        <w:ind w:left="1800"/>
        <w:rPr>
          <w:bCs/>
        </w:rPr>
      </w:pPr>
    </w:p>
    <w:p w14:paraId="00ADE83D" w14:textId="0B5C21C1" w:rsidR="008D3AF0" w:rsidRPr="008D3AF0" w:rsidRDefault="008D3AF0" w:rsidP="008D3AF0">
      <w:pPr>
        <w:pStyle w:val="ListParagraph"/>
        <w:ind w:left="1800"/>
        <w:rPr>
          <w:bCs/>
        </w:rPr>
      </w:pPr>
      <w:r w:rsidRPr="008D3AF0">
        <w:rPr>
          <w:bCs/>
        </w:rPr>
        <w:t>Θριαμβευτική Είσοδος: 12:12-19</w:t>
      </w:r>
    </w:p>
    <w:p w14:paraId="2AB3130D" w14:textId="77777777" w:rsidR="008D3AF0" w:rsidRPr="008D3AF0" w:rsidRDefault="008D3AF0" w:rsidP="008D3AF0">
      <w:pPr>
        <w:pStyle w:val="ListParagraph"/>
        <w:ind w:left="1800"/>
        <w:rPr>
          <w:bCs/>
        </w:rPr>
      </w:pPr>
    </w:p>
    <w:p w14:paraId="22684743" w14:textId="34EB45E6" w:rsidR="008D3AF0" w:rsidRPr="008D3AF0" w:rsidRDefault="008D3AF0" w:rsidP="008D3AF0">
      <w:pPr>
        <w:pStyle w:val="ListParagraph"/>
        <w:ind w:left="1800"/>
        <w:rPr>
          <w:bCs/>
        </w:rPr>
      </w:pPr>
      <w:r w:rsidRPr="008D3AF0">
        <w:rPr>
          <w:bCs/>
        </w:rPr>
        <w:t>Δημόσια Ανακοίνωση: 12:20-50</w:t>
      </w:r>
    </w:p>
    <w:p w14:paraId="00000145" w14:textId="77777777" w:rsidR="009E7D8B" w:rsidRDefault="009E7D8B">
      <w:pPr>
        <w:ind w:firstLine="720"/>
      </w:pPr>
    </w:p>
    <w:p w14:paraId="00000148" w14:textId="77777777" w:rsidR="009E7D8B" w:rsidRDefault="009E7D8B"/>
    <w:p w14:paraId="00000149" w14:textId="77777777" w:rsidR="009E7D8B" w:rsidRDefault="009E7D8B"/>
    <w:p w14:paraId="5BDBF749" w14:textId="77777777" w:rsidR="005745D6" w:rsidRDefault="005745D6" w:rsidP="008D3AF0">
      <w:pPr>
        <w:ind w:firstLine="720"/>
        <w:rPr>
          <w:b/>
          <w:bCs/>
          <w:color w:val="548DD4" w:themeColor="text2" w:themeTint="99"/>
          <w:lang w:val="el-GR"/>
        </w:rPr>
      </w:pPr>
    </w:p>
    <w:p w14:paraId="48E4CAEE" w14:textId="77777777" w:rsidR="005745D6" w:rsidRDefault="005745D6" w:rsidP="008D3AF0">
      <w:pPr>
        <w:ind w:firstLine="720"/>
        <w:rPr>
          <w:b/>
          <w:bCs/>
          <w:color w:val="548DD4" w:themeColor="text2" w:themeTint="99"/>
          <w:lang w:val="el-GR"/>
        </w:rPr>
      </w:pPr>
    </w:p>
    <w:p w14:paraId="0000014B" w14:textId="20AA8609" w:rsidR="009E7D8B" w:rsidRDefault="008D3AF0" w:rsidP="008D3AF0">
      <w:pPr>
        <w:ind w:firstLine="720"/>
        <w:rPr>
          <w:b/>
          <w:color w:val="4A86E8"/>
        </w:rPr>
      </w:pPr>
      <w:r w:rsidRPr="008D3AF0">
        <w:rPr>
          <w:b/>
          <w:bCs/>
          <w:color w:val="548DD4" w:themeColor="text2" w:themeTint="99"/>
          <w:lang w:val="el-GR"/>
        </w:rPr>
        <w:lastRenderedPageBreak/>
        <w:t>Γ.</w:t>
      </w:r>
      <w:r>
        <w:rPr>
          <w:b/>
          <w:bCs/>
          <w:color w:val="548DD4" w:themeColor="text2" w:themeTint="99"/>
          <w:lang w:val="el-GR"/>
        </w:rPr>
        <w:t xml:space="preserve"> </w:t>
      </w:r>
      <w:r>
        <w:rPr>
          <w:b/>
          <w:color w:val="4A86E8"/>
        </w:rPr>
        <w:t xml:space="preserve">Η ΙΔΙΩΤΙΚΗ ΔΙΑΚΟΝΙΑ ΤΟΥ ΙΗΣΟΥ </w:t>
      </w:r>
    </w:p>
    <w:p w14:paraId="0000014C" w14:textId="77777777" w:rsidR="009E7D8B" w:rsidRDefault="009E7D8B"/>
    <w:p w14:paraId="0000014F" w14:textId="77777777" w:rsidR="009E7D8B" w:rsidRDefault="009E7D8B"/>
    <w:p w14:paraId="00000150" w14:textId="0FE15A7E" w:rsidR="009E7D8B" w:rsidRDefault="00000000">
      <w:pPr>
        <w:rPr>
          <w:b/>
          <w:color w:val="4A86E8"/>
        </w:rPr>
      </w:pPr>
      <w:r>
        <w:rPr>
          <w:b/>
          <w:color w:val="4A86E8"/>
        </w:rPr>
        <w:t xml:space="preserve">[Ο Ιησούς] ήρθε στον τόπο το δικό του, και οι δικοί του δεν τον δέχτηκαν. Σ’ όσους όμως τον δέχτηκαν και πίστεψαν σ’ αυτόν, έδωσε το δικαίωμα να γίνουν παιδιά του Θεού (Κατά </w:t>
      </w:r>
      <w:proofErr w:type="spellStart"/>
      <w:r>
        <w:rPr>
          <w:b/>
          <w:color w:val="4A86E8"/>
        </w:rPr>
        <w:t>Ιωάννην</w:t>
      </w:r>
      <w:proofErr w:type="spellEnd"/>
      <w:r>
        <w:rPr>
          <w:b/>
          <w:color w:val="4A86E8"/>
        </w:rPr>
        <w:t xml:space="preserve"> 1:11-12). </w:t>
      </w:r>
    </w:p>
    <w:p w14:paraId="00000151" w14:textId="77777777" w:rsidR="009E7D8B" w:rsidRDefault="009E7D8B"/>
    <w:p w14:paraId="00000153" w14:textId="53594A52" w:rsidR="009E7D8B" w:rsidRDefault="00000000" w:rsidP="008D3AF0">
      <w:r>
        <w:tab/>
        <w:t xml:space="preserve"> </w:t>
      </w:r>
    </w:p>
    <w:p w14:paraId="00000154" w14:textId="77777777" w:rsidR="009E7D8B" w:rsidRDefault="009E7D8B">
      <w:pPr>
        <w:ind w:firstLine="720"/>
      </w:pPr>
    </w:p>
    <w:p w14:paraId="00000155" w14:textId="125217E6" w:rsidR="009E7D8B" w:rsidRDefault="00000000" w:rsidP="008D3AF0">
      <w:pPr>
        <w:pStyle w:val="ListParagraph"/>
        <w:numPr>
          <w:ilvl w:val="0"/>
          <w:numId w:val="34"/>
        </w:numPr>
        <w:rPr>
          <w:b/>
          <w:color w:val="4A86E8"/>
        </w:rPr>
      </w:pPr>
      <w:r w:rsidRPr="008D3AF0">
        <w:rPr>
          <w:b/>
          <w:color w:val="4A86E8"/>
        </w:rPr>
        <w:t>Το Τελευταίο Δείπνο</w:t>
      </w:r>
    </w:p>
    <w:p w14:paraId="2EAEB2DD" w14:textId="3BD51B0C" w:rsidR="00AB2A10" w:rsidRPr="008D3AF0" w:rsidRDefault="00AB2A10" w:rsidP="00AB2A10">
      <w:pPr>
        <w:pStyle w:val="ListParagraph"/>
        <w:ind w:left="1800"/>
        <w:rPr>
          <w:b/>
          <w:color w:val="4A86E8"/>
        </w:rPr>
      </w:pPr>
    </w:p>
    <w:p w14:paraId="544362D8" w14:textId="760EDB30" w:rsidR="008D3AF0" w:rsidRDefault="00000000" w:rsidP="00AB2A10">
      <w:pPr>
        <w:pStyle w:val="ListParagraph"/>
        <w:numPr>
          <w:ilvl w:val="0"/>
          <w:numId w:val="37"/>
        </w:numPr>
        <w:rPr>
          <w:b/>
          <w:i/>
          <w:color w:val="4A86E8"/>
          <w:highlight w:val="white"/>
        </w:rPr>
      </w:pPr>
      <w:r w:rsidRPr="00AB2A10">
        <w:rPr>
          <w:b/>
          <w:i/>
          <w:color w:val="4A86E8"/>
          <w:highlight w:val="white"/>
        </w:rPr>
        <w:t>Υπηρεσία (13:1-30)</w:t>
      </w:r>
    </w:p>
    <w:p w14:paraId="7D9AA900" w14:textId="77777777" w:rsidR="00AB2A10" w:rsidRPr="00AB2A10" w:rsidRDefault="00AB2A10" w:rsidP="00AB2A10">
      <w:pPr>
        <w:pStyle w:val="ListParagraph"/>
        <w:ind w:left="2160"/>
        <w:rPr>
          <w:b/>
          <w:i/>
          <w:color w:val="4A86E8"/>
          <w:highlight w:val="white"/>
        </w:rPr>
      </w:pPr>
    </w:p>
    <w:p w14:paraId="0000015A" w14:textId="1D240620" w:rsidR="009E7D8B" w:rsidRDefault="00AB2A10" w:rsidP="00AB2A10">
      <w:pPr>
        <w:ind w:left="2160"/>
      </w:pPr>
      <w:r>
        <w:rPr>
          <w:highlight w:val="white"/>
          <w:lang w:val="el-GR"/>
        </w:rPr>
        <w:t>Ο</w:t>
      </w:r>
      <w:r w:rsidRPr="008D3AF0">
        <w:rPr>
          <w:highlight w:val="white"/>
        </w:rPr>
        <w:t xml:space="preserve"> Ιησούς συμβολίζει την επίγεια διακονία του πλένοντας </w:t>
      </w:r>
      <w:r>
        <w:rPr>
          <w:highlight w:val="white"/>
          <w:lang w:val="el-GR"/>
        </w:rPr>
        <w:t xml:space="preserve">με ταπεινότητα </w:t>
      </w:r>
      <w:r w:rsidRPr="008D3AF0">
        <w:rPr>
          <w:highlight w:val="white"/>
        </w:rPr>
        <w:t>τα</w:t>
      </w:r>
      <w:r>
        <w:rPr>
          <w:highlight w:val="white"/>
          <w:lang w:val="el-GR"/>
        </w:rPr>
        <w:t xml:space="preserve"> </w:t>
      </w:r>
      <w:r w:rsidRPr="008D3AF0">
        <w:rPr>
          <w:highlight w:val="white"/>
        </w:rPr>
        <w:t>βρώμικα πόδια τ</w:t>
      </w:r>
      <w:r>
        <w:rPr>
          <w:highlight w:val="white"/>
          <w:lang w:val="el-GR"/>
        </w:rPr>
        <w:t>ων μαθητών του</w:t>
      </w:r>
      <w:r w:rsidRPr="008D3AF0">
        <w:rPr>
          <w:highlight w:val="white"/>
        </w:rPr>
        <w:t xml:space="preserve">. </w:t>
      </w:r>
    </w:p>
    <w:p w14:paraId="0000015B" w14:textId="77777777" w:rsidR="009E7D8B" w:rsidRDefault="009E7D8B">
      <w:pPr>
        <w:ind w:firstLine="720"/>
      </w:pPr>
    </w:p>
    <w:p w14:paraId="0CEEADEF" w14:textId="4020B4B3" w:rsidR="00AB2A10" w:rsidRDefault="00AB2A10" w:rsidP="00AB2A10">
      <w:pPr>
        <w:pStyle w:val="ListParagraph"/>
        <w:numPr>
          <w:ilvl w:val="0"/>
          <w:numId w:val="37"/>
        </w:numPr>
        <w:rPr>
          <w:b/>
          <w:i/>
          <w:color w:val="4A86E8"/>
        </w:rPr>
      </w:pPr>
      <w:r w:rsidRPr="00AB2A10">
        <w:rPr>
          <w:b/>
          <w:i/>
          <w:color w:val="4A86E8"/>
        </w:rPr>
        <w:t>Παρηγοριά (13:31-14:31)</w:t>
      </w:r>
    </w:p>
    <w:p w14:paraId="2C29E5E9" w14:textId="03F85C3B" w:rsidR="00AB2A10" w:rsidRPr="00AB2A10" w:rsidRDefault="00AB2A10" w:rsidP="00AB2A10">
      <w:pPr>
        <w:pStyle w:val="ListParagraph"/>
        <w:ind w:left="2160"/>
        <w:rPr>
          <w:b/>
          <w:i/>
          <w:color w:val="4A86E8"/>
        </w:rPr>
      </w:pPr>
    </w:p>
    <w:p w14:paraId="0000015C" w14:textId="045620DE" w:rsidR="009E7D8B" w:rsidRDefault="00AB2A10" w:rsidP="00AB2A10">
      <w:pPr>
        <w:ind w:left="2160"/>
      </w:pPr>
      <w:r>
        <w:rPr>
          <w:lang w:val="el-GR"/>
        </w:rPr>
        <w:t xml:space="preserve">Ο </w:t>
      </w:r>
      <w:r>
        <w:t>Ιησού</w:t>
      </w:r>
      <w:r>
        <w:rPr>
          <w:lang w:val="el-GR"/>
        </w:rPr>
        <w:t xml:space="preserve">ς </w:t>
      </w:r>
      <w:r>
        <w:t xml:space="preserve">προετοιμάζει τους πιστούς μαθητές του για το γεγονός ότι σύντομα θα τους άφηνε. </w:t>
      </w:r>
    </w:p>
    <w:p w14:paraId="0C12557E" w14:textId="77777777" w:rsidR="00AB2A10" w:rsidRDefault="00AB2A10" w:rsidP="00AB2A10">
      <w:pPr>
        <w:ind w:left="2160"/>
      </w:pPr>
    </w:p>
    <w:p w14:paraId="16AA8635" w14:textId="77777777" w:rsidR="00AB2A10" w:rsidRDefault="00AB2A10" w:rsidP="00AB2A10">
      <w:pPr>
        <w:ind w:left="2160"/>
      </w:pPr>
    </w:p>
    <w:p w14:paraId="6BB6E714" w14:textId="06E47DF8" w:rsidR="00AB2A10" w:rsidRPr="00AB2A10" w:rsidRDefault="00AB2A10" w:rsidP="00AB2A10">
      <w:pPr>
        <w:pStyle w:val="ListParagraph"/>
        <w:numPr>
          <w:ilvl w:val="0"/>
          <w:numId w:val="37"/>
        </w:numPr>
        <w:rPr>
          <w:b/>
          <w:i/>
          <w:color w:val="4A86E8"/>
        </w:rPr>
      </w:pPr>
      <w:r w:rsidRPr="00AB2A10">
        <w:rPr>
          <w:b/>
          <w:i/>
          <w:color w:val="4A86E8"/>
        </w:rPr>
        <w:t>Προετοιμασία (15:1-16:33)</w:t>
      </w:r>
    </w:p>
    <w:p w14:paraId="479443B5" w14:textId="77777777" w:rsidR="00AB2A10" w:rsidRDefault="00AB2A10" w:rsidP="00AB2A10">
      <w:pPr>
        <w:ind w:left="2160"/>
        <w:rPr>
          <w:lang w:val="el-GR"/>
        </w:rPr>
      </w:pPr>
      <w:r>
        <w:rPr>
          <w:lang w:val="el-GR"/>
        </w:rPr>
        <w:t>Ο</w:t>
      </w:r>
      <w:r>
        <w:t xml:space="preserve"> Ιησούς</w:t>
      </w:r>
      <w:r>
        <w:rPr>
          <w:lang w:val="el-GR"/>
        </w:rPr>
        <w:t xml:space="preserve"> προετοιμάζει τους </w:t>
      </w:r>
      <w:r>
        <w:t xml:space="preserve">μαθητές του </w:t>
      </w:r>
      <w:r w:rsidRPr="00AB2A10">
        <w:t xml:space="preserve">για την </w:t>
      </w:r>
      <w:r>
        <w:rPr>
          <w:lang w:val="el-GR"/>
        </w:rPr>
        <w:t xml:space="preserve">αναχώρηση </w:t>
      </w:r>
      <w:r w:rsidRPr="00AB2A10">
        <w:t>του και για τ</w:t>
      </w:r>
      <w:proofErr w:type="spellStart"/>
      <w:r>
        <w:rPr>
          <w:lang w:val="el-GR"/>
        </w:rPr>
        <w:t>ις</w:t>
      </w:r>
      <w:proofErr w:type="spellEnd"/>
      <w:r w:rsidRPr="00AB2A10">
        <w:t xml:space="preserve"> </w:t>
      </w:r>
      <w:proofErr w:type="spellStart"/>
      <w:r w:rsidRPr="00AB2A10">
        <w:t>μελλοντικ</w:t>
      </w:r>
      <w:r>
        <w:rPr>
          <w:lang w:val="el-GR"/>
        </w:rPr>
        <w:t>ές</w:t>
      </w:r>
      <w:proofErr w:type="spellEnd"/>
      <w:r>
        <w:rPr>
          <w:lang w:val="el-GR"/>
        </w:rPr>
        <w:t xml:space="preserve"> τους διακονίες.</w:t>
      </w:r>
    </w:p>
    <w:p w14:paraId="671A0488" w14:textId="77777777" w:rsidR="00AB2A10" w:rsidRDefault="00AB2A10" w:rsidP="00AB2A10">
      <w:pPr>
        <w:ind w:left="2160"/>
        <w:rPr>
          <w:lang w:val="el-GR"/>
        </w:rPr>
      </w:pPr>
    </w:p>
    <w:p w14:paraId="54B0FAE8" w14:textId="32E90E52" w:rsidR="00AB2A10" w:rsidRPr="00AB2A10" w:rsidRDefault="00AB2A10" w:rsidP="00AB2A10">
      <w:pPr>
        <w:pStyle w:val="ListParagraph"/>
        <w:numPr>
          <w:ilvl w:val="0"/>
          <w:numId w:val="37"/>
        </w:numPr>
        <w:rPr>
          <w:color w:val="548DD4" w:themeColor="text2" w:themeTint="99"/>
          <w:lang w:val="el-GR"/>
        </w:rPr>
      </w:pPr>
      <w:r w:rsidRPr="00AB2A10">
        <w:rPr>
          <w:b/>
          <w:i/>
          <w:color w:val="548DD4" w:themeColor="text2" w:themeTint="99"/>
        </w:rPr>
        <w:t>Προσευχή (17:1-26</w:t>
      </w:r>
    </w:p>
    <w:p w14:paraId="26DC3D68" w14:textId="77777777" w:rsidR="00AB2A10" w:rsidRPr="00AB2A10" w:rsidRDefault="00AB2A10" w:rsidP="00AB2A10">
      <w:pPr>
        <w:pStyle w:val="ListParagraph"/>
        <w:ind w:left="2160"/>
        <w:rPr>
          <w:color w:val="548DD4" w:themeColor="text2" w:themeTint="99"/>
          <w:lang w:val="el-GR"/>
        </w:rPr>
      </w:pPr>
    </w:p>
    <w:p w14:paraId="70AFD5B3" w14:textId="5BD43522" w:rsidR="00AB2A10" w:rsidRDefault="00AB2A10" w:rsidP="00AB2A10">
      <w:pPr>
        <w:ind w:left="2160"/>
      </w:pPr>
      <w:r>
        <w:t>Ο Ιησούς μεσολάβησε για τους ακολούθους του με ιερατικούς τρόπους.</w:t>
      </w:r>
    </w:p>
    <w:p w14:paraId="1687D4AF" w14:textId="77777777" w:rsidR="00AB2A10" w:rsidRDefault="00AB2A10" w:rsidP="00AB2A10">
      <w:pPr>
        <w:ind w:left="720" w:firstLine="720"/>
      </w:pPr>
    </w:p>
    <w:p w14:paraId="302F0EA6" w14:textId="77777777" w:rsidR="00AB2A10" w:rsidRDefault="00AB2A10" w:rsidP="00AB2A10">
      <w:pPr>
        <w:ind w:firstLine="720"/>
      </w:pPr>
    </w:p>
    <w:p w14:paraId="0000015D" w14:textId="77777777" w:rsidR="009E7D8B" w:rsidRDefault="009E7D8B">
      <w:pPr>
        <w:ind w:firstLine="720"/>
      </w:pPr>
    </w:p>
    <w:p w14:paraId="00000161" w14:textId="77777777" w:rsidR="009E7D8B" w:rsidRDefault="009E7D8B">
      <w:pPr>
        <w:ind w:firstLine="720"/>
      </w:pPr>
    </w:p>
    <w:p w14:paraId="00000162" w14:textId="77777777" w:rsidR="009E7D8B" w:rsidRDefault="00000000" w:rsidP="00AB2A10">
      <w:pPr>
        <w:rPr>
          <w:b/>
          <w:color w:val="4A86E8"/>
        </w:rPr>
      </w:pPr>
      <w:r>
        <w:rPr>
          <w:b/>
          <w:color w:val="4A86E8"/>
        </w:rPr>
        <w:t xml:space="preserve">Αλλά το Πνεύμα το Άγιο, ο Παράκλητος, που θα στείλει ο Πατέρας στο όνομά μου, εκείνος θα σας διδάξει τα πάντα και θα φέρει στη μνήμη σας όλα όσα σας έχω πει εγώ (Κατά </w:t>
      </w:r>
      <w:proofErr w:type="spellStart"/>
      <w:r>
        <w:rPr>
          <w:b/>
          <w:color w:val="4A86E8"/>
        </w:rPr>
        <w:t>Ιωάννην</w:t>
      </w:r>
      <w:proofErr w:type="spellEnd"/>
      <w:r>
        <w:rPr>
          <w:b/>
          <w:color w:val="4A86E8"/>
        </w:rPr>
        <w:t xml:space="preserve"> 14:26). </w:t>
      </w:r>
    </w:p>
    <w:p w14:paraId="00000163" w14:textId="77777777" w:rsidR="009E7D8B" w:rsidRDefault="009E7D8B">
      <w:pPr>
        <w:ind w:firstLine="720"/>
      </w:pPr>
    </w:p>
    <w:p w14:paraId="00000166" w14:textId="77777777" w:rsidR="009E7D8B" w:rsidRDefault="009E7D8B">
      <w:pPr>
        <w:ind w:firstLine="720"/>
      </w:pPr>
    </w:p>
    <w:p w14:paraId="00000169" w14:textId="77777777" w:rsidR="009E7D8B" w:rsidRDefault="00000000" w:rsidP="00AB2A10">
      <w:pPr>
        <w:rPr>
          <w:b/>
          <w:color w:val="4A86E8"/>
        </w:rPr>
      </w:pPr>
      <w:r>
        <w:rPr>
          <w:b/>
          <w:color w:val="4A86E8"/>
        </w:rPr>
        <w:t xml:space="preserve">Εγώ είμαι το αληθινό κλήμα … Εγώ είμαι το κλήμα, εσείς οι κληματόβεργες. Εκείνος που μένει ενωμένος μαζί μου κι εγώ μαζί του, αυτός δίνει άφθονο καρπό (Κατά </w:t>
      </w:r>
      <w:proofErr w:type="spellStart"/>
      <w:r>
        <w:rPr>
          <w:b/>
          <w:color w:val="4A86E8"/>
        </w:rPr>
        <w:t>Ιωάννην</w:t>
      </w:r>
      <w:proofErr w:type="spellEnd"/>
      <w:r>
        <w:rPr>
          <w:b/>
          <w:color w:val="4A86E8"/>
        </w:rPr>
        <w:t xml:space="preserve"> 15:1-5). </w:t>
      </w:r>
    </w:p>
    <w:p w14:paraId="0000016A" w14:textId="77777777" w:rsidR="009E7D8B" w:rsidRDefault="009E7D8B">
      <w:pPr>
        <w:ind w:firstLine="720"/>
      </w:pPr>
    </w:p>
    <w:p w14:paraId="0000016D" w14:textId="77777777" w:rsidR="009E7D8B" w:rsidRDefault="009E7D8B">
      <w:pPr>
        <w:ind w:firstLine="720"/>
      </w:pPr>
    </w:p>
    <w:p w14:paraId="0000016E" w14:textId="77777777" w:rsidR="009E7D8B" w:rsidRDefault="00000000" w:rsidP="00AB2A10">
      <w:pPr>
        <w:rPr>
          <w:b/>
          <w:color w:val="4A86E8"/>
        </w:rPr>
      </w:pPr>
      <w:r>
        <w:rPr>
          <w:b/>
          <w:color w:val="4A86E8"/>
        </w:rPr>
        <w:t xml:space="preserve">Σας βεβαιώνω πως αν ζητήσετε κάτι από τον Πατέρα στο όνομά μου, αυτός θα σας το δώσει. Ως τώρα δε ζητήσατε τίποτα στο όνομά μου· να ζητάτε και θα παίρνετε, κι έτσι η χαρά σας θα είναι πλήρης (Κατά </w:t>
      </w:r>
      <w:proofErr w:type="spellStart"/>
      <w:r>
        <w:rPr>
          <w:b/>
          <w:color w:val="4A86E8"/>
        </w:rPr>
        <w:t>Ιωάννην</w:t>
      </w:r>
      <w:proofErr w:type="spellEnd"/>
      <w:r>
        <w:rPr>
          <w:b/>
          <w:color w:val="4A86E8"/>
        </w:rPr>
        <w:t xml:space="preserve"> 16:23-24). </w:t>
      </w:r>
    </w:p>
    <w:p w14:paraId="0000016F" w14:textId="77777777" w:rsidR="009E7D8B" w:rsidRDefault="009E7D8B">
      <w:pPr>
        <w:ind w:firstLine="720"/>
      </w:pPr>
    </w:p>
    <w:p w14:paraId="00000171" w14:textId="77777777" w:rsidR="009E7D8B" w:rsidRDefault="009E7D8B">
      <w:pPr>
        <w:ind w:firstLine="720"/>
      </w:pPr>
    </w:p>
    <w:p w14:paraId="00000177" w14:textId="77777777" w:rsidR="009E7D8B" w:rsidRDefault="009E7D8B">
      <w:pPr>
        <w:ind w:firstLine="720"/>
      </w:pPr>
    </w:p>
    <w:p w14:paraId="00000179" w14:textId="238872FB" w:rsidR="009E7D8B" w:rsidRDefault="00000000" w:rsidP="00AB2A10">
      <w:pPr>
        <w:pStyle w:val="ListParagraph"/>
        <w:numPr>
          <w:ilvl w:val="0"/>
          <w:numId w:val="34"/>
        </w:numPr>
        <w:rPr>
          <w:b/>
          <w:color w:val="548DD4" w:themeColor="text2" w:themeTint="99"/>
        </w:rPr>
      </w:pPr>
      <w:r w:rsidRPr="00AB2A10">
        <w:rPr>
          <w:b/>
          <w:color w:val="548DD4" w:themeColor="text2" w:themeTint="99"/>
        </w:rPr>
        <w:t xml:space="preserve">Θάνατος και Ανάσταση </w:t>
      </w:r>
    </w:p>
    <w:p w14:paraId="3A7BCAF6" w14:textId="63E0E992" w:rsidR="00277FF4" w:rsidRPr="00AB2A10" w:rsidRDefault="00277FF4" w:rsidP="00277FF4">
      <w:pPr>
        <w:pStyle w:val="ListParagraph"/>
        <w:ind w:left="1800"/>
        <w:rPr>
          <w:b/>
          <w:color w:val="548DD4" w:themeColor="text2" w:themeTint="99"/>
        </w:rPr>
      </w:pPr>
    </w:p>
    <w:p w14:paraId="6D62E824" w14:textId="77777777" w:rsidR="00277FF4" w:rsidRDefault="00000000" w:rsidP="00277FF4">
      <w:pPr>
        <w:ind w:left="1440"/>
      </w:pPr>
      <w:r>
        <w:t xml:space="preserve">Στο ευαγγέλιο του Ιωάννη, ο θάνατος και η ανάσταση του Ιησού, και τα παράλληλα γεγονότα, συχνά περιγράφονται ως η στιγμή της δόξας του Ιησού. </w:t>
      </w:r>
    </w:p>
    <w:p w14:paraId="288139D6" w14:textId="77777777" w:rsidR="00277FF4" w:rsidRDefault="00277FF4">
      <w:pPr>
        <w:ind w:firstLine="720"/>
      </w:pPr>
    </w:p>
    <w:p w14:paraId="60B067FF" w14:textId="77777777" w:rsidR="00277FF4" w:rsidRDefault="00277FF4">
      <w:pPr>
        <w:ind w:firstLine="720"/>
      </w:pPr>
    </w:p>
    <w:p w14:paraId="0000017D" w14:textId="77777777" w:rsidR="009E7D8B" w:rsidRDefault="009E7D8B">
      <w:pPr>
        <w:ind w:firstLine="720"/>
      </w:pPr>
    </w:p>
    <w:p w14:paraId="36F7A6FB" w14:textId="77777777" w:rsidR="00277FF4" w:rsidRPr="00277FF4" w:rsidRDefault="00000000" w:rsidP="00277FF4">
      <w:pPr>
        <w:pStyle w:val="ListParagraph"/>
        <w:numPr>
          <w:ilvl w:val="0"/>
          <w:numId w:val="37"/>
        </w:numPr>
        <w:rPr>
          <w:color w:val="548DD4" w:themeColor="text2" w:themeTint="99"/>
        </w:rPr>
      </w:pPr>
      <w:r w:rsidRPr="00277FF4">
        <w:rPr>
          <w:b/>
          <w:i/>
          <w:color w:val="548DD4" w:themeColor="text2" w:themeTint="99"/>
        </w:rPr>
        <w:t>Σύλληψη και δίκες (18:1-11)</w:t>
      </w:r>
    </w:p>
    <w:p w14:paraId="53179CD3" w14:textId="77777777" w:rsidR="00277FF4" w:rsidRPr="00277FF4" w:rsidRDefault="00277FF4" w:rsidP="00277FF4">
      <w:pPr>
        <w:pStyle w:val="ListParagraph"/>
        <w:ind w:left="2160"/>
      </w:pPr>
    </w:p>
    <w:p w14:paraId="41A034C7" w14:textId="77777777" w:rsidR="00277FF4" w:rsidRDefault="00277FF4" w:rsidP="00277FF4">
      <w:pPr>
        <w:pStyle w:val="ListParagraph"/>
        <w:numPr>
          <w:ilvl w:val="0"/>
          <w:numId w:val="38"/>
        </w:numPr>
      </w:pPr>
      <w:r>
        <w:rPr>
          <w:lang w:val="el-GR"/>
        </w:rPr>
        <w:t>Σ</w:t>
      </w:r>
      <w:proofErr w:type="spellStart"/>
      <w:r>
        <w:t>ύλληψη</w:t>
      </w:r>
      <w:proofErr w:type="spellEnd"/>
      <w:r>
        <w:rPr>
          <w:lang w:val="el-GR"/>
        </w:rPr>
        <w:t>:</w:t>
      </w:r>
      <w:r>
        <w:t>18:1-11</w:t>
      </w:r>
    </w:p>
    <w:p w14:paraId="2B4135D1" w14:textId="77777777" w:rsidR="00277FF4" w:rsidRDefault="00277FF4" w:rsidP="00277FF4">
      <w:pPr>
        <w:pStyle w:val="ListParagraph"/>
        <w:ind w:left="2880"/>
      </w:pPr>
    </w:p>
    <w:p w14:paraId="38565A26" w14:textId="7F5F145E" w:rsidR="00277FF4" w:rsidRDefault="00277FF4" w:rsidP="00277FF4">
      <w:pPr>
        <w:pStyle w:val="ListParagraph"/>
        <w:numPr>
          <w:ilvl w:val="0"/>
          <w:numId w:val="38"/>
        </w:numPr>
      </w:pPr>
      <w:r w:rsidRPr="00277FF4">
        <w:t>Δίκη ενώπιον του Καϊάφα: 18:12-27</w:t>
      </w:r>
    </w:p>
    <w:p w14:paraId="2998BEAB" w14:textId="77777777" w:rsidR="00277FF4" w:rsidRDefault="00277FF4" w:rsidP="00277FF4"/>
    <w:p w14:paraId="18668308" w14:textId="608063F8" w:rsidR="00277FF4" w:rsidRDefault="00277FF4" w:rsidP="00277FF4">
      <w:pPr>
        <w:pStyle w:val="ListParagraph"/>
        <w:numPr>
          <w:ilvl w:val="0"/>
          <w:numId w:val="38"/>
        </w:numPr>
      </w:pPr>
      <w:r w:rsidRPr="00277FF4">
        <w:t xml:space="preserve">Δίκη ενώπιον του </w:t>
      </w:r>
      <w:r>
        <w:rPr>
          <w:lang w:val="el-GR"/>
        </w:rPr>
        <w:t>Πιλάτου</w:t>
      </w:r>
      <w:r w:rsidRPr="00277FF4">
        <w:t>: 18:28-19:16</w:t>
      </w:r>
    </w:p>
    <w:p w14:paraId="00000180" w14:textId="77777777" w:rsidR="009E7D8B" w:rsidRDefault="009E7D8B">
      <w:pPr>
        <w:ind w:firstLine="720"/>
      </w:pPr>
    </w:p>
    <w:p w14:paraId="2838156E" w14:textId="5D8A9DEF" w:rsidR="00277FF4" w:rsidRPr="00277FF4" w:rsidRDefault="00277FF4" w:rsidP="00277FF4">
      <w:pPr>
        <w:pStyle w:val="ListParagraph"/>
        <w:numPr>
          <w:ilvl w:val="0"/>
          <w:numId w:val="37"/>
        </w:numPr>
        <w:rPr>
          <w:color w:val="548DD4" w:themeColor="text2" w:themeTint="99"/>
        </w:rPr>
      </w:pPr>
      <w:r w:rsidRPr="00277FF4">
        <w:rPr>
          <w:b/>
          <w:i/>
          <w:color w:val="548DD4" w:themeColor="text2" w:themeTint="99"/>
        </w:rPr>
        <w:t>Σταύρωση (19:16-37)</w:t>
      </w:r>
    </w:p>
    <w:p w14:paraId="7FDF9FC7" w14:textId="753E35F7" w:rsidR="00277FF4" w:rsidRPr="00277FF4" w:rsidRDefault="00277FF4" w:rsidP="00277FF4">
      <w:pPr>
        <w:pStyle w:val="ListParagraph"/>
        <w:ind w:left="2160"/>
        <w:rPr>
          <w:color w:val="548DD4" w:themeColor="text2" w:themeTint="99"/>
        </w:rPr>
      </w:pPr>
    </w:p>
    <w:p w14:paraId="0278913C" w14:textId="3B4775CC" w:rsidR="00277FF4" w:rsidRDefault="00277FF4" w:rsidP="00277FF4">
      <w:pPr>
        <w:pStyle w:val="ListParagraph"/>
        <w:ind w:left="2160"/>
      </w:pPr>
      <w:r>
        <w:rPr>
          <w:lang w:val="el-GR"/>
        </w:rPr>
        <w:t xml:space="preserve">Ο </w:t>
      </w:r>
      <w:r w:rsidRPr="00277FF4">
        <w:t>Ιησούς δεν ξαφνιάστηκε· όλα συνέβησαν σύμφωνα με το σχέδιο του Θεού.</w:t>
      </w:r>
    </w:p>
    <w:p w14:paraId="2930E430" w14:textId="77777777" w:rsidR="00277FF4" w:rsidRPr="00277FF4" w:rsidRDefault="00277FF4" w:rsidP="00277FF4">
      <w:pPr>
        <w:pStyle w:val="ListParagraph"/>
        <w:ind w:left="2160"/>
        <w:rPr>
          <w:color w:val="548DD4" w:themeColor="text2" w:themeTint="99"/>
        </w:rPr>
      </w:pPr>
    </w:p>
    <w:p w14:paraId="731AE21B" w14:textId="70F738D1" w:rsidR="00277FF4" w:rsidRPr="00277FF4" w:rsidRDefault="00277FF4" w:rsidP="00277FF4">
      <w:pPr>
        <w:pStyle w:val="ListParagraph"/>
        <w:numPr>
          <w:ilvl w:val="0"/>
          <w:numId w:val="37"/>
        </w:numPr>
        <w:rPr>
          <w:color w:val="548DD4" w:themeColor="text2" w:themeTint="99"/>
        </w:rPr>
      </w:pPr>
      <w:r w:rsidRPr="00277FF4">
        <w:rPr>
          <w:b/>
          <w:i/>
          <w:color w:val="548DD4" w:themeColor="text2" w:themeTint="99"/>
        </w:rPr>
        <w:t>Ανάσταση (20:1-31)</w:t>
      </w:r>
    </w:p>
    <w:p w14:paraId="348BC0D9" w14:textId="77777777" w:rsidR="00277FF4" w:rsidRPr="00277FF4" w:rsidRDefault="00277FF4" w:rsidP="00277FF4">
      <w:pPr>
        <w:rPr>
          <w:color w:val="548DD4" w:themeColor="text2" w:themeTint="99"/>
        </w:rPr>
      </w:pPr>
    </w:p>
    <w:p w14:paraId="5EA3E47C" w14:textId="2CCC2371" w:rsidR="00277FF4" w:rsidRDefault="00277FF4" w:rsidP="00277FF4">
      <w:pPr>
        <w:pStyle w:val="ListParagraph"/>
        <w:numPr>
          <w:ilvl w:val="0"/>
          <w:numId w:val="39"/>
        </w:numPr>
      </w:pPr>
      <w:r w:rsidRPr="00277FF4">
        <w:rPr>
          <w:lang w:val="el-GR"/>
        </w:rPr>
        <w:t>Ο ά</w:t>
      </w:r>
      <w:proofErr w:type="spellStart"/>
      <w:r>
        <w:t>δειος</w:t>
      </w:r>
      <w:proofErr w:type="spellEnd"/>
      <w:r>
        <w:t xml:space="preserve"> </w:t>
      </w:r>
      <w:r w:rsidRPr="00277FF4">
        <w:rPr>
          <w:lang w:val="el-GR"/>
        </w:rPr>
        <w:t>τ</w:t>
      </w:r>
      <w:proofErr w:type="spellStart"/>
      <w:r>
        <w:t>άφος</w:t>
      </w:r>
      <w:proofErr w:type="spellEnd"/>
      <w:r>
        <w:t>: 20:1-9</w:t>
      </w:r>
    </w:p>
    <w:p w14:paraId="508160B5" w14:textId="77777777" w:rsidR="00277FF4" w:rsidRDefault="00277FF4" w:rsidP="00277FF4">
      <w:pPr>
        <w:ind w:firstLine="720"/>
      </w:pPr>
    </w:p>
    <w:p w14:paraId="50C03B85" w14:textId="6C7BF5F4" w:rsidR="00277FF4" w:rsidRDefault="00277FF4" w:rsidP="00277FF4">
      <w:pPr>
        <w:pStyle w:val="ListParagraph"/>
        <w:numPr>
          <w:ilvl w:val="0"/>
          <w:numId w:val="39"/>
        </w:numPr>
      </w:pPr>
      <w:r w:rsidRPr="00277FF4">
        <w:rPr>
          <w:lang w:val="el-GR"/>
        </w:rPr>
        <w:t>Οι ε</w:t>
      </w:r>
      <w:proofErr w:type="spellStart"/>
      <w:r>
        <w:t>μφανίσεις</w:t>
      </w:r>
      <w:proofErr w:type="spellEnd"/>
      <w:r>
        <w:t>: 20:10-31</w:t>
      </w:r>
    </w:p>
    <w:p w14:paraId="0673242E" w14:textId="77777777" w:rsidR="00277FF4" w:rsidRDefault="00277FF4" w:rsidP="00277FF4">
      <w:pPr>
        <w:rPr>
          <w:b/>
          <w:color w:val="4A86E8"/>
        </w:rPr>
      </w:pPr>
    </w:p>
    <w:p w14:paraId="48A374C3" w14:textId="77777777" w:rsidR="00277FF4" w:rsidRDefault="00277FF4" w:rsidP="00277FF4">
      <w:pPr>
        <w:rPr>
          <w:b/>
          <w:color w:val="4A86E8"/>
        </w:rPr>
      </w:pPr>
    </w:p>
    <w:p w14:paraId="00000181" w14:textId="0A3FB22F" w:rsidR="009E7D8B" w:rsidRDefault="00000000" w:rsidP="00277FF4">
      <w:pPr>
        <w:rPr>
          <w:b/>
          <w:color w:val="4A86E8"/>
        </w:rPr>
      </w:pPr>
      <w:r>
        <w:rPr>
          <w:b/>
          <w:color w:val="4A86E8"/>
        </w:rPr>
        <w:t xml:space="preserve">Του λέει τότε ο Πιλάτος: “Σ’ εμένα δεν αποκρίνεσαι; Δεν ξέρεις πως έχω εξουσία να σε σταυρώσω, όπως έχω και εξουσία να σε αφήσω </w:t>
      </w:r>
      <w:proofErr w:type="spellStart"/>
      <w:r>
        <w:rPr>
          <w:b/>
          <w:color w:val="4A86E8"/>
        </w:rPr>
        <w:t>ελέυθερο</w:t>
      </w:r>
      <w:proofErr w:type="spellEnd"/>
      <w:r>
        <w:rPr>
          <w:b/>
          <w:color w:val="4A86E8"/>
        </w:rPr>
        <w:t xml:space="preserve">;” Ο Ιησούς του αποκρίθηκε: “Δε θα είχες καμία εξουσία πάνω μου, αν δε σου είχε δοθεί από το Θεό” (Κατά </w:t>
      </w:r>
      <w:proofErr w:type="spellStart"/>
      <w:r>
        <w:rPr>
          <w:b/>
          <w:color w:val="4A86E8"/>
        </w:rPr>
        <w:t>Ιωάννην</w:t>
      </w:r>
      <w:proofErr w:type="spellEnd"/>
      <w:r>
        <w:rPr>
          <w:b/>
          <w:color w:val="4A86E8"/>
        </w:rPr>
        <w:t xml:space="preserve"> 19:10-11). </w:t>
      </w:r>
    </w:p>
    <w:p w14:paraId="00000182" w14:textId="77777777" w:rsidR="009E7D8B" w:rsidRDefault="009E7D8B">
      <w:pPr>
        <w:ind w:firstLine="720"/>
      </w:pPr>
    </w:p>
    <w:p w14:paraId="0000019D" w14:textId="77777777" w:rsidR="009E7D8B" w:rsidRDefault="009E7D8B">
      <w:pPr>
        <w:ind w:firstLine="720"/>
      </w:pPr>
    </w:p>
    <w:p w14:paraId="0000019E" w14:textId="2431E4F9" w:rsidR="009E7D8B" w:rsidRPr="00277FF4" w:rsidRDefault="00000000" w:rsidP="00277FF4">
      <w:pPr>
        <w:pStyle w:val="ListParagraph"/>
        <w:numPr>
          <w:ilvl w:val="0"/>
          <w:numId w:val="6"/>
        </w:numPr>
        <w:rPr>
          <w:b/>
          <w:color w:val="4A86E8"/>
        </w:rPr>
      </w:pPr>
      <w:r w:rsidRPr="00277FF4">
        <w:rPr>
          <w:b/>
          <w:color w:val="4A86E8"/>
        </w:rPr>
        <w:t>ΚΕΝΤΡΙΚΕΣ ΙΔΕΕΣ</w:t>
      </w:r>
    </w:p>
    <w:p w14:paraId="0000019F" w14:textId="77777777" w:rsidR="009E7D8B" w:rsidRDefault="009E7D8B"/>
    <w:p w14:paraId="000001A1" w14:textId="77777777" w:rsidR="009E7D8B" w:rsidRDefault="009E7D8B">
      <w:pPr>
        <w:ind w:firstLine="720"/>
      </w:pPr>
    </w:p>
    <w:p w14:paraId="000001A2" w14:textId="77777777" w:rsidR="009E7D8B" w:rsidRDefault="00000000" w:rsidP="00277FF4">
      <w:pPr>
        <w:rPr>
          <w:b/>
          <w:color w:val="4A86E8"/>
        </w:rPr>
      </w:pPr>
      <w:r>
        <w:rPr>
          <w:b/>
          <w:color w:val="4A86E8"/>
        </w:rPr>
        <w:t xml:space="preserve">Ο Ιησούς έκανε βέβαια και πολλά άλλα θαύματα μπροστά στους μαθητές του, που δεν είναι γραμμένα σ’ αυτό </w:t>
      </w:r>
      <w:proofErr w:type="spellStart"/>
      <w:r>
        <w:rPr>
          <w:b/>
          <w:color w:val="4A86E8"/>
        </w:rPr>
        <w:t>εδω</w:t>
      </w:r>
      <w:proofErr w:type="spellEnd"/>
      <w:r>
        <w:rPr>
          <w:b/>
          <w:color w:val="4A86E8"/>
        </w:rPr>
        <w:t xml:space="preserve"> το βιβλίο. Αυτά όμως γράφτηκαν για να πιστέψετε πως ο Ιησούς είναι ο Χριστός ο Υιός του Θεού, και πιστεύοντας να έχετε δι’ αυτού τη ζωή (Κατά </w:t>
      </w:r>
      <w:proofErr w:type="spellStart"/>
      <w:r>
        <w:rPr>
          <w:b/>
          <w:color w:val="4A86E8"/>
        </w:rPr>
        <w:t>Ιωάννην</w:t>
      </w:r>
      <w:proofErr w:type="spellEnd"/>
      <w:r>
        <w:rPr>
          <w:b/>
          <w:color w:val="4A86E8"/>
        </w:rPr>
        <w:t xml:space="preserve"> 20:30-31).</w:t>
      </w:r>
    </w:p>
    <w:p w14:paraId="000001A3" w14:textId="77777777" w:rsidR="009E7D8B" w:rsidRDefault="009E7D8B">
      <w:pPr>
        <w:ind w:firstLine="720"/>
      </w:pPr>
    </w:p>
    <w:p w14:paraId="000001A5" w14:textId="77777777" w:rsidR="009E7D8B" w:rsidRDefault="009E7D8B">
      <w:pPr>
        <w:ind w:firstLine="720"/>
      </w:pPr>
    </w:p>
    <w:p w14:paraId="000001A6" w14:textId="78EAD6F6" w:rsidR="009E7D8B" w:rsidRPr="00277FF4" w:rsidRDefault="00000000" w:rsidP="00277FF4">
      <w:pPr>
        <w:pStyle w:val="ListParagraph"/>
        <w:numPr>
          <w:ilvl w:val="0"/>
          <w:numId w:val="40"/>
        </w:numPr>
        <w:rPr>
          <w:b/>
          <w:color w:val="4A86E8"/>
        </w:rPr>
      </w:pPr>
      <w:r w:rsidRPr="00277FF4">
        <w:rPr>
          <w:b/>
          <w:color w:val="4A86E8"/>
        </w:rPr>
        <w:t>ΠΙΣΤΗ</w:t>
      </w:r>
    </w:p>
    <w:p w14:paraId="0CAABF91" w14:textId="6A3F055A" w:rsidR="00277FF4" w:rsidRDefault="00277FF4" w:rsidP="00277FF4">
      <w:pPr>
        <w:ind w:left="1440"/>
      </w:pPr>
      <w:r>
        <w:rPr>
          <w:lang w:val="el-GR"/>
        </w:rPr>
        <w:lastRenderedPageBreak/>
        <w:t xml:space="preserve">Πίστη: </w:t>
      </w:r>
      <w:r>
        <w:t>είναι</w:t>
      </w:r>
      <w:r w:rsidRPr="00277FF4">
        <w:rPr>
          <w:lang w:val="el-GR"/>
        </w:rPr>
        <w:t xml:space="preserve"> </w:t>
      </w:r>
      <w:r>
        <w:t>συνδεδεμένη με άλλες λέξεις όπως “δέχομαι”, “έρχομαι σε”, και “γνωρίζω”.</w:t>
      </w:r>
    </w:p>
    <w:p w14:paraId="16E440DB" w14:textId="77777777" w:rsidR="00277FF4" w:rsidRDefault="00277FF4"/>
    <w:p w14:paraId="7CF90BD4" w14:textId="77777777" w:rsidR="00277FF4" w:rsidRDefault="00277FF4"/>
    <w:p w14:paraId="3877D55C" w14:textId="77777777" w:rsidR="00073203" w:rsidRDefault="00277FF4" w:rsidP="00073203">
      <w:pPr>
        <w:ind w:left="720" w:firstLine="720"/>
      </w:pPr>
      <w:r>
        <w:rPr>
          <w:lang w:val="el-GR"/>
        </w:rPr>
        <w:t>Μ</w:t>
      </w:r>
      <w:proofErr w:type="spellStart"/>
      <w:r>
        <w:t>εταστροφή</w:t>
      </w:r>
      <w:proofErr w:type="spellEnd"/>
      <w:r>
        <w:rPr>
          <w:lang w:val="el-GR"/>
        </w:rPr>
        <w:t xml:space="preserve">: να </w:t>
      </w:r>
      <w:r>
        <w:t>γίνει κανείς παιδί του Θεού και να αποκτήσει την αιώνια ζωή.</w:t>
      </w:r>
    </w:p>
    <w:p w14:paraId="229AC103" w14:textId="77777777" w:rsidR="00073203" w:rsidRDefault="00073203" w:rsidP="00073203">
      <w:pPr>
        <w:ind w:left="720" w:firstLine="720"/>
      </w:pPr>
    </w:p>
    <w:p w14:paraId="000001AA" w14:textId="68410CF3" w:rsidR="009E7D8B" w:rsidRDefault="00000000" w:rsidP="00073203">
      <w:pPr>
        <w:ind w:left="720" w:firstLine="720"/>
      </w:pPr>
      <w:r>
        <w:t xml:space="preserve"> </w:t>
      </w:r>
    </w:p>
    <w:p w14:paraId="000001AB" w14:textId="795CE315" w:rsidR="009E7D8B" w:rsidRDefault="00073203" w:rsidP="00073203">
      <w:pPr>
        <w:ind w:left="1440"/>
      </w:pPr>
      <w:r>
        <w:t xml:space="preserve">Σε </w:t>
      </w:r>
      <w:r>
        <w:rPr>
          <w:lang w:val="el-GR"/>
        </w:rPr>
        <w:t xml:space="preserve">μερικά </w:t>
      </w:r>
      <w:r>
        <w:t>χωρία</w:t>
      </w:r>
      <w:r>
        <w:rPr>
          <w:lang w:val="el-GR"/>
        </w:rPr>
        <w:t xml:space="preserve"> </w:t>
      </w:r>
      <w:r w:rsidRPr="00073203">
        <w:t xml:space="preserve">“πιστεύω” </w:t>
      </w:r>
      <w:r>
        <w:rPr>
          <w:lang w:val="el-GR"/>
        </w:rPr>
        <w:t>σ</w:t>
      </w:r>
      <w:proofErr w:type="spellStart"/>
      <w:r w:rsidRPr="00073203">
        <w:t>ηματοδοτ</w:t>
      </w:r>
      <w:r>
        <w:rPr>
          <w:lang w:val="el-GR"/>
        </w:rPr>
        <w:t>εί</w:t>
      </w:r>
      <w:proofErr w:type="spellEnd"/>
      <w:r w:rsidRPr="00073203">
        <w:t xml:space="preserve"> την επιφανειακή πίστη </w:t>
      </w:r>
      <w:r>
        <w:t>–</w:t>
      </w:r>
      <w:r w:rsidRPr="00073203">
        <w:t xml:space="preserve"> </w:t>
      </w:r>
      <w:r>
        <w:rPr>
          <w:lang w:val="el-GR"/>
        </w:rPr>
        <w:t xml:space="preserve">την </w:t>
      </w:r>
      <w:r w:rsidRPr="00073203">
        <w:t>“προσωρινή” ή “υποκριτική” πίστη.</w:t>
      </w:r>
    </w:p>
    <w:p w14:paraId="000001AC" w14:textId="77777777" w:rsidR="009E7D8B" w:rsidRDefault="00000000" w:rsidP="00073203">
      <w:pPr>
        <w:rPr>
          <w:b/>
          <w:color w:val="4A86E8"/>
        </w:rPr>
      </w:pPr>
      <w:r>
        <w:rPr>
          <w:b/>
          <w:color w:val="4A86E8"/>
        </w:rPr>
        <w:t xml:space="preserve">Σ’ όσους όμως τον δέχτηκαν και </w:t>
      </w:r>
      <w:proofErr w:type="spellStart"/>
      <w:r>
        <w:rPr>
          <w:b/>
          <w:color w:val="4A86E8"/>
        </w:rPr>
        <w:t>πίστευψαν</w:t>
      </w:r>
      <w:proofErr w:type="spellEnd"/>
      <w:r>
        <w:rPr>
          <w:b/>
          <w:color w:val="4A86E8"/>
        </w:rPr>
        <w:t xml:space="preserve"> σ’ αυτόν, έδωσε το δικαίωμα να γίνουν παιδιά του Θεού (Κατά </w:t>
      </w:r>
      <w:proofErr w:type="spellStart"/>
      <w:r>
        <w:rPr>
          <w:b/>
          <w:color w:val="4A86E8"/>
        </w:rPr>
        <w:t>Ιωάννην</w:t>
      </w:r>
      <w:proofErr w:type="spellEnd"/>
      <w:r>
        <w:rPr>
          <w:b/>
          <w:color w:val="4A86E8"/>
        </w:rPr>
        <w:t xml:space="preserve"> 1:12). </w:t>
      </w:r>
    </w:p>
    <w:p w14:paraId="000001AD" w14:textId="77777777" w:rsidR="009E7D8B" w:rsidRDefault="009E7D8B">
      <w:pPr>
        <w:ind w:firstLine="720"/>
      </w:pPr>
    </w:p>
    <w:p w14:paraId="000001AF" w14:textId="77777777" w:rsidR="009E7D8B" w:rsidRDefault="009E7D8B"/>
    <w:p w14:paraId="000001B0" w14:textId="77777777" w:rsidR="009E7D8B" w:rsidRDefault="00000000">
      <w:pPr>
        <w:rPr>
          <w:b/>
          <w:color w:val="4A86E8"/>
        </w:rPr>
      </w:pPr>
      <w:r>
        <w:rPr>
          <w:b/>
          <w:color w:val="4A86E8"/>
        </w:rPr>
        <w:t xml:space="preserve">Εκείνος που πιστεύει στον Υιό έχει αιώνια ζωή· εκείνος που αρνείται να πιστέψει στον Υιό δε θα δει τη ζωή (Κατά </w:t>
      </w:r>
      <w:proofErr w:type="spellStart"/>
      <w:r>
        <w:rPr>
          <w:b/>
          <w:color w:val="4A86E8"/>
        </w:rPr>
        <w:t>Ιωάννην</w:t>
      </w:r>
      <w:proofErr w:type="spellEnd"/>
      <w:r>
        <w:rPr>
          <w:b/>
          <w:color w:val="4A86E8"/>
        </w:rPr>
        <w:t xml:space="preserve"> 3:36). </w:t>
      </w:r>
    </w:p>
    <w:p w14:paraId="000001B3" w14:textId="7B808E11" w:rsidR="009E7D8B" w:rsidRDefault="00000000" w:rsidP="00073203">
      <w:r>
        <w:tab/>
      </w:r>
    </w:p>
    <w:p w14:paraId="000001B4" w14:textId="77777777" w:rsidR="009E7D8B" w:rsidRDefault="009E7D8B"/>
    <w:p w14:paraId="000001B5" w14:textId="77777777" w:rsidR="009E7D8B" w:rsidRDefault="00000000" w:rsidP="00073203">
      <w:pPr>
        <w:rPr>
          <w:b/>
          <w:color w:val="4A86E8"/>
        </w:rPr>
      </w:pPr>
      <w:r>
        <w:rPr>
          <w:b/>
          <w:color w:val="4A86E8"/>
        </w:rPr>
        <w:t xml:space="preserve">Κατά την παραμονή του Ιησού στα Ιεροσόλυμα για τη γιορτή του Πάσχα πολλοί </w:t>
      </w:r>
      <w:proofErr w:type="spellStart"/>
      <w:r>
        <w:rPr>
          <w:b/>
          <w:color w:val="4A86E8"/>
        </w:rPr>
        <w:t>πίστευψαν</w:t>
      </w:r>
      <w:proofErr w:type="spellEnd"/>
      <w:r>
        <w:rPr>
          <w:b/>
          <w:color w:val="4A86E8"/>
        </w:rPr>
        <w:t xml:space="preserve"> σ’ αυτόν, βλέποντας τα θαύματα που έκανε. Ο Ιησούς όμως δεν τους εμπιστευόταν, γιατί τους ήξερες όλους καλά (Κατά </w:t>
      </w:r>
      <w:proofErr w:type="spellStart"/>
      <w:r>
        <w:rPr>
          <w:b/>
          <w:color w:val="4A86E8"/>
        </w:rPr>
        <w:t>Ιωάννην</w:t>
      </w:r>
      <w:proofErr w:type="spellEnd"/>
      <w:r>
        <w:rPr>
          <w:b/>
          <w:color w:val="4A86E8"/>
        </w:rPr>
        <w:t xml:space="preserve"> 2:23-24).</w:t>
      </w:r>
    </w:p>
    <w:p w14:paraId="000001B6" w14:textId="77777777" w:rsidR="009E7D8B" w:rsidRDefault="009E7D8B"/>
    <w:p w14:paraId="000001BA" w14:textId="77777777" w:rsidR="009E7D8B" w:rsidRDefault="009E7D8B"/>
    <w:p w14:paraId="000001BB" w14:textId="4C9BAF78" w:rsidR="009E7D8B" w:rsidRDefault="00073203" w:rsidP="00EC14FD">
      <w:pPr>
        <w:ind w:firstLine="720"/>
        <w:rPr>
          <w:b/>
          <w:color w:val="4A86E8"/>
        </w:rPr>
      </w:pPr>
      <w:r>
        <w:rPr>
          <w:b/>
          <w:color w:val="4A86E8"/>
          <w:lang w:val="el-GR"/>
        </w:rPr>
        <w:t xml:space="preserve">Β. </w:t>
      </w:r>
      <w:r>
        <w:rPr>
          <w:b/>
          <w:color w:val="4A86E8"/>
        </w:rPr>
        <w:t>ΧΡΙΣΤΟΣ</w:t>
      </w:r>
    </w:p>
    <w:p w14:paraId="273E4EE6" w14:textId="77777777" w:rsidR="00EC14FD" w:rsidRDefault="00EC14FD"/>
    <w:p w14:paraId="7DDD1886" w14:textId="77777777" w:rsidR="00EC14FD" w:rsidRDefault="00EC14FD"/>
    <w:p w14:paraId="6AE09C04" w14:textId="685A6C23" w:rsidR="00EC14FD" w:rsidRDefault="00EC14FD" w:rsidP="00EC14FD">
      <w:pPr>
        <w:ind w:left="720"/>
      </w:pPr>
      <w:r>
        <w:rPr>
          <w:lang w:val="en-US"/>
        </w:rPr>
        <w:t>O</w:t>
      </w:r>
      <w:r>
        <w:t xml:space="preserve"> όρος “Χριστός” ή “Μεσσίας” είχε γίνει το λειτουργικό ισοδύναμο του “βασιλιάς του Ισραήλ”.</w:t>
      </w:r>
    </w:p>
    <w:p w14:paraId="158F6CFD" w14:textId="77777777" w:rsidR="00EC14FD" w:rsidRDefault="00EC14FD"/>
    <w:p w14:paraId="0CB324D6" w14:textId="77777777" w:rsidR="00EC14FD" w:rsidRDefault="00EC14FD"/>
    <w:p w14:paraId="5B0A2A90" w14:textId="0E3ACC14" w:rsidR="00EC14FD" w:rsidRDefault="00000000" w:rsidP="00EC14FD">
      <w:pPr>
        <w:ind w:left="720"/>
      </w:pPr>
      <w:r>
        <w:t>Ως βασιλιάς του Ισραήλ, ο Ιησούς αντιπροσώπευε τον Ισραήλ με κάθε δυνατότητα, και υπηρετούσε ως αναπληρωτής και ως το μέσο ευλογίας του Θεού σε αυτούς.</w:t>
      </w:r>
    </w:p>
    <w:p w14:paraId="680A75A0" w14:textId="77777777" w:rsidR="00EC14FD" w:rsidRDefault="00EC14FD"/>
    <w:p w14:paraId="27B6DD23" w14:textId="77777777" w:rsidR="00EC14FD" w:rsidRDefault="00EC14FD"/>
    <w:p w14:paraId="000001BE" w14:textId="77777777" w:rsidR="009E7D8B" w:rsidRDefault="009E7D8B"/>
    <w:p w14:paraId="000001BF" w14:textId="46997609" w:rsidR="009E7D8B" w:rsidRDefault="00000000">
      <w:pPr>
        <w:rPr>
          <w:b/>
          <w:color w:val="4A86E8"/>
        </w:rPr>
      </w:pPr>
      <w:r>
        <w:rPr>
          <w:b/>
          <w:color w:val="4A86E8"/>
        </w:rPr>
        <w:t xml:space="preserve">Εγώ είμαι το κλήμα, εσείς οι κληματόβεργες. Εκείνος που μένει ενωμένος μαζί μου κι εγώ μαζί του, αυτός δίνει άφθονο καρπό … Μ’ αυτόν τον τρόπο φανερώνεται η δόξα του Πατέρα μου: όταν εσείς δώσετε άφθονο καρπό κι αποδειχθείτε έτσι μαθητές μου (Κατά </w:t>
      </w:r>
      <w:proofErr w:type="spellStart"/>
      <w:r>
        <w:rPr>
          <w:b/>
          <w:color w:val="4A86E8"/>
        </w:rPr>
        <w:t>Ιωάννην</w:t>
      </w:r>
      <w:proofErr w:type="spellEnd"/>
      <w:r>
        <w:rPr>
          <w:b/>
          <w:color w:val="4A86E8"/>
        </w:rPr>
        <w:t xml:space="preserve"> 15:5-8). </w:t>
      </w:r>
    </w:p>
    <w:p w14:paraId="000001C0" w14:textId="77777777" w:rsidR="009E7D8B" w:rsidRDefault="009E7D8B"/>
    <w:p w14:paraId="000001C1" w14:textId="04622031" w:rsidR="00EC14FD" w:rsidRDefault="00000000" w:rsidP="00EC14FD">
      <w:r>
        <w:tab/>
      </w:r>
    </w:p>
    <w:p w14:paraId="29F6F215" w14:textId="5779191A" w:rsidR="00EC14FD" w:rsidRDefault="00EC14FD" w:rsidP="00EC14FD">
      <w:pPr>
        <w:ind w:left="720"/>
      </w:pPr>
      <w:r>
        <w:rPr>
          <w:lang w:val="el-GR"/>
        </w:rPr>
        <w:t>Ο</w:t>
      </w:r>
      <w:r>
        <w:t xml:space="preserve"> Ιησούς εκπλήρωνε</w:t>
      </w:r>
      <w:r w:rsidRPr="00EC14FD">
        <w:t xml:space="preserve"> </w:t>
      </w:r>
      <w:r>
        <w:rPr>
          <w:lang w:val="el-GR"/>
        </w:rPr>
        <w:t xml:space="preserve">και </w:t>
      </w:r>
      <w:r>
        <w:t>πέτυχε με τελειότητα ό,τι είχε κληθεί να</w:t>
      </w:r>
      <w:r>
        <w:rPr>
          <w:lang w:val="el-GR"/>
        </w:rPr>
        <w:t xml:space="preserve"> είναι και να </w:t>
      </w:r>
      <w:r>
        <w:t xml:space="preserve"> γίνει ο Ισραήλ</w:t>
      </w:r>
      <w:r>
        <w:rPr>
          <w:lang w:val="el-GR"/>
        </w:rPr>
        <w:t xml:space="preserve"> από το Θεό</w:t>
      </w:r>
      <w:r>
        <w:t>.</w:t>
      </w:r>
    </w:p>
    <w:p w14:paraId="21880805" w14:textId="77777777" w:rsidR="00EC14FD" w:rsidRDefault="00EC14FD">
      <w:pPr>
        <w:ind w:firstLine="720"/>
      </w:pPr>
    </w:p>
    <w:p w14:paraId="28476EF9" w14:textId="77777777" w:rsidR="00EC14FD" w:rsidRDefault="00EC14FD">
      <w:pPr>
        <w:ind w:firstLine="720"/>
      </w:pPr>
    </w:p>
    <w:p w14:paraId="000001C4" w14:textId="77777777" w:rsidR="009E7D8B" w:rsidRDefault="009E7D8B"/>
    <w:p w14:paraId="0A34883A" w14:textId="77777777" w:rsidR="005745D6" w:rsidRDefault="005745D6"/>
    <w:p w14:paraId="61495555" w14:textId="77777777" w:rsidR="005745D6" w:rsidRDefault="005745D6"/>
    <w:p w14:paraId="34A19643" w14:textId="77777777" w:rsidR="005745D6" w:rsidRDefault="005745D6"/>
    <w:p w14:paraId="000001C5" w14:textId="19657D53" w:rsidR="009E7D8B" w:rsidRDefault="00000000" w:rsidP="00EC14FD">
      <w:pPr>
        <w:pStyle w:val="ListParagraph"/>
        <w:numPr>
          <w:ilvl w:val="0"/>
          <w:numId w:val="41"/>
        </w:numPr>
        <w:rPr>
          <w:b/>
          <w:color w:val="4A86E8"/>
        </w:rPr>
      </w:pPr>
      <w:r w:rsidRPr="00EC14FD">
        <w:rPr>
          <w:b/>
          <w:color w:val="4A86E8"/>
        </w:rPr>
        <w:lastRenderedPageBreak/>
        <w:t>Ναός</w:t>
      </w:r>
    </w:p>
    <w:p w14:paraId="4C56B50C" w14:textId="77777777" w:rsidR="00051AF1" w:rsidRDefault="00051AF1" w:rsidP="00051AF1">
      <w:pPr>
        <w:rPr>
          <w:bCs/>
        </w:rPr>
      </w:pPr>
    </w:p>
    <w:p w14:paraId="0B88E07E" w14:textId="2D834EB1" w:rsidR="00051AF1" w:rsidRDefault="00051AF1" w:rsidP="00051AF1">
      <w:pPr>
        <w:ind w:left="1440"/>
        <w:rPr>
          <w:bCs/>
        </w:rPr>
      </w:pPr>
      <w:r w:rsidRPr="00051AF1">
        <w:rPr>
          <w:bCs/>
        </w:rPr>
        <w:t xml:space="preserve">Ο Ιησούς εκπληρώνει το θέμα της Παλαιάς Διαθήκης </w:t>
      </w:r>
      <w:r w:rsidR="00185AFC">
        <w:rPr>
          <w:bCs/>
          <w:lang w:val="el-GR"/>
        </w:rPr>
        <w:t xml:space="preserve">στον τόπο λατρείας </w:t>
      </w:r>
      <w:r w:rsidRPr="00051AF1">
        <w:rPr>
          <w:bCs/>
        </w:rPr>
        <w:t xml:space="preserve">και </w:t>
      </w:r>
      <w:r w:rsidR="00185AFC">
        <w:rPr>
          <w:bCs/>
          <w:lang w:val="el-GR"/>
        </w:rPr>
        <w:t>σ</w:t>
      </w:r>
      <w:r w:rsidRPr="00051AF1">
        <w:rPr>
          <w:bCs/>
        </w:rPr>
        <w:t xml:space="preserve">το </w:t>
      </w:r>
      <w:r w:rsidR="00185AFC">
        <w:rPr>
          <w:bCs/>
          <w:lang w:val="el-GR"/>
        </w:rPr>
        <w:t>ναό</w:t>
      </w:r>
      <w:r w:rsidRPr="00051AF1">
        <w:rPr>
          <w:bCs/>
        </w:rPr>
        <w:t xml:space="preserve"> του Θεού.</w:t>
      </w:r>
    </w:p>
    <w:p w14:paraId="2FC2D826" w14:textId="77777777" w:rsidR="00051AF1" w:rsidRDefault="00051AF1" w:rsidP="00051AF1">
      <w:pPr>
        <w:ind w:left="1440"/>
        <w:rPr>
          <w:bCs/>
        </w:rPr>
      </w:pPr>
    </w:p>
    <w:p w14:paraId="324B2A60" w14:textId="77777777" w:rsidR="00051AF1" w:rsidRDefault="00051AF1" w:rsidP="00051AF1">
      <w:pPr>
        <w:ind w:left="1440"/>
        <w:rPr>
          <w:bCs/>
        </w:rPr>
      </w:pPr>
    </w:p>
    <w:p w14:paraId="4CB969A8" w14:textId="6D55E09F" w:rsidR="00051AF1" w:rsidRDefault="00051AF1" w:rsidP="00051AF1">
      <w:pPr>
        <w:ind w:left="1440"/>
        <w:rPr>
          <w:bCs/>
        </w:rPr>
      </w:pPr>
      <w:r>
        <w:rPr>
          <w:bCs/>
          <w:lang w:val="el-GR"/>
        </w:rPr>
        <w:t xml:space="preserve">Ένα μέρος </w:t>
      </w:r>
      <w:r w:rsidRPr="00051AF1">
        <w:rPr>
          <w:bCs/>
        </w:rPr>
        <w:t>όπου ο Θεός είχε υποσχεθεί να είναι παρών με τον λαό του με έναν ιδιαίτερο τρόπο.</w:t>
      </w:r>
    </w:p>
    <w:p w14:paraId="5F080CF3" w14:textId="77777777" w:rsidR="00051AF1" w:rsidRDefault="00051AF1" w:rsidP="00051AF1">
      <w:pPr>
        <w:ind w:left="1440"/>
        <w:rPr>
          <w:bCs/>
        </w:rPr>
      </w:pPr>
    </w:p>
    <w:p w14:paraId="4F1F865A" w14:textId="77777777" w:rsidR="00051AF1" w:rsidRDefault="00051AF1" w:rsidP="00051AF1">
      <w:pPr>
        <w:ind w:left="1440"/>
        <w:rPr>
          <w:bCs/>
        </w:rPr>
      </w:pPr>
    </w:p>
    <w:p w14:paraId="3F078C34" w14:textId="30B7B5CB" w:rsidR="00051AF1" w:rsidRPr="00051AF1" w:rsidRDefault="00051AF1" w:rsidP="00051AF1">
      <w:pPr>
        <w:ind w:left="1440"/>
        <w:rPr>
          <w:bCs/>
          <w:lang w:val="el-GR"/>
        </w:rPr>
      </w:pPr>
      <w:r w:rsidRPr="00051AF1">
        <w:rPr>
          <w:bCs/>
        </w:rPr>
        <w:t xml:space="preserve">Εκδηλώσεις της παρουσίας του Θεού: </w:t>
      </w:r>
      <w:r>
        <w:t xml:space="preserve">στιγμές που ο Θεός συγκέντρωσε την παρουσία του σε συγκεκριμένα </w:t>
      </w:r>
      <w:proofErr w:type="spellStart"/>
      <w:r>
        <w:t>σημεί</w:t>
      </w:r>
      <w:proofErr w:type="spellEnd"/>
      <w:r>
        <w:rPr>
          <w:lang w:val="el-GR"/>
        </w:rPr>
        <w:t>α.</w:t>
      </w:r>
    </w:p>
    <w:p w14:paraId="6EF066CA" w14:textId="77777777" w:rsidR="005C62F3" w:rsidRDefault="00051AF1" w:rsidP="005C62F3">
      <w:pPr>
        <w:ind w:left="1440"/>
      </w:pPr>
      <w:r w:rsidRPr="00051AF1">
        <w:t xml:space="preserve">Ο Θεός </w:t>
      </w:r>
      <w:r>
        <w:t xml:space="preserve">συνέδεσε την παρουσία του πρώτα με τον τόπο λατρείας και ύστερα με τον ναό. </w:t>
      </w:r>
    </w:p>
    <w:p w14:paraId="142AAA35" w14:textId="77777777" w:rsidR="005C62F3" w:rsidRDefault="005C62F3" w:rsidP="005C62F3">
      <w:pPr>
        <w:ind w:left="1440"/>
      </w:pPr>
    </w:p>
    <w:p w14:paraId="64614517" w14:textId="77777777" w:rsidR="005C62F3" w:rsidRDefault="005C62F3" w:rsidP="005C62F3">
      <w:pPr>
        <w:ind w:left="1440"/>
        <w:rPr>
          <w:lang w:val="el-GR"/>
        </w:rPr>
      </w:pPr>
    </w:p>
    <w:p w14:paraId="5260EB2B" w14:textId="2D7C264C" w:rsidR="005C62F3" w:rsidRDefault="005C62F3" w:rsidP="005C62F3">
      <w:pPr>
        <w:ind w:left="1440"/>
        <w:rPr>
          <w:lang w:val="el-GR"/>
        </w:rPr>
      </w:pPr>
      <w:r>
        <w:rPr>
          <w:lang w:val="el-GR"/>
        </w:rPr>
        <w:t xml:space="preserve">Ο </w:t>
      </w:r>
      <w:r>
        <w:t>Ιησούς προσέφερε</w:t>
      </w:r>
      <w:r>
        <w:rPr>
          <w:lang w:val="el-GR"/>
        </w:rPr>
        <w:t xml:space="preserve"> τώρα</w:t>
      </w:r>
      <w:r>
        <w:t xml:space="preserve"> την ίδια πρόσβαση στην </w:t>
      </w:r>
      <w:r>
        <w:rPr>
          <w:lang w:val="el-GR"/>
        </w:rPr>
        <w:t xml:space="preserve"> ειδική </w:t>
      </w:r>
      <w:r>
        <w:t>παρουσία του Θεού</w:t>
      </w:r>
      <w:r>
        <w:rPr>
          <w:lang w:val="el-GR"/>
        </w:rPr>
        <w:t>.</w:t>
      </w:r>
    </w:p>
    <w:p w14:paraId="0A900305" w14:textId="77777777" w:rsidR="005C62F3" w:rsidRDefault="005C62F3" w:rsidP="005C62F3">
      <w:pPr>
        <w:ind w:left="1440"/>
        <w:rPr>
          <w:lang w:val="el-GR"/>
        </w:rPr>
      </w:pPr>
    </w:p>
    <w:p w14:paraId="4692E539" w14:textId="77777777" w:rsidR="005C62F3" w:rsidRDefault="005C62F3" w:rsidP="005C62F3">
      <w:pPr>
        <w:ind w:left="1440"/>
        <w:rPr>
          <w:lang w:val="el-GR"/>
        </w:rPr>
      </w:pPr>
    </w:p>
    <w:p w14:paraId="554E573B" w14:textId="5F3A6BAB" w:rsidR="005C62F3" w:rsidRPr="005C62F3" w:rsidRDefault="005C62F3" w:rsidP="005C62F3">
      <w:pPr>
        <w:ind w:left="1440"/>
        <w:rPr>
          <w:lang w:val="el-GR"/>
        </w:rPr>
      </w:pPr>
      <w:r>
        <w:rPr>
          <w:lang w:val="el-GR"/>
        </w:rPr>
        <w:t>Όταν</w:t>
      </w:r>
      <w:r w:rsidRPr="005C62F3">
        <w:rPr>
          <w:lang w:val="el-GR"/>
        </w:rPr>
        <w:t xml:space="preserve"> ο Ιησούς δεν ήταν πλέον φυσικά παρών στη γη, οι ακόλουθοί του θα απολάμβαναν την ιδιαίτερη παρουσία του Θεού.</w:t>
      </w:r>
    </w:p>
    <w:p w14:paraId="618943A1" w14:textId="77777777" w:rsidR="005C62F3" w:rsidRDefault="005C62F3" w:rsidP="005C62F3">
      <w:pPr>
        <w:ind w:left="1440"/>
      </w:pPr>
    </w:p>
    <w:p w14:paraId="38CA4CD9" w14:textId="77777777" w:rsidR="005C62F3" w:rsidRDefault="005C62F3" w:rsidP="005C62F3">
      <w:pPr>
        <w:ind w:left="1440"/>
      </w:pPr>
    </w:p>
    <w:p w14:paraId="000001CD" w14:textId="77777777" w:rsidR="009E7D8B" w:rsidRDefault="00000000">
      <w:pPr>
        <w:ind w:firstLine="720"/>
      </w:pPr>
      <w:r>
        <w:t xml:space="preserve">  </w:t>
      </w:r>
    </w:p>
    <w:p w14:paraId="000001CE" w14:textId="77777777" w:rsidR="009E7D8B" w:rsidRDefault="00000000" w:rsidP="005C62F3">
      <w:pPr>
        <w:rPr>
          <w:b/>
          <w:color w:val="4A86E8"/>
        </w:rPr>
      </w:pPr>
      <w:r>
        <w:rPr>
          <w:b/>
          <w:color w:val="4A86E8"/>
        </w:rPr>
        <w:t xml:space="preserve">Ο Λόγος έγινε άνθρωπος κι έστησε τη σκηνή του ανάμεσά μας και είδαμε τη θεϊκή του δόξα, τη δόξα που ο μοναχογιός την έχει απ’ τον Πατέρα, ήρθε γεμάτος χάρη θεϊκή κι αλήθεια για μας (Κατά </w:t>
      </w:r>
      <w:proofErr w:type="spellStart"/>
      <w:r>
        <w:rPr>
          <w:b/>
          <w:color w:val="4A86E8"/>
        </w:rPr>
        <w:t>Ιωάννην</w:t>
      </w:r>
      <w:proofErr w:type="spellEnd"/>
      <w:r>
        <w:rPr>
          <w:b/>
          <w:color w:val="4A86E8"/>
        </w:rPr>
        <w:t xml:space="preserve"> 1:14). </w:t>
      </w:r>
    </w:p>
    <w:p w14:paraId="000001CF" w14:textId="77777777" w:rsidR="009E7D8B" w:rsidRDefault="009E7D8B">
      <w:pPr>
        <w:ind w:firstLine="720"/>
      </w:pPr>
    </w:p>
    <w:p w14:paraId="000001D1" w14:textId="77777777" w:rsidR="009E7D8B" w:rsidRDefault="009E7D8B">
      <w:pPr>
        <w:ind w:firstLine="720"/>
      </w:pPr>
    </w:p>
    <w:p w14:paraId="000001D2" w14:textId="77777777" w:rsidR="009E7D8B" w:rsidRDefault="00000000" w:rsidP="005C62F3">
      <w:pPr>
        <w:rPr>
          <w:b/>
          <w:color w:val="4A86E8"/>
        </w:rPr>
      </w:pPr>
      <w:r>
        <w:rPr>
          <w:b/>
          <w:color w:val="4A86E8"/>
        </w:rPr>
        <w:t xml:space="preserve">Ο Ιησούς απάντησε: “Γκρεμίστε αυτόν το ναό, και σε τρεις μέρες εγώ θα τον ξαναχτίσω”. Είπαν τότε οι Ιουδαίοι άρχοντες: “Σαράντα έξι χρόνια δουλειάς χρειάστηκαν για να χτιστεί ο ναός αυτός, κι εσύ σε τρεις μέρες θα τον ξαναχτίσεις;” Εκείνος όμως μιλούσε για το ναό εννοώντας το σώμα του (Κατά </w:t>
      </w:r>
      <w:proofErr w:type="spellStart"/>
      <w:r>
        <w:rPr>
          <w:b/>
          <w:color w:val="4A86E8"/>
        </w:rPr>
        <w:t>Ιωάννην</w:t>
      </w:r>
      <w:proofErr w:type="spellEnd"/>
      <w:r>
        <w:rPr>
          <w:b/>
          <w:color w:val="4A86E8"/>
        </w:rPr>
        <w:t xml:space="preserve"> 2:19-21). </w:t>
      </w:r>
    </w:p>
    <w:p w14:paraId="000001D3" w14:textId="77777777" w:rsidR="009E7D8B" w:rsidRDefault="009E7D8B"/>
    <w:p w14:paraId="000001D6" w14:textId="77777777" w:rsidR="009E7D8B" w:rsidRDefault="009E7D8B">
      <w:pPr>
        <w:ind w:firstLine="720"/>
      </w:pPr>
    </w:p>
    <w:p w14:paraId="000001D7" w14:textId="77777777" w:rsidR="009E7D8B" w:rsidRDefault="00000000" w:rsidP="005C62F3">
      <w:pPr>
        <w:rPr>
          <w:b/>
          <w:color w:val="4A86E8"/>
        </w:rPr>
      </w:pPr>
      <w:r>
        <w:rPr>
          <w:b/>
          <w:color w:val="4A86E8"/>
        </w:rPr>
        <w:t xml:space="preserve">Είναι όμως κοντά ο καιρός, ήρθε κιόλας, που οι πραγματικοί λάτρεις θα </w:t>
      </w:r>
      <w:proofErr w:type="spellStart"/>
      <w:r>
        <w:rPr>
          <w:b/>
          <w:color w:val="4A86E8"/>
        </w:rPr>
        <w:t>λατρεύσουν</w:t>
      </w:r>
      <w:proofErr w:type="spellEnd"/>
      <w:r>
        <w:rPr>
          <w:b/>
          <w:color w:val="4A86E8"/>
        </w:rPr>
        <w:t xml:space="preserve"> τον Πατέρα με τη δύναμη του Πνεύματος, που αποκαλύπτει την αλήθεια … Ο Θεός είναι πνεύμα. Κι αυτοί που τον λατρεύουν πρέπει να τον λατρεύουν με τη δύναμη του Πνεύματος, που φανερώνει την αλήθεια (Κατά </w:t>
      </w:r>
      <w:proofErr w:type="spellStart"/>
      <w:r>
        <w:rPr>
          <w:b/>
          <w:color w:val="4A86E8"/>
        </w:rPr>
        <w:t>Ιωάννην</w:t>
      </w:r>
      <w:proofErr w:type="spellEnd"/>
      <w:r>
        <w:rPr>
          <w:b/>
          <w:color w:val="4A86E8"/>
        </w:rPr>
        <w:t xml:space="preserve"> 4:23-24). </w:t>
      </w:r>
    </w:p>
    <w:p w14:paraId="000001D8" w14:textId="77777777" w:rsidR="009E7D8B" w:rsidRDefault="009E7D8B">
      <w:pPr>
        <w:ind w:firstLine="720"/>
      </w:pPr>
    </w:p>
    <w:p w14:paraId="2B84271F" w14:textId="77777777" w:rsidR="00051AF1" w:rsidRDefault="00051AF1">
      <w:pPr>
        <w:rPr>
          <w:b/>
          <w:color w:val="4A86E8"/>
        </w:rPr>
      </w:pPr>
    </w:p>
    <w:p w14:paraId="5A94BE7E" w14:textId="77777777" w:rsidR="00051AF1" w:rsidRDefault="00051AF1">
      <w:pPr>
        <w:rPr>
          <w:b/>
          <w:color w:val="4A86E8"/>
        </w:rPr>
      </w:pPr>
    </w:p>
    <w:p w14:paraId="5CAD5382" w14:textId="77777777" w:rsidR="00051AF1" w:rsidRDefault="00051AF1">
      <w:pPr>
        <w:rPr>
          <w:b/>
          <w:color w:val="4A86E8"/>
        </w:rPr>
      </w:pPr>
    </w:p>
    <w:p w14:paraId="000001DC" w14:textId="35DA3AF7" w:rsidR="009E7D8B" w:rsidRDefault="00000000" w:rsidP="005C62F3">
      <w:pPr>
        <w:pStyle w:val="ListParagraph"/>
        <w:numPr>
          <w:ilvl w:val="0"/>
          <w:numId w:val="41"/>
        </w:numPr>
        <w:rPr>
          <w:b/>
          <w:color w:val="4A86E8"/>
        </w:rPr>
      </w:pPr>
      <w:r w:rsidRPr="005C62F3">
        <w:rPr>
          <w:b/>
          <w:color w:val="4A86E8"/>
        </w:rPr>
        <w:t>Γιορτές</w:t>
      </w:r>
    </w:p>
    <w:p w14:paraId="5EBA0F6B" w14:textId="77777777" w:rsidR="00185AFC" w:rsidRDefault="00185AFC" w:rsidP="00185AFC">
      <w:pPr>
        <w:pStyle w:val="ListParagraph"/>
        <w:ind w:left="1800"/>
        <w:rPr>
          <w:b/>
          <w:color w:val="4A86E8"/>
        </w:rPr>
      </w:pPr>
    </w:p>
    <w:p w14:paraId="5C8D30B3" w14:textId="77777777" w:rsidR="00185AFC" w:rsidRPr="00185AFC" w:rsidRDefault="00185AFC" w:rsidP="00185AFC">
      <w:pPr>
        <w:ind w:left="720" w:firstLine="720"/>
        <w:rPr>
          <w:bCs/>
        </w:rPr>
      </w:pPr>
      <w:r w:rsidRPr="00185AFC">
        <w:rPr>
          <w:bCs/>
        </w:rPr>
        <w:t>Ο Ιησούς εκπλήρωσε τη σημασία των εορτών του Ισραήλ</w:t>
      </w:r>
    </w:p>
    <w:p w14:paraId="2F9229FB" w14:textId="77777777" w:rsidR="00185AFC" w:rsidRPr="00185AFC" w:rsidRDefault="00185AFC" w:rsidP="00185AFC">
      <w:pPr>
        <w:rPr>
          <w:bCs/>
        </w:rPr>
      </w:pPr>
    </w:p>
    <w:p w14:paraId="557BFC01" w14:textId="15614BB1" w:rsidR="00185AFC" w:rsidRPr="00185AFC" w:rsidRDefault="00185AFC" w:rsidP="00185AFC">
      <w:pPr>
        <w:ind w:left="720" w:firstLine="720"/>
        <w:rPr>
          <w:bCs/>
        </w:rPr>
      </w:pPr>
      <w:r w:rsidRPr="00185AFC">
        <w:rPr>
          <w:bCs/>
        </w:rPr>
        <w:lastRenderedPageBreak/>
        <w:t>Ο Θεός καθιέρωσε αυτές τις γιορτές για να:</w:t>
      </w:r>
    </w:p>
    <w:p w14:paraId="000001DD" w14:textId="77777777" w:rsidR="009E7D8B" w:rsidRDefault="009E7D8B"/>
    <w:p w14:paraId="248C4329" w14:textId="5BDD40A0" w:rsidR="00185AFC" w:rsidRDefault="00185AFC" w:rsidP="00185AFC">
      <w:pPr>
        <w:pStyle w:val="ListParagraph"/>
        <w:numPr>
          <w:ilvl w:val="0"/>
          <w:numId w:val="37"/>
        </w:numPr>
        <w:rPr>
          <w:lang w:val="el-GR"/>
        </w:rPr>
      </w:pPr>
      <w:r w:rsidRPr="00185AFC">
        <w:rPr>
          <w:lang w:val="el-GR"/>
        </w:rPr>
        <w:t>Γ</w:t>
      </w:r>
      <w:proofErr w:type="spellStart"/>
      <w:r>
        <w:t>ια</w:t>
      </w:r>
      <w:proofErr w:type="spellEnd"/>
      <w:r>
        <w:t xml:space="preserve"> να αναγνωρίσει τον Ισραήλ ως βασιλική </w:t>
      </w:r>
      <w:proofErr w:type="spellStart"/>
      <w:r>
        <w:t>ιεροσύν</w:t>
      </w:r>
      <w:proofErr w:type="spellEnd"/>
      <w:r w:rsidRPr="00185AFC">
        <w:rPr>
          <w:lang w:val="el-GR"/>
        </w:rPr>
        <w:t>η</w:t>
      </w:r>
    </w:p>
    <w:p w14:paraId="6EF43454" w14:textId="72D0427C" w:rsidR="00185AFC" w:rsidRDefault="00185AFC" w:rsidP="00185AFC">
      <w:pPr>
        <w:pStyle w:val="ListParagraph"/>
        <w:ind w:left="2160"/>
        <w:rPr>
          <w:lang w:val="el-GR"/>
        </w:rPr>
      </w:pPr>
    </w:p>
    <w:p w14:paraId="4A38F894" w14:textId="77777777" w:rsidR="00185AFC" w:rsidRPr="00185AFC" w:rsidRDefault="00185AFC" w:rsidP="00185AFC">
      <w:pPr>
        <w:pStyle w:val="ListParagraph"/>
        <w:ind w:left="2160"/>
        <w:rPr>
          <w:lang w:val="el-GR"/>
        </w:rPr>
      </w:pPr>
    </w:p>
    <w:p w14:paraId="4AB3BC8F" w14:textId="0EFF366C" w:rsidR="00185AFC" w:rsidRDefault="00185AFC" w:rsidP="00185AFC">
      <w:pPr>
        <w:pStyle w:val="ListParagraph"/>
        <w:numPr>
          <w:ilvl w:val="0"/>
          <w:numId w:val="37"/>
        </w:numPr>
      </w:pPr>
      <w:r w:rsidRPr="00185AFC">
        <w:rPr>
          <w:lang w:val="el-GR"/>
        </w:rPr>
        <w:t xml:space="preserve">Για </w:t>
      </w:r>
      <w:r>
        <w:t xml:space="preserve">να τους παρέχει τρόπους να απολαύσουν τις ευλογίες της παρουσίας του στον τόπο λατρείας και στον ναό. </w:t>
      </w:r>
    </w:p>
    <w:p w14:paraId="2B2771A4" w14:textId="77777777" w:rsidR="00185AFC" w:rsidRDefault="00185AFC"/>
    <w:p w14:paraId="58113A80" w14:textId="092C0318" w:rsidR="00185AFC" w:rsidRPr="00185AFC" w:rsidRDefault="00000000" w:rsidP="00185AFC">
      <w:pPr>
        <w:pStyle w:val="ListParagraph"/>
        <w:numPr>
          <w:ilvl w:val="0"/>
          <w:numId w:val="42"/>
        </w:numPr>
        <w:rPr>
          <w:lang w:val="el-GR"/>
        </w:rPr>
      </w:pPr>
      <w:r>
        <w:t>Η γιορτή του Πάσχα</w:t>
      </w:r>
      <w:r w:rsidR="00185AFC" w:rsidRPr="00185AFC">
        <w:rPr>
          <w:lang w:val="el-GR"/>
        </w:rPr>
        <w:t>:</w:t>
      </w:r>
    </w:p>
    <w:p w14:paraId="5B50A140" w14:textId="77777777" w:rsidR="00185AFC" w:rsidRDefault="00185AFC"/>
    <w:p w14:paraId="000001DF" w14:textId="3F46EE04" w:rsidR="009E7D8B" w:rsidRDefault="00000000">
      <w:r>
        <w:t xml:space="preserve"> </w:t>
      </w:r>
    </w:p>
    <w:p w14:paraId="5DAB215E" w14:textId="787F716E" w:rsidR="00185AFC" w:rsidRDefault="00185AFC" w:rsidP="00185AFC">
      <w:pPr>
        <w:pStyle w:val="ListParagraph"/>
        <w:numPr>
          <w:ilvl w:val="0"/>
          <w:numId w:val="42"/>
        </w:numPr>
        <w:rPr>
          <w:lang w:val="el-GR"/>
        </w:rPr>
      </w:pPr>
      <w:r w:rsidRPr="00185AFC">
        <w:rPr>
          <w:lang w:val="el-GR"/>
        </w:rPr>
        <w:t xml:space="preserve">Η </w:t>
      </w:r>
      <w:r>
        <w:t>γιορτή της Σκηνοπηγίας</w:t>
      </w:r>
      <w:r w:rsidRPr="00185AFC">
        <w:rPr>
          <w:lang w:val="el-GR"/>
        </w:rPr>
        <w:t>:</w:t>
      </w:r>
    </w:p>
    <w:p w14:paraId="1FBCF3F1" w14:textId="77777777" w:rsidR="00185AFC" w:rsidRDefault="00185AFC" w:rsidP="00185AFC">
      <w:pPr>
        <w:pStyle w:val="ListParagraph"/>
        <w:ind w:left="2520"/>
        <w:rPr>
          <w:lang w:val="el-GR"/>
        </w:rPr>
      </w:pPr>
    </w:p>
    <w:p w14:paraId="596CE7C0" w14:textId="0417BC7D" w:rsidR="00185AFC" w:rsidRPr="00185AFC" w:rsidRDefault="00185AFC" w:rsidP="00185AFC">
      <w:pPr>
        <w:pStyle w:val="ListParagraph"/>
        <w:numPr>
          <w:ilvl w:val="0"/>
          <w:numId w:val="42"/>
        </w:numPr>
        <w:rPr>
          <w:lang w:val="el-GR"/>
        </w:rPr>
      </w:pPr>
      <w:r w:rsidRPr="00185AFC">
        <w:rPr>
          <w:lang w:val="el-GR"/>
        </w:rPr>
        <w:t>Η γιορτή της Αφιέρωσης</w:t>
      </w:r>
      <w:r>
        <w:rPr>
          <w:lang w:val="el-GR"/>
        </w:rPr>
        <w:t>:</w:t>
      </w:r>
    </w:p>
    <w:p w14:paraId="52A5F05B" w14:textId="77777777" w:rsidR="00185AFC" w:rsidRDefault="00185AFC">
      <w:pPr>
        <w:rPr>
          <w:lang w:val="el-GR"/>
        </w:rPr>
      </w:pPr>
    </w:p>
    <w:p w14:paraId="5A6919E5" w14:textId="77777777" w:rsidR="00185AFC" w:rsidRPr="00185AFC" w:rsidRDefault="00185AFC">
      <w:pPr>
        <w:rPr>
          <w:lang w:val="el-GR"/>
        </w:rPr>
      </w:pPr>
    </w:p>
    <w:p w14:paraId="000001E1" w14:textId="77777777" w:rsidR="009E7D8B" w:rsidRDefault="009E7D8B"/>
    <w:p w14:paraId="000001E2" w14:textId="1F70B2BE" w:rsidR="009E7D8B" w:rsidRDefault="00000000">
      <w:pPr>
        <w:rPr>
          <w:b/>
          <w:color w:val="4A86E8"/>
        </w:rPr>
      </w:pPr>
      <w:r>
        <w:rPr>
          <w:b/>
          <w:color w:val="4A86E8"/>
        </w:rPr>
        <w:t xml:space="preserve">Όποιος διψάει, να’ </w:t>
      </w:r>
      <w:proofErr w:type="spellStart"/>
      <w:r>
        <w:rPr>
          <w:b/>
          <w:color w:val="4A86E8"/>
        </w:rPr>
        <w:t>ρθεί</w:t>
      </w:r>
      <w:proofErr w:type="spellEnd"/>
      <w:r>
        <w:rPr>
          <w:b/>
          <w:color w:val="4A86E8"/>
        </w:rPr>
        <w:t xml:space="preserve"> σ’ εμένα και να πιει (Κατά </w:t>
      </w:r>
      <w:proofErr w:type="spellStart"/>
      <w:r>
        <w:rPr>
          <w:b/>
          <w:color w:val="4A86E8"/>
        </w:rPr>
        <w:t>Ιωάννην</w:t>
      </w:r>
      <w:proofErr w:type="spellEnd"/>
      <w:r>
        <w:rPr>
          <w:b/>
          <w:color w:val="4A86E8"/>
        </w:rPr>
        <w:t xml:space="preserve"> 7:37). </w:t>
      </w:r>
    </w:p>
    <w:p w14:paraId="000001E5" w14:textId="1DA6B4BF" w:rsidR="009E7D8B" w:rsidRDefault="00000000" w:rsidP="00185AFC">
      <w:r>
        <w:tab/>
      </w:r>
    </w:p>
    <w:p w14:paraId="000001E6" w14:textId="77777777" w:rsidR="009E7D8B" w:rsidRDefault="009E7D8B"/>
    <w:p w14:paraId="000001E7" w14:textId="77777777" w:rsidR="009E7D8B" w:rsidRDefault="00000000" w:rsidP="00185AFC">
      <w:pPr>
        <w:rPr>
          <w:b/>
          <w:color w:val="4A86E8"/>
        </w:rPr>
      </w:pPr>
      <w:r>
        <w:rPr>
          <w:b/>
          <w:color w:val="4A86E8"/>
        </w:rPr>
        <w:t xml:space="preserve">Εγώ κι ο Πατέρας είμαστε ένα (Κατά </w:t>
      </w:r>
      <w:proofErr w:type="spellStart"/>
      <w:r>
        <w:rPr>
          <w:b/>
          <w:color w:val="4A86E8"/>
        </w:rPr>
        <w:t>Ιωάννην</w:t>
      </w:r>
      <w:proofErr w:type="spellEnd"/>
      <w:r>
        <w:rPr>
          <w:b/>
          <w:color w:val="4A86E8"/>
        </w:rPr>
        <w:t xml:space="preserve"> 10:30). </w:t>
      </w:r>
    </w:p>
    <w:p w14:paraId="000001E8" w14:textId="77777777" w:rsidR="009E7D8B" w:rsidRDefault="009E7D8B">
      <w:pPr>
        <w:ind w:firstLine="720"/>
      </w:pPr>
    </w:p>
    <w:p w14:paraId="000001EA" w14:textId="77777777" w:rsidR="009E7D8B" w:rsidRDefault="009E7D8B">
      <w:pPr>
        <w:ind w:firstLine="720"/>
      </w:pPr>
    </w:p>
    <w:p w14:paraId="000001EB" w14:textId="77777777" w:rsidR="009E7D8B" w:rsidRDefault="00000000" w:rsidP="00185AFC">
      <w:pPr>
        <w:rPr>
          <w:b/>
          <w:color w:val="4A86E8"/>
        </w:rPr>
      </w:pPr>
      <w:r>
        <w:rPr>
          <w:b/>
          <w:color w:val="4A86E8"/>
        </w:rPr>
        <w:t xml:space="preserve">… εγώ, που ο Πατέρας με ξεχώρισε και με έστειλε στον κόσμο … (Κατά </w:t>
      </w:r>
      <w:proofErr w:type="spellStart"/>
      <w:r>
        <w:rPr>
          <w:b/>
          <w:color w:val="4A86E8"/>
        </w:rPr>
        <w:t>Ιωάννην</w:t>
      </w:r>
      <w:proofErr w:type="spellEnd"/>
      <w:r>
        <w:rPr>
          <w:b/>
          <w:color w:val="4A86E8"/>
        </w:rPr>
        <w:t xml:space="preserve"> 10:36).</w:t>
      </w:r>
    </w:p>
    <w:p w14:paraId="000001EC" w14:textId="77777777" w:rsidR="009E7D8B" w:rsidRDefault="009E7D8B">
      <w:pPr>
        <w:ind w:firstLine="720"/>
      </w:pPr>
    </w:p>
    <w:p w14:paraId="4B178968" w14:textId="77777777" w:rsidR="00185AFC" w:rsidRDefault="00185AFC">
      <w:pPr>
        <w:rPr>
          <w:b/>
          <w:color w:val="4A86E8"/>
        </w:rPr>
      </w:pPr>
    </w:p>
    <w:p w14:paraId="3A7E3ED4" w14:textId="77777777" w:rsidR="00185AFC" w:rsidRDefault="00185AFC">
      <w:pPr>
        <w:rPr>
          <w:b/>
          <w:color w:val="4A86E8"/>
        </w:rPr>
      </w:pPr>
    </w:p>
    <w:p w14:paraId="000001F1" w14:textId="6817DE9B" w:rsidR="009E7D8B" w:rsidRPr="00185AFC" w:rsidRDefault="00000000" w:rsidP="00185AFC">
      <w:pPr>
        <w:pStyle w:val="ListParagraph"/>
        <w:numPr>
          <w:ilvl w:val="0"/>
          <w:numId w:val="41"/>
        </w:numPr>
        <w:rPr>
          <w:b/>
          <w:color w:val="4A86E8"/>
        </w:rPr>
      </w:pPr>
      <w:r w:rsidRPr="00185AFC">
        <w:rPr>
          <w:b/>
          <w:color w:val="4A86E8"/>
        </w:rPr>
        <w:t>Ο Νόμος</w:t>
      </w:r>
    </w:p>
    <w:p w14:paraId="000001F2" w14:textId="77777777" w:rsidR="009E7D8B" w:rsidRDefault="009E7D8B"/>
    <w:p w14:paraId="2AE11233" w14:textId="77777777" w:rsidR="00185AFC" w:rsidRDefault="00185AFC"/>
    <w:p w14:paraId="000001F3" w14:textId="3C2EA557" w:rsidR="009E7D8B" w:rsidRDefault="00185AFC" w:rsidP="00185AFC">
      <w:pPr>
        <w:ind w:left="1440"/>
      </w:pPr>
      <w:r>
        <w:rPr>
          <w:lang w:val="el-GR"/>
        </w:rPr>
        <w:t>Ο</w:t>
      </w:r>
      <w:r>
        <w:t xml:space="preserve"> νόμος δόθηκε σε αληθινούς πιστούς ως οδηγός προς τις ευλογίες του Θεού.</w:t>
      </w:r>
    </w:p>
    <w:p w14:paraId="000001F4" w14:textId="77777777" w:rsidR="009E7D8B" w:rsidRDefault="009E7D8B"/>
    <w:p w14:paraId="3AE68200" w14:textId="77777777" w:rsidR="00185AFC" w:rsidRDefault="00185AFC"/>
    <w:p w14:paraId="1AA5C79E" w14:textId="77777777" w:rsidR="00185AFC" w:rsidRDefault="00185AFC"/>
    <w:p w14:paraId="000001F7" w14:textId="4F661ACF" w:rsidR="009E7D8B" w:rsidRDefault="00000000" w:rsidP="00185AFC">
      <w:pPr>
        <w:rPr>
          <w:b/>
          <w:color w:val="666666"/>
        </w:rPr>
      </w:pPr>
      <w:r>
        <w:tab/>
      </w:r>
      <w:r w:rsidR="00185AFC">
        <w:tab/>
      </w:r>
      <w:r w:rsidR="00185AFC" w:rsidRPr="00185AFC">
        <w:t>Ο Νόμος έδειχνε πάντα πέρα από τον εαυτό του στον Ιησού.</w:t>
      </w:r>
    </w:p>
    <w:p w14:paraId="000001F8" w14:textId="77777777" w:rsidR="009E7D8B" w:rsidRDefault="009E7D8B"/>
    <w:p w14:paraId="000001FA" w14:textId="77777777" w:rsidR="009E7D8B" w:rsidRDefault="009E7D8B">
      <w:pPr>
        <w:ind w:firstLine="720"/>
      </w:pPr>
    </w:p>
    <w:p w14:paraId="401B46C3" w14:textId="77777777" w:rsidR="00185AFC" w:rsidRDefault="00185AFC">
      <w:pPr>
        <w:ind w:firstLine="720"/>
      </w:pPr>
    </w:p>
    <w:p w14:paraId="000001FB" w14:textId="77777777" w:rsidR="009E7D8B" w:rsidRDefault="00000000" w:rsidP="00185AFC">
      <w:pPr>
        <w:rPr>
          <w:b/>
          <w:color w:val="4A86E8"/>
        </w:rPr>
      </w:pPr>
      <w:r>
        <w:rPr>
          <w:b/>
          <w:color w:val="4A86E8"/>
        </w:rPr>
        <w:t xml:space="preserve">Και ό,τι είναι γραμμένο στη Γραφή δεν μπορεί να καταλυθεί (Κατά </w:t>
      </w:r>
      <w:proofErr w:type="spellStart"/>
      <w:r>
        <w:rPr>
          <w:b/>
          <w:color w:val="4A86E8"/>
        </w:rPr>
        <w:t>Ιωάννην</w:t>
      </w:r>
      <w:proofErr w:type="spellEnd"/>
      <w:r>
        <w:rPr>
          <w:b/>
          <w:color w:val="4A86E8"/>
        </w:rPr>
        <w:t xml:space="preserve"> 10:35). </w:t>
      </w:r>
    </w:p>
    <w:p w14:paraId="000001FC" w14:textId="77777777" w:rsidR="009E7D8B" w:rsidRDefault="009E7D8B">
      <w:pPr>
        <w:ind w:firstLine="720"/>
      </w:pPr>
    </w:p>
    <w:p w14:paraId="000001FE" w14:textId="77777777" w:rsidR="009E7D8B" w:rsidRDefault="009E7D8B">
      <w:pPr>
        <w:ind w:firstLine="720"/>
      </w:pPr>
    </w:p>
    <w:p w14:paraId="000001FF" w14:textId="77777777" w:rsidR="009E7D8B" w:rsidRDefault="00000000" w:rsidP="00185AFC">
      <w:pPr>
        <w:rPr>
          <w:b/>
          <w:color w:val="4A86E8"/>
        </w:rPr>
      </w:pPr>
      <w:r>
        <w:rPr>
          <w:b/>
          <w:color w:val="4A86E8"/>
        </w:rPr>
        <w:t xml:space="preserve">Γιατί, αν πράγματι πιστεύατε όσα έγραψε ο Μωυσής, θα πιστεύατε και σ’ εμένα, αφού για μένα εκείνος έγραψε. Αν όμως δεν πιστεύετε σ’ ό,τι έγραψε εκείνος, πώς θα πιστέψετε στα λόγια τα δικά μου; (Κατά </w:t>
      </w:r>
      <w:proofErr w:type="spellStart"/>
      <w:r>
        <w:rPr>
          <w:b/>
          <w:color w:val="4A86E8"/>
        </w:rPr>
        <w:t>Ιωάννην</w:t>
      </w:r>
      <w:proofErr w:type="spellEnd"/>
      <w:r>
        <w:rPr>
          <w:b/>
          <w:color w:val="4A86E8"/>
        </w:rPr>
        <w:t xml:space="preserve"> 5:46-47). </w:t>
      </w:r>
    </w:p>
    <w:p w14:paraId="00000200" w14:textId="77777777" w:rsidR="009E7D8B" w:rsidRDefault="009E7D8B">
      <w:pPr>
        <w:ind w:firstLine="720"/>
      </w:pPr>
    </w:p>
    <w:p w14:paraId="00000204" w14:textId="77777777" w:rsidR="009E7D8B" w:rsidRDefault="009E7D8B">
      <w:pPr>
        <w:ind w:firstLine="720"/>
      </w:pPr>
    </w:p>
    <w:p w14:paraId="00000205" w14:textId="73E6FDA5" w:rsidR="009E7D8B" w:rsidRDefault="00185AFC" w:rsidP="00185AFC">
      <w:pPr>
        <w:ind w:firstLine="720"/>
        <w:rPr>
          <w:b/>
          <w:color w:val="4A86E8"/>
        </w:rPr>
      </w:pPr>
      <w:r>
        <w:rPr>
          <w:b/>
          <w:color w:val="4A86E8"/>
          <w:lang w:val="el-GR"/>
        </w:rPr>
        <w:t xml:space="preserve">Γ. </w:t>
      </w:r>
      <w:r>
        <w:rPr>
          <w:b/>
          <w:color w:val="4A86E8"/>
        </w:rPr>
        <w:t>ΥΙΟΣ ΤΟΥ ΘΕΟΥ</w:t>
      </w:r>
    </w:p>
    <w:p w14:paraId="00000206" w14:textId="77777777" w:rsidR="009E7D8B" w:rsidRDefault="009E7D8B"/>
    <w:p w14:paraId="0000020A" w14:textId="77777777" w:rsidR="009E7D8B" w:rsidRDefault="009E7D8B">
      <w:pPr>
        <w:ind w:firstLine="720"/>
      </w:pPr>
    </w:p>
    <w:p w14:paraId="0000020B" w14:textId="149055B7" w:rsidR="009E7D8B" w:rsidRPr="00185AFC" w:rsidRDefault="00000000" w:rsidP="00185AFC">
      <w:pPr>
        <w:pStyle w:val="ListParagraph"/>
        <w:numPr>
          <w:ilvl w:val="0"/>
          <w:numId w:val="43"/>
        </w:numPr>
        <w:rPr>
          <w:b/>
          <w:color w:val="4A86E8"/>
        </w:rPr>
      </w:pPr>
      <w:r w:rsidRPr="00185AFC">
        <w:rPr>
          <w:b/>
          <w:color w:val="4A86E8"/>
        </w:rPr>
        <w:t>Θεός</w:t>
      </w:r>
    </w:p>
    <w:p w14:paraId="0000020C" w14:textId="77777777" w:rsidR="009E7D8B" w:rsidRDefault="009E7D8B"/>
    <w:p w14:paraId="12EFD94D" w14:textId="77777777" w:rsidR="00430012" w:rsidRDefault="00430012" w:rsidP="00430012">
      <w:pPr>
        <w:pStyle w:val="ListParagraph"/>
        <w:numPr>
          <w:ilvl w:val="0"/>
          <w:numId w:val="44"/>
        </w:numPr>
      </w:pPr>
      <w:r w:rsidRPr="00430012">
        <w:rPr>
          <w:lang w:val="el-GR"/>
        </w:rPr>
        <w:t xml:space="preserve">Την </w:t>
      </w:r>
      <w:r>
        <w:t xml:space="preserve">σχέση μεταξύ του Ιησού, του Υιού με τον Πατέρα Θεό. </w:t>
      </w:r>
    </w:p>
    <w:p w14:paraId="2E7517DC" w14:textId="77777777" w:rsidR="00430012" w:rsidRDefault="00430012" w:rsidP="00430012">
      <w:pPr>
        <w:pStyle w:val="ListParagraph"/>
        <w:ind w:left="2160"/>
      </w:pPr>
    </w:p>
    <w:p w14:paraId="5399E5BC" w14:textId="5BC2DA1E" w:rsidR="00430012" w:rsidRDefault="00430012" w:rsidP="00430012">
      <w:pPr>
        <w:pStyle w:val="ListParagraph"/>
        <w:numPr>
          <w:ilvl w:val="0"/>
          <w:numId w:val="44"/>
        </w:numPr>
      </w:pPr>
      <w:r>
        <w:t>“Εγώ είμαι”</w:t>
      </w:r>
    </w:p>
    <w:p w14:paraId="637C7327" w14:textId="77777777" w:rsidR="00430012" w:rsidRDefault="00430012"/>
    <w:p w14:paraId="0316158A" w14:textId="77777777" w:rsidR="00430012" w:rsidRDefault="00430012"/>
    <w:p w14:paraId="0000020E" w14:textId="77777777" w:rsidR="009E7D8B" w:rsidRDefault="009E7D8B"/>
    <w:p w14:paraId="4CD00B62" w14:textId="77777777" w:rsidR="00430012" w:rsidRDefault="00430012"/>
    <w:p w14:paraId="0000020F" w14:textId="5D36942D" w:rsidR="009E7D8B" w:rsidRDefault="00000000">
      <w:pPr>
        <w:rPr>
          <w:b/>
          <w:color w:val="4A86E8"/>
        </w:rPr>
      </w:pPr>
      <w:r>
        <w:rPr>
          <w:b/>
          <w:color w:val="4A86E8"/>
        </w:rPr>
        <w:t xml:space="preserve">[Ο Ιησούς είπε,] “Εγώ κι ο Πατέρας είμαστε ένα”. Οι Ιουδαίοι πήραν πάλι πέτρες για να τον λιθοβολήσουν. Ο Ιησούς τους είπε: “Πολλά καλά έργα έκανα μπροστά σας με εντολή του Πατέρα μου· για ποιο απ’ αυτά θέλετε να με λιθοβολήσετε;” Του απάντησαν οι Ιουδαίοι: “Δε θέλουμε να σε λιθοβολήσουμε για κάποιο καλό έργο, αλλά επειδή βλασφημείς· ενώ είσαι άνθρωπος, παρουσιάζεις τον εαυτό σου για Θεό” (Κατά </w:t>
      </w:r>
      <w:proofErr w:type="spellStart"/>
      <w:r>
        <w:rPr>
          <w:b/>
          <w:color w:val="4A86E8"/>
        </w:rPr>
        <w:t>Ιωάννην</w:t>
      </w:r>
      <w:proofErr w:type="spellEnd"/>
      <w:r>
        <w:rPr>
          <w:b/>
          <w:color w:val="4A86E8"/>
        </w:rPr>
        <w:t xml:space="preserve"> 10:30-33).</w:t>
      </w:r>
    </w:p>
    <w:p w14:paraId="00000210" w14:textId="77777777" w:rsidR="009E7D8B" w:rsidRDefault="009E7D8B"/>
    <w:p w14:paraId="00000212" w14:textId="77777777" w:rsidR="009E7D8B" w:rsidRDefault="009E7D8B">
      <w:pPr>
        <w:ind w:firstLine="720"/>
      </w:pPr>
    </w:p>
    <w:p w14:paraId="00000213" w14:textId="77777777" w:rsidR="009E7D8B" w:rsidRDefault="00000000" w:rsidP="00430012">
      <w:pPr>
        <w:rPr>
          <w:b/>
          <w:color w:val="4A86E8"/>
        </w:rPr>
      </w:pPr>
      <w:r>
        <w:rPr>
          <w:b/>
          <w:color w:val="4A86E8"/>
        </w:rPr>
        <w:t xml:space="preserve">Γιατί, όπως ο Πατέρας ανασταίνει τους νεκρούς και τους δίνει νέα ζωή, έτσι κι ο Υιός, σε όσους θέλει, δίνει την αιώνια ζωή. Επίσης ο Πατέρας δε δικάζει κανέναν, αλλά έδωσε στον Υιό όλη την εξουσία να κρίνει τους ανθρώπους (Κατά </w:t>
      </w:r>
      <w:proofErr w:type="spellStart"/>
      <w:r>
        <w:rPr>
          <w:b/>
          <w:color w:val="4A86E8"/>
        </w:rPr>
        <w:t>Ιωάννην</w:t>
      </w:r>
      <w:proofErr w:type="spellEnd"/>
      <w:r>
        <w:rPr>
          <w:b/>
          <w:color w:val="4A86E8"/>
        </w:rPr>
        <w:t xml:space="preserve"> 5:21-22). </w:t>
      </w:r>
    </w:p>
    <w:p w14:paraId="00000214" w14:textId="77777777" w:rsidR="009E7D8B" w:rsidRDefault="009E7D8B">
      <w:pPr>
        <w:ind w:firstLine="720"/>
      </w:pPr>
    </w:p>
    <w:p w14:paraId="0000021B" w14:textId="77777777" w:rsidR="009E7D8B" w:rsidRDefault="009E7D8B">
      <w:pPr>
        <w:ind w:firstLine="720"/>
        <w:rPr>
          <w:b/>
          <w:color w:val="4A86E8"/>
        </w:rPr>
      </w:pPr>
    </w:p>
    <w:p w14:paraId="0000021C" w14:textId="77777777" w:rsidR="009E7D8B" w:rsidRDefault="00000000" w:rsidP="00430012">
      <w:pPr>
        <w:rPr>
          <w:b/>
          <w:color w:val="4A86E8"/>
        </w:rPr>
      </w:pPr>
      <w:r>
        <w:rPr>
          <w:b/>
          <w:color w:val="4A86E8"/>
        </w:rPr>
        <w:t xml:space="preserve">… πριν να γεννηθεί ο Αβραάμ, εγώ υπάρχω (Κατά </w:t>
      </w:r>
      <w:proofErr w:type="spellStart"/>
      <w:r>
        <w:rPr>
          <w:b/>
          <w:color w:val="4A86E8"/>
        </w:rPr>
        <w:t>Ιωάννην</w:t>
      </w:r>
      <w:proofErr w:type="spellEnd"/>
      <w:r>
        <w:rPr>
          <w:b/>
          <w:color w:val="4A86E8"/>
        </w:rPr>
        <w:t xml:space="preserve"> 8:58). </w:t>
      </w:r>
    </w:p>
    <w:p w14:paraId="0000021D" w14:textId="77777777" w:rsidR="009E7D8B" w:rsidRDefault="009E7D8B">
      <w:pPr>
        <w:ind w:firstLine="720"/>
      </w:pPr>
    </w:p>
    <w:p w14:paraId="00000220" w14:textId="77777777" w:rsidR="009E7D8B" w:rsidRDefault="009E7D8B">
      <w:pPr>
        <w:ind w:firstLine="720"/>
      </w:pPr>
    </w:p>
    <w:p w14:paraId="44C0227E" w14:textId="77777777" w:rsidR="00430012" w:rsidRDefault="00430012">
      <w:pPr>
        <w:rPr>
          <w:b/>
          <w:color w:val="4A86E8"/>
        </w:rPr>
      </w:pPr>
    </w:p>
    <w:p w14:paraId="00000221" w14:textId="5B47B82A" w:rsidR="009E7D8B" w:rsidRPr="00430012" w:rsidRDefault="00000000" w:rsidP="00430012">
      <w:pPr>
        <w:pStyle w:val="ListParagraph"/>
        <w:numPr>
          <w:ilvl w:val="0"/>
          <w:numId w:val="43"/>
        </w:numPr>
        <w:rPr>
          <w:b/>
          <w:color w:val="4A86E8"/>
        </w:rPr>
      </w:pPr>
      <w:r w:rsidRPr="00430012">
        <w:rPr>
          <w:b/>
          <w:color w:val="4A86E8"/>
        </w:rPr>
        <w:t>Άνθρωπος</w:t>
      </w:r>
    </w:p>
    <w:p w14:paraId="00000222" w14:textId="77777777" w:rsidR="009E7D8B" w:rsidRDefault="009E7D8B"/>
    <w:p w14:paraId="1E718AC7" w14:textId="77777777" w:rsidR="00430012" w:rsidRDefault="00430012" w:rsidP="00430012">
      <w:pPr>
        <w:ind w:left="1440"/>
      </w:pPr>
      <w:r>
        <w:rPr>
          <w:lang w:val="el-GR"/>
        </w:rPr>
        <w:t xml:space="preserve">Ο </w:t>
      </w:r>
      <w:r>
        <w:t>όρος “Υιός του Θεού” χρησιμοποιούνταν ως αναφορά στον ανθρώπινο βασιλιά που καθόταν στον θρόνο του Δαβίδ ως βασιλιάς του Ισραήλ.</w:t>
      </w:r>
    </w:p>
    <w:p w14:paraId="205E111D" w14:textId="77777777" w:rsidR="00430012" w:rsidRDefault="00430012" w:rsidP="00430012">
      <w:pPr>
        <w:ind w:left="1440"/>
      </w:pPr>
    </w:p>
    <w:p w14:paraId="00D65A78" w14:textId="77777777" w:rsidR="00430012" w:rsidRDefault="00430012" w:rsidP="00430012">
      <w:pPr>
        <w:ind w:left="1440"/>
      </w:pPr>
    </w:p>
    <w:p w14:paraId="12A2D911" w14:textId="1E4515EA" w:rsidR="00430012" w:rsidRDefault="00430012" w:rsidP="00430012">
      <w:pPr>
        <w:pStyle w:val="ListParagraph"/>
        <w:numPr>
          <w:ilvl w:val="0"/>
          <w:numId w:val="45"/>
        </w:numPr>
      </w:pPr>
      <w:r>
        <w:t>Υιός του Θεού</w:t>
      </w:r>
    </w:p>
    <w:p w14:paraId="08F9B5D9" w14:textId="77777777" w:rsidR="00430012" w:rsidRDefault="00430012" w:rsidP="00430012">
      <w:pPr>
        <w:ind w:left="1440"/>
      </w:pPr>
    </w:p>
    <w:p w14:paraId="20AEB295" w14:textId="6905C8FB" w:rsidR="00430012" w:rsidRDefault="00430012" w:rsidP="00430012">
      <w:pPr>
        <w:pStyle w:val="ListParagraph"/>
        <w:numPr>
          <w:ilvl w:val="0"/>
          <w:numId w:val="45"/>
        </w:numPr>
      </w:pPr>
      <w:r>
        <w:t>Βασιλιάς του Ισραήλ</w:t>
      </w:r>
    </w:p>
    <w:p w14:paraId="7917B9F0" w14:textId="77777777" w:rsidR="00430012" w:rsidRDefault="00430012" w:rsidP="00430012">
      <w:pPr>
        <w:ind w:left="1440"/>
      </w:pPr>
    </w:p>
    <w:p w14:paraId="7A7315F3" w14:textId="77777777" w:rsidR="00430012" w:rsidRDefault="00430012">
      <w:pPr>
        <w:ind w:firstLine="720"/>
      </w:pPr>
    </w:p>
    <w:p w14:paraId="00000228" w14:textId="77777777" w:rsidR="009E7D8B" w:rsidRDefault="009E7D8B" w:rsidP="00430012"/>
    <w:p w14:paraId="00000229" w14:textId="77777777" w:rsidR="009E7D8B" w:rsidRDefault="009E7D8B"/>
    <w:p w14:paraId="0000022A" w14:textId="70F0CD0A" w:rsidR="009E7D8B" w:rsidRDefault="00430012" w:rsidP="00430012">
      <w:pPr>
        <w:ind w:firstLine="720"/>
        <w:rPr>
          <w:b/>
          <w:color w:val="4A86E8"/>
        </w:rPr>
      </w:pPr>
      <w:r>
        <w:rPr>
          <w:b/>
          <w:color w:val="4A86E8"/>
          <w:lang w:val="el-GR"/>
        </w:rPr>
        <w:t xml:space="preserve">Δ. </w:t>
      </w:r>
      <w:r>
        <w:rPr>
          <w:b/>
          <w:color w:val="4A86E8"/>
        </w:rPr>
        <w:t>ΖΩΗ</w:t>
      </w:r>
    </w:p>
    <w:p w14:paraId="514B09EE" w14:textId="77777777" w:rsidR="00430012" w:rsidRDefault="00430012" w:rsidP="00430012">
      <w:pPr>
        <w:ind w:firstLine="720"/>
        <w:rPr>
          <w:b/>
          <w:color w:val="4A86E8"/>
        </w:rPr>
      </w:pPr>
    </w:p>
    <w:p w14:paraId="20B6F6F3" w14:textId="446F02BC" w:rsidR="00430012" w:rsidRDefault="00430012" w:rsidP="00430012">
      <w:pPr>
        <w:ind w:left="720"/>
      </w:pPr>
      <w:r>
        <w:rPr>
          <w:lang w:val="el-GR"/>
        </w:rPr>
        <w:t xml:space="preserve">Αιώνια ζωή </w:t>
      </w:r>
      <w:r>
        <w:t xml:space="preserve">είναι </w:t>
      </w:r>
      <w:r>
        <w:rPr>
          <w:lang w:val="el-GR"/>
        </w:rPr>
        <w:t xml:space="preserve">η </w:t>
      </w:r>
      <w:r>
        <w:t>σχέση μ</w:t>
      </w:r>
      <w:r>
        <w:rPr>
          <w:lang w:val="el-GR"/>
        </w:rPr>
        <w:t>ε τον Θεό</w:t>
      </w:r>
      <w:r>
        <w:t xml:space="preserve"> - μια προσωπική εμπειρία της παρουσίας και της ενασχόλησής του με τις ζωές μας</w:t>
      </w:r>
    </w:p>
    <w:p w14:paraId="3811E9DA" w14:textId="77777777" w:rsidR="00430012" w:rsidRDefault="00430012" w:rsidP="00430012">
      <w:pPr>
        <w:ind w:left="720"/>
      </w:pPr>
    </w:p>
    <w:p w14:paraId="4F9BCD46" w14:textId="7DAD2D2F" w:rsidR="00430012" w:rsidRDefault="00430012" w:rsidP="00430012">
      <w:pPr>
        <w:ind w:left="720"/>
      </w:pPr>
      <w:r>
        <w:rPr>
          <w:lang w:val="el-GR"/>
        </w:rPr>
        <w:t>Αιώνια ζωή:</w:t>
      </w:r>
      <w:r w:rsidRPr="00430012">
        <w:t xml:space="preserve"> </w:t>
      </w:r>
      <w:r>
        <w:rPr>
          <w:lang w:val="el-GR"/>
        </w:rPr>
        <w:t>Ένα</w:t>
      </w:r>
      <w:r>
        <w:t xml:space="preserve"> δώρο απελευθέρωσης από την θεία κρίση προς την ατέλειωτη χαρά και ειρήνη.</w:t>
      </w:r>
    </w:p>
    <w:p w14:paraId="26170625" w14:textId="77777777" w:rsidR="00430012" w:rsidRDefault="00430012" w:rsidP="00430012">
      <w:pPr>
        <w:ind w:left="720"/>
      </w:pPr>
    </w:p>
    <w:p w14:paraId="096C0F31" w14:textId="77777777" w:rsidR="00430012" w:rsidRDefault="00430012" w:rsidP="00430012">
      <w:pPr>
        <w:ind w:left="720"/>
      </w:pPr>
    </w:p>
    <w:p w14:paraId="47F7E675" w14:textId="5BCA269C" w:rsidR="00430012" w:rsidRPr="00CE1C07" w:rsidRDefault="00430012" w:rsidP="00430012">
      <w:pPr>
        <w:ind w:left="720"/>
        <w:rPr>
          <w:b/>
          <w:color w:val="4A86E8"/>
          <w:lang w:val="el-GR"/>
        </w:rPr>
      </w:pPr>
      <w:r>
        <w:t>Ο Ιησούς είναι</w:t>
      </w:r>
      <w:r w:rsidR="00CE1C07" w:rsidRPr="00CE1C07">
        <w:t xml:space="preserve"> ο δημιουργός και η πηγή της ζωής, κατέχει τα λόγια της ζωής, και είναι </w:t>
      </w:r>
      <w:r w:rsidR="00CE1C07">
        <w:rPr>
          <w:lang w:val="el-GR"/>
        </w:rPr>
        <w:t>«</w:t>
      </w:r>
      <w:r>
        <w:t>ο ένας και μοναδικός</w:t>
      </w:r>
      <w:r w:rsidR="00CE1C07">
        <w:rPr>
          <w:lang w:val="el-GR"/>
        </w:rPr>
        <w:t>»</w:t>
      </w:r>
    </w:p>
    <w:p w14:paraId="0000022B" w14:textId="77777777" w:rsidR="009E7D8B" w:rsidRDefault="009E7D8B"/>
    <w:p w14:paraId="4C568438" w14:textId="77777777" w:rsidR="00430012" w:rsidRDefault="00430012"/>
    <w:p w14:paraId="0000022D" w14:textId="77777777" w:rsidR="009E7D8B" w:rsidRDefault="00000000">
      <w:pPr>
        <w:ind w:firstLine="720"/>
      </w:pPr>
      <w:r>
        <w:t xml:space="preserve">     </w:t>
      </w:r>
    </w:p>
    <w:p w14:paraId="0000022E" w14:textId="77777777" w:rsidR="009E7D8B" w:rsidRDefault="00000000" w:rsidP="00430012">
      <w:pPr>
        <w:rPr>
          <w:b/>
          <w:color w:val="4A86E8"/>
        </w:rPr>
      </w:pPr>
      <w:r>
        <w:rPr>
          <w:b/>
          <w:color w:val="4A86E8"/>
        </w:rPr>
        <w:t xml:space="preserve">Και να ποια είναι η αιώνια ζωή: Ν’ αναγνωρίζουν οι άνθρωποι εσένα ως τον μόνο αληθινό Θεό, καθώς κι εκείνον που έστειλες, τον Ιησού Χριστό (Κατά </w:t>
      </w:r>
      <w:proofErr w:type="spellStart"/>
      <w:r>
        <w:rPr>
          <w:b/>
          <w:color w:val="4A86E8"/>
        </w:rPr>
        <w:t>Ιωάννην</w:t>
      </w:r>
      <w:proofErr w:type="spellEnd"/>
      <w:r>
        <w:rPr>
          <w:b/>
          <w:color w:val="4A86E8"/>
        </w:rPr>
        <w:t xml:space="preserve"> 17:3). </w:t>
      </w:r>
    </w:p>
    <w:p w14:paraId="0000022F" w14:textId="77777777" w:rsidR="009E7D8B" w:rsidRDefault="009E7D8B">
      <w:pPr>
        <w:ind w:firstLine="720"/>
      </w:pPr>
    </w:p>
    <w:p w14:paraId="00000231" w14:textId="77777777" w:rsidR="009E7D8B" w:rsidRDefault="009E7D8B">
      <w:pPr>
        <w:ind w:firstLine="720"/>
      </w:pPr>
    </w:p>
    <w:p w14:paraId="00000232" w14:textId="77777777" w:rsidR="009E7D8B" w:rsidRDefault="00000000" w:rsidP="00430012">
      <w:pPr>
        <w:rPr>
          <w:b/>
          <w:color w:val="4A86E8"/>
        </w:rPr>
      </w:pPr>
      <w:r>
        <w:rPr>
          <w:b/>
          <w:color w:val="4A86E8"/>
        </w:rPr>
        <w:t xml:space="preserve">Σας βεβαιώνω πως όποιος δέχεται τα λόγια μου και πιστεύει σ’ αυτόν που με έστειλε, έχει κιόλας την αιώνια ζωή και δεν θα αντιμετωπίσει την τελική κρίση, αλλά έχει κιόλας περάσει από το θάνατο στη ζωή (Κατά </w:t>
      </w:r>
      <w:proofErr w:type="spellStart"/>
      <w:r>
        <w:rPr>
          <w:b/>
          <w:color w:val="4A86E8"/>
        </w:rPr>
        <w:t>Ιωάννην</w:t>
      </w:r>
      <w:proofErr w:type="spellEnd"/>
      <w:r>
        <w:rPr>
          <w:b/>
          <w:color w:val="4A86E8"/>
        </w:rPr>
        <w:t xml:space="preserve"> 5:24). </w:t>
      </w:r>
    </w:p>
    <w:p w14:paraId="00000233" w14:textId="77777777" w:rsidR="009E7D8B" w:rsidRDefault="009E7D8B"/>
    <w:p w14:paraId="0000023A" w14:textId="77777777" w:rsidR="009E7D8B" w:rsidRDefault="009E7D8B"/>
    <w:p w14:paraId="0000023B" w14:textId="27C2DB8F" w:rsidR="009E7D8B" w:rsidRPr="00CE1C07" w:rsidRDefault="00000000" w:rsidP="00CE1C07">
      <w:pPr>
        <w:pStyle w:val="ListParagraph"/>
        <w:numPr>
          <w:ilvl w:val="0"/>
          <w:numId w:val="6"/>
        </w:numPr>
        <w:rPr>
          <w:b/>
          <w:color w:val="4A86E8"/>
        </w:rPr>
      </w:pPr>
      <w:r w:rsidRPr="00CE1C07">
        <w:rPr>
          <w:b/>
          <w:color w:val="4A86E8"/>
        </w:rPr>
        <w:t>ΣΥΜΠΕΡΑΣΜΑ</w:t>
      </w:r>
    </w:p>
    <w:p w14:paraId="0000023C" w14:textId="77777777" w:rsidR="009E7D8B" w:rsidRDefault="009E7D8B"/>
    <w:p w14:paraId="0778BF3D" w14:textId="77777777" w:rsidR="00CE1C07" w:rsidRDefault="00CE1C07">
      <w:r w:rsidRPr="00CE1C07">
        <w:t>Ο Ιησούς είναι η εκπλήρωση όλων των υποσχέσεων του Θεού για ευλογία.</w:t>
      </w:r>
      <w:r>
        <w:t xml:space="preserve"> </w:t>
      </w:r>
    </w:p>
    <w:p w14:paraId="35563F4D" w14:textId="77777777" w:rsidR="00CE1C07" w:rsidRDefault="00CE1C07"/>
    <w:p w14:paraId="32868FEF" w14:textId="77777777" w:rsidR="00CE1C07" w:rsidRDefault="00CE1C07" w:rsidP="00CE1C07"/>
    <w:p w14:paraId="66D0F0E1" w14:textId="77777777" w:rsidR="00CE1C07" w:rsidRDefault="00CE1C07" w:rsidP="00CE1C07"/>
    <w:p w14:paraId="7367F30D" w14:textId="77777777" w:rsidR="00CE1C07" w:rsidRDefault="00CE1C07" w:rsidP="00CE1C07"/>
    <w:p w14:paraId="4D5BA431" w14:textId="77777777" w:rsidR="00CE1C07" w:rsidRDefault="00CE1C07" w:rsidP="00CE1C07"/>
    <w:p w14:paraId="33166740" w14:textId="77777777" w:rsidR="00CE1C07" w:rsidRDefault="00CE1C07" w:rsidP="00CE1C07"/>
    <w:p w14:paraId="43E78F53" w14:textId="77777777" w:rsidR="00CE1C07" w:rsidRDefault="00CE1C07" w:rsidP="00CE1C07"/>
    <w:p w14:paraId="2A83AEFB" w14:textId="77777777" w:rsidR="00CE1C07" w:rsidRDefault="00CE1C07" w:rsidP="00CE1C07"/>
    <w:p w14:paraId="64065AF0" w14:textId="77777777" w:rsidR="00CE1C07" w:rsidRDefault="00CE1C07" w:rsidP="00CE1C07"/>
    <w:p w14:paraId="1C5ADCE7" w14:textId="77777777" w:rsidR="00CE1C07" w:rsidRDefault="00CE1C07" w:rsidP="00CE1C07"/>
    <w:p w14:paraId="01A428DC" w14:textId="77777777" w:rsidR="00CE1C07" w:rsidRDefault="00CE1C07" w:rsidP="00CE1C07"/>
    <w:p w14:paraId="17A888E6" w14:textId="77777777" w:rsidR="00CE1C07" w:rsidRDefault="00CE1C07" w:rsidP="00CE1C07"/>
    <w:p w14:paraId="771D4FAB" w14:textId="77777777" w:rsidR="00CE1C07" w:rsidRDefault="00CE1C07" w:rsidP="00CE1C07"/>
    <w:p w14:paraId="4E5147A9" w14:textId="77777777" w:rsidR="00CE1C07" w:rsidRDefault="00CE1C07" w:rsidP="00CE1C07"/>
    <w:p w14:paraId="1AFD860C" w14:textId="77777777" w:rsidR="00CE1C07" w:rsidRDefault="00CE1C07" w:rsidP="00CE1C07"/>
    <w:p w14:paraId="71EA6700" w14:textId="77777777" w:rsidR="00CE1C07" w:rsidRDefault="00CE1C07" w:rsidP="00CE1C07"/>
    <w:p w14:paraId="32B8B4AC" w14:textId="77777777" w:rsidR="00CE1C07" w:rsidRDefault="00CE1C07" w:rsidP="00CE1C07"/>
    <w:p w14:paraId="30465044" w14:textId="77777777" w:rsidR="00CE1C07" w:rsidRDefault="00CE1C07" w:rsidP="00CE1C07"/>
    <w:p w14:paraId="5AA381CF" w14:textId="77777777" w:rsidR="00CE1C07" w:rsidRDefault="00CE1C07" w:rsidP="00CE1C07"/>
    <w:p w14:paraId="20087707" w14:textId="77777777" w:rsidR="00CE1C07" w:rsidRDefault="00CE1C07" w:rsidP="00CE1C07"/>
    <w:p w14:paraId="11185BD3" w14:textId="77777777" w:rsidR="00CE1C07" w:rsidRDefault="00CE1C07" w:rsidP="00CE1C07"/>
    <w:p w14:paraId="5CED8668" w14:textId="77777777" w:rsidR="00CE1C07" w:rsidRDefault="00CE1C07" w:rsidP="00CE1C07"/>
    <w:p w14:paraId="7A6D6246" w14:textId="77777777" w:rsidR="00CE1C07" w:rsidRDefault="00CE1C07" w:rsidP="00CE1C07"/>
    <w:p w14:paraId="6DD67AD7" w14:textId="77777777" w:rsidR="00CE1C07" w:rsidRDefault="00CE1C07" w:rsidP="00CE1C07"/>
    <w:p w14:paraId="479F2073" w14:textId="77777777" w:rsidR="00CE1C07" w:rsidRDefault="00CE1C07" w:rsidP="00CE1C07"/>
    <w:p w14:paraId="7675D841" w14:textId="184A2D97" w:rsidR="00CE1C07" w:rsidRDefault="00CE1C07" w:rsidP="00CE1C07">
      <w:pPr>
        <w:jc w:val="center"/>
        <w:rPr>
          <w:b/>
          <w:bCs/>
          <w:sz w:val="32"/>
          <w:szCs w:val="32"/>
        </w:rPr>
      </w:pPr>
      <w:r w:rsidRPr="00CE1C07">
        <w:rPr>
          <w:b/>
          <w:bCs/>
          <w:sz w:val="32"/>
          <w:szCs w:val="32"/>
        </w:rPr>
        <w:lastRenderedPageBreak/>
        <w:t>Ερωτήσεις επανάληψης</w:t>
      </w:r>
    </w:p>
    <w:p w14:paraId="1C21BC2F" w14:textId="77777777" w:rsidR="007C4534" w:rsidRPr="00CE1C07" w:rsidRDefault="007C4534" w:rsidP="00CE1C07">
      <w:pPr>
        <w:jc w:val="center"/>
        <w:rPr>
          <w:b/>
          <w:bCs/>
          <w:sz w:val="32"/>
          <w:szCs w:val="32"/>
        </w:rPr>
      </w:pPr>
    </w:p>
    <w:p w14:paraId="7FB1139B" w14:textId="77777777" w:rsidR="00CE1C07" w:rsidRDefault="00CE1C07" w:rsidP="00CE1C07"/>
    <w:p w14:paraId="570740BA" w14:textId="77777777" w:rsidR="00CE1C07" w:rsidRDefault="00CE1C07" w:rsidP="007C4534">
      <w:pPr>
        <w:pStyle w:val="ListParagraph"/>
        <w:numPr>
          <w:ilvl w:val="0"/>
          <w:numId w:val="46"/>
        </w:numPr>
        <w:spacing w:line="360" w:lineRule="auto"/>
      </w:pPr>
      <w:r w:rsidRPr="00CE1C07">
        <w:t>Πώς ξέρουμε ότι ο Απόστολος Ιωάννης έγραψε το κατά Ιωάννη Ευαγγέλιο;</w:t>
      </w:r>
    </w:p>
    <w:p w14:paraId="73C4DD83" w14:textId="77777777" w:rsidR="00CE1C07" w:rsidRDefault="00CE1C07" w:rsidP="007C4534">
      <w:pPr>
        <w:pStyle w:val="ListParagraph"/>
        <w:spacing w:line="360" w:lineRule="auto"/>
      </w:pPr>
    </w:p>
    <w:p w14:paraId="7F1BB63A" w14:textId="77777777" w:rsidR="00CE1C07" w:rsidRDefault="00CE1C07" w:rsidP="007C4534">
      <w:pPr>
        <w:pStyle w:val="ListParagraph"/>
        <w:numPr>
          <w:ilvl w:val="0"/>
          <w:numId w:val="46"/>
        </w:numPr>
        <w:spacing w:line="360" w:lineRule="auto"/>
      </w:pPr>
      <w:r w:rsidRPr="00CE1C07">
        <w:t>Ποιος ήταν ο σκοπός που έγραψε ο Ιωάννης το ευαγγέλιό του;</w:t>
      </w:r>
    </w:p>
    <w:p w14:paraId="652AC0CF" w14:textId="77777777" w:rsidR="00CE1C07" w:rsidRDefault="00CE1C07" w:rsidP="007C4534">
      <w:pPr>
        <w:pStyle w:val="ListParagraph"/>
        <w:spacing w:line="360" w:lineRule="auto"/>
      </w:pPr>
    </w:p>
    <w:p w14:paraId="72557D7C" w14:textId="7BE9B989" w:rsidR="00CE1C07" w:rsidRDefault="007C4534" w:rsidP="007C4534">
      <w:pPr>
        <w:pStyle w:val="ListParagraph"/>
        <w:numPr>
          <w:ilvl w:val="0"/>
          <w:numId w:val="46"/>
        </w:numPr>
        <w:spacing w:line="360" w:lineRule="auto"/>
      </w:pPr>
      <w:r>
        <w:rPr>
          <w:lang w:val="el-GR"/>
        </w:rPr>
        <w:t xml:space="preserve">Πως </w:t>
      </w:r>
      <w:r w:rsidR="00CE1C07" w:rsidRPr="00CE1C07">
        <w:t>συνόψισε ο Ιωάννης ολόκληρο το ευαγγέλιο</w:t>
      </w:r>
      <w:r>
        <w:rPr>
          <w:lang w:val="el-GR"/>
        </w:rPr>
        <w:t>,</w:t>
      </w:r>
      <w:r w:rsidRPr="007C4534">
        <w:rPr>
          <w:lang w:val="el-GR"/>
        </w:rPr>
        <w:t xml:space="preserve"> </w:t>
      </w:r>
      <w:r>
        <w:rPr>
          <w:lang w:val="el-GR"/>
        </w:rPr>
        <w:t>στην Α’ επιστολή του</w:t>
      </w:r>
      <w:r w:rsidRPr="00CE1C07">
        <w:t xml:space="preserve"> Ιωάννη</w:t>
      </w:r>
      <w:r w:rsidR="00CE1C07" w:rsidRPr="00CE1C07">
        <w:t>;</w:t>
      </w:r>
    </w:p>
    <w:p w14:paraId="54BBECCA" w14:textId="77777777" w:rsidR="00CE1C07" w:rsidRDefault="00CE1C07" w:rsidP="007C4534">
      <w:pPr>
        <w:pStyle w:val="ListParagraph"/>
        <w:spacing w:line="360" w:lineRule="auto"/>
      </w:pPr>
    </w:p>
    <w:p w14:paraId="2107A8CA" w14:textId="03846CFD" w:rsidR="00CE1C07" w:rsidRDefault="00CE1C07" w:rsidP="007C4534">
      <w:pPr>
        <w:pStyle w:val="ListParagraph"/>
        <w:numPr>
          <w:ilvl w:val="0"/>
          <w:numId w:val="46"/>
        </w:numPr>
        <w:spacing w:line="360" w:lineRule="auto"/>
      </w:pPr>
      <w:r w:rsidRPr="00CE1C07">
        <w:t>Πώς</w:t>
      </w:r>
      <w:r w:rsidR="007C4534" w:rsidRPr="007C4534">
        <w:t xml:space="preserve"> </w:t>
      </w:r>
      <w:r w:rsidR="007C4534" w:rsidRPr="00CE1C07">
        <w:t>τον αντιμετώπισε</w:t>
      </w:r>
      <w:r w:rsidRPr="00CE1C07">
        <w:t xml:space="preserve"> </w:t>
      </w:r>
      <w:r w:rsidR="007C4534">
        <w:rPr>
          <w:lang w:val="el-GR"/>
        </w:rPr>
        <w:t xml:space="preserve"> ο ίδιος </w:t>
      </w:r>
      <w:r w:rsidRPr="00CE1C07">
        <w:t>ο λαός του Ιησού όταν άρχισε τη δημόσια διακονία του;</w:t>
      </w:r>
    </w:p>
    <w:p w14:paraId="3DE31085" w14:textId="77777777" w:rsidR="00CE1C07" w:rsidRDefault="00CE1C07" w:rsidP="007C4534">
      <w:pPr>
        <w:pStyle w:val="ListParagraph"/>
        <w:spacing w:line="360" w:lineRule="auto"/>
      </w:pPr>
    </w:p>
    <w:p w14:paraId="74F91E5E" w14:textId="447A4075" w:rsidR="00CE1C07" w:rsidRDefault="00CE1C07" w:rsidP="007C4534">
      <w:pPr>
        <w:pStyle w:val="ListParagraph"/>
        <w:numPr>
          <w:ilvl w:val="0"/>
          <w:numId w:val="46"/>
        </w:numPr>
        <w:spacing w:line="360" w:lineRule="auto"/>
      </w:pPr>
      <w:r w:rsidRPr="00CE1C07">
        <w:t>Ποια γεγονότα έλαβαν χώρα κατά τη διάρκεια της ιδιωτικής διακονίας του Ιησού;</w:t>
      </w:r>
    </w:p>
    <w:p w14:paraId="657E4145" w14:textId="77777777" w:rsidR="00CE1C07" w:rsidRDefault="00CE1C07" w:rsidP="007C4534">
      <w:pPr>
        <w:pStyle w:val="ListParagraph"/>
        <w:spacing w:line="360" w:lineRule="auto"/>
      </w:pPr>
    </w:p>
    <w:p w14:paraId="37AEE226" w14:textId="2776D107" w:rsidR="00CE1C07" w:rsidRDefault="00CE1C07" w:rsidP="007C4534">
      <w:pPr>
        <w:pStyle w:val="ListParagraph"/>
        <w:numPr>
          <w:ilvl w:val="0"/>
          <w:numId w:val="46"/>
        </w:numPr>
        <w:spacing w:line="360" w:lineRule="auto"/>
      </w:pPr>
      <w:r w:rsidRPr="00CE1C07">
        <w:t>Τι επιβεβαίωσε το τέλος της διακονίας του Ιησού;</w:t>
      </w:r>
    </w:p>
    <w:p w14:paraId="1CFD7A38" w14:textId="77777777" w:rsidR="00CE1C07" w:rsidRDefault="00CE1C07" w:rsidP="007C4534">
      <w:pPr>
        <w:pStyle w:val="ListParagraph"/>
        <w:spacing w:line="360" w:lineRule="auto"/>
      </w:pPr>
    </w:p>
    <w:p w14:paraId="24881E4C" w14:textId="52C3E1D9" w:rsidR="00CE1C07" w:rsidRPr="00CE1C07" w:rsidRDefault="00CE1C07" w:rsidP="007C4534">
      <w:pPr>
        <w:pStyle w:val="ListParagraph"/>
        <w:numPr>
          <w:ilvl w:val="0"/>
          <w:numId w:val="46"/>
        </w:numPr>
        <w:spacing w:line="360" w:lineRule="auto"/>
      </w:pPr>
      <w:r w:rsidRPr="00CE1C07">
        <w:rPr>
          <w:lang w:val="el-GR"/>
        </w:rPr>
        <w:t>Γιατί είναι τόσο σημαντική η έννοια της πίστης στο ευαγγέλιο του Ιωάννη;</w:t>
      </w:r>
    </w:p>
    <w:p w14:paraId="6D464455" w14:textId="77777777" w:rsidR="00CE1C07" w:rsidRDefault="00CE1C07" w:rsidP="007C4534">
      <w:pPr>
        <w:pStyle w:val="ListParagraph"/>
        <w:spacing w:line="360" w:lineRule="auto"/>
      </w:pPr>
    </w:p>
    <w:p w14:paraId="3B7E09AF" w14:textId="4E7417A9" w:rsidR="00CE1C07" w:rsidRDefault="00CE1C07" w:rsidP="007C4534">
      <w:pPr>
        <w:pStyle w:val="ListParagraph"/>
        <w:numPr>
          <w:ilvl w:val="0"/>
          <w:numId w:val="46"/>
        </w:numPr>
        <w:spacing w:line="360" w:lineRule="auto"/>
      </w:pPr>
      <w:r w:rsidRPr="00CE1C07">
        <w:t>Πώς ο Ιησούς</w:t>
      </w:r>
      <w:r w:rsidR="007C4534" w:rsidRPr="007C4534">
        <w:t xml:space="preserve"> </w:t>
      </w:r>
      <w:r w:rsidR="007C4534" w:rsidRPr="00CE1C07">
        <w:t>ήταν</w:t>
      </w:r>
      <w:r w:rsidRPr="00CE1C07">
        <w:t xml:space="preserve"> η εκπλήρωση των αρχαίων υποσχέσεων του Θεού στον λαό του Ισραήλ;</w:t>
      </w:r>
    </w:p>
    <w:p w14:paraId="1419D404" w14:textId="77777777" w:rsidR="00CE1C07" w:rsidRDefault="00CE1C07" w:rsidP="007C4534">
      <w:pPr>
        <w:pStyle w:val="ListParagraph"/>
        <w:spacing w:line="360" w:lineRule="auto"/>
      </w:pPr>
    </w:p>
    <w:p w14:paraId="1CB9846C" w14:textId="1C09390B" w:rsidR="00CE1C07" w:rsidRDefault="00CE1C07" w:rsidP="007C4534">
      <w:pPr>
        <w:pStyle w:val="ListParagraph"/>
        <w:numPr>
          <w:ilvl w:val="0"/>
          <w:numId w:val="46"/>
        </w:numPr>
        <w:spacing w:line="360" w:lineRule="auto"/>
      </w:pPr>
      <w:r w:rsidRPr="00CE1C07">
        <w:t>Πώς η ταυτότητα του Ιησού ως Υιού του Θεού είναι παράλληλη με την ταυτότητά του ως Χριστού;</w:t>
      </w:r>
    </w:p>
    <w:p w14:paraId="63C7757D" w14:textId="77777777" w:rsidR="00CE1C07" w:rsidRDefault="00CE1C07" w:rsidP="007C4534">
      <w:pPr>
        <w:pStyle w:val="ListParagraph"/>
        <w:spacing w:line="360" w:lineRule="auto"/>
      </w:pPr>
    </w:p>
    <w:p w14:paraId="0B4150DA" w14:textId="1560C49F" w:rsidR="00CE1C07" w:rsidRPr="00CE1C07" w:rsidRDefault="00CE1C07" w:rsidP="007C4534">
      <w:pPr>
        <w:pStyle w:val="ListParagraph"/>
        <w:numPr>
          <w:ilvl w:val="0"/>
          <w:numId w:val="46"/>
        </w:numPr>
        <w:spacing w:line="360" w:lineRule="auto"/>
      </w:pPr>
      <w:r w:rsidRPr="00CE1C07">
        <w:t>Τι είναι η αιώνια ζωή;</w:t>
      </w:r>
    </w:p>
    <w:p w14:paraId="5D4B6A4A" w14:textId="77777777" w:rsidR="00CE1C07" w:rsidRPr="00CE1C07" w:rsidRDefault="00CE1C07" w:rsidP="00CE1C07">
      <w:pPr>
        <w:rPr>
          <w:lang w:val="el-GR"/>
        </w:rPr>
      </w:pPr>
    </w:p>
    <w:p w14:paraId="0648D9FC" w14:textId="77777777" w:rsidR="00CE1C07" w:rsidRPr="00CE1C07" w:rsidRDefault="00CE1C07" w:rsidP="00CE1C07">
      <w:pPr>
        <w:rPr>
          <w:lang w:val="el-GR"/>
        </w:rPr>
      </w:pPr>
    </w:p>
    <w:p w14:paraId="16692B64" w14:textId="77777777" w:rsidR="00CE1C07" w:rsidRPr="00CE1C07" w:rsidRDefault="00CE1C07" w:rsidP="00CE1C07">
      <w:pPr>
        <w:rPr>
          <w:lang w:val="el-GR"/>
        </w:rPr>
      </w:pPr>
    </w:p>
    <w:p w14:paraId="594C623F" w14:textId="77777777" w:rsidR="00CE1C07" w:rsidRDefault="00CE1C07" w:rsidP="00CE1C07"/>
    <w:p w14:paraId="5FA4CFD8" w14:textId="77777777" w:rsidR="00CE1C07" w:rsidRDefault="00CE1C07" w:rsidP="00CE1C07"/>
    <w:p w14:paraId="6BA4529B" w14:textId="77777777" w:rsidR="00CE1C07" w:rsidRDefault="00CE1C07" w:rsidP="00CE1C07"/>
    <w:p w14:paraId="559FDEF2" w14:textId="77777777" w:rsidR="00CE1C07" w:rsidRDefault="00CE1C07" w:rsidP="00CE1C07"/>
    <w:p w14:paraId="2BCE5CDD" w14:textId="77777777" w:rsidR="00CE1C07" w:rsidRDefault="00CE1C07" w:rsidP="00CE1C07"/>
    <w:p w14:paraId="2B73ABC1" w14:textId="77777777" w:rsidR="00CE1C07" w:rsidRDefault="00CE1C07" w:rsidP="00CE1C07"/>
    <w:p w14:paraId="420B9493" w14:textId="77777777" w:rsidR="00CE1C07" w:rsidRDefault="00CE1C07" w:rsidP="00CE1C07"/>
    <w:p w14:paraId="783B04EA" w14:textId="77777777" w:rsidR="00CE1C07" w:rsidRDefault="00CE1C07" w:rsidP="00CE1C07"/>
    <w:p w14:paraId="1301F2DE" w14:textId="77777777" w:rsidR="00CE1C07" w:rsidRDefault="00CE1C07" w:rsidP="00CE1C07"/>
    <w:p w14:paraId="376C9B4F" w14:textId="77777777" w:rsidR="00CE1C07" w:rsidRDefault="00CE1C07" w:rsidP="00CE1C07"/>
    <w:p w14:paraId="7102EFF0" w14:textId="77777777" w:rsidR="00CE1C07" w:rsidRDefault="00CE1C07" w:rsidP="00CE1C07"/>
    <w:p w14:paraId="184FC450" w14:textId="77777777" w:rsidR="007C4534" w:rsidRDefault="007C4534" w:rsidP="007C4534"/>
    <w:p w14:paraId="2E9EAC71" w14:textId="2AAF0B43" w:rsidR="00CE1C07" w:rsidRPr="007C4534" w:rsidRDefault="00CE1C07" w:rsidP="007C4534">
      <w:pPr>
        <w:jc w:val="center"/>
        <w:rPr>
          <w:b/>
          <w:bCs/>
          <w:sz w:val="32"/>
          <w:szCs w:val="32"/>
        </w:rPr>
      </w:pPr>
      <w:r w:rsidRPr="007C4534">
        <w:rPr>
          <w:b/>
          <w:bCs/>
          <w:sz w:val="32"/>
          <w:szCs w:val="32"/>
        </w:rPr>
        <w:lastRenderedPageBreak/>
        <w:t>Ερωτήσεις εφαρμογής</w:t>
      </w:r>
    </w:p>
    <w:p w14:paraId="03AC0AC9" w14:textId="77777777" w:rsidR="007C4534" w:rsidRDefault="007C4534" w:rsidP="00CE1C07"/>
    <w:p w14:paraId="2F6DB1D9" w14:textId="28E95F11" w:rsidR="007C4534" w:rsidRDefault="007C4534" w:rsidP="007C4534">
      <w:r>
        <w:t xml:space="preserve">1. Πώς το </w:t>
      </w:r>
      <w:r>
        <w:rPr>
          <w:lang w:val="el-GR"/>
        </w:rPr>
        <w:t xml:space="preserve">γεγονός ότι </w:t>
      </w:r>
      <w:r>
        <w:t xml:space="preserve"> γνωρίζουμε </w:t>
      </w:r>
      <w:r>
        <w:rPr>
          <w:lang w:val="el-GR"/>
        </w:rPr>
        <w:t>πως</w:t>
      </w:r>
      <w:r>
        <w:t xml:space="preserve"> ο Ιωάννης έγραψε το Ευαγγέλιο του Ιωάννη</w:t>
      </w:r>
      <w:r w:rsidRPr="007C4534">
        <w:t xml:space="preserve"> </w:t>
      </w:r>
      <w:r>
        <w:t>επηρεάζει τον τρόπο που το διαβάζουμε;</w:t>
      </w:r>
    </w:p>
    <w:p w14:paraId="1E4CA707" w14:textId="77777777" w:rsidR="007C4534" w:rsidRDefault="007C4534" w:rsidP="007C4534"/>
    <w:p w14:paraId="7DB07F2C" w14:textId="77777777" w:rsidR="007C4534" w:rsidRDefault="007C4534" w:rsidP="007C4534"/>
    <w:p w14:paraId="770BADB2" w14:textId="77777777" w:rsidR="007C4534" w:rsidRDefault="007C4534" w:rsidP="007C4534">
      <w:r>
        <w:t>2. Πώς πρέπει ο σκοπός πίσω από το ευαγγέλιο του Ιωάννη να επηρεάσει τον τρόπο που ζούμε;</w:t>
      </w:r>
    </w:p>
    <w:p w14:paraId="16138977" w14:textId="77777777" w:rsidR="007C4534" w:rsidRDefault="007C4534" w:rsidP="007C4534"/>
    <w:p w14:paraId="068D6131" w14:textId="77777777" w:rsidR="007C4534" w:rsidRDefault="007C4534" w:rsidP="007C4534"/>
    <w:p w14:paraId="78D648CC" w14:textId="6AC674AF" w:rsidR="007C4534" w:rsidRDefault="007C4534" w:rsidP="007C4534">
      <w:r>
        <w:t xml:space="preserve">3. Πώς </w:t>
      </w:r>
      <w:r>
        <w:rPr>
          <w:lang w:val="el-GR"/>
        </w:rPr>
        <w:t xml:space="preserve">εφαρμόζεται </w:t>
      </w:r>
      <w:r>
        <w:t xml:space="preserve">στη ζωή σας </w:t>
      </w:r>
      <w:r>
        <w:rPr>
          <w:lang w:val="el-GR"/>
        </w:rPr>
        <w:t>την</w:t>
      </w:r>
      <w:r>
        <w:t xml:space="preserve"> αποχαιρετιστήρια ομιλία του Ιησού;</w:t>
      </w:r>
    </w:p>
    <w:p w14:paraId="4FB3BC8F" w14:textId="77777777" w:rsidR="007C4534" w:rsidRDefault="007C4534" w:rsidP="007C4534"/>
    <w:p w14:paraId="3D559CEE" w14:textId="77777777" w:rsidR="007C4534" w:rsidRDefault="007C4534" w:rsidP="007C4534"/>
    <w:p w14:paraId="18722E48" w14:textId="77777777" w:rsidR="007C4534" w:rsidRDefault="007C4534" w:rsidP="007C4534">
      <w:r>
        <w:t>4. Πώς επηρεάζει το ευαγγέλιο του Ιωάννη τον τρόπο που διαβάζουμε τα άλλα ευαγγέλια;</w:t>
      </w:r>
    </w:p>
    <w:p w14:paraId="6F662F22" w14:textId="77777777" w:rsidR="007C4534" w:rsidRDefault="007C4534" w:rsidP="007C4534"/>
    <w:p w14:paraId="3E2B2749" w14:textId="77777777" w:rsidR="007C4534" w:rsidRDefault="007C4534" w:rsidP="007C4534"/>
    <w:p w14:paraId="188EDFC8" w14:textId="19ACEB9D" w:rsidR="007C4534" w:rsidRDefault="007C4534" w:rsidP="007C4534">
      <w:r>
        <w:t>5. Πώς πρέπει να ζούμε γνωρίζοντας ότι ο Ιησούς έχει αλλάξει τη ζωή μας</w:t>
      </w:r>
      <w:r>
        <w:rPr>
          <w:lang w:val="el-GR"/>
        </w:rPr>
        <w:t xml:space="preserve"> με θαυμαστό τρόπο</w:t>
      </w:r>
      <w:r>
        <w:t>;</w:t>
      </w:r>
    </w:p>
    <w:p w14:paraId="3C2BC157" w14:textId="77777777" w:rsidR="007C4534" w:rsidRDefault="007C4534" w:rsidP="007C4534"/>
    <w:p w14:paraId="75A4FD98" w14:textId="77777777" w:rsidR="007C4534" w:rsidRDefault="007C4534" w:rsidP="007C4534"/>
    <w:p w14:paraId="55A1AC00" w14:textId="77777777" w:rsidR="007C4534" w:rsidRDefault="007C4534" w:rsidP="007C4534">
      <w:r>
        <w:t>6. Πώς πρέπει να ζούμε υπό το φως της ανάστασης και της επερχόμενης επιστροφής του Ιησού;</w:t>
      </w:r>
    </w:p>
    <w:p w14:paraId="3650588A" w14:textId="77777777" w:rsidR="007C4534" w:rsidRDefault="007C4534" w:rsidP="007C4534"/>
    <w:p w14:paraId="4361661F" w14:textId="77777777" w:rsidR="007C4534" w:rsidRDefault="007C4534" w:rsidP="007C4534"/>
    <w:p w14:paraId="0A9791C0" w14:textId="5367D585" w:rsidR="007C4534" w:rsidRDefault="007C4534" w:rsidP="007C4534">
      <w:r>
        <w:t xml:space="preserve">7. </w:t>
      </w:r>
      <w:r w:rsidR="00D012FD">
        <w:rPr>
          <w:lang w:val="el-GR"/>
        </w:rPr>
        <w:t>Κερδίζουμε κάποια ενθάρρυνση διαβάζοντας</w:t>
      </w:r>
      <w:r>
        <w:t xml:space="preserve">την </w:t>
      </w:r>
      <w:r w:rsidR="00C625C6" w:rsidRPr="00C625C6">
        <w:t>προσευχή του Ιησού για τους μαθητές του</w:t>
      </w:r>
      <w:r>
        <w:t>;</w:t>
      </w:r>
    </w:p>
    <w:p w14:paraId="73BF2819" w14:textId="77777777" w:rsidR="007C4534" w:rsidRDefault="007C4534" w:rsidP="007C4534"/>
    <w:p w14:paraId="07722D83" w14:textId="77777777" w:rsidR="007C4534" w:rsidRDefault="007C4534" w:rsidP="007C4534"/>
    <w:p w14:paraId="4248B9C1" w14:textId="77777777" w:rsidR="007C4534" w:rsidRDefault="007C4534" w:rsidP="007C4534">
      <w:r>
        <w:t>8. Γιατί είναι σημαντικό να γνωρίζουμε ότι ο Ιησούς ήταν πρόθυμος να σταυρωθεί;</w:t>
      </w:r>
    </w:p>
    <w:p w14:paraId="7B0AFFAB" w14:textId="77777777" w:rsidR="007C4534" w:rsidRDefault="007C4534" w:rsidP="007C4534"/>
    <w:p w14:paraId="6FFF4C2A" w14:textId="77777777" w:rsidR="007C4534" w:rsidRDefault="007C4534" w:rsidP="007C4534"/>
    <w:p w14:paraId="3019C9A4" w14:textId="7C59806C" w:rsidR="007C4534" w:rsidRDefault="007C4534" w:rsidP="007C4534">
      <w:r>
        <w:t xml:space="preserve">9. Τι μπορούμε να μάθουμε από </w:t>
      </w:r>
      <w:r w:rsidR="00C625C6">
        <w:rPr>
          <w:lang w:val="el-GR"/>
        </w:rPr>
        <w:t xml:space="preserve">την δυσπιστία  του </w:t>
      </w:r>
      <w:r>
        <w:t>Θωμά σχετικά με την ανάσταση του Ιησού;</w:t>
      </w:r>
    </w:p>
    <w:p w14:paraId="68595F15" w14:textId="77777777" w:rsidR="007C4534" w:rsidRDefault="007C4534" w:rsidP="007C4534"/>
    <w:p w14:paraId="47A1A5E9" w14:textId="77777777" w:rsidR="007C4534" w:rsidRDefault="007C4534" w:rsidP="007C4534"/>
    <w:p w14:paraId="1F66AA19" w14:textId="77777777" w:rsidR="007C4534" w:rsidRDefault="007C4534" w:rsidP="007C4534">
      <w:r>
        <w:t>10. Πώς πρέπει να βλέπουμε τον Νόμο του Θεού, γνωρίζοντας ότι ο Ιησούς τον έχει εκπληρώσει;</w:t>
      </w:r>
    </w:p>
    <w:p w14:paraId="40983B60" w14:textId="77777777" w:rsidR="007C4534" w:rsidRDefault="007C4534" w:rsidP="007C4534"/>
    <w:p w14:paraId="2B2AB7DB" w14:textId="77777777" w:rsidR="007C4534" w:rsidRDefault="007C4534" w:rsidP="007C4534"/>
    <w:p w14:paraId="20DC0834" w14:textId="24A6941F" w:rsidR="007C4534" w:rsidRDefault="007C4534" w:rsidP="007C4534">
      <w:r>
        <w:t xml:space="preserve">11. Πώς </w:t>
      </w:r>
      <w:r w:rsidR="00C625C6">
        <w:rPr>
          <w:lang w:val="el-GR"/>
        </w:rPr>
        <w:t xml:space="preserve"> το </w:t>
      </w:r>
      <w:r>
        <w:t>«Εγώ Είμαι»</w:t>
      </w:r>
      <w:r w:rsidR="00C625C6">
        <w:rPr>
          <w:lang w:val="el-GR"/>
        </w:rPr>
        <w:t xml:space="preserve"> του Ιησού</w:t>
      </w:r>
      <w:r>
        <w:t xml:space="preserve"> </w:t>
      </w:r>
      <w:r w:rsidR="00C625C6" w:rsidRPr="00C625C6">
        <w:t xml:space="preserve">πρέπει να  μας επηρεάσει </w:t>
      </w:r>
      <w:r>
        <w:t>στον τρόπο με τον οποίο διαβάζουμε την Παλαιά και την Καινή Διαθήκη;</w:t>
      </w:r>
    </w:p>
    <w:p w14:paraId="34337CD9" w14:textId="77777777" w:rsidR="007C4534" w:rsidRDefault="007C4534" w:rsidP="007C4534"/>
    <w:p w14:paraId="36494F06" w14:textId="77777777" w:rsidR="007C4534" w:rsidRDefault="007C4534" w:rsidP="007C4534"/>
    <w:p w14:paraId="356969E1" w14:textId="77777777" w:rsidR="007C4534" w:rsidRDefault="007C4534" w:rsidP="007C4534">
      <w:r>
        <w:t>12. Πώς πρέπει να ανταποκριθούμε στο δώρο της αιώνιας ζωής που έχουμε μέσω του Ιησού;</w:t>
      </w:r>
    </w:p>
    <w:p w14:paraId="280FA845" w14:textId="77777777" w:rsidR="007C4534" w:rsidRDefault="007C4534" w:rsidP="007C4534"/>
    <w:p w14:paraId="7BB71623" w14:textId="77777777" w:rsidR="007C4534" w:rsidRDefault="007C4534" w:rsidP="007C4534"/>
    <w:p w14:paraId="30ABF9AC" w14:textId="39D929F6" w:rsidR="007C4534" w:rsidRDefault="007C4534" w:rsidP="007C4534">
      <w:r>
        <w:lastRenderedPageBreak/>
        <w:t>13. Ποιο είναι το πιο σημαντικό πράγμα που μάθατε σε αυτό το μάθημα;</w:t>
      </w:r>
    </w:p>
    <w:sectPr w:rsidR="007C4534">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2E9C" w14:textId="77777777" w:rsidR="00261272" w:rsidRDefault="00261272">
      <w:pPr>
        <w:spacing w:line="240" w:lineRule="auto"/>
      </w:pPr>
      <w:r>
        <w:separator/>
      </w:r>
    </w:p>
  </w:endnote>
  <w:endnote w:type="continuationSeparator" w:id="0">
    <w:p w14:paraId="734A9094" w14:textId="77777777" w:rsidR="00261272" w:rsidRDefault="00261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F" w14:textId="7DFD2CAC" w:rsidR="009E7D8B" w:rsidRDefault="00000000">
    <w:pPr>
      <w:jc w:val="right"/>
    </w:pPr>
    <w:r>
      <w:fldChar w:fldCharType="begin"/>
    </w:r>
    <w:r>
      <w:instrText>PAGE</w:instrText>
    </w:r>
    <w:r>
      <w:fldChar w:fldCharType="separate"/>
    </w:r>
    <w:r w:rsidR="00D574F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1C99" w14:textId="77777777" w:rsidR="00261272" w:rsidRDefault="00261272">
      <w:pPr>
        <w:spacing w:line="240" w:lineRule="auto"/>
      </w:pPr>
      <w:r>
        <w:separator/>
      </w:r>
    </w:p>
  </w:footnote>
  <w:footnote w:type="continuationSeparator" w:id="0">
    <w:p w14:paraId="4E0C7DE0" w14:textId="77777777" w:rsidR="00261272" w:rsidRDefault="002612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BD3"/>
    <w:multiLevelType w:val="hybridMultilevel"/>
    <w:tmpl w:val="D662241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3D5088"/>
    <w:multiLevelType w:val="hybridMultilevel"/>
    <w:tmpl w:val="5B6834D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301DBC"/>
    <w:multiLevelType w:val="hybridMultilevel"/>
    <w:tmpl w:val="DDAE09C6"/>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7B74BD"/>
    <w:multiLevelType w:val="hybridMultilevel"/>
    <w:tmpl w:val="6B4EEF08"/>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E92D5C"/>
    <w:multiLevelType w:val="hybridMultilevel"/>
    <w:tmpl w:val="4F1070CE"/>
    <w:lvl w:ilvl="0" w:tplc="57FCD4B8">
      <w:start w:val="1"/>
      <w:numFmt w:val="bullet"/>
      <w:lvlText w:val=""/>
      <w:lvlJc w:val="center"/>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C8A2EC8"/>
    <w:multiLevelType w:val="hybridMultilevel"/>
    <w:tmpl w:val="C728F6CA"/>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825476"/>
    <w:multiLevelType w:val="hybridMultilevel"/>
    <w:tmpl w:val="3424B22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0FF90338"/>
    <w:multiLevelType w:val="hybridMultilevel"/>
    <w:tmpl w:val="47863134"/>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0B118A8"/>
    <w:multiLevelType w:val="hybridMultilevel"/>
    <w:tmpl w:val="45648D82"/>
    <w:lvl w:ilvl="0" w:tplc="57FCD4B8">
      <w:start w:val="1"/>
      <w:numFmt w:val="bullet"/>
      <w:lvlText w:val=""/>
      <w:lvlJc w:val="center"/>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2F61E44"/>
    <w:multiLevelType w:val="hybridMultilevel"/>
    <w:tmpl w:val="C8C263B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44B317C"/>
    <w:multiLevelType w:val="hybridMultilevel"/>
    <w:tmpl w:val="6FCAFDE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4733B3F"/>
    <w:multiLevelType w:val="multilevel"/>
    <w:tmpl w:val="49AA7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22321F"/>
    <w:multiLevelType w:val="hybridMultilevel"/>
    <w:tmpl w:val="8ED4C86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2A3978"/>
    <w:multiLevelType w:val="hybridMultilevel"/>
    <w:tmpl w:val="CD5CB81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0D25E6D"/>
    <w:multiLevelType w:val="hybridMultilevel"/>
    <w:tmpl w:val="AEF47B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1417857"/>
    <w:multiLevelType w:val="hybridMultilevel"/>
    <w:tmpl w:val="4B881C3A"/>
    <w:lvl w:ilvl="0" w:tplc="57FCD4B8">
      <w:start w:val="1"/>
      <w:numFmt w:val="bullet"/>
      <w:lvlText w:val=""/>
      <w:lvlJc w:val="center"/>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46C063C"/>
    <w:multiLevelType w:val="hybridMultilevel"/>
    <w:tmpl w:val="34B6A788"/>
    <w:lvl w:ilvl="0" w:tplc="57FCD4B8">
      <w:start w:val="1"/>
      <w:numFmt w:val="bullet"/>
      <w:lvlText w:val=""/>
      <w:lvlJc w:val="center"/>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50D2B62"/>
    <w:multiLevelType w:val="hybridMultilevel"/>
    <w:tmpl w:val="CEF88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F3A11"/>
    <w:multiLevelType w:val="hybridMultilevel"/>
    <w:tmpl w:val="1E7E22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FB53BD"/>
    <w:multiLevelType w:val="hybridMultilevel"/>
    <w:tmpl w:val="6846A6D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7B21DFF"/>
    <w:multiLevelType w:val="hybridMultilevel"/>
    <w:tmpl w:val="1C507B7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16D641B"/>
    <w:multiLevelType w:val="hybridMultilevel"/>
    <w:tmpl w:val="23027CC6"/>
    <w:lvl w:ilvl="0" w:tplc="57FCD4B8">
      <w:start w:val="1"/>
      <w:numFmt w:val="bullet"/>
      <w:lvlText w:val=""/>
      <w:lvlJc w:val="center"/>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23E3D63"/>
    <w:multiLevelType w:val="hybridMultilevel"/>
    <w:tmpl w:val="7A884D88"/>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54B4244"/>
    <w:multiLevelType w:val="hybridMultilevel"/>
    <w:tmpl w:val="154447A6"/>
    <w:lvl w:ilvl="0" w:tplc="E5B61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7A3713"/>
    <w:multiLevelType w:val="hybridMultilevel"/>
    <w:tmpl w:val="F28CA354"/>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8D86E44"/>
    <w:multiLevelType w:val="hybridMultilevel"/>
    <w:tmpl w:val="1FC0762E"/>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C6074E4"/>
    <w:multiLevelType w:val="hybridMultilevel"/>
    <w:tmpl w:val="8C3A1C38"/>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E075C5F"/>
    <w:multiLevelType w:val="hybridMultilevel"/>
    <w:tmpl w:val="2684DF9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FFD1C3A"/>
    <w:multiLevelType w:val="hybridMultilevel"/>
    <w:tmpl w:val="101A2F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2C12F85"/>
    <w:multiLevelType w:val="hybridMultilevel"/>
    <w:tmpl w:val="69D45DD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5133933"/>
    <w:multiLevelType w:val="hybridMultilevel"/>
    <w:tmpl w:val="6B9E05BA"/>
    <w:lvl w:ilvl="0" w:tplc="57FCD4B8">
      <w:start w:val="1"/>
      <w:numFmt w:val="bullet"/>
      <w:lvlText w:val=""/>
      <w:lvlJc w:val="center"/>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5FF0395"/>
    <w:multiLevelType w:val="hybridMultilevel"/>
    <w:tmpl w:val="07F486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47E56ED9"/>
    <w:multiLevelType w:val="hybridMultilevel"/>
    <w:tmpl w:val="FD44ADFA"/>
    <w:lvl w:ilvl="0" w:tplc="57FCD4B8">
      <w:start w:val="1"/>
      <w:numFmt w:val="bullet"/>
      <w:lvlText w:val=""/>
      <w:lvlJc w:val="center"/>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1922111"/>
    <w:multiLevelType w:val="hybridMultilevel"/>
    <w:tmpl w:val="8CC0193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7EF37D4"/>
    <w:multiLevelType w:val="hybridMultilevel"/>
    <w:tmpl w:val="DCE85E9E"/>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CA867F6"/>
    <w:multiLevelType w:val="hybridMultilevel"/>
    <w:tmpl w:val="1160FEE8"/>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CF2043D"/>
    <w:multiLevelType w:val="hybridMultilevel"/>
    <w:tmpl w:val="F2B6BCC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DF83FEE"/>
    <w:multiLevelType w:val="hybridMultilevel"/>
    <w:tmpl w:val="D7940B1C"/>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EF238C5"/>
    <w:multiLevelType w:val="hybridMultilevel"/>
    <w:tmpl w:val="F878CCE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F5B0084"/>
    <w:multiLevelType w:val="hybridMultilevel"/>
    <w:tmpl w:val="63AE6EE0"/>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517EC9"/>
    <w:multiLevelType w:val="hybridMultilevel"/>
    <w:tmpl w:val="ED9AB7E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D662B84"/>
    <w:multiLevelType w:val="hybridMultilevel"/>
    <w:tmpl w:val="CAA0D10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DC209A3"/>
    <w:multiLevelType w:val="hybridMultilevel"/>
    <w:tmpl w:val="E568760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3" w15:restartNumberingAfterBreak="0">
    <w:nsid w:val="778914E5"/>
    <w:multiLevelType w:val="hybridMultilevel"/>
    <w:tmpl w:val="7644A9B2"/>
    <w:lvl w:ilvl="0" w:tplc="57FCD4B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119B5"/>
    <w:multiLevelType w:val="hybridMultilevel"/>
    <w:tmpl w:val="883CC63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C9F423C"/>
    <w:multiLevelType w:val="hybridMultilevel"/>
    <w:tmpl w:val="63F6433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2058357266">
    <w:abstractNumId w:val="11"/>
  </w:num>
  <w:num w:numId="2" w16cid:durableId="1778719295">
    <w:abstractNumId w:val="33"/>
  </w:num>
  <w:num w:numId="3" w16cid:durableId="585963078">
    <w:abstractNumId w:val="42"/>
  </w:num>
  <w:num w:numId="4" w16cid:durableId="604196003">
    <w:abstractNumId w:val="45"/>
  </w:num>
  <w:num w:numId="5" w16cid:durableId="1318269253">
    <w:abstractNumId w:val="6"/>
  </w:num>
  <w:num w:numId="6" w16cid:durableId="1667243946">
    <w:abstractNumId w:val="23"/>
  </w:num>
  <w:num w:numId="7" w16cid:durableId="2141218871">
    <w:abstractNumId w:val="12"/>
  </w:num>
  <w:num w:numId="8" w16cid:durableId="341861068">
    <w:abstractNumId w:val="43"/>
  </w:num>
  <w:num w:numId="9" w16cid:durableId="842554351">
    <w:abstractNumId w:val="22"/>
  </w:num>
  <w:num w:numId="10" w16cid:durableId="447890768">
    <w:abstractNumId w:val="34"/>
  </w:num>
  <w:num w:numId="11" w16cid:durableId="1918854599">
    <w:abstractNumId w:val="37"/>
  </w:num>
  <w:num w:numId="12" w16cid:durableId="778376236">
    <w:abstractNumId w:val="27"/>
  </w:num>
  <w:num w:numId="13" w16cid:durableId="392196360">
    <w:abstractNumId w:val="9"/>
  </w:num>
  <w:num w:numId="14" w16cid:durableId="1148129394">
    <w:abstractNumId w:val="19"/>
  </w:num>
  <w:num w:numId="15" w16cid:durableId="1565945229">
    <w:abstractNumId w:val="3"/>
  </w:num>
  <w:num w:numId="16" w16cid:durableId="38824306">
    <w:abstractNumId w:val="36"/>
  </w:num>
  <w:num w:numId="17" w16cid:durableId="1239251163">
    <w:abstractNumId w:val="32"/>
  </w:num>
  <w:num w:numId="18" w16cid:durableId="1175221672">
    <w:abstractNumId w:val="7"/>
  </w:num>
  <w:num w:numId="19" w16cid:durableId="1573151471">
    <w:abstractNumId w:val="16"/>
  </w:num>
  <w:num w:numId="20" w16cid:durableId="599752213">
    <w:abstractNumId w:val="28"/>
  </w:num>
  <w:num w:numId="21" w16cid:durableId="1148747083">
    <w:abstractNumId w:val="0"/>
  </w:num>
  <w:num w:numId="22" w16cid:durableId="1764718301">
    <w:abstractNumId w:val="39"/>
  </w:num>
  <w:num w:numId="23" w16cid:durableId="1968462663">
    <w:abstractNumId w:val="18"/>
  </w:num>
  <w:num w:numId="24" w16cid:durableId="1173840358">
    <w:abstractNumId w:val="38"/>
  </w:num>
  <w:num w:numId="25" w16cid:durableId="977033656">
    <w:abstractNumId w:val="15"/>
  </w:num>
  <w:num w:numId="26" w16cid:durableId="139152561">
    <w:abstractNumId w:val="40"/>
  </w:num>
  <w:num w:numId="27" w16cid:durableId="1822455195">
    <w:abstractNumId w:val="2"/>
  </w:num>
  <w:num w:numId="28" w16cid:durableId="1276256418">
    <w:abstractNumId w:val="13"/>
  </w:num>
  <w:num w:numId="29" w16cid:durableId="792362864">
    <w:abstractNumId w:val="31"/>
  </w:num>
  <w:num w:numId="30" w16cid:durableId="1375886810">
    <w:abstractNumId w:val="24"/>
  </w:num>
  <w:num w:numId="31" w16cid:durableId="240720340">
    <w:abstractNumId w:val="4"/>
  </w:num>
  <w:num w:numId="32" w16cid:durableId="1606108512">
    <w:abstractNumId w:val="21"/>
  </w:num>
  <w:num w:numId="33" w16cid:durableId="1665400919">
    <w:abstractNumId w:val="30"/>
  </w:num>
  <w:num w:numId="34" w16cid:durableId="1175455741">
    <w:abstractNumId w:val="1"/>
  </w:num>
  <w:num w:numId="35" w16cid:durableId="1710110636">
    <w:abstractNumId w:val="5"/>
  </w:num>
  <w:num w:numId="36" w16cid:durableId="622733901">
    <w:abstractNumId w:val="8"/>
  </w:num>
  <w:num w:numId="37" w16cid:durableId="380593036">
    <w:abstractNumId w:val="25"/>
  </w:num>
  <w:num w:numId="38" w16cid:durableId="1011180424">
    <w:abstractNumId w:val="10"/>
  </w:num>
  <w:num w:numId="39" w16cid:durableId="218516649">
    <w:abstractNumId w:val="29"/>
  </w:num>
  <w:num w:numId="40" w16cid:durableId="398794505">
    <w:abstractNumId w:val="41"/>
  </w:num>
  <w:num w:numId="41" w16cid:durableId="1769083937">
    <w:abstractNumId w:val="14"/>
  </w:num>
  <w:num w:numId="42" w16cid:durableId="1300456381">
    <w:abstractNumId w:val="20"/>
  </w:num>
  <w:num w:numId="43" w16cid:durableId="1538393216">
    <w:abstractNumId w:val="44"/>
  </w:num>
  <w:num w:numId="44" w16cid:durableId="1265454947">
    <w:abstractNumId w:val="35"/>
  </w:num>
  <w:num w:numId="45" w16cid:durableId="907106020">
    <w:abstractNumId w:val="26"/>
  </w:num>
  <w:num w:numId="46" w16cid:durableId="5157739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D8B"/>
    <w:rsid w:val="00021EFE"/>
    <w:rsid w:val="00051AF1"/>
    <w:rsid w:val="00073203"/>
    <w:rsid w:val="000A76B0"/>
    <w:rsid w:val="00185AFC"/>
    <w:rsid w:val="001A77BC"/>
    <w:rsid w:val="001C006A"/>
    <w:rsid w:val="001E3D69"/>
    <w:rsid w:val="00261272"/>
    <w:rsid w:val="00277FF4"/>
    <w:rsid w:val="00430012"/>
    <w:rsid w:val="005745D6"/>
    <w:rsid w:val="005C62F3"/>
    <w:rsid w:val="00733A8B"/>
    <w:rsid w:val="00772FBB"/>
    <w:rsid w:val="007C4534"/>
    <w:rsid w:val="00821778"/>
    <w:rsid w:val="00840C06"/>
    <w:rsid w:val="0085729C"/>
    <w:rsid w:val="008D3AF0"/>
    <w:rsid w:val="008D679F"/>
    <w:rsid w:val="009D651D"/>
    <w:rsid w:val="009E7D8B"/>
    <w:rsid w:val="00AA6393"/>
    <w:rsid w:val="00AB2A10"/>
    <w:rsid w:val="00B76523"/>
    <w:rsid w:val="00C625C6"/>
    <w:rsid w:val="00CE1C07"/>
    <w:rsid w:val="00D012FD"/>
    <w:rsid w:val="00D574F7"/>
    <w:rsid w:val="00E555E5"/>
    <w:rsid w:val="00EC14FD"/>
    <w:rsid w:val="00EE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87F8"/>
  <w15:docId w15:val="{4D5AA71C-86C3-4C10-AFCF-1B2C167A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A7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19</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Ιωάννα Αγιάνογλου</cp:lastModifiedBy>
  <cp:revision>9</cp:revision>
  <dcterms:created xsi:type="dcterms:W3CDTF">2023-11-27T18:14:00Z</dcterms:created>
  <dcterms:modified xsi:type="dcterms:W3CDTF">2024-01-06T13:02:00Z</dcterms:modified>
</cp:coreProperties>
</file>