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DFF3E" w14:textId="77777777" w:rsidR="00EB109E" w:rsidRDefault="00EB109E" w:rsidP="00352792">
      <w:pPr>
        <w:jc w:val="center"/>
        <w:rPr>
          <w:rFonts w:ascii="Palatino Linotype" w:hAnsi="Palatino Linotype"/>
          <w:b/>
          <w:bCs/>
          <w:sz w:val="24"/>
          <w:szCs w:val="24"/>
          <w:lang w:val="el-GR"/>
        </w:rPr>
      </w:pPr>
    </w:p>
    <w:p w14:paraId="48FD11BF" w14:textId="77777777" w:rsidR="00EB109E" w:rsidRPr="00EB109E" w:rsidRDefault="00EB109E" w:rsidP="00352792">
      <w:pPr>
        <w:jc w:val="center"/>
        <w:rPr>
          <w:rFonts w:ascii="Palatino Linotype" w:hAnsi="Palatino Linotype"/>
          <w:b/>
          <w:bCs/>
          <w:sz w:val="28"/>
          <w:szCs w:val="28"/>
          <w:lang w:val="el-GR"/>
        </w:rPr>
      </w:pPr>
      <w:r w:rsidRPr="00EB109E">
        <w:rPr>
          <w:rFonts w:ascii="Palatino Linotype" w:hAnsi="Palatino Linotype"/>
          <w:b/>
          <w:bCs/>
          <w:sz w:val="28"/>
          <w:szCs w:val="28"/>
          <w:lang w:val="el-GR"/>
        </w:rPr>
        <w:t>Η ΕΠΙΣΤΟΛΗ ΤΟΥ ΙΑΚΩΒΟΥ</w:t>
      </w:r>
    </w:p>
    <w:p w14:paraId="753646E9" w14:textId="6A999A37" w:rsidR="00EB109E" w:rsidRPr="00EB109E" w:rsidRDefault="00EB109E" w:rsidP="00352792">
      <w:pPr>
        <w:jc w:val="center"/>
        <w:rPr>
          <w:rFonts w:ascii="Palatino Linotype" w:hAnsi="Palatino Linotype"/>
          <w:b/>
          <w:bCs/>
          <w:sz w:val="28"/>
          <w:szCs w:val="28"/>
          <w:lang w:val="el-GR"/>
        </w:rPr>
      </w:pPr>
      <w:r w:rsidRPr="00EB109E">
        <w:rPr>
          <w:rFonts w:ascii="Palatino Linotype" w:hAnsi="Palatino Linotype"/>
          <w:b/>
          <w:bCs/>
          <w:sz w:val="28"/>
          <w:szCs w:val="28"/>
          <w:lang w:val="el-GR"/>
        </w:rPr>
        <w:t>Μ</w:t>
      </w:r>
      <w:r w:rsidRPr="00EB109E">
        <w:rPr>
          <w:rFonts w:ascii="Palatino Linotype" w:hAnsi="Palatino Linotype"/>
          <w:b/>
          <w:bCs/>
          <w:sz w:val="28"/>
          <w:szCs w:val="28"/>
        </w:rPr>
        <w:t>A</w:t>
      </w:r>
      <w:r w:rsidRPr="00EB109E">
        <w:rPr>
          <w:rFonts w:ascii="Palatino Linotype" w:hAnsi="Palatino Linotype"/>
          <w:b/>
          <w:bCs/>
          <w:sz w:val="28"/>
          <w:szCs w:val="28"/>
          <w:lang w:val="el-GR"/>
        </w:rPr>
        <w:t>ΘΗΜΑ 1</w:t>
      </w:r>
    </w:p>
    <w:p w14:paraId="5CC5B34F" w14:textId="2F9EABEC" w:rsidR="00EB109E" w:rsidRPr="00EB109E" w:rsidRDefault="00EB109E" w:rsidP="00352792">
      <w:pPr>
        <w:jc w:val="center"/>
        <w:rPr>
          <w:rFonts w:ascii="Palatino Linotype" w:hAnsi="Palatino Linotype"/>
          <w:b/>
          <w:bCs/>
          <w:sz w:val="28"/>
          <w:szCs w:val="28"/>
          <w:lang w:val="el-GR"/>
        </w:rPr>
      </w:pPr>
      <w:r w:rsidRPr="00EB109E">
        <w:rPr>
          <w:rFonts w:ascii="Palatino Linotype" w:hAnsi="Palatino Linotype"/>
          <w:b/>
          <w:bCs/>
          <w:sz w:val="28"/>
          <w:szCs w:val="28"/>
          <w:lang w:val="el-GR"/>
        </w:rPr>
        <w:t>Εισαγωγή στην Επιστολή του Ιακώβου</w:t>
      </w:r>
    </w:p>
    <w:p w14:paraId="7A880D8A" w14:textId="77777777" w:rsidR="00EB109E" w:rsidRDefault="00EB109E" w:rsidP="00352792">
      <w:pPr>
        <w:jc w:val="center"/>
        <w:rPr>
          <w:rFonts w:ascii="Palatino Linotype" w:hAnsi="Palatino Linotype"/>
          <w:b/>
          <w:bCs/>
          <w:sz w:val="24"/>
          <w:szCs w:val="24"/>
          <w:lang w:val="el-GR"/>
        </w:rPr>
      </w:pPr>
    </w:p>
    <w:p w14:paraId="13F385D4" w14:textId="277CD1C4" w:rsidR="00A9478B" w:rsidRPr="00352792" w:rsidRDefault="00A9478B" w:rsidP="00352792">
      <w:pPr>
        <w:jc w:val="center"/>
        <w:rPr>
          <w:rFonts w:ascii="Palatino Linotype" w:hAnsi="Palatino Linotype"/>
          <w:b/>
          <w:bCs/>
          <w:sz w:val="24"/>
          <w:szCs w:val="24"/>
          <w:lang w:val="el-GR"/>
        </w:rPr>
      </w:pPr>
      <w:r w:rsidRPr="00352792">
        <w:rPr>
          <w:rFonts w:ascii="Palatino Linotype" w:hAnsi="Palatino Linotype"/>
          <w:b/>
          <w:bCs/>
          <w:sz w:val="24"/>
          <w:szCs w:val="24"/>
          <w:lang w:val="el-GR"/>
        </w:rPr>
        <w:t>Σημειώσεις</w:t>
      </w:r>
    </w:p>
    <w:p w14:paraId="499C5650" w14:textId="01453A11" w:rsidR="00A9478B" w:rsidRPr="00352792" w:rsidRDefault="00A9478B" w:rsidP="00A9478B">
      <w:pPr>
        <w:rPr>
          <w:rFonts w:ascii="Palatino Linotype" w:hAnsi="Palatino Linotype"/>
          <w:b/>
          <w:bCs/>
          <w:sz w:val="24"/>
          <w:szCs w:val="24"/>
          <w:lang w:val="el-GR"/>
        </w:rPr>
      </w:pPr>
      <w:r w:rsidRPr="00352792">
        <w:rPr>
          <w:rFonts w:ascii="Palatino Linotype" w:hAnsi="Palatino Linotype"/>
          <w:b/>
          <w:bCs/>
          <w:sz w:val="24"/>
          <w:szCs w:val="24"/>
          <w:lang w:val="el-GR"/>
        </w:rPr>
        <w:t>Ι. Εισαγωγή</w:t>
      </w:r>
    </w:p>
    <w:p w14:paraId="55A3F825" w14:textId="756651BE" w:rsidR="00A9478B" w:rsidRPr="00352792" w:rsidRDefault="00A9478B" w:rsidP="00A9478B">
      <w:pPr>
        <w:rPr>
          <w:rFonts w:ascii="Palatino Linotype" w:hAnsi="Palatino Linotype"/>
          <w:b/>
          <w:bCs/>
          <w:sz w:val="24"/>
          <w:szCs w:val="24"/>
          <w:lang w:val="el-GR"/>
        </w:rPr>
      </w:pPr>
      <w:r w:rsidRPr="00352792">
        <w:rPr>
          <w:rFonts w:ascii="Palatino Linotype" w:hAnsi="Palatino Linotype"/>
          <w:b/>
          <w:bCs/>
          <w:sz w:val="24"/>
          <w:szCs w:val="24"/>
          <w:lang w:val="el-GR"/>
        </w:rPr>
        <w:t xml:space="preserve">ΙΙ. Το Πλαίσιο </w:t>
      </w:r>
    </w:p>
    <w:p w14:paraId="7FD42FAE" w14:textId="77777777" w:rsidR="00A9478B" w:rsidRPr="00352792" w:rsidRDefault="00A9478B" w:rsidP="00A9478B">
      <w:pPr>
        <w:rPr>
          <w:rFonts w:ascii="Palatino Linotype" w:hAnsi="Palatino Linotype"/>
          <w:sz w:val="24"/>
          <w:szCs w:val="24"/>
          <w:lang w:val="el-GR"/>
        </w:rPr>
      </w:pPr>
    </w:p>
    <w:p w14:paraId="2AF1B9FB" w14:textId="77777777" w:rsidR="00A9478B" w:rsidRPr="00352792" w:rsidRDefault="00A9478B" w:rsidP="00A9478B">
      <w:pPr>
        <w:ind w:firstLine="720"/>
        <w:rPr>
          <w:rFonts w:ascii="Palatino Linotype" w:hAnsi="Palatino Linotype"/>
          <w:b/>
          <w:bCs/>
          <w:sz w:val="24"/>
          <w:szCs w:val="24"/>
          <w:lang w:val="el-GR"/>
        </w:rPr>
      </w:pPr>
      <w:r w:rsidRPr="00352792">
        <w:rPr>
          <w:rFonts w:ascii="Palatino Linotype" w:hAnsi="Palatino Linotype"/>
          <w:b/>
          <w:bCs/>
          <w:sz w:val="24"/>
          <w:szCs w:val="24"/>
          <w:lang w:val="el-GR"/>
        </w:rPr>
        <w:t xml:space="preserve">Α. Η Πατρότητα της Επιστολής </w:t>
      </w:r>
    </w:p>
    <w:p w14:paraId="6FAEEC42" w14:textId="6877AB38" w:rsidR="00A9478B" w:rsidRPr="00352792" w:rsidRDefault="00A9478B" w:rsidP="00A9478B">
      <w:pPr>
        <w:ind w:left="720" w:firstLine="720"/>
        <w:rPr>
          <w:rFonts w:ascii="Palatino Linotype" w:hAnsi="Palatino Linotype"/>
          <w:b/>
          <w:bCs/>
          <w:sz w:val="24"/>
          <w:szCs w:val="24"/>
          <w:lang w:val="el-GR"/>
        </w:rPr>
      </w:pPr>
      <w:r w:rsidRPr="00352792">
        <w:rPr>
          <w:rFonts w:ascii="Palatino Linotype" w:hAnsi="Palatino Linotype"/>
          <w:b/>
          <w:bCs/>
          <w:sz w:val="24"/>
          <w:szCs w:val="24"/>
          <w:lang w:val="el-GR"/>
        </w:rPr>
        <w:t>1. Παραδοσιακή εκδοχή</w:t>
      </w:r>
    </w:p>
    <w:p w14:paraId="06DADD71" w14:textId="496CA956" w:rsidR="00A9478B" w:rsidRPr="00352792" w:rsidRDefault="00A9478B" w:rsidP="00352792">
      <w:pPr>
        <w:ind w:left="1440"/>
        <w:rPr>
          <w:rFonts w:ascii="Palatino Linotype" w:hAnsi="Palatino Linotype"/>
          <w:sz w:val="24"/>
          <w:szCs w:val="24"/>
          <w:lang w:val="el-GR"/>
        </w:rPr>
      </w:pPr>
      <w:r w:rsidRPr="00352792">
        <w:rPr>
          <w:rFonts w:ascii="Palatino Linotype" w:hAnsi="Palatino Linotype"/>
          <w:sz w:val="24"/>
          <w:szCs w:val="24"/>
          <w:lang w:val="el-GR"/>
        </w:rPr>
        <w:t>Όπως βλέπουμε εδώ, ξεκάθαρα αναφέρεται το όνομα «Ιάκωβος», ως ο συγγραφέας της επιστολής.  (Ιάκωβος 1:1)</w:t>
      </w:r>
    </w:p>
    <w:p w14:paraId="68A915CA" w14:textId="77777777" w:rsidR="00352792" w:rsidRPr="00352792" w:rsidRDefault="00352792" w:rsidP="00352792">
      <w:pPr>
        <w:ind w:left="1440"/>
        <w:rPr>
          <w:rFonts w:ascii="Palatino Linotype" w:hAnsi="Palatino Linotype"/>
          <w:sz w:val="24"/>
          <w:szCs w:val="24"/>
          <w:lang w:val="el-GR"/>
        </w:rPr>
      </w:pPr>
    </w:p>
    <w:p w14:paraId="35FCBFB0" w14:textId="0AF0D851" w:rsidR="00A9478B" w:rsidRDefault="00A9478B" w:rsidP="00352792">
      <w:pPr>
        <w:ind w:left="1440"/>
        <w:rPr>
          <w:rFonts w:ascii="Palatino Linotype" w:hAnsi="Palatino Linotype"/>
          <w:sz w:val="24"/>
          <w:szCs w:val="24"/>
          <w:lang w:val="el-GR"/>
        </w:rPr>
      </w:pPr>
      <w:r w:rsidRPr="00352792">
        <w:rPr>
          <w:rFonts w:ascii="Palatino Linotype" w:hAnsi="Palatino Linotype"/>
          <w:sz w:val="24"/>
          <w:szCs w:val="24"/>
          <w:lang w:val="el-GR"/>
        </w:rPr>
        <w:t>Μόνο δύο</w:t>
      </w:r>
      <w:r w:rsidR="00352792" w:rsidRPr="00352792">
        <w:rPr>
          <w:rFonts w:ascii="Palatino Linotype" w:hAnsi="Palatino Linotype"/>
          <w:sz w:val="24"/>
          <w:szCs w:val="24"/>
          <w:lang w:val="el-GR"/>
        </w:rPr>
        <w:t xml:space="preserve"> άνδρες με το όνομα Ιάκωβος</w:t>
      </w:r>
      <w:r w:rsidRPr="00352792">
        <w:rPr>
          <w:rFonts w:ascii="Palatino Linotype" w:hAnsi="Palatino Linotype"/>
          <w:sz w:val="24"/>
          <w:szCs w:val="24"/>
          <w:lang w:val="el-GR"/>
        </w:rPr>
        <w:t xml:space="preserve"> θα μπορούσαν να έχουν αρκετή εξουσία στην πρώτη εκκλησία για να γράψουν μια τέτοια επιστολή</w:t>
      </w:r>
      <w:r w:rsidR="00352792" w:rsidRPr="00352792">
        <w:rPr>
          <w:rFonts w:ascii="Palatino Linotype" w:hAnsi="Palatino Linotype"/>
          <w:sz w:val="24"/>
          <w:szCs w:val="24"/>
          <w:lang w:val="el-GR"/>
        </w:rPr>
        <w:t>:</w:t>
      </w:r>
    </w:p>
    <w:p w14:paraId="54A75E56" w14:textId="77777777" w:rsidR="00352792" w:rsidRPr="00352792" w:rsidRDefault="00352792" w:rsidP="00352792">
      <w:pPr>
        <w:ind w:left="1440"/>
        <w:rPr>
          <w:rFonts w:ascii="Palatino Linotype" w:hAnsi="Palatino Linotype"/>
          <w:sz w:val="24"/>
          <w:szCs w:val="24"/>
          <w:lang w:val="el-GR"/>
        </w:rPr>
      </w:pPr>
    </w:p>
    <w:p w14:paraId="414104FE" w14:textId="0A7BE642" w:rsidR="00352792" w:rsidRPr="00352792" w:rsidRDefault="00A9478B" w:rsidP="00352792">
      <w:pPr>
        <w:pStyle w:val="ListParagraph"/>
        <w:numPr>
          <w:ilvl w:val="0"/>
          <w:numId w:val="2"/>
        </w:numPr>
        <w:rPr>
          <w:rFonts w:ascii="Palatino Linotype" w:hAnsi="Palatino Linotype"/>
          <w:sz w:val="24"/>
          <w:szCs w:val="24"/>
          <w:lang w:val="el-GR"/>
        </w:rPr>
      </w:pPr>
      <w:r w:rsidRPr="00352792">
        <w:rPr>
          <w:rFonts w:ascii="Palatino Linotype" w:hAnsi="Palatino Linotype"/>
          <w:sz w:val="24"/>
          <w:szCs w:val="24"/>
          <w:lang w:val="el-GR"/>
        </w:rPr>
        <w:t>Ο</w:t>
      </w:r>
      <w:r w:rsidR="00352792" w:rsidRPr="00352792">
        <w:rPr>
          <w:rFonts w:ascii="Palatino Linotype" w:hAnsi="Palatino Linotype"/>
          <w:sz w:val="24"/>
          <w:szCs w:val="24"/>
          <w:lang w:val="el-GR"/>
        </w:rPr>
        <w:t xml:space="preserve"> </w:t>
      </w:r>
      <w:r w:rsidRPr="00352792">
        <w:rPr>
          <w:rFonts w:ascii="Palatino Linotype" w:hAnsi="Palatino Linotype"/>
          <w:sz w:val="24"/>
          <w:szCs w:val="24"/>
          <w:lang w:val="el-GR"/>
        </w:rPr>
        <w:t xml:space="preserve">Ιάκωβος, γιος του Ζεβεδαίου </w:t>
      </w:r>
      <w:r w:rsidR="00352792" w:rsidRPr="00352792">
        <w:rPr>
          <w:rFonts w:ascii="Palatino Linotype" w:hAnsi="Palatino Linotype"/>
          <w:sz w:val="24"/>
          <w:szCs w:val="24"/>
          <w:lang w:val="el-GR"/>
        </w:rPr>
        <w:t>-</w:t>
      </w:r>
      <w:r w:rsidRPr="00352792">
        <w:rPr>
          <w:rFonts w:ascii="Palatino Linotype" w:hAnsi="Palatino Linotype"/>
          <w:sz w:val="24"/>
          <w:szCs w:val="24"/>
          <w:lang w:val="el-GR"/>
        </w:rPr>
        <w:t xml:space="preserve"> μαρτύρησε στα χρόνια του Ηρώδη </w:t>
      </w:r>
      <w:proofErr w:type="spellStart"/>
      <w:r w:rsidRPr="00352792">
        <w:rPr>
          <w:rFonts w:ascii="Palatino Linotype" w:hAnsi="Palatino Linotype"/>
          <w:sz w:val="24"/>
          <w:szCs w:val="24"/>
          <w:lang w:val="el-GR"/>
        </w:rPr>
        <w:t>Αγρίππα</w:t>
      </w:r>
      <w:proofErr w:type="spellEnd"/>
      <w:r w:rsidRPr="00352792">
        <w:rPr>
          <w:rFonts w:ascii="Palatino Linotype" w:hAnsi="Palatino Linotype"/>
          <w:sz w:val="24"/>
          <w:szCs w:val="24"/>
          <w:lang w:val="el-GR"/>
        </w:rPr>
        <w:t xml:space="preserve"> Α’, γύρω στο 44 μ.Χ.</w:t>
      </w:r>
    </w:p>
    <w:p w14:paraId="40557259" w14:textId="77777777" w:rsidR="00352792" w:rsidRDefault="00352792" w:rsidP="00A9478B">
      <w:pPr>
        <w:rPr>
          <w:rFonts w:ascii="Palatino Linotype" w:hAnsi="Palatino Linotype"/>
          <w:sz w:val="24"/>
          <w:szCs w:val="24"/>
          <w:lang w:val="el-GR"/>
        </w:rPr>
      </w:pPr>
    </w:p>
    <w:p w14:paraId="24833B55" w14:textId="6C2477C1" w:rsidR="00352792" w:rsidRDefault="00352792" w:rsidP="00A96841">
      <w:pPr>
        <w:ind w:left="2160"/>
        <w:rPr>
          <w:rFonts w:ascii="Palatino Linotype" w:hAnsi="Palatino Linotype"/>
          <w:sz w:val="24"/>
          <w:szCs w:val="24"/>
          <w:lang w:val="el-GR"/>
        </w:rPr>
      </w:pPr>
      <w:r>
        <w:rPr>
          <w:rFonts w:ascii="Palatino Linotype" w:hAnsi="Palatino Linotype"/>
          <w:sz w:val="24"/>
          <w:szCs w:val="24"/>
          <w:lang w:val="el-GR"/>
        </w:rPr>
        <w:t>Πι</w:t>
      </w:r>
      <w:r w:rsidR="00A96841">
        <w:rPr>
          <w:rFonts w:ascii="Palatino Linotype" w:hAnsi="Palatino Linotype"/>
          <w:sz w:val="24"/>
          <w:szCs w:val="24"/>
          <w:lang w:val="el-GR"/>
        </w:rPr>
        <w:t>θανόν, η</w:t>
      </w:r>
      <w:r w:rsidR="00A9478B" w:rsidRPr="00352792">
        <w:rPr>
          <w:rFonts w:ascii="Palatino Linotype" w:hAnsi="Palatino Linotype"/>
          <w:sz w:val="24"/>
          <w:szCs w:val="24"/>
          <w:lang w:val="el-GR"/>
        </w:rPr>
        <w:t xml:space="preserve"> επιστολή του Ιακώβου γράφτηκε μετά το θάνατο του Ηρώδη. </w:t>
      </w:r>
    </w:p>
    <w:p w14:paraId="4CB8B5EB" w14:textId="77777777" w:rsidR="00352792" w:rsidRDefault="00352792" w:rsidP="00352792">
      <w:pPr>
        <w:ind w:left="1440" w:firstLine="720"/>
        <w:rPr>
          <w:rFonts w:ascii="Palatino Linotype" w:hAnsi="Palatino Linotype"/>
          <w:sz w:val="24"/>
          <w:szCs w:val="24"/>
          <w:lang w:val="el-GR"/>
        </w:rPr>
      </w:pPr>
    </w:p>
    <w:p w14:paraId="361A7797" w14:textId="64F5140C" w:rsidR="00A96841" w:rsidRDefault="00A9478B" w:rsidP="00A96841">
      <w:pPr>
        <w:pStyle w:val="ListParagraph"/>
        <w:numPr>
          <w:ilvl w:val="0"/>
          <w:numId w:val="2"/>
        </w:numPr>
        <w:rPr>
          <w:rFonts w:ascii="Palatino Linotype" w:hAnsi="Palatino Linotype"/>
          <w:sz w:val="24"/>
          <w:szCs w:val="24"/>
          <w:lang w:val="el-GR"/>
        </w:rPr>
      </w:pPr>
      <w:r w:rsidRPr="00A96841">
        <w:rPr>
          <w:rFonts w:ascii="Palatino Linotype" w:hAnsi="Palatino Linotype"/>
          <w:sz w:val="24"/>
          <w:szCs w:val="24"/>
          <w:lang w:val="el-GR"/>
        </w:rPr>
        <w:t>Ο Ιάκωβος</w:t>
      </w:r>
      <w:r w:rsidR="00A96841" w:rsidRPr="00A96841">
        <w:rPr>
          <w:rFonts w:ascii="Palatino Linotype" w:hAnsi="Palatino Linotype"/>
          <w:sz w:val="24"/>
          <w:szCs w:val="24"/>
          <w:lang w:val="el-GR"/>
        </w:rPr>
        <w:t xml:space="preserve">, </w:t>
      </w:r>
      <w:r w:rsidRPr="00A96841">
        <w:rPr>
          <w:rFonts w:ascii="Palatino Linotype" w:hAnsi="Palatino Linotype"/>
          <w:sz w:val="24"/>
          <w:szCs w:val="24"/>
          <w:lang w:val="el-GR"/>
        </w:rPr>
        <w:t>ο  αδελφός του Ιησού</w:t>
      </w:r>
      <w:r w:rsidR="00A96841" w:rsidRPr="00A96841">
        <w:rPr>
          <w:rFonts w:ascii="Palatino Linotype" w:hAnsi="Palatino Linotype"/>
          <w:sz w:val="24"/>
          <w:szCs w:val="24"/>
          <w:lang w:val="el-GR"/>
        </w:rPr>
        <w:t xml:space="preserve"> - </w:t>
      </w:r>
      <w:r w:rsidRPr="00A96841">
        <w:rPr>
          <w:rFonts w:ascii="Palatino Linotype" w:hAnsi="Palatino Linotype"/>
          <w:sz w:val="24"/>
          <w:szCs w:val="24"/>
          <w:lang w:val="el-GR"/>
        </w:rPr>
        <w:t xml:space="preserve">ο ηγέτης της πρώτης εκκλησίας στην Ιερουσαλήμ. </w:t>
      </w:r>
    </w:p>
    <w:p w14:paraId="290EF417" w14:textId="77777777" w:rsidR="00A96841" w:rsidRDefault="00A96841" w:rsidP="00A96841">
      <w:pPr>
        <w:pStyle w:val="ListParagraph"/>
        <w:ind w:left="2220"/>
        <w:rPr>
          <w:rFonts w:ascii="Palatino Linotype" w:hAnsi="Palatino Linotype"/>
          <w:sz w:val="24"/>
          <w:szCs w:val="24"/>
          <w:lang w:val="el-GR"/>
        </w:rPr>
      </w:pPr>
    </w:p>
    <w:p w14:paraId="4DED8CD5" w14:textId="279046B3" w:rsidR="00A96841" w:rsidRPr="00A96841" w:rsidRDefault="00A96841" w:rsidP="00D1388A">
      <w:pPr>
        <w:ind w:left="2160"/>
        <w:rPr>
          <w:rFonts w:ascii="Palatino Linotype" w:hAnsi="Palatino Linotype"/>
          <w:sz w:val="24"/>
          <w:szCs w:val="24"/>
          <w:lang w:val="el-GR"/>
        </w:rPr>
      </w:pPr>
      <w:r w:rsidRPr="00A96841">
        <w:rPr>
          <w:rFonts w:ascii="Palatino Linotype" w:hAnsi="Palatino Linotype"/>
          <w:sz w:val="24"/>
          <w:szCs w:val="24"/>
          <w:lang w:val="el-GR"/>
        </w:rPr>
        <w:t>Η παραδοσιακή άποψη επιβεβαιώνει ότι ο αδελφός του Ιησού Ιάκωβος έγραψε αυτή την επιστολή.</w:t>
      </w:r>
    </w:p>
    <w:p w14:paraId="1DA3263B" w14:textId="7E68FD36" w:rsidR="00A9478B" w:rsidRPr="00352792" w:rsidRDefault="00A9478B" w:rsidP="00A9478B">
      <w:pPr>
        <w:rPr>
          <w:rFonts w:ascii="Palatino Linotype" w:hAnsi="Palatino Linotype"/>
          <w:sz w:val="24"/>
          <w:szCs w:val="24"/>
          <w:lang w:val="el-GR"/>
        </w:rPr>
      </w:pPr>
    </w:p>
    <w:p w14:paraId="3F4C69A8" w14:textId="717E3529" w:rsidR="002F4DC3" w:rsidRDefault="00A9478B" w:rsidP="00A9478B">
      <w:pPr>
        <w:rPr>
          <w:rFonts w:ascii="Palatino Linotype" w:hAnsi="Palatino Linotype"/>
          <w:b/>
          <w:bCs/>
          <w:sz w:val="24"/>
          <w:szCs w:val="24"/>
          <w:lang w:val="el-GR"/>
        </w:rPr>
      </w:pPr>
      <w:r w:rsidRPr="00D1388A">
        <w:rPr>
          <w:rFonts w:ascii="Palatino Linotype" w:hAnsi="Palatino Linotype"/>
          <w:b/>
          <w:bCs/>
          <w:sz w:val="24"/>
          <w:szCs w:val="24"/>
          <w:lang w:val="el-GR"/>
        </w:rPr>
        <w:t xml:space="preserve">      </w:t>
      </w:r>
      <w:r w:rsidR="00D1388A">
        <w:rPr>
          <w:rFonts w:ascii="Palatino Linotype" w:hAnsi="Palatino Linotype"/>
          <w:b/>
          <w:bCs/>
          <w:sz w:val="24"/>
          <w:szCs w:val="24"/>
          <w:lang w:val="el-GR"/>
        </w:rPr>
        <w:tab/>
      </w:r>
      <w:r w:rsidR="00D1388A">
        <w:rPr>
          <w:rFonts w:ascii="Palatino Linotype" w:hAnsi="Palatino Linotype"/>
          <w:b/>
          <w:bCs/>
          <w:sz w:val="24"/>
          <w:szCs w:val="24"/>
          <w:lang w:val="el-GR"/>
        </w:rPr>
        <w:tab/>
      </w:r>
      <w:r w:rsidR="00D1388A">
        <w:rPr>
          <w:rFonts w:ascii="Palatino Linotype" w:hAnsi="Palatino Linotype"/>
          <w:b/>
          <w:bCs/>
          <w:sz w:val="24"/>
          <w:szCs w:val="24"/>
          <w:lang w:val="el-GR"/>
        </w:rPr>
        <w:tab/>
      </w:r>
      <w:r w:rsidRPr="00D1388A">
        <w:rPr>
          <w:rFonts w:ascii="Palatino Linotype" w:hAnsi="Palatino Linotype"/>
          <w:b/>
          <w:bCs/>
          <w:sz w:val="24"/>
          <w:szCs w:val="24"/>
          <w:lang w:val="el-GR"/>
        </w:rPr>
        <w:t xml:space="preserve"> </w:t>
      </w:r>
      <w:r w:rsidR="00D1388A" w:rsidRPr="00D1388A">
        <w:rPr>
          <w:rFonts w:ascii="Palatino Linotype" w:hAnsi="Palatino Linotype"/>
          <w:b/>
          <w:bCs/>
          <w:sz w:val="24"/>
          <w:szCs w:val="24"/>
          <w:lang w:val="el-GR"/>
        </w:rPr>
        <w:t xml:space="preserve">α. </w:t>
      </w:r>
      <w:r w:rsidRPr="00D1388A">
        <w:rPr>
          <w:rFonts w:ascii="Palatino Linotype" w:hAnsi="Palatino Linotype"/>
          <w:b/>
          <w:bCs/>
          <w:sz w:val="24"/>
          <w:szCs w:val="24"/>
          <w:lang w:val="el-GR"/>
        </w:rPr>
        <w:t>Επιχειρήματα</w:t>
      </w:r>
      <w:r w:rsidR="00D1388A" w:rsidRPr="00D1388A">
        <w:rPr>
          <w:rFonts w:ascii="Palatino Linotype" w:hAnsi="Palatino Linotype"/>
          <w:b/>
          <w:bCs/>
          <w:sz w:val="24"/>
          <w:szCs w:val="24"/>
          <w:lang w:val="el-GR"/>
        </w:rPr>
        <w:t xml:space="preserve"> </w:t>
      </w:r>
    </w:p>
    <w:p w14:paraId="7D7A7D16" w14:textId="11CA4BA6" w:rsidR="00727AA9" w:rsidRDefault="00D1388A" w:rsidP="002F4DC3">
      <w:pPr>
        <w:pStyle w:val="ListParagraph"/>
        <w:numPr>
          <w:ilvl w:val="0"/>
          <w:numId w:val="2"/>
        </w:numPr>
        <w:rPr>
          <w:rFonts w:ascii="Palatino Linotype" w:hAnsi="Palatino Linotype"/>
          <w:sz w:val="24"/>
          <w:szCs w:val="24"/>
          <w:lang w:val="el-GR"/>
        </w:rPr>
      </w:pPr>
      <w:r w:rsidRPr="002F4DC3">
        <w:rPr>
          <w:rFonts w:ascii="Palatino Linotype" w:hAnsi="Palatino Linotype"/>
          <w:sz w:val="24"/>
          <w:szCs w:val="24"/>
          <w:lang w:val="el-GR"/>
        </w:rPr>
        <w:t>Ο συγγραφέας δεν έδωσε αποδείξεις της ταυτότητάς του, αλλά απλώς υπέθεσε ότι το όνομά του είχε επαρκή εξουσία.</w:t>
      </w:r>
    </w:p>
    <w:p w14:paraId="18C4EC8F" w14:textId="77777777" w:rsidR="002F4DC3" w:rsidRPr="002F4DC3" w:rsidRDefault="002F4DC3" w:rsidP="002F4DC3">
      <w:pPr>
        <w:pStyle w:val="ListParagraph"/>
        <w:ind w:left="2220"/>
        <w:rPr>
          <w:rFonts w:ascii="Palatino Linotype" w:hAnsi="Palatino Linotype"/>
          <w:sz w:val="24"/>
          <w:szCs w:val="24"/>
          <w:lang w:val="el-GR"/>
        </w:rPr>
      </w:pPr>
    </w:p>
    <w:p w14:paraId="2C7C3D5F" w14:textId="65AD165C" w:rsidR="00A9478B" w:rsidRDefault="00727AA9" w:rsidP="002F4DC3">
      <w:pPr>
        <w:pStyle w:val="ListParagraph"/>
        <w:numPr>
          <w:ilvl w:val="0"/>
          <w:numId w:val="2"/>
        </w:numPr>
        <w:rPr>
          <w:rFonts w:ascii="Palatino Linotype" w:hAnsi="Palatino Linotype"/>
          <w:sz w:val="24"/>
          <w:szCs w:val="24"/>
          <w:lang w:val="el-GR"/>
        </w:rPr>
      </w:pPr>
      <w:r w:rsidRPr="002F4DC3">
        <w:rPr>
          <w:rFonts w:ascii="Palatino Linotype" w:hAnsi="Palatino Linotype"/>
          <w:sz w:val="24"/>
          <w:szCs w:val="24"/>
          <w:lang w:val="el-GR"/>
        </w:rPr>
        <w:lastRenderedPageBreak/>
        <w:t>Ο</w:t>
      </w:r>
      <w:r w:rsidR="00A9478B" w:rsidRPr="002F4DC3">
        <w:rPr>
          <w:rFonts w:ascii="Palatino Linotype" w:hAnsi="Palatino Linotype"/>
          <w:sz w:val="24"/>
          <w:szCs w:val="24"/>
          <w:lang w:val="el-GR"/>
        </w:rPr>
        <w:t xml:space="preserve"> χαιρετισμός, στην αρχή της επιστολής, αποτελεί ένα δυνατό επιχείρημα ότι συγγραφέας της επιστολής είναι ο Ιάκωβος, ο</w:t>
      </w:r>
      <w:r w:rsidRPr="002F4DC3">
        <w:rPr>
          <w:rFonts w:ascii="Palatino Linotype" w:hAnsi="Palatino Linotype"/>
          <w:sz w:val="24"/>
          <w:szCs w:val="24"/>
          <w:lang w:val="el-GR"/>
        </w:rPr>
        <w:t xml:space="preserve"> </w:t>
      </w:r>
      <w:r w:rsidR="00A9478B" w:rsidRPr="002F4DC3">
        <w:rPr>
          <w:rFonts w:ascii="Palatino Linotype" w:hAnsi="Palatino Linotype"/>
          <w:sz w:val="24"/>
          <w:szCs w:val="24"/>
          <w:lang w:val="el-GR"/>
        </w:rPr>
        <w:t xml:space="preserve">αδελφός του Χριστού, λόγω της θέσης του στην πρώτη εκκλησία. </w:t>
      </w:r>
    </w:p>
    <w:p w14:paraId="706515A6" w14:textId="77777777" w:rsidR="002F4DC3" w:rsidRPr="002F4DC3" w:rsidRDefault="002F4DC3" w:rsidP="002F4DC3">
      <w:pPr>
        <w:pStyle w:val="ListParagraph"/>
        <w:rPr>
          <w:rFonts w:ascii="Palatino Linotype" w:hAnsi="Palatino Linotype"/>
          <w:sz w:val="24"/>
          <w:szCs w:val="24"/>
          <w:lang w:val="el-GR"/>
        </w:rPr>
      </w:pPr>
    </w:p>
    <w:p w14:paraId="3C3FA336" w14:textId="77777777" w:rsidR="002F4DC3" w:rsidRPr="002F4DC3" w:rsidRDefault="002F4DC3" w:rsidP="002F4DC3">
      <w:pPr>
        <w:pStyle w:val="ListParagraph"/>
        <w:ind w:left="2220"/>
        <w:rPr>
          <w:rFonts w:ascii="Palatino Linotype" w:hAnsi="Palatino Linotype"/>
          <w:sz w:val="24"/>
          <w:szCs w:val="24"/>
          <w:lang w:val="el-GR"/>
        </w:rPr>
      </w:pPr>
    </w:p>
    <w:p w14:paraId="692EC2B5" w14:textId="73F0CC79" w:rsidR="00EE4984" w:rsidRDefault="00EE4984" w:rsidP="002F4DC3">
      <w:pPr>
        <w:pStyle w:val="ListParagraph"/>
        <w:numPr>
          <w:ilvl w:val="0"/>
          <w:numId w:val="2"/>
        </w:numPr>
        <w:rPr>
          <w:rFonts w:ascii="Palatino Linotype" w:hAnsi="Palatino Linotype"/>
          <w:sz w:val="24"/>
          <w:szCs w:val="24"/>
          <w:lang w:val="el-GR"/>
        </w:rPr>
      </w:pPr>
      <w:r w:rsidRPr="002F4DC3">
        <w:rPr>
          <w:rFonts w:ascii="Palatino Linotype" w:hAnsi="Palatino Linotype"/>
          <w:sz w:val="24"/>
          <w:szCs w:val="24"/>
          <w:lang w:val="el-GR"/>
        </w:rPr>
        <w:t>Η</w:t>
      </w:r>
      <w:r w:rsidR="00A9478B" w:rsidRPr="002F4DC3">
        <w:rPr>
          <w:rFonts w:ascii="Palatino Linotype" w:hAnsi="Palatino Linotype"/>
          <w:sz w:val="24"/>
          <w:szCs w:val="24"/>
          <w:lang w:val="el-GR"/>
        </w:rPr>
        <w:t xml:space="preserve"> μαρτυρία της πρώτης εκκλησίας επιβεβαιώνει</w:t>
      </w:r>
      <w:r w:rsidRPr="002F4DC3">
        <w:rPr>
          <w:rFonts w:ascii="Palatino Linotype" w:hAnsi="Palatino Linotype"/>
          <w:sz w:val="24"/>
          <w:szCs w:val="24"/>
          <w:lang w:val="el-GR"/>
        </w:rPr>
        <w:t xml:space="preserve"> αυτή την εκδοχή για την συγγραφή του βιβλίου</w:t>
      </w:r>
      <w:r w:rsidR="00A9478B" w:rsidRPr="002F4DC3">
        <w:rPr>
          <w:rFonts w:ascii="Palatino Linotype" w:hAnsi="Palatino Linotype"/>
          <w:sz w:val="24"/>
          <w:szCs w:val="24"/>
          <w:lang w:val="el-GR"/>
        </w:rPr>
        <w:t xml:space="preserve"> </w:t>
      </w:r>
      <w:r w:rsidRPr="002F4DC3">
        <w:rPr>
          <w:rFonts w:ascii="Palatino Linotype" w:hAnsi="Palatino Linotype"/>
          <w:sz w:val="24"/>
          <w:szCs w:val="24"/>
          <w:lang w:val="el-GR"/>
        </w:rPr>
        <w:t>(</w:t>
      </w:r>
      <w:r w:rsidR="00A9478B" w:rsidRPr="002F4DC3">
        <w:rPr>
          <w:rFonts w:ascii="Palatino Linotype" w:hAnsi="Palatino Linotype"/>
          <w:i/>
          <w:iCs/>
          <w:sz w:val="24"/>
          <w:szCs w:val="24"/>
          <w:lang w:val="el-GR"/>
        </w:rPr>
        <w:t xml:space="preserve">Η Πρώτη Επιστολή του </w:t>
      </w:r>
      <w:proofErr w:type="spellStart"/>
      <w:r w:rsidR="00A9478B" w:rsidRPr="002F4DC3">
        <w:rPr>
          <w:rFonts w:ascii="Palatino Linotype" w:hAnsi="Palatino Linotype"/>
          <w:i/>
          <w:iCs/>
          <w:sz w:val="24"/>
          <w:szCs w:val="24"/>
          <w:lang w:val="el-GR"/>
        </w:rPr>
        <w:t>Κλήμεντος</w:t>
      </w:r>
      <w:proofErr w:type="spellEnd"/>
      <w:r w:rsidR="00A9478B" w:rsidRPr="002F4DC3">
        <w:rPr>
          <w:rFonts w:ascii="Palatino Linotype" w:hAnsi="Palatino Linotype"/>
          <w:i/>
          <w:iCs/>
          <w:sz w:val="24"/>
          <w:szCs w:val="24"/>
          <w:lang w:val="el-GR"/>
        </w:rPr>
        <w:t xml:space="preserve">, που γράφτηκε, Ο Ποιμήν του </w:t>
      </w:r>
      <w:proofErr w:type="spellStart"/>
      <w:r w:rsidR="00A9478B" w:rsidRPr="002F4DC3">
        <w:rPr>
          <w:rFonts w:ascii="Palatino Linotype" w:hAnsi="Palatino Linotype"/>
          <w:i/>
          <w:iCs/>
          <w:sz w:val="24"/>
          <w:szCs w:val="24"/>
          <w:lang w:val="el-GR"/>
        </w:rPr>
        <w:t>Ερμά</w:t>
      </w:r>
      <w:proofErr w:type="spellEnd"/>
      <w:r w:rsidRPr="002F4DC3">
        <w:rPr>
          <w:rFonts w:ascii="Palatino Linotype" w:hAnsi="Palatino Linotype"/>
          <w:sz w:val="24"/>
          <w:szCs w:val="24"/>
          <w:lang w:val="el-GR"/>
        </w:rPr>
        <w:t>).</w:t>
      </w:r>
    </w:p>
    <w:p w14:paraId="77E12894" w14:textId="77777777" w:rsidR="002F4DC3" w:rsidRPr="002F4DC3" w:rsidRDefault="002F4DC3" w:rsidP="002F4DC3">
      <w:pPr>
        <w:pStyle w:val="ListParagraph"/>
        <w:ind w:left="2220"/>
        <w:rPr>
          <w:rFonts w:ascii="Palatino Linotype" w:hAnsi="Palatino Linotype"/>
          <w:sz w:val="24"/>
          <w:szCs w:val="24"/>
          <w:lang w:val="el-GR"/>
        </w:rPr>
      </w:pPr>
    </w:p>
    <w:p w14:paraId="26D8C171" w14:textId="77777777" w:rsidR="002F4DC3" w:rsidRPr="002F4DC3" w:rsidRDefault="002F4DC3" w:rsidP="002F4DC3">
      <w:pPr>
        <w:pStyle w:val="ListParagraph"/>
        <w:numPr>
          <w:ilvl w:val="0"/>
          <w:numId w:val="2"/>
        </w:numPr>
        <w:rPr>
          <w:rFonts w:ascii="Palatino Linotype" w:hAnsi="Palatino Linotype"/>
          <w:sz w:val="24"/>
          <w:szCs w:val="24"/>
          <w:lang w:val="el-GR"/>
        </w:rPr>
      </w:pPr>
      <w:r w:rsidRPr="002F4DC3">
        <w:rPr>
          <w:rFonts w:ascii="Palatino Linotype" w:hAnsi="Palatino Linotype"/>
          <w:sz w:val="24"/>
          <w:szCs w:val="24"/>
          <w:lang w:val="el-GR"/>
        </w:rPr>
        <w:t>Ο Ωριγένης επιβεβαιώνει ότι ο συγγραφέας της επιστολής είναι «ο αδελφός του Κυρίου» (</w:t>
      </w:r>
      <w:r w:rsidR="00A9478B" w:rsidRPr="002F4DC3">
        <w:rPr>
          <w:rFonts w:ascii="Palatino Linotype" w:hAnsi="Palatino Linotype"/>
          <w:i/>
          <w:iCs/>
          <w:sz w:val="24"/>
          <w:szCs w:val="24"/>
          <w:lang w:val="el-GR"/>
        </w:rPr>
        <w:t>Σχόλια στην επιστολή προς Ρωμαίους</w:t>
      </w:r>
      <w:r w:rsidRPr="002F4DC3">
        <w:rPr>
          <w:rFonts w:ascii="Palatino Linotype" w:hAnsi="Palatino Linotype"/>
          <w:sz w:val="24"/>
          <w:szCs w:val="24"/>
          <w:lang w:val="el-GR"/>
        </w:rPr>
        <w:t>)</w:t>
      </w:r>
      <w:r w:rsidR="00A9478B" w:rsidRPr="002F4DC3">
        <w:rPr>
          <w:rFonts w:ascii="Palatino Linotype" w:hAnsi="Palatino Linotype"/>
          <w:sz w:val="24"/>
          <w:szCs w:val="24"/>
          <w:lang w:val="el-GR"/>
        </w:rPr>
        <w:t xml:space="preserve">. </w:t>
      </w:r>
    </w:p>
    <w:p w14:paraId="1397C32D" w14:textId="77777777" w:rsidR="002F4DC3" w:rsidRDefault="002F4DC3" w:rsidP="00A9478B">
      <w:pPr>
        <w:rPr>
          <w:rFonts w:ascii="Palatino Linotype" w:hAnsi="Palatino Linotype"/>
          <w:sz w:val="24"/>
          <w:szCs w:val="24"/>
          <w:lang w:val="el-GR"/>
        </w:rPr>
      </w:pPr>
    </w:p>
    <w:p w14:paraId="1D163DCB" w14:textId="77777777" w:rsidR="00A9478B" w:rsidRPr="00352792" w:rsidRDefault="00A9478B" w:rsidP="00A9478B">
      <w:pPr>
        <w:rPr>
          <w:rFonts w:ascii="Palatino Linotype" w:hAnsi="Palatino Linotype"/>
          <w:sz w:val="24"/>
          <w:szCs w:val="24"/>
          <w:lang w:val="el-GR"/>
        </w:rPr>
      </w:pPr>
    </w:p>
    <w:p w14:paraId="065D89C5" w14:textId="00B489FB" w:rsidR="002F4DC3" w:rsidRPr="002F4DC3" w:rsidRDefault="002F4DC3" w:rsidP="002F4DC3">
      <w:pPr>
        <w:ind w:left="1500" w:firstLine="720"/>
        <w:rPr>
          <w:rFonts w:ascii="Palatino Linotype" w:hAnsi="Palatino Linotype"/>
          <w:b/>
          <w:bCs/>
          <w:sz w:val="24"/>
          <w:szCs w:val="24"/>
          <w:lang w:val="el-GR"/>
        </w:rPr>
      </w:pPr>
      <w:r w:rsidRPr="002F4DC3">
        <w:rPr>
          <w:rFonts w:ascii="Palatino Linotype" w:hAnsi="Palatino Linotype"/>
          <w:b/>
          <w:bCs/>
          <w:sz w:val="24"/>
          <w:szCs w:val="24"/>
          <w:lang w:val="el-GR"/>
        </w:rPr>
        <w:t xml:space="preserve">β. </w:t>
      </w:r>
      <w:r w:rsidR="00A9478B" w:rsidRPr="002F4DC3">
        <w:rPr>
          <w:rFonts w:ascii="Palatino Linotype" w:hAnsi="Palatino Linotype"/>
          <w:b/>
          <w:bCs/>
          <w:sz w:val="24"/>
          <w:szCs w:val="24"/>
          <w:lang w:val="el-GR"/>
        </w:rPr>
        <w:t>Αντεπιχειρήματα</w:t>
      </w:r>
    </w:p>
    <w:p w14:paraId="02852252" w14:textId="1654573F" w:rsidR="002F4DC3" w:rsidRDefault="00A9478B" w:rsidP="002F4DC3">
      <w:pPr>
        <w:ind w:left="2160"/>
        <w:rPr>
          <w:rFonts w:ascii="Palatino Linotype" w:hAnsi="Palatino Linotype"/>
          <w:sz w:val="24"/>
          <w:szCs w:val="24"/>
          <w:lang w:val="el-GR"/>
        </w:rPr>
      </w:pPr>
      <w:r w:rsidRPr="00352792">
        <w:rPr>
          <w:rFonts w:ascii="Palatino Linotype" w:hAnsi="Palatino Linotype"/>
          <w:sz w:val="24"/>
          <w:szCs w:val="24"/>
          <w:lang w:val="el-GR"/>
        </w:rPr>
        <w:t>Κάποιοι ερμηνευτές έχουν προτείνει δύο τουλάχιστον εναλλακτικές απόψεις:</w:t>
      </w:r>
    </w:p>
    <w:p w14:paraId="3CA3D8FD" w14:textId="77777777" w:rsidR="00F76B4F" w:rsidRDefault="00F76B4F" w:rsidP="002F4DC3">
      <w:pPr>
        <w:ind w:left="2160"/>
        <w:rPr>
          <w:rFonts w:ascii="Palatino Linotype" w:hAnsi="Palatino Linotype"/>
          <w:sz w:val="24"/>
          <w:szCs w:val="24"/>
          <w:lang w:val="el-GR"/>
        </w:rPr>
      </w:pPr>
    </w:p>
    <w:p w14:paraId="34621329" w14:textId="74C8383A" w:rsidR="002F4DC3" w:rsidRDefault="002F4DC3" w:rsidP="00B84B02">
      <w:pPr>
        <w:pStyle w:val="ListParagraph"/>
        <w:numPr>
          <w:ilvl w:val="0"/>
          <w:numId w:val="3"/>
        </w:numPr>
        <w:rPr>
          <w:rFonts w:ascii="Palatino Linotype" w:hAnsi="Palatino Linotype"/>
          <w:sz w:val="24"/>
          <w:szCs w:val="24"/>
          <w:lang w:val="el-GR"/>
        </w:rPr>
      </w:pPr>
      <w:r w:rsidRPr="00B84B02">
        <w:rPr>
          <w:rFonts w:ascii="Palatino Linotype" w:hAnsi="Palatino Linotype"/>
          <w:sz w:val="24"/>
          <w:szCs w:val="24"/>
          <w:lang w:val="el-GR"/>
        </w:rPr>
        <w:t xml:space="preserve">Ο Άγνωστος Ιάκωβος </w:t>
      </w:r>
    </w:p>
    <w:p w14:paraId="4021EC80" w14:textId="77777777" w:rsidR="00F76B4F" w:rsidRPr="00B84B02" w:rsidRDefault="00F76B4F" w:rsidP="00F76B4F">
      <w:pPr>
        <w:pStyle w:val="ListParagraph"/>
        <w:ind w:left="2880"/>
        <w:rPr>
          <w:rFonts w:ascii="Palatino Linotype" w:hAnsi="Palatino Linotype"/>
          <w:sz w:val="24"/>
          <w:szCs w:val="24"/>
          <w:lang w:val="el-GR"/>
        </w:rPr>
      </w:pPr>
    </w:p>
    <w:p w14:paraId="065CB175" w14:textId="707AC5D6" w:rsidR="00B84B02" w:rsidRDefault="00B84B02" w:rsidP="00B84B02">
      <w:pPr>
        <w:ind w:left="2520"/>
        <w:rPr>
          <w:rFonts w:ascii="Palatino Linotype" w:hAnsi="Palatino Linotype"/>
          <w:sz w:val="24"/>
          <w:szCs w:val="24"/>
          <w:lang w:val="el-GR"/>
        </w:rPr>
      </w:pPr>
      <w:r>
        <w:rPr>
          <w:rFonts w:ascii="Palatino Linotype" w:hAnsi="Palatino Linotype"/>
          <w:sz w:val="24"/>
          <w:szCs w:val="24"/>
          <w:lang w:val="el-GR"/>
        </w:rPr>
        <w:t xml:space="preserve">Απίθανό γιατί </w:t>
      </w:r>
      <w:r w:rsidR="00A9478B" w:rsidRPr="00352792">
        <w:rPr>
          <w:rFonts w:ascii="Palatino Linotype" w:hAnsi="Palatino Linotype"/>
          <w:sz w:val="24"/>
          <w:szCs w:val="24"/>
          <w:lang w:val="el-GR"/>
        </w:rPr>
        <w:t xml:space="preserve">ο συγγραφέας παρουσιάζει τον εαυτό του στην αρχή της επιστολής, υποδηλώνει ότι ήταν γνωστός σε όλους. </w:t>
      </w:r>
    </w:p>
    <w:p w14:paraId="31048CB1" w14:textId="77777777" w:rsidR="00F76B4F" w:rsidRDefault="00F76B4F" w:rsidP="00B84B02">
      <w:pPr>
        <w:ind w:left="2520"/>
        <w:rPr>
          <w:rFonts w:ascii="Palatino Linotype" w:hAnsi="Palatino Linotype"/>
          <w:sz w:val="24"/>
          <w:szCs w:val="24"/>
          <w:lang w:val="el-GR"/>
        </w:rPr>
      </w:pPr>
    </w:p>
    <w:p w14:paraId="3681A198" w14:textId="16963626" w:rsidR="00B84B02" w:rsidRDefault="00B84B02" w:rsidP="00A9478B">
      <w:pPr>
        <w:pStyle w:val="ListParagraph"/>
        <w:numPr>
          <w:ilvl w:val="0"/>
          <w:numId w:val="3"/>
        </w:numPr>
        <w:rPr>
          <w:rFonts w:ascii="Palatino Linotype" w:hAnsi="Palatino Linotype"/>
          <w:sz w:val="24"/>
          <w:szCs w:val="24"/>
          <w:lang w:val="el-GR"/>
        </w:rPr>
      </w:pPr>
      <w:r w:rsidRPr="00B84B02">
        <w:rPr>
          <w:rFonts w:ascii="Palatino Linotype" w:hAnsi="Palatino Linotype"/>
          <w:sz w:val="24"/>
          <w:szCs w:val="24"/>
          <w:lang w:val="el-GR"/>
        </w:rPr>
        <w:t>«Ψευδωνυμία» -</w:t>
      </w:r>
      <w:r w:rsidR="00A9478B" w:rsidRPr="00B84B02">
        <w:rPr>
          <w:rFonts w:ascii="Palatino Linotype" w:hAnsi="Palatino Linotype"/>
          <w:sz w:val="24"/>
          <w:szCs w:val="24"/>
          <w:lang w:val="el-GR"/>
        </w:rPr>
        <w:t xml:space="preserve"> η πρακτική </w:t>
      </w:r>
      <w:r>
        <w:rPr>
          <w:rFonts w:ascii="Palatino Linotype" w:hAnsi="Palatino Linotype"/>
          <w:sz w:val="24"/>
          <w:szCs w:val="24"/>
          <w:lang w:val="el-GR"/>
        </w:rPr>
        <w:t>αυτή αποδίδει</w:t>
      </w:r>
      <w:r w:rsidR="00A9478B" w:rsidRPr="00B84B02">
        <w:rPr>
          <w:rFonts w:ascii="Palatino Linotype" w:hAnsi="Palatino Linotype"/>
          <w:sz w:val="24"/>
          <w:szCs w:val="24"/>
          <w:lang w:val="el-GR"/>
        </w:rPr>
        <w:t xml:space="preserve"> τα γραπτά κάποιου σε κάποιον άλλο</w:t>
      </w:r>
      <w:r>
        <w:rPr>
          <w:rFonts w:ascii="Palatino Linotype" w:hAnsi="Palatino Linotype"/>
          <w:sz w:val="24"/>
          <w:szCs w:val="24"/>
          <w:lang w:val="el-GR"/>
        </w:rPr>
        <w:t xml:space="preserve"> από τον πραγματικό συγγραφέα</w:t>
      </w:r>
      <w:r w:rsidR="00A9478B" w:rsidRPr="00B84B02">
        <w:rPr>
          <w:rFonts w:ascii="Palatino Linotype" w:hAnsi="Palatino Linotype"/>
          <w:sz w:val="24"/>
          <w:szCs w:val="24"/>
          <w:lang w:val="el-GR"/>
        </w:rPr>
        <w:t xml:space="preserve">. </w:t>
      </w:r>
    </w:p>
    <w:p w14:paraId="1BA80D19" w14:textId="77777777" w:rsidR="00F76B4F" w:rsidRDefault="00F76B4F" w:rsidP="00F76B4F">
      <w:pPr>
        <w:pStyle w:val="ListParagraph"/>
        <w:ind w:left="2880"/>
        <w:rPr>
          <w:rFonts w:ascii="Palatino Linotype" w:hAnsi="Palatino Linotype"/>
          <w:sz w:val="24"/>
          <w:szCs w:val="24"/>
          <w:lang w:val="el-GR"/>
        </w:rPr>
      </w:pPr>
    </w:p>
    <w:p w14:paraId="25F237B5" w14:textId="190B41E4" w:rsidR="00A9478B" w:rsidRDefault="00581D58" w:rsidP="00F76B4F">
      <w:pPr>
        <w:ind w:left="2160"/>
        <w:rPr>
          <w:rFonts w:ascii="Palatino Linotype" w:hAnsi="Palatino Linotype"/>
          <w:sz w:val="24"/>
          <w:szCs w:val="24"/>
          <w:lang w:val="el-GR"/>
        </w:rPr>
      </w:pPr>
      <w:r>
        <w:rPr>
          <w:rFonts w:ascii="Palatino Linotype" w:hAnsi="Palatino Linotype"/>
          <w:sz w:val="24"/>
          <w:szCs w:val="24"/>
          <w:lang w:val="el-GR"/>
        </w:rPr>
        <w:t>Οι κ</w:t>
      </w:r>
      <w:r w:rsidR="00A9478B" w:rsidRPr="00B84B02">
        <w:rPr>
          <w:rFonts w:ascii="Palatino Linotype" w:hAnsi="Palatino Linotype"/>
          <w:sz w:val="24"/>
          <w:szCs w:val="24"/>
          <w:lang w:val="el-GR"/>
        </w:rPr>
        <w:t>ριτικοί μελετητές</w:t>
      </w:r>
      <w:r>
        <w:rPr>
          <w:rFonts w:ascii="Palatino Linotype" w:hAnsi="Palatino Linotype"/>
          <w:sz w:val="24"/>
          <w:szCs w:val="24"/>
          <w:lang w:val="el-GR"/>
        </w:rPr>
        <w:t xml:space="preserve"> </w:t>
      </w:r>
      <w:r w:rsidR="00A9478B" w:rsidRPr="00B84B02">
        <w:rPr>
          <w:rFonts w:ascii="Palatino Linotype" w:hAnsi="Palatino Linotype"/>
          <w:sz w:val="24"/>
          <w:szCs w:val="24"/>
          <w:lang w:val="el-GR"/>
        </w:rPr>
        <w:t>παρουσιάζουν τρία τουλάχιστον επιχειρήματα υπέρ</w:t>
      </w:r>
      <w:r>
        <w:rPr>
          <w:rFonts w:ascii="Palatino Linotype" w:hAnsi="Palatino Linotype"/>
          <w:sz w:val="24"/>
          <w:szCs w:val="24"/>
          <w:lang w:val="el-GR"/>
        </w:rPr>
        <w:t xml:space="preserve"> της</w:t>
      </w:r>
      <w:r w:rsidRPr="00581D58">
        <w:rPr>
          <w:rFonts w:ascii="Palatino Linotype" w:hAnsi="Palatino Linotype"/>
          <w:sz w:val="24"/>
          <w:szCs w:val="24"/>
          <w:lang w:val="el-GR"/>
        </w:rPr>
        <w:t xml:space="preserve"> </w:t>
      </w:r>
      <w:r w:rsidRPr="00B84B02">
        <w:rPr>
          <w:rFonts w:ascii="Palatino Linotype" w:hAnsi="Palatino Linotype"/>
          <w:sz w:val="24"/>
          <w:szCs w:val="24"/>
          <w:lang w:val="el-GR"/>
        </w:rPr>
        <w:t>Ψευδωνυμία</w:t>
      </w:r>
      <w:r>
        <w:rPr>
          <w:rFonts w:ascii="Palatino Linotype" w:hAnsi="Palatino Linotype"/>
          <w:sz w:val="24"/>
          <w:szCs w:val="24"/>
          <w:lang w:val="el-GR"/>
        </w:rPr>
        <w:t>ς:</w:t>
      </w:r>
    </w:p>
    <w:p w14:paraId="5FEB7815" w14:textId="77777777" w:rsidR="00F76B4F" w:rsidRPr="00B84B02" w:rsidRDefault="00F76B4F" w:rsidP="00F76B4F">
      <w:pPr>
        <w:ind w:left="2160"/>
        <w:rPr>
          <w:rFonts w:ascii="Palatino Linotype" w:hAnsi="Palatino Linotype"/>
          <w:sz w:val="24"/>
          <w:szCs w:val="24"/>
          <w:lang w:val="el-GR"/>
        </w:rPr>
      </w:pPr>
    </w:p>
    <w:p w14:paraId="006CEBF1" w14:textId="676A9691" w:rsidR="00581D58" w:rsidRDefault="00581D58" w:rsidP="00F76B4F">
      <w:pPr>
        <w:pStyle w:val="ListParagraph"/>
        <w:numPr>
          <w:ilvl w:val="0"/>
          <w:numId w:val="4"/>
        </w:numPr>
        <w:rPr>
          <w:rFonts w:ascii="Palatino Linotype" w:hAnsi="Palatino Linotype"/>
          <w:sz w:val="24"/>
          <w:szCs w:val="24"/>
          <w:lang w:val="el-GR"/>
        </w:rPr>
      </w:pPr>
      <w:r w:rsidRPr="00F76B4F">
        <w:rPr>
          <w:rFonts w:ascii="Palatino Linotype" w:hAnsi="Palatino Linotype"/>
          <w:sz w:val="24"/>
          <w:szCs w:val="24"/>
          <w:lang w:val="el-GR"/>
        </w:rPr>
        <w:t xml:space="preserve">Καμία σχέση με τον Ιησού - </w:t>
      </w:r>
      <w:r w:rsidR="00A9478B" w:rsidRPr="00F76B4F">
        <w:rPr>
          <w:rFonts w:ascii="Palatino Linotype" w:hAnsi="Palatino Linotype"/>
          <w:sz w:val="24"/>
          <w:szCs w:val="24"/>
          <w:lang w:val="el-GR"/>
        </w:rPr>
        <w:t>δεν αναφέρεται πουθενά η σχέση του συγγραφέα με τον Ιησού.</w:t>
      </w:r>
    </w:p>
    <w:p w14:paraId="7F1F29D0" w14:textId="77777777" w:rsidR="00F76B4F" w:rsidRPr="00F76B4F" w:rsidRDefault="00F76B4F" w:rsidP="00F76B4F">
      <w:pPr>
        <w:pStyle w:val="ListParagraph"/>
        <w:ind w:left="2520"/>
        <w:rPr>
          <w:rFonts w:ascii="Palatino Linotype" w:hAnsi="Palatino Linotype"/>
          <w:sz w:val="24"/>
          <w:szCs w:val="24"/>
          <w:lang w:val="el-GR"/>
        </w:rPr>
      </w:pPr>
    </w:p>
    <w:p w14:paraId="46CFBF4A" w14:textId="04B177C9" w:rsidR="00581D58" w:rsidRDefault="00581D58" w:rsidP="00F76B4F">
      <w:pPr>
        <w:ind w:left="2520"/>
        <w:rPr>
          <w:rFonts w:ascii="Palatino Linotype" w:hAnsi="Palatino Linotype"/>
          <w:sz w:val="24"/>
          <w:szCs w:val="24"/>
          <w:lang w:val="el-GR"/>
        </w:rPr>
      </w:pPr>
      <w:r>
        <w:rPr>
          <w:rFonts w:ascii="Palatino Linotype" w:hAnsi="Palatino Linotype"/>
          <w:sz w:val="24"/>
          <w:szCs w:val="24"/>
          <w:lang w:val="el-GR"/>
        </w:rPr>
        <w:t>Όμως ούτε</w:t>
      </w:r>
      <w:r w:rsidR="00A9478B" w:rsidRPr="00352792">
        <w:rPr>
          <w:rFonts w:ascii="Palatino Linotype" w:hAnsi="Palatino Linotype"/>
          <w:sz w:val="24"/>
          <w:szCs w:val="24"/>
          <w:lang w:val="el-GR"/>
        </w:rPr>
        <w:t xml:space="preserve"> ο Ιούδας δεν αναφέρεται καθόλου στους δεσμούς αίματος που είχε με τον Ιησού στην επιστολή του. </w:t>
      </w:r>
    </w:p>
    <w:p w14:paraId="7D5AF231" w14:textId="77777777" w:rsidR="00581D58" w:rsidRDefault="00581D58" w:rsidP="00A9478B">
      <w:pPr>
        <w:rPr>
          <w:rFonts w:ascii="Palatino Linotype" w:hAnsi="Palatino Linotype"/>
          <w:sz w:val="24"/>
          <w:szCs w:val="24"/>
          <w:lang w:val="el-GR"/>
        </w:rPr>
      </w:pPr>
    </w:p>
    <w:p w14:paraId="33F4356E" w14:textId="020BF2CF" w:rsidR="001C324B" w:rsidRPr="00F76B4F" w:rsidRDefault="00581D58" w:rsidP="00F76B4F">
      <w:pPr>
        <w:pStyle w:val="ListParagraph"/>
        <w:numPr>
          <w:ilvl w:val="0"/>
          <w:numId w:val="4"/>
        </w:numPr>
        <w:rPr>
          <w:rFonts w:ascii="Palatino Linotype" w:hAnsi="Palatino Linotype"/>
          <w:sz w:val="24"/>
          <w:szCs w:val="24"/>
          <w:lang w:val="el-GR"/>
        </w:rPr>
      </w:pPr>
      <w:r w:rsidRPr="00F76B4F">
        <w:rPr>
          <w:rFonts w:ascii="Palatino Linotype" w:hAnsi="Palatino Linotype"/>
          <w:sz w:val="24"/>
          <w:szCs w:val="24"/>
          <w:lang w:val="el-GR"/>
        </w:rPr>
        <w:t xml:space="preserve">Ελληνιστική ή </w:t>
      </w:r>
      <w:r w:rsidR="001C324B" w:rsidRPr="00F76B4F">
        <w:rPr>
          <w:rFonts w:ascii="Palatino Linotype" w:hAnsi="Palatino Linotype"/>
          <w:sz w:val="24"/>
          <w:szCs w:val="24"/>
          <w:lang w:val="el-GR"/>
        </w:rPr>
        <w:t>ε</w:t>
      </w:r>
      <w:r w:rsidRPr="00F76B4F">
        <w:rPr>
          <w:rFonts w:ascii="Palatino Linotype" w:hAnsi="Palatino Linotype"/>
          <w:sz w:val="24"/>
          <w:szCs w:val="24"/>
          <w:lang w:val="el-GR"/>
        </w:rPr>
        <w:t>λληνική  κουλτούρα</w:t>
      </w:r>
      <w:r w:rsidR="001C324B" w:rsidRPr="00F76B4F">
        <w:rPr>
          <w:rFonts w:ascii="Palatino Linotype" w:hAnsi="Palatino Linotype"/>
          <w:sz w:val="24"/>
          <w:szCs w:val="24"/>
          <w:lang w:val="el-GR"/>
        </w:rPr>
        <w:t xml:space="preserve"> - </w:t>
      </w:r>
      <w:r w:rsidR="00A9478B" w:rsidRPr="00F76B4F">
        <w:rPr>
          <w:rFonts w:ascii="Palatino Linotype" w:hAnsi="Palatino Linotype"/>
          <w:sz w:val="24"/>
          <w:szCs w:val="24"/>
          <w:lang w:val="el-GR"/>
        </w:rPr>
        <w:t>η επιστολή μάς δίνει αρκετά στοιχεία ότι ο συγγραφέας γνώριζε την ελληνιστική – ή ελληνική – κουλτούρα</w:t>
      </w:r>
      <w:r w:rsidR="00F76B4F">
        <w:rPr>
          <w:rFonts w:ascii="Palatino Linotype" w:hAnsi="Palatino Linotype"/>
          <w:sz w:val="24"/>
          <w:szCs w:val="24"/>
          <w:lang w:val="el-GR"/>
        </w:rPr>
        <w:t>.</w:t>
      </w:r>
    </w:p>
    <w:p w14:paraId="70E5816B" w14:textId="77777777" w:rsidR="001C324B" w:rsidRDefault="001C324B" w:rsidP="00A9478B">
      <w:pPr>
        <w:rPr>
          <w:rFonts w:ascii="Palatino Linotype" w:hAnsi="Palatino Linotype"/>
          <w:sz w:val="24"/>
          <w:szCs w:val="24"/>
          <w:lang w:val="el-GR"/>
        </w:rPr>
      </w:pPr>
    </w:p>
    <w:p w14:paraId="0B4DE097" w14:textId="39CEAA80" w:rsidR="00A9478B" w:rsidRPr="00352792" w:rsidRDefault="001C324B" w:rsidP="00F76B4F">
      <w:pPr>
        <w:ind w:left="2160"/>
        <w:rPr>
          <w:rFonts w:ascii="Palatino Linotype" w:hAnsi="Palatino Linotype"/>
          <w:sz w:val="24"/>
          <w:szCs w:val="24"/>
          <w:lang w:val="el-GR"/>
        </w:rPr>
      </w:pPr>
      <w:r>
        <w:rPr>
          <w:rFonts w:ascii="Palatino Linotype" w:hAnsi="Palatino Linotype"/>
          <w:sz w:val="24"/>
          <w:szCs w:val="24"/>
          <w:lang w:val="el-GR"/>
        </w:rPr>
        <w:t>Π</w:t>
      </w:r>
      <w:r w:rsidR="00A9478B" w:rsidRPr="00352792">
        <w:rPr>
          <w:rFonts w:ascii="Palatino Linotype" w:hAnsi="Palatino Linotype"/>
          <w:sz w:val="24"/>
          <w:szCs w:val="24"/>
          <w:lang w:val="el-GR"/>
        </w:rPr>
        <w:t>ολλοί μορφωμένοι Ιουδαίοι της Παλαιστίνης γνώριζαν αρκετά για την ελληνιστική φιλοσοφία και θρησκεία.</w:t>
      </w:r>
    </w:p>
    <w:p w14:paraId="2BAF385E" w14:textId="14583E8C" w:rsidR="001C324B" w:rsidRPr="00F76B4F" w:rsidRDefault="001C324B" w:rsidP="00F76B4F">
      <w:pPr>
        <w:pStyle w:val="ListParagraph"/>
        <w:numPr>
          <w:ilvl w:val="0"/>
          <w:numId w:val="4"/>
        </w:numPr>
        <w:rPr>
          <w:rFonts w:ascii="Palatino Linotype" w:hAnsi="Palatino Linotype"/>
          <w:sz w:val="24"/>
          <w:szCs w:val="24"/>
          <w:lang w:val="el-GR"/>
        </w:rPr>
      </w:pPr>
      <w:r w:rsidRPr="00F76B4F">
        <w:rPr>
          <w:rFonts w:ascii="Palatino Linotype" w:hAnsi="Palatino Linotype"/>
          <w:sz w:val="24"/>
          <w:szCs w:val="24"/>
          <w:lang w:val="el-GR"/>
        </w:rPr>
        <w:t xml:space="preserve">Ασυνέπειες - </w:t>
      </w:r>
      <w:r w:rsidR="00A9478B" w:rsidRPr="00F76B4F">
        <w:rPr>
          <w:rFonts w:ascii="Palatino Linotype" w:hAnsi="Palatino Linotype"/>
          <w:sz w:val="24"/>
          <w:szCs w:val="24"/>
          <w:lang w:val="el-GR"/>
        </w:rPr>
        <w:t>κάποιες από τις ιδέες που εκφράζονται στην επιστολή Ιακώβου δεν ταιριάζουν με τις θεολογικές απόψεις που αποδίδονται στον Ιάκωβο στα άλλα βιβλία της Καινής Διαθήκης</w:t>
      </w:r>
      <w:r w:rsidRPr="00F76B4F">
        <w:rPr>
          <w:rFonts w:ascii="Palatino Linotype" w:hAnsi="Palatino Linotype"/>
          <w:sz w:val="24"/>
          <w:szCs w:val="24"/>
          <w:lang w:val="el-GR"/>
        </w:rPr>
        <w:t xml:space="preserve"> (</w:t>
      </w:r>
      <w:r w:rsidR="00A9478B" w:rsidRPr="00F76B4F">
        <w:rPr>
          <w:rFonts w:ascii="Palatino Linotype" w:hAnsi="Palatino Linotype"/>
          <w:sz w:val="24"/>
          <w:szCs w:val="24"/>
          <w:lang w:val="el-GR"/>
        </w:rPr>
        <w:t>Πράξεις 21:17-25</w:t>
      </w:r>
      <w:r w:rsidRPr="00F76B4F">
        <w:rPr>
          <w:rFonts w:ascii="Palatino Linotype" w:hAnsi="Palatino Linotype"/>
          <w:sz w:val="24"/>
          <w:szCs w:val="24"/>
          <w:lang w:val="el-GR"/>
        </w:rPr>
        <w:t>,</w:t>
      </w:r>
      <w:r w:rsidR="00A9478B" w:rsidRPr="00F76B4F">
        <w:rPr>
          <w:rFonts w:ascii="Palatino Linotype" w:hAnsi="Palatino Linotype"/>
          <w:sz w:val="24"/>
          <w:szCs w:val="24"/>
          <w:lang w:val="el-GR"/>
        </w:rPr>
        <w:t xml:space="preserve"> </w:t>
      </w:r>
      <w:r w:rsidRPr="00F76B4F">
        <w:rPr>
          <w:rFonts w:ascii="Palatino Linotype" w:hAnsi="Palatino Linotype"/>
          <w:sz w:val="24"/>
          <w:szCs w:val="24"/>
          <w:lang w:val="el-GR"/>
        </w:rPr>
        <w:t>Π</w:t>
      </w:r>
      <w:r w:rsidR="00A9478B" w:rsidRPr="00F76B4F">
        <w:rPr>
          <w:rFonts w:ascii="Palatino Linotype" w:hAnsi="Palatino Linotype"/>
          <w:sz w:val="24"/>
          <w:szCs w:val="24"/>
          <w:lang w:val="el-GR"/>
        </w:rPr>
        <w:t xml:space="preserve">ρος </w:t>
      </w:r>
      <w:proofErr w:type="spellStart"/>
      <w:r w:rsidR="00A9478B" w:rsidRPr="00F76B4F">
        <w:rPr>
          <w:rFonts w:ascii="Palatino Linotype" w:hAnsi="Palatino Linotype"/>
          <w:sz w:val="24"/>
          <w:szCs w:val="24"/>
          <w:lang w:val="el-GR"/>
        </w:rPr>
        <w:t>Γαλάτες</w:t>
      </w:r>
      <w:proofErr w:type="spellEnd"/>
      <w:r w:rsidR="00A9478B" w:rsidRPr="00F76B4F">
        <w:rPr>
          <w:rFonts w:ascii="Palatino Linotype" w:hAnsi="Palatino Linotype"/>
          <w:sz w:val="24"/>
          <w:szCs w:val="24"/>
          <w:lang w:val="el-GR"/>
        </w:rPr>
        <w:t xml:space="preserve"> 2:12</w:t>
      </w:r>
      <w:r w:rsidRPr="00F76B4F">
        <w:rPr>
          <w:rFonts w:ascii="Palatino Linotype" w:hAnsi="Palatino Linotype"/>
          <w:sz w:val="24"/>
          <w:szCs w:val="24"/>
          <w:lang w:val="el-GR"/>
        </w:rPr>
        <w:t xml:space="preserve">) </w:t>
      </w:r>
    </w:p>
    <w:p w14:paraId="62D9982B" w14:textId="77777777" w:rsidR="001C324B" w:rsidRDefault="001C324B" w:rsidP="00A9478B">
      <w:pPr>
        <w:rPr>
          <w:rFonts w:ascii="Palatino Linotype" w:hAnsi="Palatino Linotype"/>
          <w:sz w:val="24"/>
          <w:szCs w:val="24"/>
          <w:lang w:val="el-GR"/>
        </w:rPr>
      </w:pPr>
    </w:p>
    <w:p w14:paraId="4194AC09" w14:textId="77777777" w:rsidR="00F76B4F" w:rsidRDefault="00F76B4F" w:rsidP="00F76B4F">
      <w:pPr>
        <w:ind w:left="2160"/>
        <w:rPr>
          <w:rFonts w:ascii="Palatino Linotype" w:hAnsi="Palatino Linotype"/>
          <w:sz w:val="24"/>
          <w:szCs w:val="24"/>
          <w:lang w:val="el-GR"/>
        </w:rPr>
      </w:pPr>
      <w:r>
        <w:rPr>
          <w:rFonts w:ascii="Palatino Linotype" w:hAnsi="Palatino Linotype"/>
          <w:sz w:val="24"/>
          <w:szCs w:val="24"/>
          <w:lang w:val="el-GR"/>
        </w:rPr>
        <w:t>Ο</w:t>
      </w:r>
      <w:r w:rsidR="00A9478B" w:rsidRPr="00352792">
        <w:rPr>
          <w:rFonts w:ascii="Palatino Linotype" w:hAnsi="Palatino Linotype"/>
          <w:sz w:val="24"/>
          <w:szCs w:val="24"/>
          <w:lang w:val="el-GR"/>
        </w:rPr>
        <w:t xml:space="preserve"> Ιάκωβος, σχετικά με τον νόμο στις Πράξεις και την επιστολή προς </w:t>
      </w:r>
      <w:proofErr w:type="spellStart"/>
      <w:r w:rsidR="00A9478B" w:rsidRPr="00352792">
        <w:rPr>
          <w:rFonts w:ascii="Palatino Linotype" w:hAnsi="Palatino Linotype"/>
          <w:sz w:val="24"/>
          <w:szCs w:val="24"/>
          <w:lang w:val="el-GR"/>
        </w:rPr>
        <w:t>Γαλάτες</w:t>
      </w:r>
      <w:proofErr w:type="spellEnd"/>
      <w:r w:rsidR="00A9478B" w:rsidRPr="00352792">
        <w:rPr>
          <w:rFonts w:ascii="Palatino Linotype" w:hAnsi="Palatino Linotype"/>
          <w:sz w:val="24"/>
          <w:szCs w:val="24"/>
          <w:lang w:val="el-GR"/>
        </w:rPr>
        <w:t xml:space="preserve">, είναι στην πραγματικότητα συνεπής με τη θεολογία της επιστολής Ιακώβου. </w:t>
      </w:r>
    </w:p>
    <w:p w14:paraId="09F888E1" w14:textId="77777777" w:rsidR="00287AB3" w:rsidRDefault="00287AB3" w:rsidP="00287AB3">
      <w:pPr>
        <w:rPr>
          <w:rFonts w:ascii="Palatino Linotype" w:hAnsi="Palatino Linotype"/>
          <w:b/>
          <w:bCs/>
          <w:sz w:val="24"/>
          <w:szCs w:val="24"/>
          <w:lang w:val="el-GR"/>
        </w:rPr>
      </w:pPr>
    </w:p>
    <w:p w14:paraId="740ADCFF" w14:textId="6E13D5A8" w:rsidR="00287AB3" w:rsidRDefault="00F76B4F" w:rsidP="00287AB3">
      <w:pPr>
        <w:ind w:left="720" w:firstLine="720"/>
        <w:rPr>
          <w:rFonts w:ascii="Palatino Linotype" w:hAnsi="Palatino Linotype"/>
          <w:b/>
          <w:bCs/>
          <w:sz w:val="24"/>
          <w:szCs w:val="24"/>
          <w:lang w:val="el-GR"/>
        </w:rPr>
      </w:pPr>
      <w:r w:rsidRPr="00F76B4F">
        <w:rPr>
          <w:rFonts w:ascii="Palatino Linotype" w:hAnsi="Palatino Linotype"/>
          <w:b/>
          <w:bCs/>
          <w:sz w:val="24"/>
          <w:szCs w:val="24"/>
          <w:lang w:val="el-GR"/>
        </w:rPr>
        <w:t xml:space="preserve">2. Προσωπική Ιστορία </w:t>
      </w:r>
    </w:p>
    <w:p w14:paraId="2C025419" w14:textId="267E0C0A" w:rsidR="00287AB3" w:rsidRPr="00ED32B4" w:rsidRDefault="00287AB3" w:rsidP="00ED32B4">
      <w:pPr>
        <w:pStyle w:val="ListParagraph"/>
        <w:numPr>
          <w:ilvl w:val="0"/>
          <w:numId w:val="9"/>
        </w:numPr>
        <w:rPr>
          <w:rFonts w:ascii="Palatino Linotype" w:hAnsi="Palatino Linotype"/>
          <w:b/>
          <w:bCs/>
          <w:sz w:val="24"/>
          <w:szCs w:val="24"/>
          <w:lang w:val="el-GR"/>
        </w:rPr>
      </w:pPr>
      <w:r w:rsidRPr="00ED32B4">
        <w:rPr>
          <w:rFonts w:ascii="Palatino Linotype" w:hAnsi="Palatino Linotype"/>
          <w:sz w:val="24"/>
          <w:szCs w:val="24"/>
          <w:lang w:val="el-GR"/>
        </w:rPr>
        <w:t>Έ</w:t>
      </w:r>
      <w:r w:rsidR="00A9478B" w:rsidRPr="00ED32B4">
        <w:rPr>
          <w:rFonts w:ascii="Palatino Linotype" w:hAnsi="Palatino Linotype"/>
          <w:sz w:val="24"/>
          <w:szCs w:val="24"/>
          <w:lang w:val="el-GR"/>
        </w:rPr>
        <w:t xml:space="preserve">νας από τους γιους της Μαρίας και ετεροθαλής αδελφός του Ιησού. </w:t>
      </w:r>
      <w:r w:rsidRPr="00ED32B4">
        <w:rPr>
          <w:rFonts w:ascii="Palatino Linotype" w:hAnsi="Palatino Linotype"/>
          <w:sz w:val="24"/>
          <w:szCs w:val="24"/>
          <w:lang w:val="el-GR"/>
        </w:rPr>
        <w:t>(Ματθαίος 13:55)</w:t>
      </w:r>
    </w:p>
    <w:p w14:paraId="4CA0B4DF" w14:textId="77777777" w:rsidR="00ED32B4" w:rsidRPr="00ED32B4" w:rsidRDefault="00ED32B4" w:rsidP="00ED32B4">
      <w:pPr>
        <w:pStyle w:val="ListParagraph"/>
        <w:ind w:left="1800"/>
        <w:rPr>
          <w:rFonts w:ascii="Palatino Linotype" w:hAnsi="Palatino Linotype"/>
          <w:b/>
          <w:bCs/>
          <w:sz w:val="24"/>
          <w:szCs w:val="24"/>
          <w:lang w:val="el-GR"/>
        </w:rPr>
      </w:pPr>
    </w:p>
    <w:p w14:paraId="697224FE" w14:textId="4C47B5AA" w:rsidR="00A9478B" w:rsidRDefault="00287AB3" w:rsidP="00ED32B4">
      <w:pPr>
        <w:pStyle w:val="ListParagraph"/>
        <w:numPr>
          <w:ilvl w:val="0"/>
          <w:numId w:val="9"/>
        </w:numPr>
        <w:rPr>
          <w:rFonts w:ascii="Palatino Linotype" w:hAnsi="Palatino Linotype"/>
          <w:sz w:val="24"/>
          <w:szCs w:val="24"/>
          <w:lang w:val="el-GR"/>
        </w:rPr>
      </w:pPr>
      <w:r w:rsidRPr="00ED32B4">
        <w:rPr>
          <w:rFonts w:ascii="Palatino Linotype" w:hAnsi="Palatino Linotype"/>
          <w:sz w:val="24"/>
          <w:szCs w:val="24"/>
          <w:lang w:val="el-GR"/>
        </w:rPr>
        <w:t>Κ</w:t>
      </w:r>
      <w:r w:rsidR="00A9478B" w:rsidRPr="00ED32B4">
        <w:rPr>
          <w:rFonts w:ascii="Palatino Linotype" w:hAnsi="Palatino Linotype"/>
          <w:sz w:val="24"/>
          <w:szCs w:val="24"/>
          <w:lang w:val="el-GR"/>
        </w:rPr>
        <w:t xml:space="preserve">αθώς ο Ιάκωβος και τα αδέλφια του μεγάλωναν, δεν είχαν αντιληφθεί ποιος ήταν πραγματικά </w:t>
      </w:r>
      <w:r w:rsidRPr="00ED32B4">
        <w:rPr>
          <w:rFonts w:ascii="Palatino Linotype" w:hAnsi="Palatino Linotype"/>
          <w:sz w:val="24"/>
          <w:szCs w:val="24"/>
          <w:lang w:val="el-GR"/>
        </w:rPr>
        <w:t>ο Ιησούς</w:t>
      </w:r>
      <w:r w:rsidR="00A9478B" w:rsidRPr="00ED32B4">
        <w:rPr>
          <w:rFonts w:ascii="Palatino Linotype" w:hAnsi="Palatino Linotype"/>
          <w:sz w:val="24"/>
          <w:szCs w:val="24"/>
          <w:lang w:val="el-GR"/>
        </w:rPr>
        <w:t xml:space="preserve">. </w:t>
      </w:r>
      <w:r w:rsidRPr="00ED32B4">
        <w:rPr>
          <w:rFonts w:ascii="Palatino Linotype" w:hAnsi="Palatino Linotype"/>
          <w:sz w:val="24"/>
          <w:szCs w:val="24"/>
          <w:lang w:val="el-GR"/>
        </w:rPr>
        <w:t>(Κατά</w:t>
      </w:r>
      <w:r w:rsidR="00A9478B" w:rsidRPr="00ED32B4">
        <w:rPr>
          <w:rFonts w:ascii="Palatino Linotype" w:hAnsi="Palatino Linotype"/>
          <w:sz w:val="24"/>
          <w:szCs w:val="24"/>
          <w:lang w:val="el-GR"/>
        </w:rPr>
        <w:t xml:space="preserve"> </w:t>
      </w:r>
      <w:proofErr w:type="spellStart"/>
      <w:r w:rsidR="00A9478B" w:rsidRPr="00ED32B4">
        <w:rPr>
          <w:rFonts w:ascii="Palatino Linotype" w:hAnsi="Palatino Linotype"/>
          <w:sz w:val="24"/>
          <w:szCs w:val="24"/>
          <w:lang w:val="el-GR"/>
        </w:rPr>
        <w:t>Ιωάννην</w:t>
      </w:r>
      <w:proofErr w:type="spellEnd"/>
      <w:r w:rsidR="00A9478B" w:rsidRPr="00ED32B4">
        <w:rPr>
          <w:rFonts w:ascii="Palatino Linotype" w:hAnsi="Palatino Linotype"/>
          <w:sz w:val="24"/>
          <w:szCs w:val="24"/>
          <w:lang w:val="el-GR"/>
        </w:rPr>
        <w:t xml:space="preserve"> 7:5</w:t>
      </w:r>
      <w:r w:rsidRPr="00ED32B4">
        <w:rPr>
          <w:rFonts w:ascii="Palatino Linotype" w:hAnsi="Palatino Linotype"/>
          <w:sz w:val="24"/>
          <w:szCs w:val="24"/>
          <w:lang w:val="el-GR"/>
        </w:rPr>
        <w:t>)</w:t>
      </w:r>
    </w:p>
    <w:p w14:paraId="76110EC0" w14:textId="5C0CDACD" w:rsidR="00ED32B4" w:rsidRPr="00ED32B4" w:rsidRDefault="00ED32B4" w:rsidP="00ED32B4">
      <w:pPr>
        <w:rPr>
          <w:rFonts w:ascii="Palatino Linotype" w:hAnsi="Palatino Linotype"/>
          <w:sz w:val="24"/>
          <w:szCs w:val="24"/>
          <w:lang w:val="el-GR"/>
        </w:rPr>
      </w:pPr>
    </w:p>
    <w:p w14:paraId="7F6E6688" w14:textId="2B2CB740" w:rsidR="00ED32B4" w:rsidRPr="00ED32B4" w:rsidRDefault="00A9478B" w:rsidP="00ED32B4">
      <w:pPr>
        <w:pStyle w:val="ListParagraph"/>
        <w:numPr>
          <w:ilvl w:val="0"/>
          <w:numId w:val="9"/>
        </w:numPr>
        <w:rPr>
          <w:rFonts w:ascii="Palatino Linotype" w:hAnsi="Palatino Linotype"/>
          <w:sz w:val="24"/>
          <w:szCs w:val="24"/>
          <w:lang w:val="el-GR"/>
        </w:rPr>
      </w:pPr>
      <w:r w:rsidRPr="00ED32B4">
        <w:rPr>
          <w:rFonts w:ascii="Palatino Linotype" w:hAnsi="Palatino Linotype"/>
          <w:sz w:val="24"/>
          <w:szCs w:val="24"/>
          <w:lang w:val="el-GR"/>
        </w:rPr>
        <w:t xml:space="preserve">Κάποια, όμως, στιγμή στη ζωή του, ο Ιάκωβος απόκτησε </w:t>
      </w:r>
      <w:proofErr w:type="spellStart"/>
      <w:r w:rsidRPr="00ED32B4">
        <w:rPr>
          <w:rFonts w:ascii="Palatino Linotype" w:hAnsi="Palatino Linotype"/>
          <w:sz w:val="24"/>
          <w:szCs w:val="24"/>
          <w:lang w:val="el-GR"/>
        </w:rPr>
        <w:t>σώζουσα</w:t>
      </w:r>
      <w:proofErr w:type="spellEnd"/>
      <w:r w:rsidRPr="00ED32B4">
        <w:rPr>
          <w:rFonts w:ascii="Palatino Linotype" w:hAnsi="Palatino Linotype"/>
          <w:sz w:val="24"/>
          <w:szCs w:val="24"/>
          <w:lang w:val="el-GR"/>
        </w:rPr>
        <w:t xml:space="preserve"> πίστη στον Ιησού ως Κύριό του</w:t>
      </w:r>
      <w:r w:rsidR="00ED32B4" w:rsidRPr="00ED32B4">
        <w:rPr>
          <w:rFonts w:ascii="Palatino Linotype" w:hAnsi="Palatino Linotype"/>
          <w:sz w:val="24"/>
          <w:szCs w:val="24"/>
          <w:lang w:val="el-GR"/>
        </w:rPr>
        <w:t xml:space="preserve"> και αναδείχθηκε σε εξέχουσα θέση στην πρώτη εκκλησία.</w:t>
      </w:r>
    </w:p>
    <w:p w14:paraId="0ABA185B" w14:textId="77777777" w:rsidR="00F32CD2" w:rsidRDefault="00F32CD2" w:rsidP="00F32CD2">
      <w:pPr>
        <w:rPr>
          <w:rFonts w:ascii="Palatino Linotype" w:hAnsi="Palatino Linotype"/>
          <w:sz w:val="24"/>
          <w:szCs w:val="24"/>
          <w:lang w:val="el-GR"/>
        </w:rPr>
      </w:pPr>
    </w:p>
    <w:p w14:paraId="268481F0" w14:textId="4479ABA1" w:rsidR="00F32CD2" w:rsidRDefault="00A9478B" w:rsidP="00D71D64">
      <w:pPr>
        <w:ind w:firstLine="720"/>
        <w:rPr>
          <w:rFonts w:ascii="Palatino Linotype" w:hAnsi="Palatino Linotype"/>
          <w:sz w:val="24"/>
          <w:szCs w:val="24"/>
          <w:lang w:val="el-GR"/>
        </w:rPr>
      </w:pPr>
      <w:r w:rsidRPr="00352792">
        <w:rPr>
          <w:rFonts w:ascii="Palatino Linotype" w:hAnsi="Palatino Linotype"/>
          <w:sz w:val="24"/>
          <w:szCs w:val="24"/>
          <w:lang w:val="el-GR"/>
        </w:rPr>
        <w:t>Η θέση</w:t>
      </w:r>
      <w:r w:rsidR="00544B2B" w:rsidRPr="00544B2B">
        <w:rPr>
          <w:rFonts w:ascii="Palatino Linotype" w:hAnsi="Palatino Linotype"/>
          <w:sz w:val="24"/>
          <w:szCs w:val="24"/>
          <w:lang w:val="el-GR"/>
        </w:rPr>
        <w:t xml:space="preserve"> </w:t>
      </w:r>
      <w:r w:rsidR="00544B2B">
        <w:rPr>
          <w:rFonts w:ascii="Palatino Linotype" w:hAnsi="Palatino Linotype"/>
          <w:sz w:val="24"/>
          <w:szCs w:val="24"/>
          <w:lang w:val="el-GR"/>
        </w:rPr>
        <w:t>εξουσίας</w:t>
      </w:r>
      <w:r w:rsidRPr="00352792">
        <w:rPr>
          <w:rFonts w:ascii="Palatino Linotype" w:hAnsi="Palatino Linotype"/>
          <w:sz w:val="24"/>
          <w:szCs w:val="24"/>
          <w:lang w:val="el-GR"/>
        </w:rPr>
        <w:t xml:space="preserve"> του Ιακώβου τεκμηριώνεται </w:t>
      </w:r>
      <w:r w:rsidR="004439E0">
        <w:rPr>
          <w:rFonts w:ascii="Palatino Linotype" w:hAnsi="Palatino Linotype"/>
          <w:sz w:val="24"/>
          <w:szCs w:val="24"/>
          <w:lang w:val="el-GR"/>
        </w:rPr>
        <w:t xml:space="preserve">καλά: </w:t>
      </w:r>
    </w:p>
    <w:p w14:paraId="5AD2E505" w14:textId="643D9418" w:rsidR="004439E0" w:rsidRDefault="004439E0" w:rsidP="00F32CD2">
      <w:pPr>
        <w:pStyle w:val="ListParagraph"/>
        <w:numPr>
          <w:ilvl w:val="0"/>
          <w:numId w:val="10"/>
        </w:numPr>
        <w:rPr>
          <w:rFonts w:ascii="Palatino Linotype" w:hAnsi="Palatino Linotype"/>
          <w:sz w:val="24"/>
          <w:szCs w:val="24"/>
          <w:lang w:val="el-GR"/>
        </w:rPr>
      </w:pPr>
      <w:r w:rsidRPr="00F32CD2">
        <w:rPr>
          <w:rFonts w:ascii="Palatino Linotype" w:hAnsi="Palatino Linotype"/>
          <w:sz w:val="24"/>
          <w:szCs w:val="24"/>
          <w:lang w:val="el-GR"/>
        </w:rPr>
        <w:t>«Ω</w:t>
      </w:r>
      <w:r w:rsidR="00A9478B" w:rsidRPr="00F32CD2">
        <w:rPr>
          <w:rFonts w:ascii="Palatino Linotype" w:hAnsi="Palatino Linotype"/>
          <w:sz w:val="24"/>
          <w:szCs w:val="24"/>
          <w:lang w:val="el-GR"/>
        </w:rPr>
        <w:t>ς ηγέτης</w:t>
      </w:r>
      <w:r w:rsidRPr="00F32CD2">
        <w:rPr>
          <w:rFonts w:ascii="Palatino Linotype" w:hAnsi="Palatino Linotype"/>
          <w:sz w:val="24"/>
          <w:szCs w:val="24"/>
          <w:lang w:val="el-GR"/>
        </w:rPr>
        <w:t>»</w:t>
      </w:r>
      <w:r w:rsidR="00A9478B" w:rsidRPr="00F32CD2">
        <w:rPr>
          <w:rFonts w:ascii="Palatino Linotype" w:hAnsi="Palatino Linotype"/>
          <w:sz w:val="24"/>
          <w:szCs w:val="24"/>
          <w:lang w:val="el-GR"/>
        </w:rPr>
        <w:t xml:space="preserve"> της εκκλησίας στην Ιερουσαλήμ</w:t>
      </w:r>
      <w:r w:rsidRPr="00F32CD2">
        <w:rPr>
          <w:rFonts w:ascii="Palatino Linotype" w:hAnsi="Palatino Linotype"/>
          <w:sz w:val="24"/>
          <w:szCs w:val="24"/>
          <w:lang w:val="el-GR"/>
        </w:rPr>
        <w:t xml:space="preserve"> (</w:t>
      </w:r>
      <w:proofErr w:type="spellStart"/>
      <w:r w:rsidRPr="00F32CD2">
        <w:rPr>
          <w:rFonts w:ascii="Palatino Linotype" w:hAnsi="Palatino Linotype"/>
          <w:sz w:val="24"/>
          <w:szCs w:val="24"/>
          <w:lang w:val="el-GR"/>
        </w:rPr>
        <w:t>Γαλάτες</w:t>
      </w:r>
      <w:proofErr w:type="spellEnd"/>
      <w:r w:rsidRPr="00F32CD2">
        <w:rPr>
          <w:rFonts w:ascii="Palatino Linotype" w:hAnsi="Palatino Linotype"/>
          <w:sz w:val="24"/>
          <w:szCs w:val="24"/>
          <w:lang w:val="el-GR"/>
        </w:rPr>
        <w:t xml:space="preserve"> 2:9)</w:t>
      </w:r>
    </w:p>
    <w:p w14:paraId="2967476B" w14:textId="77777777" w:rsidR="00F32CD2" w:rsidRPr="00F32CD2" w:rsidRDefault="00F32CD2" w:rsidP="00F32CD2">
      <w:pPr>
        <w:pStyle w:val="ListParagraph"/>
        <w:ind w:left="1440"/>
        <w:rPr>
          <w:rFonts w:ascii="Palatino Linotype" w:hAnsi="Palatino Linotype"/>
          <w:sz w:val="24"/>
          <w:szCs w:val="24"/>
          <w:lang w:val="el-GR"/>
        </w:rPr>
      </w:pPr>
    </w:p>
    <w:p w14:paraId="76BA078C" w14:textId="06816448" w:rsidR="00F32CD2" w:rsidRDefault="00C92736" w:rsidP="00F32CD2">
      <w:pPr>
        <w:pStyle w:val="ListParagraph"/>
        <w:numPr>
          <w:ilvl w:val="0"/>
          <w:numId w:val="10"/>
        </w:numPr>
        <w:rPr>
          <w:rFonts w:ascii="Palatino Linotype" w:hAnsi="Palatino Linotype"/>
          <w:sz w:val="24"/>
          <w:szCs w:val="24"/>
          <w:lang w:val="el-GR"/>
        </w:rPr>
      </w:pPr>
      <w:r w:rsidRPr="00F32CD2">
        <w:rPr>
          <w:rFonts w:ascii="Palatino Linotype" w:hAnsi="Palatino Linotype"/>
          <w:sz w:val="24"/>
          <w:szCs w:val="24"/>
          <w:lang w:val="el-GR"/>
        </w:rPr>
        <w:t>Εκπρόσωπος της αποστολικής συνόδου (Πράξεις 15)</w:t>
      </w:r>
    </w:p>
    <w:p w14:paraId="2CF0CF03" w14:textId="77777777" w:rsidR="00F32CD2" w:rsidRPr="00F32CD2" w:rsidRDefault="00F32CD2" w:rsidP="00F32CD2">
      <w:pPr>
        <w:rPr>
          <w:rFonts w:ascii="Palatino Linotype" w:hAnsi="Palatino Linotype"/>
          <w:sz w:val="24"/>
          <w:szCs w:val="24"/>
          <w:lang w:val="el-GR"/>
        </w:rPr>
      </w:pPr>
    </w:p>
    <w:p w14:paraId="778F83EB" w14:textId="44DF9D2C" w:rsidR="00A9478B" w:rsidRPr="00F32CD2" w:rsidRDefault="00C92736" w:rsidP="00F32CD2">
      <w:pPr>
        <w:pStyle w:val="ListParagraph"/>
        <w:numPr>
          <w:ilvl w:val="0"/>
          <w:numId w:val="10"/>
        </w:numPr>
        <w:rPr>
          <w:rFonts w:ascii="Palatino Linotype" w:hAnsi="Palatino Linotype"/>
          <w:sz w:val="24"/>
          <w:szCs w:val="24"/>
          <w:lang w:val="el-GR"/>
        </w:rPr>
      </w:pPr>
      <w:r w:rsidRPr="00F32CD2">
        <w:rPr>
          <w:rFonts w:ascii="Palatino Linotype" w:hAnsi="Palatino Linotype"/>
          <w:sz w:val="24"/>
          <w:szCs w:val="24"/>
          <w:lang w:val="el-GR"/>
        </w:rPr>
        <w:t>Αναγνωρίζεται από μη χριστιανικά ιστορικά έγγραφα (</w:t>
      </w:r>
      <w:r w:rsidR="00A9478B" w:rsidRPr="00F32CD2">
        <w:rPr>
          <w:rFonts w:ascii="Palatino Linotype" w:hAnsi="Palatino Linotype"/>
          <w:sz w:val="24"/>
          <w:szCs w:val="24"/>
        </w:rPr>
        <w:t>Antiquities</w:t>
      </w:r>
      <w:r w:rsidR="00A9478B" w:rsidRPr="00F32CD2">
        <w:rPr>
          <w:rFonts w:ascii="Palatino Linotype" w:hAnsi="Palatino Linotype"/>
          <w:sz w:val="24"/>
          <w:szCs w:val="24"/>
          <w:lang w:val="el-GR"/>
        </w:rPr>
        <w:t>, 20</w:t>
      </w:r>
      <w:r w:rsidRPr="00F32CD2">
        <w:rPr>
          <w:rFonts w:ascii="Palatino Linotype" w:hAnsi="Palatino Linotype"/>
          <w:sz w:val="24"/>
          <w:szCs w:val="24"/>
          <w:lang w:val="el-GR"/>
        </w:rPr>
        <w:t>.</w:t>
      </w:r>
      <w:r w:rsidR="00A9478B" w:rsidRPr="00F32CD2">
        <w:rPr>
          <w:rFonts w:ascii="Palatino Linotype" w:hAnsi="Palatino Linotype"/>
          <w:sz w:val="24"/>
          <w:szCs w:val="24"/>
          <w:lang w:val="el-GR"/>
        </w:rPr>
        <w:t xml:space="preserve"> 9</w:t>
      </w:r>
      <w:r w:rsidRPr="00F32CD2">
        <w:rPr>
          <w:rFonts w:ascii="Palatino Linotype" w:hAnsi="Palatino Linotype"/>
          <w:sz w:val="24"/>
          <w:szCs w:val="24"/>
          <w:lang w:val="el-GR"/>
        </w:rPr>
        <w:t xml:space="preserve">. </w:t>
      </w:r>
      <w:r w:rsidR="00A9478B" w:rsidRPr="00F32CD2">
        <w:rPr>
          <w:rFonts w:ascii="Palatino Linotype" w:hAnsi="Palatino Linotype"/>
          <w:sz w:val="24"/>
          <w:szCs w:val="24"/>
          <w:lang w:val="el-GR"/>
        </w:rPr>
        <w:t xml:space="preserve">1, </w:t>
      </w:r>
      <w:proofErr w:type="spellStart"/>
      <w:r w:rsidRPr="00F32CD2">
        <w:rPr>
          <w:rFonts w:ascii="Palatino Linotype" w:hAnsi="Palatino Linotype"/>
          <w:sz w:val="24"/>
          <w:szCs w:val="24"/>
          <w:lang w:val="el-GR"/>
        </w:rPr>
        <w:t>Ιώσηπο</w:t>
      </w:r>
      <w:proofErr w:type="spellEnd"/>
      <w:r w:rsidRPr="00F32CD2">
        <w:rPr>
          <w:rFonts w:ascii="Palatino Linotype" w:hAnsi="Palatino Linotype"/>
          <w:sz w:val="24"/>
          <w:szCs w:val="24"/>
          <w:lang w:val="el-GR"/>
        </w:rPr>
        <w:t>)</w:t>
      </w:r>
    </w:p>
    <w:p w14:paraId="57C4C641" w14:textId="77777777" w:rsidR="00A9478B" w:rsidRPr="00352792" w:rsidRDefault="00A9478B" w:rsidP="00A9478B">
      <w:pPr>
        <w:rPr>
          <w:rFonts w:ascii="Palatino Linotype" w:hAnsi="Palatino Linotype"/>
          <w:sz w:val="24"/>
          <w:szCs w:val="24"/>
          <w:lang w:val="el-GR"/>
        </w:rPr>
      </w:pPr>
    </w:p>
    <w:p w14:paraId="077A55F8" w14:textId="402304FA" w:rsidR="00A9478B" w:rsidRPr="00352792" w:rsidRDefault="00F32CD2" w:rsidP="00D71D64">
      <w:pPr>
        <w:ind w:left="720" w:firstLine="60"/>
        <w:rPr>
          <w:rFonts w:ascii="Palatino Linotype" w:hAnsi="Palatino Linotype"/>
          <w:sz w:val="24"/>
          <w:szCs w:val="24"/>
          <w:lang w:val="el-GR"/>
        </w:rPr>
      </w:pPr>
      <w:r>
        <w:rPr>
          <w:rFonts w:ascii="Palatino Linotype" w:hAnsi="Palatino Linotype"/>
          <w:sz w:val="24"/>
          <w:szCs w:val="24"/>
          <w:lang w:val="el-GR"/>
        </w:rPr>
        <w:t xml:space="preserve">Στην </w:t>
      </w:r>
      <w:r w:rsidRPr="00352792">
        <w:rPr>
          <w:rFonts w:ascii="Palatino Linotype" w:hAnsi="Palatino Linotype"/>
          <w:sz w:val="24"/>
          <w:szCs w:val="24"/>
          <w:lang w:val="el-GR"/>
        </w:rPr>
        <w:t>ενήλικη ζωή του</w:t>
      </w:r>
      <w:r>
        <w:rPr>
          <w:rFonts w:ascii="Palatino Linotype" w:hAnsi="Palatino Linotype"/>
          <w:sz w:val="24"/>
          <w:szCs w:val="24"/>
          <w:lang w:val="el-GR"/>
        </w:rPr>
        <w:t>,</w:t>
      </w:r>
      <w:r w:rsidRPr="00352792">
        <w:rPr>
          <w:rFonts w:ascii="Palatino Linotype" w:hAnsi="Palatino Linotype"/>
          <w:sz w:val="24"/>
          <w:szCs w:val="24"/>
          <w:lang w:val="el-GR"/>
        </w:rPr>
        <w:t xml:space="preserve"> ο Ιάκωβος</w:t>
      </w:r>
      <w:r>
        <w:rPr>
          <w:rFonts w:ascii="Palatino Linotype" w:hAnsi="Palatino Linotype"/>
          <w:sz w:val="24"/>
          <w:szCs w:val="24"/>
          <w:lang w:val="el-GR"/>
        </w:rPr>
        <w:t xml:space="preserve"> </w:t>
      </w:r>
      <w:r w:rsidR="00A9478B" w:rsidRPr="00352792">
        <w:rPr>
          <w:rFonts w:ascii="Palatino Linotype" w:hAnsi="Palatino Linotype"/>
          <w:sz w:val="24"/>
          <w:szCs w:val="24"/>
          <w:lang w:val="el-GR"/>
        </w:rPr>
        <w:t>είχε μια αταλάντευτη  αφοσίωση στον Ιησού και στο έργο Του ως Χριστό του Θεού</w:t>
      </w:r>
      <w:r>
        <w:rPr>
          <w:rFonts w:ascii="Palatino Linotype" w:hAnsi="Palatino Linotype"/>
          <w:sz w:val="24"/>
          <w:szCs w:val="24"/>
          <w:lang w:val="el-GR"/>
        </w:rPr>
        <w:t xml:space="preserve"> (</w:t>
      </w:r>
      <w:r w:rsidR="00A9478B" w:rsidRPr="00352792">
        <w:rPr>
          <w:rFonts w:ascii="Palatino Linotype" w:hAnsi="Palatino Linotype"/>
          <w:sz w:val="24"/>
          <w:szCs w:val="24"/>
          <w:lang w:val="el-GR"/>
        </w:rPr>
        <w:t>Εκκλησιαστική Ιστορία, 2</w:t>
      </w:r>
      <w:r>
        <w:rPr>
          <w:rFonts w:ascii="Palatino Linotype" w:hAnsi="Palatino Linotype"/>
          <w:sz w:val="24"/>
          <w:szCs w:val="24"/>
          <w:lang w:val="el-GR"/>
        </w:rPr>
        <w:t xml:space="preserve">. </w:t>
      </w:r>
      <w:r w:rsidR="00A9478B" w:rsidRPr="00352792">
        <w:rPr>
          <w:rFonts w:ascii="Palatino Linotype" w:hAnsi="Palatino Linotype"/>
          <w:sz w:val="24"/>
          <w:szCs w:val="24"/>
          <w:lang w:val="el-GR"/>
        </w:rPr>
        <w:t>23,</w:t>
      </w:r>
      <w:r w:rsidRPr="00F32CD2">
        <w:rPr>
          <w:rFonts w:ascii="Palatino Linotype" w:hAnsi="Palatino Linotype"/>
          <w:sz w:val="24"/>
          <w:szCs w:val="24"/>
          <w:lang w:val="el-GR"/>
        </w:rPr>
        <w:t xml:space="preserve"> </w:t>
      </w:r>
      <w:r w:rsidRPr="00352792">
        <w:rPr>
          <w:rFonts w:ascii="Palatino Linotype" w:hAnsi="Palatino Linotype"/>
          <w:sz w:val="24"/>
          <w:szCs w:val="24"/>
          <w:lang w:val="el-GR"/>
        </w:rPr>
        <w:t>Ευσέβιος</w:t>
      </w:r>
      <w:r>
        <w:rPr>
          <w:rFonts w:ascii="Palatino Linotype" w:hAnsi="Palatino Linotype"/>
          <w:sz w:val="24"/>
          <w:szCs w:val="24"/>
          <w:lang w:val="el-GR"/>
        </w:rPr>
        <w:t>).</w:t>
      </w:r>
      <w:r w:rsidRPr="00352792">
        <w:rPr>
          <w:rFonts w:ascii="Palatino Linotype" w:hAnsi="Palatino Linotype"/>
          <w:sz w:val="24"/>
          <w:szCs w:val="24"/>
          <w:lang w:val="el-GR"/>
        </w:rPr>
        <w:t xml:space="preserve"> </w:t>
      </w:r>
    </w:p>
    <w:p w14:paraId="7B40B7BF" w14:textId="77777777" w:rsidR="00A9478B" w:rsidRPr="00352792" w:rsidRDefault="00A9478B" w:rsidP="00A9478B">
      <w:pPr>
        <w:rPr>
          <w:rFonts w:ascii="Palatino Linotype" w:hAnsi="Palatino Linotype"/>
          <w:sz w:val="24"/>
          <w:szCs w:val="24"/>
          <w:lang w:val="el-GR"/>
        </w:rPr>
      </w:pPr>
    </w:p>
    <w:p w14:paraId="2B395D14" w14:textId="77777777" w:rsidR="00A9478B" w:rsidRPr="00352792" w:rsidRDefault="00A9478B" w:rsidP="00A9478B">
      <w:pPr>
        <w:rPr>
          <w:rFonts w:ascii="Palatino Linotype" w:hAnsi="Palatino Linotype"/>
          <w:sz w:val="24"/>
          <w:szCs w:val="24"/>
          <w:lang w:val="el-GR"/>
        </w:rPr>
      </w:pPr>
    </w:p>
    <w:p w14:paraId="26F9B5B7" w14:textId="77777777" w:rsidR="00834E27" w:rsidRDefault="00834E27" w:rsidP="00A9478B">
      <w:pPr>
        <w:rPr>
          <w:rFonts w:ascii="Palatino Linotype" w:hAnsi="Palatino Linotype"/>
          <w:b/>
          <w:bCs/>
          <w:sz w:val="24"/>
          <w:szCs w:val="24"/>
          <w:lang w:val="el-GR"/>
        </w:rPr>
      </w:pPr>
    </w:p>
    <w:p w14:paraId="6F6A8D84" w14:textId="77777777" w:rsidR="00834E27" w:rsidRDefault="00834E27" w:rsidP="00A9478B">
      <w:pPr>
        <w:rPr>
          <w:rFonts w:ascii="Palatino Linotype" w:hAnsi="Palatino Linotype"/>
          <w:b/>
          <w:bCs/>
          <w:sz w:val="24"/>
          <w:szCs w:val="24"/>
          <w:lang w:val="el-GR"/>
        </w:rPr>
      </w:pPr>
    </w:p>
    <w:p w14:paraId="7F88C34E" w14:textId="77777777" w:rsidR="00A667D6" w:rsidRDefault="00A667D6" w:rsidP="00A9478B">
      <w:pPr>
        <w:rPr>
          <w:rFonts w:ascii="Palatino Linotype" w:hAnsi="Palatino Linotype"/>
          <w:b/>
          <w:bCs/>
          <w:sz w:val="24"/>
          <w:szCs w:val="24"/>
          <w:lang w:val="el-GR"/>
        </w:rPr>
      </w:pPr>
    </w:p>
    <w:p w14:paraId="61E246BA" w14:textId="1505187A" w:rsidR="00834E27" w:rsidRDefault="00F32CD2" w:rsidP="00A9478B">
      <w:pPr>
        <w:rPr>
          <w:rFonts w:ascii="Palatino Linotype" w:hAnsi="Palatino Linotype"/>
          <w:b/>
          <w:bCs/>
          <w:sz w:val="24"/>
          <w:szCs w:val="24"/>
          <w:lang w:val="el-GR"/>
        </w:rPr>
      </w:pPr>
      <w:r w:rsidRPr="00D71D64">
        <w:rPr>
          <w:rFonts w:ascii="Palatino Linotype" w:hAnsi="Palatino Linotype"/>
          <w:b/>
          <w:bCs/>
          <w:sz w:val="24"/>
          <w:szCs w:val="24"/>
          <w:lang w:val="el-GR"/>
        </w:rPr>
        <w:t>Β.</w:t>
      </w:r>
      <w:r w:rsidR="00D71D64" w:rsidRPr="00D71D64">
        <w:rPr>
          <w:rFonts w:ascii="Palatino Linotype" w:hAnsi="Palatino Linotype"/>
          <w:b/>
          <w:bCs/>
          <w:sz w:val="24"/>
          <w:szCs w:val="24"/>
          <w:lang w:val="el-GR"/>
        </w:rPr>
        <w:t xml:space="preserve"> </w:t>
      </w:r>
      <w:r w:rsidR="00A9478B" w:rsidRPr="00D71D64">
        <w:rPr>
          <w:rFonts w:ascii="Palatino Linotype" w:hAnsi="Palatino Linotype"/>
          <w:b/>
          <w:bCs/>
          <w:sz w:val="24"/>
          <w:szCs w:val="24"/>
          <w:lang w:val="el-GR"/>
        </w:rPr>
        <w:t>Π</w:t>
      </w:r>
      <w:r w:rsidR="00D71D64" w:rsidRPr="00D71D64">
        <w:rPr>
          <w:rFonts w:ascii="Palatino Linotype" w:hAnsi="Palatino Linotype"/>
          <w:b/>
          <w:bCs/>
          <w:sz w:val="24"/>
          <w:szCs w:val="24"/>
          <w:lang w:val="el-GR"/>
        </w:rPr>
        <w:t>ρώτοι</w:t>
      </w:r>
      <w:r w:rsidR="00A9478B" w:rsidRPr="00D71D64">
        <w:rPr>
          <w:rFonts w:ascii="Palatino Linotype" w:hAnsi="Palatino Linotype"/>
          <w:b/>
          <w:bCs/>
          <w:sz w:val="24"/>
          <w:szCs w:val="24"/>
          <w:lang w:val="el-GR"/>
        </w:rPr>
        <w:t xml:space="preserve"> Α</w:t>
      </w:r>
      <w:r w:rsidR="00D71D64" w:rsidRPr="00D71D64">
        <w:rPr>
          <w:rFonts w:ascii="Palatino Linotype" w:hAnsi="Palatino Linotype"/>
          <w:b/>
          <w:bCs/>
          <w:sz w:val="24"/>
          <w:szCs w:val="24"/>
          <w:lang w:val="el-GR"/>
        </w:rPr>
        <w:t>ποδέκτες</w:t>
      </w:r>
    </w:p>
    <w:p w14:paraId="1396C1D8" w14:textId="77646777" w:rsidR="00D71D64" w:rsidRPr="00834E27" w:rsidRDefault="00D71D64" w:rsidP="00A667D6">
      <w:pPr>
        <w:ind w:left="720"/>
        <w:rPr>
          <w:rFonts w:ascii="Palatino Linotype" w:hAnsi="Palatino Linotype"/>
          <w:b/>
          <w:bCs/>
          <w:sz w:val="24"/>
          <w:szCs w:val="24"/>
          <w:lang w:val="el-GR"/>
        </w:rPr>
      </w:pPr>
      <w:r w:rsidRPr="00D71D64">
        <w:rPr>
          <w:rFonts w:ascii="Palatino Linotype" w:hAnsi="Palatino Linotype"/>
          <w:sz w:val="24"/>
          <w:szCs w:val="24"/>
          <w:lang w:val="el-GR"/>
        </w:rPr>
        <w:t xml:space="preserve">Ο Ιάκωβος προσδιόρισε τους </w:t>
      </w:r>
      <w:r>
        <w:rPr>
          <w:rFonts w:ascii="Palatino Linotype" w:hAnsi="Palatino Linotype"/>
          <w:sz w:val="24"/>
          <w:szCs w:val="24"/>
          <w:lang w:val="el-GR"/>
        </w:rPr>
        <w:t xml:space="preserve">αρχικούς αποδέκτες </w:t>
      </w:r>
      <w:r w:rsidRPr="00D71D64">
        <w:rPr>
          <w:rFonts w:ascii="Palatino Linotype" w:hAnsi="Palatino Linotype"/>
          <w:sz w:val="24"/>
          <w:szCs w:val="24"/>
          <w:lang w:val="el-GR"/>
        </w:rPr>
        <w:t>του ως «</w:t>
      </w:r>
      <w:r w:rsidR="00834E27" w:rsidRPr="00352792">
        <w:rPr>
          <w:rFonts w:ascii="Palatino Linotype" w:hAnsi="Palatino Linotype"/>
          <w:sz w:val="24"/>
          <w:szCs w:val="24"/>
          <w:lang w:val="el-GR"/>
        </w:rPr>
        <w:t>…τους χριστιανούς που είναι διασκορπισμένοι σε όλο τον κόσμο</w:t>
      </w:r>
      <w:r w:rsidRPr="00D71D64">
        <w:rPr>
          <w:rFonts w:ascii="Palatino Linotype" w:hAnsi="Palatino Linotype"/>
          <w:sz w:val="24"/>
          <w:szCs w:val="24"/>
          <w:lang w:val="el-GR"/>
        </w:rPr>
        <w:t>» (1:1) και «π</w:t>
      </w:r>
      <w:r w:rsidR="00834E27" w:rsidRPr="00352792">
        <w:rPr>
          <w:rFonts w:ascii="Palatino Linotype" w:hAnsi="Palatino Linotype"/>
          <w:sz w:val="24"/>
          <w:szCs w:val="24"/>
          <w:lang w:val="el-GR"/>
        </w:rPr>
        <w:t>ιστούς στον Κύριο της δόξας, τον Ιησού Χριστό</w:t>
      </w:r>
      <w:r w:rsidRPr="00D71D64">
        <w:rPr>
          <w:rFonts w:ascii="Palatino Linotype" w:hAnsi="Palatino Linotype"/>
          <w:sz w:val="24"/>
          <w:szCs w:val="24"/>
          <w:lang w:val="el-GR"/>
        </w:rPr>
        <w:t>» (2:1).</w:t>
      </w:r>
    </w:p>
    <w:p w14:paraId="3C837FA8" w14:textId="77777777" w:rsidR="00A9478B" w:rsidRPr="00352792" w:rsidRDefault="00A9478B" w:rsidP="00A9478B">
      <w:pPr>
        <w:rPr>
          <w:rFonts w:ascii="Palatino Linotype" w:hAnsi="Palatino Linotype"/>
          <w:sz w:val="24"/>
          <w:szCs w:val="24"/>
          <w:lang w:val="el-GR"/>
        </w:rPr>
      </w:pPr>
    </w:p>
    <w:p w14:paraId="7B8C515F" w14:textId="369ADBBB" w:rsidR="00A9478B" w:rsidRPr="00352792" w:rsidRDefault="00A667D6" w:rsidP="00A667D6">
      <w:pPr>
        <w:ind w:left="720"/>
        <w:rPr>
          <w:rFonts w:ascii="Palatino Linotype" w:hAnsi="Palatino Linotype"/>
          <w:sz w:val="24"/>
          <w:szCs w:val="24"/>
          <w:lang w:val="el-GR"/>
        </w:rPr>
      </w:pPr>
      <w:r w:rsidRPr="00A667D6">
        <w:rPr>
          <w:rFonts w:ascii="Palatino Linotype" w:hAnsi="Palatino Linotype"/>
          <w:sz w:val="24"/>
          <w:szCs w:val="24"/>
          <w:lang w:val="el-GR"/>
        </w:rPr>
        <w:t>Είναι πιθανό ότι αυτά ήταν μέλη της εκκλησίας της Ιερουσαλήμ διασκορπισμένα σε όλη την Ιουδαία και τη Σαμάρεια μετά το μαρτύριο του Στέφανου.</w:t>
      </w:r>
    </w:p>
    <w:p w14:paraId="22C70F14" w14:textId="77777777" w:rsidR="00A667D6" w:rsidRDefault="00A9478B" w:rsidP="00A9478B">
      <w:pPr>
        <w:rPr>
          <w:rFonts w:ascii="Palatino Linotype" w:hAnsi="Palatino Linotype"/>
          <w:sz w:val="24"/>
          <w:szCs w:val="24"/>
          <w:lang w:val="el-GR"/>
        </w:rPr>
      </w:pPr>
      <w:r w:rsidRPr="00352792">
        <w:rPr>
          <w:rFonts w:ascii="Palatino Linotype" w:hAnsi="Palatino Linotype"/>
          <w:sz w:val="24"/>
          <w:szCs w:val="24"/>
          <w:lang w:val="el-GR"/>
        </w:rPr>
        <w:t xml:space="preserve">            </w:t>
      </w:r>
    </w:p>
    <w:p w14:paraId="6A54E797" w14:textId="3ADA8C35" w:rsidR="00A667D6" w:rsidRDefault="00A9478B" w:rsidP="00A667D6">
      <w:pPr>
        <w:ind w:left="720"/>
        <w:rPr>
          <w:rFonts w:ascii="Palatino Linotype" w:hAnsi="Palatino Linotype"/>
          <w:sz w:val="24"/>
          <w:szCs w:val="24"/>
          <w:lang w:val="el-GR"/>
        </w:rPr>
      </w:pPr>
      <w:r w:rsidRPr="00352792">
        <w:rPr>
          <w:rFonts w:ascii="Palatino Linotype" w:hAnsi="Palatino Linotype"/>
          <w:sz w:val="24"/>
          <w:szCs w:val="24"/>
          <w:lang w:val="el-GR"/>
        </w:rPr>
        <w:t>Το λεξιλόγιο</w:t>
      </w:r>
      <w:r w:rsidR="00A667D6">
        <w:rPr>
          <w:rFonts w:ascii="Palatino Linotype" w:hAnsi="Palatino Linotype"/>
          <w:sz w:val="24"/>
          <w:szCs w:val="24"/>
          <w:lang w:val="el-GR"/>
        </w:rPr>
        <w:t xml:space="preserve"> </w:t>
      </w:r>
      <w:r w:rsidRPr="00352792">
        <w:rPr>
          <w:rFonts w:ascii="Palatino Linotype" w:hAnsi="Palatino Linotype"/>
          <w:sz w:val="24"/>
          <w:szCs w:val="24"/>
          <w:lang w:val="el-GR"/>
        </w:rPr>
        <w:t xml:space="preserve">ενισχύει την άποψη ότι οι αποδέκτες τής επιστολής ήταν Ιουδαίοι ακόλουθοι του Ιησού. </w:t>
      </w:r>
    </w:p>
    <w:p w14:paraId="432103E2" w14:textId="77777777" w:rsidR="00A667D6" w:rsidRDefault="00A667D6" w:rsidP="00A9478B">
      <w:pPr>
        <w:rPr>
          <w:rFonts w:ascii="Palatino Linotype" w:hAnsi="Palatino Linotype"/>
          <w:sz w:val="24"/>
          <w:szCs w:val="24"/>
          <w:lang w:val="el-GR"/>
        </w:rPr>
      </w:pPr>
    </w:p>
    <w:p w14:paraId="54D7051F" w14:textId="6EE3C840" w:rsidR="00A667D6" w:rsidRDefault="00A667D6" w:rsidP="00061662">
      <w:pPr>
        <w:pStyle w:val="ListParagraph"/>
        <w:numPr>
          <w:ilvl w:val="0"/>
          <w:numId w:val="11"/>
        </w:numPr>
        <w:rPr>
          <w:rFonts w:ascii="Palatino Linotype" w:hAnsi="Palatino Linotype"/>
          <w:sz w:val="24"/>
          <w:szCs w:val="24"/>
          <w:lang w:val="el-GR"/>
        </w:rPr>
      </w:pPr>
      <w:r w:rsidRPr="00061662">
        <w:rPr>
          <w:rFonts w:ascii="Palatino Linotype" w:hAnsi="Palatino Linotype"/>
          <w:sz w:val="24"/>
          <w:szCs w:val="24"/>
          <w:lang w:val="el-GR"/>
        </w:rPr>
        <w:t>«</w:t>
      </w:r>
      <w:r w:rsidR="00061662" w:rsidRPr="00061662">
        <w:rPr>
          <w:rFonts w:ascii="Palatino Linotype" w:hAnsi="Palatino Linotype"/>
          <w:sz w:val="24"/>
          <w:szCs w:val="24"/>
          <w:lang w:val="el-GR"/>
        </w:rPr>
        <w:t>Σ</w:t>
      </w:r>
      <w:r w:rsidR="00A9478B" w:rsidRPr="00061662">
        <w:rPr>
          <w:rFonts w:ascii="Palatino Linotype" w:hAnsi="Palatino Linotype"/>
          <w:sz w:val="24"/>
          <w:szCs w:val="24"/>
          <w:lang w:val="el-GR"/>
        </w:rPr>
        <w:t>υναγωγή</w:t>
      </w:r>
      <w:r w:rsidRPr="00061662">
        <w:rPr>
          <w:rFonts w:ascii="Palatino Linotype" w:hAnsi="Palatino Linotype"/>
          <w:sz w:val="24"/>
          <w:szCs w:val="24"/>
          <w:lang w:val="el-GR"/>
        </w:rPr>
        <w:t>»</w:t>
      </w:r>
      <w:r w:rsidR="00A9478B" w:rsidRPr="00061662">
        <w:rPr>
          <w:rFonts w:ascii="Palatino Linotype" w:hAnsi="Palatino Linotype"/>
          <w:sz w:val="24"/>
          <w:szCs w:val="24"/>
          <w:lang w:val="el-GR"/>
        </w:rPr>
        <w:t xml:space="preserve"> </w:t>
      </w:r>
      <w:r w:rsidRPr="00061662">
        <w:rPr>
          <w:rFonts w:ascii="Palatino Linotype" w:hAnsi="Palatino Linotype"/>
          <w:sz w:val="24"/>
          <w:szCs w:val="24"/>
          <w:lang w:val="el-GR"/>
        </w:rPr>
        <w:t xml:space="preserve">- </w:t>
      </w:r>
      <w:r w:rsidR="00A9478B" w:rsidRPr="00061662">
        <w:rPr>
          <w:rFonts w:ascii="Palatino Linotype" w:hAnsi="Palatino Linotype"/>
          <w:sz w:val="24"/>
          <w:szCs w:val="24"/>
          <w:lang w:val="el-GR"/>
        </w:rPr>
        <w:t>αναφέρονταν στις συνάξεις των Ιουδαίων</w:t>
      </w:r>
      <w:r w:rsidRPr="00061662">
        <w:rPr>
          <w:rFonts w:ascii="Palatino Linotype" w:hAnsi="Palatino Linotype"/>
          <w:sz w:val="24"/>
          <w:szCs w:val="24"/>
          <w:lang w:val="el-GR"/>
        </w:rPr>
        <w:t xml:space="preserve"> (2:2)</w:t>
      </w:r>
      <w:r w:rsidR="00A9478B" w:rsidRPr="00061662">
        <w:rPr>
          <w:rFonts w:ascii="Palatino Linotype" w:hAnsi="Palatino Linotype"/>
          <w:sz w:val="24"/>
          <w:szCs w:val="24"/>
          <w:lang w:val="el-GR"/>
        </w:rPr>
        <w:t xml:space="preserve">. </w:t>
      </w:r>
    </w:p>
    <w:p w14:paraId="33862A06" w14:textId="77777777" w:rsidR="00061662" w:rsidRPr="00061662" w:rsidRDefault="00061662" w:rsidP="00061662">
      <w:pPr>
        <w:pStyle w:val="ListParagraph"/>
        <w:ind w:left="1080"/>
        <w:rPr>
          <w:rFonts w:ascii="Palatino Linotype" w:hAnsi="Palatino Linotype"/>
          <w:sz w:val="24"/>
          <w:szCs w:val="24"/>
          <w:lang w:val="el-GR"/>
        </w:rPr>
      </w:pPr>
    </w:p>
    <w:p w14:paraId="2E59A90F" w14:textId="34FFE8C4" w:rsidR="00061662" w:rsidRDefault="00061662" w:rsidP="00061662">
      <w:pPr>
        <w:pStyle w:val="ListParagraph"/>
        <w:numPr>
          <w:ilvl w:val="0"/>
          <w:numId w:val="11"/>
        </w:numPr>
        <w:rPr>
          <w:rFonts w:ascii="Palatino Linotype" w:hAnsi="Palatino Linotype"/>
          <w:sz w:val="24"/>
          <w:szCs w:val="24"/>
          <w:lang w:val="el-GR"/>
        </w:rPr>
      </w:pPr>
      <w:r w:rsidRPr="00061662">
        <w:rPr>
          <w:rFonts w:ascii="Palatino Linotype" w:hAnsi="Palatino Linotype"/>
          <w:sz w:val="24"/>
          <w:szCs w:val="24"/>
          <w:lang w:val="el-GR"/>
        </w:rPr>
        <w:t xml:space="preserve">«Κυρίου Σαβαώθ» - προέρχεται από ένα κοινό όνομα για τον Θεό του Ισραήλ (5:4). </w:t>
      </w:r>
    </w:p>
    <w:p w14:paraId="6077FB85" w14:textId="77777777" w:rsidR="00061662" w:rsidRPr="00061662" w:rsidRDefault="00061662" w:rsidP="00061662">
      <w:pPr>
        <w:pStyle w:val="ListParagraph"/>
        <w:rPr>
          <w:rFonts w:ascii="Palatino Linotype" w:hAnsi="Palatino Linotype"/>
          <w:sz w:val="24"/>
          <w:szCs w:val="24"/>
          <w:lang w:val="el-GR"/>
        </w:rPr>
      </w:pPr>
    </w:p>
    <w:p w14:paraId="58917D12" w14:textId="4D297299" w:rsidR="00061662" w:rsidRPr="00061662" w:rsidRDefault="00061662" w:rsidP="00061662">
      <w:pPr>
        <w:ind w:left="720"/>
        <w:rPr>
          <w:rFonts w:ascii="Palatino Linotype" w:hAnsi="Palatino Linotype"/>
          <w:sz w:val="24"/>
          <w:szCs w:val="24"/>
          <w:lang w:val="el-GR"/>
        </w:rPr>
      </w:pPr>
      <w:r w:rsidRPr="00061662">
        <w:rPr>
          <w:rFonts w:ascii="Palatino Linotype" w:hAnsi="Palatino Linotype"/>
          <w:sz w:val="24"/>
          <w:szCs w:val="24"/>
          <w:lang w:val="el-GR"/>
        </w:rPr>
        <w:t>Υπήρχαν επίσης πολλοί Εθνικοί προσήλυτοι στον Ιουδαϊσμό που πήγαιναν σε συναγωγές (Πράξεις 8, 10).</w:t>
      </w:r>
    </w:p>
    <w:p w14:paraId="59ED94A2" w14:textId="77777777" w:rsidR="00061662" w:rsidRDefault="00061662" w:rsidP="00A9478B">
      <w:pPr>
        <w:rPr>
          <w:rFonts w:ascii="Palatino Linotype" w:hAnsi="Palatino Linotype"/>
          <w:sz w:val="24"/>
          <w:szCs w:val="24"/>
          <w:lang w:val="el-GR"/>
        </w:rPr>
      </w:pPr>
    </w:p>
    <w:p w14:paraId="6867C983" w14:textId="77777777" w:rsidR="00061662" w:rsidRDefault="00061662" w:rsidP="00A9478B">
      <w:pPr>
        <w:rPr>
          <w:rFonts w:ascii="Palatino Linotype" w:hAnsi="Palatino Linotype"/>
          <w:sz w:val="24"/>
          <w:szCs w:val="24"/>
          <w:lang w:val="el-GR"/>
        </w:rPr>
      </w:pPr>
    </w:p>
    <w:p w14:paraId="61073B23" w14:textId="77777777" w:rsidR="00A9478B" w:rsidRPr="00352792" w:rsidRDefault="00A9478B" w:rsidP="00A9478B">
      <w:pPr>
        <w:rPr>
          <w:rFonts w:ascii="Palatino Linotype" w:hAnsi="Palatino Linotype"/>
          <w:sz w:val="24"/>
          <w:szCs w:val="24"/>
          <w:lang w:val="el-GR"/>
        </w:rPr>
      </w:pPr>
    </w:p>
    <w:p w14:paraId="6D74A30D" w14:textId="77777777" w:rsidR="00A9478B" w:rsidRPr="00352792" w:rsidRDefault="00A9478B" w:rsidP="00A9478B">
      <w:pPr>
        <w:rPr>
          <w:rFonts w:ascii="Palatino Linotype" w:hAnsi="Palatino Linotype"/>
          <w:sz w:val="24"/>
          <w:szCs w:val="24"/>
          <w:lang w:val="el-GR"/>
        </w:rPr>
      </w:pPr>
    </w:p>
    <w:p w14:paraId="2EA014CC" w14:textId="427BD260" w:rsidR="00A9478B" w:rsidRPr="00061662" w:rsidRDefault="00061662" w:rsidP="00A9478B">
      <w:pPr>
        <w:rPr>
          <w:rFonts w:ascii="Palatino Linotype" w:hAnsi="Palatino Linotype"/>
          <w:b/>
          <w:bCs/>
          <w:sz w:val="24"/>
          <w:szCs w:val="24"/>
          <w:lang w:val="el-GR"/>
        </w:rPr>
      </w:pPr>
      <w:r w:rsidRPr="00061662">
        <w:rPr>
          <w:rFonts w:ascii="Palatino Linotype" w:hAnsi="Palatino Linotype"/>
          <w:b/>
          <w:bCs/>
          <w:sz w:val="24"/>
          <w:szCs w:val="24"/>
          <w:lang w:val="el-GR"/>
        </w:rPr>
        <w:t xml:space="preserve">Γ. </w:t>
      </w:r>
      <w:r w:rsidR="00A9478B" w:rsidRPr="00061662">
        <w:rPr>
          <w:rFonts w:ascii="Palatino Linotype" w:hAnsi="Palatino Linotype"/>
          <w:b/>
          <w:bCs/>
          <w:sz w:val="24"/>
          <w:szCs w:val="24"/>
          <w:lang w:val="el-GR"/>
        </w:rPr>
        <w:t>Π</w:t>
      </w:r>
      <w:r w:rsidRPr="00061662">
        <w:rPr>
          <w:rFonts w:ascii="Palatino Linotype" w:hAnsi="Palatino Linotype"/>
          <w:b/>
          <w:bCs/>
          <w:sz w:val="24"/>
          <w:szCs w:val="24"/>
          <w:lang w:val="el-GR"/>
        </w:rPr>
        <w:t>ερίσταση</w:t>
      </w:r>
    </w:p>
    <w:p w14:paraId="1F44A46A" w14:textId="588F0112" w:rsidR="00A9478B" w:rsidRPr="00EE0BF8" w:rsidRDefault="00061662" w:rsidP="00EE0BF8">
      <w:pPr>
        <w:ind w:firstLine="720"/>
        <w:rPr>
          <w:rFonts w:ascii="Palatino Linotype" w:hAnsi="Palatino Linotype"/>
          <w:b/>
          <w:bCs/>
          <w:sz w:val="24"/>
          <w:szCs w:val="24"/>
          <w:lang w:val="el-GR"/>
        </w:rPr>
      </w:pPr>
      <w:r w:rsidRPr="00EE0BF8">
        <w:rPr>
          <w:rFonts w:ascii="Palatino Linotype" w:hAnsi="Palatino Linotype"/>
          <w:b/>
          <w:bCs/>
          <w:sz w:val="24"/>
          <w:szCs w:val="24"/>
          <w:lang w:val="el-GR"/>
        </w:rPr>
        <w:t>1.</w:t>
      </w:r>
      <w:r w:rsidR="00EE0BF8" w:rsidRPr="00EE0BF8">
        <w:rPr>
          <w:rFonts w:ascii="Palatino Linotype" w:hAnsi="Palatino Linotype"/>
          <w:b/>
          <w:bCs/>
          <w:sz w:val="24"/>
          <w:szCs w:val="24"/>
          <w:lang w:val="el-GR"/>
        </w:rPr>
        <w:t xml:space="preserve"> </w:t>
      </w:r>
      <w:r w:rsidR="00A9478B" w:rsidRPr="00EE0BF8">
        <w:rPr>
          <w:rFonts w:ascii="Palatino Linotype" w:hAnsi="Palatino Linotype"/>
          <w:b/>
          <w:bCs/>
          <w:sz w:val="24"/>
          <w:szCs w:val="24"/>
          <w:lang w:val="el-GR"/>
        </w:rPr>
        <w:t>Τόπος</w:t>
      </w:r>
    </w:p>
    <w:p w14:paraId="4E0F6B57" w14:textId="1CDEC3A2" w:rsidR="00EE0BF8" w:rsidRDefault="00EE0BF8" w:rsidP="00A9478B">
      <w:pPr>
        <w:rPr>
          <w:rFonts w:ascii="Palatino Linotype" w:hAnsi="Palatino Linotype"/>
          <w:sz w:val="24"/>
          <w:szCs w:val="24"/>
          <w:lang w:val="el-GR"/>
        </w:rPr>
      </w:pPr>
      <w:r>
        <w:rPr>
          <w:rFonts w:ascii="Palatino Linotype" w:hAnsi="Palatino Linotype"/>
          <w:sz w:val="24"/>
          <w:szCs w:val="24"/>
          <w:lang w:val="el-GR"/>
        </w:rPr>
        <w:t xml:space="preserve">Ο </w:t>
      </w:r>
      <w:r w:rsidR="00A9478B" w:rsidRPr="00352792">
        <w:rPr>
          <w:rFonts w:ascii="Palatino Linotype" w:hAnsi="Palatino Linotype"/>
          <w:sz w:val="24"/>
          <w:szCs w:val="24"/>
          <w:lang w:val="el-GR"/>
        </w:rPr>
        <w:t xml:space="preserve">Ιάκωβος </w:t>
      </w:r>
      <w:r>
        <w:rPr>
          <w:rFonts w:ascii="Palatino Linotype" w:hAnsi="Palatino Linotype"/>
          <w:sz w:val="24"/>
          <w:szCs w:val="24"/>
          <w:lang w:val="el-GR"/>
        </w:rPr>
        <w:t>έζησε και δ</w:t>
      </w:r>
      <w:r w:rsidR="00A9478B" w:rsidRPr="00352792">
        <w:rPr>
          <w:rFonts w:ascii="Palatino Linotype" w:hAnsi="Palatino Linotype"/>
          <w:sz w:val="24"/>
          <w:szCs w:val="24"/>
          <w:lang w:val="el-GR"/>
        </w:rPr>
        <w:t xml:space="preserve">ιακόνησε την εκκλησία της Ιερουσαλήμ,  μέχρι το 62 μ.Χ. - έτος του μαρτυρικού θανάτου του. </w:t>
      </w:r>
    </w:p>
    <w:p w14:paraId="2903E1AA" w14:textId="14F4F8FF" w:rsidR="00EE0BF8" w:rsidRDefault="00EE0BF8" w:rsidP="00A9478B">
      <w:pPr>
        <w:rPr>
          <w:rFonts w:ascii="Palatino Linotype" w:hAnsi="Palatino Linotype"/>
          <w:sz w:val="24"/>
          <w:szCs w:val="24"/>
          <w:lang w:val="el-GR"/>
        </w:rPr>
      </w:pPr>
    </w:p>
    <w:p w14:paraId="150117FF" w14:textId="466685AB" w:rsidR="00EE0BF8" w:rsidRDefault="00EE0BF8" w:rsidP="00A9478B">
      <w:pPr>
        <w:rPr>
          <w:rFonts w:ascii="Palatino Linotype" w:hAnsi="Palatino Linotype"/>
          <w:sz w:val="24"/>
          <w:szCs w:val="24"/>
          <w:lang w:val="el-GR"/>
        </w:rPr>
      </w:pPr>
      <w:r>
        <w:rPr>
          <w:rFonts w:ascii="Palatino Linotype" w:hAnsi="Palatino Linotype"/>
          <w:sz w:val="24"/>
          <w:szCs w:val="24"/>
          <w:lang w:val="el-GR"/>
        </w:rPr>
        <w:t xml:space="preserve">Οι αποδέκτες της επιστολής </w:t>
      </w:r>
      <w:r w:rsidRPr="00EE0BF8">
        <w:rPr>
          <w:rFonts w:ascii="Palatino Linotype" w:hAnsi="Palatino Linotype"/>
          <w:sz w:val="24"/>
          <w:szCs w:val="24"/>
          <w:lang w:val="el-GR"/>
        </w:rPr>
        <w:t>του Ιακώβου ήταν πιθανότατα διασκορπισμένο σε όλη την Ιουδαία και τη Σαμάρεια, μέχρι τη Φοινίκη, την Αντιόχεια και την Κύπρο (Πράξεις 11:19).</w:t>
      </w:r>
    </w:p>
    <w:p w14:paraId="4DBE70A9" w14:textId="77777777" w:rsidR="00EE0BF8" w:rsidRDefault="00EE0BF8" w:rsidP="00A9478B">
      <w:pPr>
        <w:rPr>
          <w:rFonts w:ascii="Palatino Linotype" w:hAnsi="Palatino Linotype"/>
          <w:sz w:val="24"/>
          <w:szCs w:val="24"/>
          <w:lang w:val="el-GR"/>
        </w:rPr>
      </w:pPr>
    </w:p>
    <w:p w14:paraId="534F7F6B" w14:textId="77777777" w:rsidR="00A9478B" w:rsidRPr="00352792" w:rsidRDefault="00A9478B" w:rsidP="00A9478B">
      <w:pPr>
        <w:rPr>
          <w:rFonts w:ascii="Palatino Linotype" w:hAnsi="Palatino Linotype"/>
          <w:sz w:val="24"/>
          <w:szCs w:val="24"/>
          <w:lang w:val="el-GR"/>
        </w:rPr>
      </w:pPr>
    </w:p>
    <w:p w14:paraId="2BD800B1" w14:textId="77777777" w:rsidR="00A9478B" w:rsidRPr="00352792" w:rsidRDefault="00A9478B" w:rsidP="00A9478B">
      <w:pPr>
        <w:rPr>
          <w:rFonts w:ascii="Palatino Linotype" w:hAnsi="Palatino Linotype"/>
          <w:sz w:val="24"/>
          <w:szCs w:val="24"/>
          <w:lang w:val="el-GR"/>
        </w:rPr>
      </w:pPr>
    </w:p>
    <w:p w14:paraId="189F5175" w14:textId="77777777" w:rsidR="00A9478B" w:rsidRPr="00352792" w:rsidRDefault="00A9478B" w:rsidP="00A9478B">
      <w:pPr>
        <w:rPr>
          <w:rFonts w:ascii="Palatino Linotype" w:hAnsi="Palatino Linotype"/>
          <w:sz w:val="24"/>
          <w:szCs w:val="24"/>
          <w:lang w:val="el-GR"/>
        </w:rPr>
      </w:pPr>
    </w:p>
    <w:p w14:paraId="3304B019" w14:textId="1DF399D2" w:rsidR="00A9478B" w:rsidRPr="00EE0BF8" w:rsidRDefault="00EE0BF8" w:rsidP="00EE0BF8">
      <w:pPr>
        <w:ind w:firstLine="720"/>
        <w:rPr>
          <w:rFonts w:ascii="Palatino Linotype" w:hAnsi="Palatino Linotype"/>
          <w:b/>
          <w:bCs/>
          <w:sz w:val="24"/>
          <w:szCs w:val="24"/>
          <w:lang w:val="el-GR"/>
        </w:rPr>
      </w:pPr>
      <w:r w:rsidRPr="00EE0BF8">
        <w:rPr>
          <w:rFonts w:ascii="Palatino Linotype" w:hAnsi="Palatino Linotype"/>
          <w:b/>
          <w:bCs/>
          <w:sz w:val="24"/>
          <w:szCs w:val="24"/>
          <w:lang w:val="el-GR"/>
        </w:rPr>
        <w:t xml:space="preserve">2. </w:t>
      </w:r>
      <w:r w:rsidR="00A9478B" w:rsidRPr="00EE0BF8">
        <w:rPr>
          <w:rFonts w:ascii="Palatino Linotype" w:hAnsi="Palatino Linotype"/>
          <w:b/>
          <w:bCs/>
          <w:sz w:val="24"/>
          <w:szCs w:val="24"/>
          <w:lang w:val="el-GR"/>
        </w:rPr>
        <w:t>Έτος συγγραφής</w:t>
      </w:r>
    </w:p>
    <w:p w14:paraId="64A6A8B4" w14:textId="77777777" w:rsidR="00EE0BF8" w:rsidRPr="00A44F05" w:rsidRDefault="00A9478B" w:rsidP="00A44F05">
      <w:pPr>
        <w:pStyle w:val="ListParagraph"/>
        <w:numPr>
          <w:ilvl w:val="0"/>
          <w:numId w:val="12"/>
        </w:numPr>
        <w:rPr>
          <w:rFonts w:ascii="Palatino Linotype" w:hAnsi="Palatino Linotype"/>
          <w:sz w:val="24"/>
          <w:szCs w:val="24"/>
          <w:lang w:val="el-GR"/>
        </w:rPr>
      </w:pPr>
      <w:r w:rsidRPr="00A44F05">
        <w:rPr>
          <w:rFonts w:ascii="Palatino Linotype" w:hAnsi="Palatino Linotype"/>
          <w:sz w:val="24"/>
          <w:szCs w:val="24"/>
          <w:lang w:val="el-GR"/>
        </w:rPr>
        <w:t xml:space="preserve">Το </w:t>
      </w:r>
      <w:proofErr w:type="spellStart"/>
      <w:r w:rsidRPr="00A44F05">
        <w:rPr>
          <w:rFonts w:ascii="Palatino Linotype" w:hAnsi="Palatino Linotype"/>
          <w:sz w:val="24"/>
          <w:szCs w:val="24"/>
          <w:lang w:val="el-GR"/>
        </w:rPr>
        <w:t>νωρίτερο</w:t>
      </w:r>
      <w:proofErr w:type="spellEnd"/>
      <w:r w:rsidRPr="00A44F05">
        <w:rPr>
          <w:rFonts w:ascii="Palatino Linotype" w:hAnsi="Palatino Linotype"/>
          <w:sz w:val="24"/>
          <w:szCs w:val="24"/>
          <w:lang w:val="el-GR"/>
        </w:rPr>
        <w:t xml:space="preserve"> που θα μπορούσε να έχει γραφτεί η επιστολή  είναι, κατά πάσα πιθανότητα, το 44 μ.Χ.</w:t>
      </w:r>
    </w:p>
    <w:p w14:paraId="4E2DF0A9" w14:textId="77777777" w:rsidR="00EE0BF8" w:rsidRDefault="00EE0BF8" w:rsidP="00A9478B">
      <w:pPr>
        <w:rPr>
          <w:rFonts w:ascii="Palatino Linotype" w:hAnsi="Palatino Linotype"/>
          <w:sz w:val="24"/>
          <w:szCs w:val="24"/>
          <w:lang w:val="el-GR"/>
        </w:rPr>
      </w:pPr>
    </w:p>
    <w:p w14:paraId="7F3AE884" w14:textId="77777777" w:rsidR="00A44F05" w:rsidRDefault="00EE0BF8" w:rsidP="00242B95">
      <w:pPr>
        <w:ind w:left="720"/>
        <w:rPr>
          <w:rFonts w:ascii="Palatino Linotype" w:hAnsi="Palatino Linotype"/>
          <w:sz w:val="24"/>
          <w:szCs w:val="24"/>
          <w:lang w:val="el-GR"/>
        </w:rPr>
      </w:pPr>
      <w:r>
        <w:rPr>
          <w:rFonts w:ascii="Palatino Linotype" w:hAnsi="Palatino Linotype"/>
          <w:sz w:val="24"/>
          <w:szCs w:val="24"/>
          <w:lang w:val="el-GR"/>
        </w:rPr>
        <w:t xml:space="preserve">Ο </w:t>
      </w:r>
      <w:r w:rsidR="00A9478B" w:rsidRPr="00352792">
        <w:rPr>
          <w:rFonts w:ascii="Palatino Linotype" w:hAnsi="Palatino Linotype"/>
          <w:sz w:val="24"/>
          <w:szCs w:val="24"/>
          <w:lang w:val="el-GR"/>
        </w:rPr>
        <w:t>Ιάκωβος έγινε ηγέτης της εκκλησίας στην Ιερουσαλήμ την εποχή που ο απόστολος Πέτρος απελευθερώθηκε από τη φυλακή</w:t>
      </w:r>
      <w:r w:rsidR="00A44F05" w:rsidRPr="00A44F05">
        <w:rPr>
          <w:rFonts w:ascii="Palatino Linotype" w:hAnsi="Palatino Linotype"/>
          <w:sz w:val="24"/>
          <w:szCs w:val="24"/>
          <w:lang w:val="el-GR"/>
        </w:rPr>
        <w:t xml:space="preserve"> </w:t>
      </w:r>
      <w:r w:rsidR="00A44F05" w:rsidRPr="00352792">
        <w:rPr>
          <w:rFonts w:ascii="Palatino Linotype" w:hAnsi="Palatino Linotype"/>
          <w:sz w:val="24"/>
          <w:szCs w:val="24"/>
          <w:lang w:val="el-GR"/>
        </w:rPr>
        <w:t xml:space="preserve">το 44 μ.Χ. </w:t>
      </w:r>
      <w:r w:rsidR="00A44F05">
        <w:rPr>
          <w:rFonts w:ascii="Palatino Linotype" w:hAnsi="Palatino Linotype"/>
          <w:sz w:val="24"/>
          <w:szCs w:val="24"/>
          <w:lang w:val="el-GR"/>
        </w:rPr>
        <w:t>(12:17)</w:t>
      </w:r>
    </w:p>
    <w:p w14:paraId="46B96E04" w14:textId="77777777" w:rsidR="00A44F05" w:rsidRDefault="00A44F05" w:rsidP="00A9478B">
      <w:pPr>
        <w:rPr>
          <w:rFonts w:ascii="Palatino Linotype" w:hAnsi="Palatino Linotype"/>
          <w:sz w:val="24"/>
          <w:szCs w:val="24"/>
          <w:lang w:val="el-GR"/>
        </w:rPr>
      </w:pPr>
    </w:p>
    <w:p w14:paraId="4E22610E" w14:textId="66C4027C" w:rsidR="00A44F05" w:rsidRPr="00A44F05" w:rsidRDefault="00A44F05" w:rsidP="00A44F05">
      <w:pPr>
        <w:pStyle w:val="ListParagraph"/>
        <w:numPr>
          <w:ilvl w:val="0"/>
          <w:numId w:val="12"/>
        </w:numPr>
        <w:rPr>
          <w:rFonts w:ascii="Palatino Linotype" w:hAnsi="Palatino Linotype"/>
          <w:sz w:val="24"/>
          <w:szCs w:val="24"/>
          <w:lang w:val="el-GR"/>
        </w:rPr>
      </w:pPr>
      <w:r w:rsidRPr="00A44F05">
        <w:rPr>
          <w:rFonts w:ascii="Palatino Linotype" w:hAnsi="Palatino Linotype"/>
          <w:sz w:val="24"/>
          <w:szCs w:val="24"/>
          <w:lang w:val="el-GR"/>
        </w:rPr>
        <w:t>Η πιο πρόσφατη πιθανή ημερομηνία συγγραφής της επιστολής είναι το 62 μ.Χ., το έτος που μαρτύρησε ο Ιάκωβος.</w:t>
      </w:r>
    </w:p>
    <w:p w14:paraId="4014550E" w14:textId="77777777" w:rsidR="00A44F05" w:rsidRDefault="00A44F05" w:rsidP="00A9478B">
      <w:pPr>
        <w:rPr>
          <w:rFonts w:ascii="Palatino Linotype" w:hAnsi="Palatino Linotype"/>
          <w:sz w:val="24"/>
          <w:szCs w:val="24"/>
          <w:lang w:val="el-GR"/>
        </w:rPr>
      </w:pPr>
    </w:p>
    <w:p w14:paraId="3D7B63C4" w14:textId="08A038A0" w:rsidR="00A9478B" w:rsidRPr="00352792" w:rsidRDefault="00A9478B" w:rsidP="00242B95">
      <w:pPr>
        <w:ind w:left="720"/>
        <w:rPr>
          <w:rFonts w:ascii="Palatino Linotype" w:hAnsi="Palatino Linotype"/>
          <w:sz w:val="24"/>
          <w:szCs w:val="24"/>
          <w:lang w:val="el-GR"/>
        </w:rPr>
      </w:pPr>
      <w:r w:rsidRPr="00352792">
        <w:rPr>
          <w:rFonts w:ascii="Palatino Linotype" w:hAnsi="Palatino Linotype"/>
          <w:sz w:val="24"/>
          <w:szCs w:val="24"/>
          <w:lang w:val="el-GR"/>
        </w:rPr>
        <w:t xml:space="preserve">Υπάρχουν, όμως, τουλάχιστον δύο λόγοι που μας οδηγούν στο συμπέρασμα ότι η επιστολή γράφτηκε νωρίτερα μάλλον παρά αργότερα.  </w:t>
      </w:r>
    </w:p>
    <w:p w14:paraId="6159B082" w14:textId="77777777" w:rsidR="00A44F05" w:rsidRDefault="00A44F05" w:rsidP="00A9478B">
      <w:pPr>
        <w:rPr>
          <w:rFonts w:ascii="Palatino Linotype" w:hAnsi="Palatino Linotype"/>
          <w:sz w:val="24"/>
          <w:szCs w:val="24"/>
          <w:lang w:val="el-GR"/>
        </w:rPr>
      </w:pPr>
    </w:p>
    <w:p w14:paraId="01E350E7" w14:textId="77777777" w:rsidR="00A44F05" w:rsidRPr="00242B95" w:rsidRDefault="00A44F05" w:rsidP="00242B95">
      <w:pPr>
        <w:pStyle w:val="ListParagraph"/>
        <w:numPr>
          <w:ilvl w:val="0"/>
          <w:numId w:val="12"/>
        </w:numPr>
        <w:rPr>
          <w:rFonts w:ascii="Palatino Linotype" w:hAnsi="Palatino Linotype"/>
          <w:sz w:val="24"/>
          <w:szCs w:val="24"/>
          <w:lang w:val="el-GR"/>
        </w:rPr>
      </w:pPr>
      <w:r w:rsidRPr="00242B95">
        <w:rPr>
          <w:rFonts w:ascii="Palatino Linotype" w:hAnsi="Palatino Linotype"/>
          <w:sz w:val="24"/>
          <w:szCs w:val="24"/>
          <w:lang w:val="el-GR"/>
        </w:rPr>
        <w:t xml:space="preserve">Ο </w:t>
      </w:r>
      <w:r w:rsidR="00A9478B" w:rsidRPr="00242B95">
        <w:rPr>
          <w:rFonts w:ascii="Palatino Linotype" w:hAnsi="Palatino Linotype"/>
          <w:sz w:val="24"/>
          <w:szCs w:val="24"/>
          <w:lang w:val="el-GR"/>
        </w:rPr>
        <w:t xml:space="preserve">Ιάκωβος χρησιμοποιεί τη λέξη </w:t>
      </w:r>
      <w:r w:rsidRPr="00242B95">
        <w:rPr>
          <w:rFonts w:ascii="Palatino Linotype" w:hAnsi="Palatino Linotype"/>
          <w:sz w:val="24"/>
          <w:szCs w:val="24"/>
          <w:lang w:val="el-GR"/>
        </w:rPr>
        <w:t>«</w:t>
      </w:r>
      <w:r w:rsidR="00A9478B" w:rsidRPr="00242B95">
        <w:rPr>
          <w:rFonts w:ascii="Palatino Linotype" w:hAnsi="Palatino Linotype"/>
          <w:i/>
          <w:iCs/>
          <w:sz w:val="24"/>
          <w:szCs w:val="24"/>
          <w:lang w:val="el-GR"/>
        </w:rPr>
        <w:t>συναγωγή</w:t>
      </w:r>
      <w:r w:rsidRPr="00242B95">
        <w:rPr>
          <w:rFonts w:ascii="Palatino Linotype" w:hAnsi="Palatino Linotype"/>
          <w:sz w:val="24"/>
          <w:szCs w:val="24"/>
          <w:lang w:val="el-GR"/>
        </w:rPr>
        <w:t xml:space="preserve">» (2:2) -  </w:t>
      </w:r>
      <w:r w:rsidR="00A9478B" w:rsidRPr="00242B95">
        <w:rPr>
          <w:rFonts w:ascii="Palatino Linotype" w:hAnsi="Palatino Linotype"/>
          <w:sz w:val="24"/>
          <w:szCs w:val="24"/>
          <w:lang w:val="el-GR"/>
        </w:rPr>
        <w:t>Ο Ιάκωβος, πιθανόν, να γράφει την επιστολή, πριν οι Χριστιανοί εκδιωχθούν από τις συναγωγές</w:t>
      </w:r>
      <w:r w:rsidRPr="00242B95">
        <w:rPr>
          <w:rFonts w:ascii="Palatino Linotype" w:hAnsi="Palatino Linotype"/>
          <w:sz w:val="24"/>
          <w:szCs w:val="24"/>
          <w:lang w:val="el-GR"/>
        </w:rPr>
        <w:t xml:space="preserve">. </w:t>
      </w:r>
    </w:p>
    <w:p w14:paraId="7CB72A10" w14:textId="77777777" w:rsidR="00A44F05" w:rsidRDefault="00A44F05" w:rsidP="00A9478B">
      <w:pPr>
        <w:rPr>
          <w:rFonts w:ascii="Palatino Linotype" w:hAnsi="Palatino Linotype"/>
          <w:sz w:val="24"/>
          <w:szCs w:val="24"/>
          <w:lang w:val="el-GR"/>
        </w:rPr>
      </w:pPr>
    </w:p>
    <w:p w14:paraId="0B4FF200" w14:textId="46772575" w:rsidR="00242B95" w:rsidRPr="00242B95" w:rsidRDefault="00242B95" w:rsidP="00242B95">
      <w:pPr>
        <w:pStyle w:val="ListParagraph"/>
        <w:numPr>
          <w:ilvl w:val="0"/>
          <w:numId w:val="12"/>
        </w:numPr>
        <w:rPr>
          <w:rFonts w:ascii="Palatino Linotype" w:hAnsi="Palatino Linotype"/>
          <w:sz w:val="24"/>
          <w:szCs w:val="24"/>
          <w:lang w:val="el-GR"/>
        </w:rPr>
      </w:pPr>
      <w:r w:rsidRPr="00242B95">
        <w:rPr>
          <w:rFonts w:ascii="Palatino Linotype" w:hAnsi="Palatino Linotype"/>
          <w:sz w:val="24"/>
          <w:szCs w:val="24"/>
          <w:lang w:val="el-GR"/>
        </w:rPr>
        <w:t xml:space="preserve">Η </w:t>
      </w:r>
      <w:r w:rsidR="00A9478B" w:rsidRPr="00242B95">
        <w:rPr>
          <w:rFonts w:ascii="Palatino Linotype" w:hAnsi="Palatino Linotype"/>
          <w:sz w:val="24"/>
          <w:szCs w:val="24"/>
          <w:lang w:val="el-GR"/>
        </w:rPr>
        <w:t xml:space="preserve">επιστολή Ιακώβου δεν αναφέρεται στις θεολογικές διαμάχες  Εθνικών </w:t>
      </w:r>
      <w:r w:rsidRPr="00242B95">
        <w:rPr>
          <w:rFonts w:ascii="Palatino Linotype" w:hAnsi="Palatino Linotype"/>
          <w:sz w:val="24"/>
          <w:szCs w:val="24"/>
          <w:lang w:val="el-GR"/>
        </w:rPr>
        <w:t>–</w:t>
      </w:r>
      <w:r w:rsidR="00A9478B" w:rsidRPr="00242B95">
        <w:rPr>
          <w:rFonts w:ascii="Palatino Linotype" w:hAnsi="Palatino Linotype"/>
          <w:sz w:val="24"/>
          <w:szCs w:val="24"/>
          <w:lang w:val="el-GR"/>
        </w:rPr>
        <w:t xml:space="preserve"> Ιουδαίων</w:t>
      </w:r>
      <w:r w:rsidRPr="00242B95">
        <w:rPr>
          <w:rFonts w:ascii="Palatino Linotype" w:hAnsi="Palatino Linotype"/>
          <w:sz w:val="24"/>
          <w:szCs w:val="24"/>
          <w:lang w:val="el-GR"/>
        </w:rPr>
        <w:t xml:space="preserve"> - </w:t>
      </w:r>
      <w:r w:rsidR="00A9478B" w:rsidRPr="00242B95">
        <w:rPr>
          <w:rFonts w:ascii="Palatino Linotype" w:hAnsi="Palatino Linotype"/>
          <w:sz w:val="24"/>
          <w:szCs w:val="24"/>
          <w:lang w:val="el-GR"/>
        </w:rPr>
        <w:t>το πιο πιθανόν είναι ότι αυτές οι διαμάχες δεν είχαν δημιουργήσει ακόμα μεγάλο πρόβλημα στη ζωή των πρώτων εκκλησιών</w:t>
      </w:r>
      <w:r w:rsidRPr="00242B95">
        <w:rPr>
          <w:rFonts w:ascii="Palatino Linotype" w:hAnsi="Palatino Linotype"/>
          <w:sz w:val="24"/>
          <w:szCs w:val="24"/>
          <w:lang w:val="el-GR"/>
        </w:rPr>
        <w:t>.</w:t>
      </w:r>
    </w:p>
    <w:p w14:paraId="724F4C42" w14:textId="77777777" w:rsidR="00A9478B" w:rsidRPr="00352792" w:rsidRDefault="00A9478B" w:rsidP="00A9478B">
      <w:pPr>
        <w:rPr>
          <w:rFonts w:ascii="Palatino Linotype" w:hAnsi="Palatino Linotype"/>
          <w:sz w:val="24"/>
          <w:szCs w:val="24"/>
          <w:lang w:val="el-GR"/>
        </w:rPr>
      </w:pPr>
    </w:p>
    <w:p w14:paraId="672D6DF8" w14:textId="607554FB" w:rsidR="00A9478B" w:rsidRDefault="00242B95" w:rsidP="00242B95">
      <w:pPr>
        <w:ind w:firstLine="720"/>
        <w:rPr>
          <w:rFonts w:ascii="Palatino Linotype" w:hAnsi="Palatino Linotype"/>
          <w:b/>
          <w:bCs/>
          <w:sz w:val="24"/>
          <w:szCs w:val="24"/>
          <w:lang w:val="el-GR"/>
        </w:rPr>
      </w:pPr>
      <w:r w:rsidRPr="00242B95">
        <w:rPr>
          <w:rFonts w:ascii="Palatino Linotype" w:hAnsi="Palatino Linotype"/>
          <w:b/>
          <w:bCs/>
          <w:sz w:val="24"/>
          <w:szCs w:val="24"/>
          <w:lang w:val="el-GR"/>
        </w:rPr>
        <w:t xml:space="preserve">3. </w:t>
      </w:r>
      <w:r w:rsidR="00A9478B" w:rsidRPr="00242B95">
        <w:rPr>
          <w:rFonts w:ascii="Palatino Linotype" w:hAnsi="Palatino Linotype"/>
          <w:b/>
          <w:bCs/>
          <w:sz w:val="24"/>
          <w:szCs w:val="24"/>
          <w:lang w:val="el-GR"/>
        </w:rPr>
        <w:t>Σκοπός</w:t>
      </w:r>
    </w:p>
    <w:p w14:paraId="104A0BF6" w14:textId="77777777" w:rsidR="00242B95" w:rsidRPr="00242B95" w:rsidRDefault="00242B95" w:rsidP="00242B95">
      <w:pPr>
        <w:ind w:firstLine="720"/>
        <w:rPr>
          <w:rFonts w:ascii="Palatino Linotype" w:hAnsi="Palatino Linotype"/>
          <w:b/>
          <w:bCs/>
          <w:sz w:val="24"/>
          <w:szCs w:val="24"/>
          <w:lang w:val="el-GR"/>
        </w:rPr>
      </w:pPr>
    </w:p>
    <w:p w14:paraId="27181F8C" w14:textId="72CB5F61" w:rsidR="00242B95" w:rsidRDefault="00242B95" w:rsidP="00A9478B">
      <w:pPr>
        <w:rPr>
          <w:rFonts w:ascii="Palatino Linotype" w:hAnsi="Palatino Linotype"/>
          <w:sz w:val="24"/>
          <w:szCs w:val="24"/>
          <w:lang w:val="el-GR"/>
        </w:rPr>
      </w:pPr>
      <w:r>
        <w:rPr>
          <w:rFonts w:ascii="Palatino Linotype" w:hAnsi="Palatino Linotype"/>
          <w:sz w:val="24"/>
          <w:szCs w:val="24"/>
          <w:lang w:val="el-GR"/>
        </w:rPr>
        <w:t xml:space="preserve">Ο Ιάκωβος καλεί τους </w:t>
      </w:r>
      <w:r w:rsidR="00A9478B" w:rsidRPr="00352792">
        <w:rPr>
          <w:rFonts w:ascii="Palatino Linotype" w:hAnsi="Palatino Linotype"/>
          <w:sz w:val="24"/>
          <w:szCs w:val="24"/>
          <w:lang w:val="el-GR"/>
        </w:rPr>
        <w:t xml:space="preserve">αναγνώστες της επιστολής να έχουν χαρά μέσα στις δοκιμασίες </w:t>
      </w:r>
      <w:r>
        <w:rPr>
          <w:rFonts w:ascii="Palatino Linotype" w:hAnsi="Palatino Linotype"/>
          <w:sz w:val="24"/>
          <w:szCs w:val="24"/>
          <w:lang w:val="el-GR"/>
        </w:rPr>
        <w:t>τους (1:2-5).</w:t>
      </w:r>
    </w:p>
    <w:p w14:paraId="480E204A" w14:textId="77777777" w:rsidR="00ED08E2" w:rsidRDefault="00ED08E2" w:rsidP="00ED08E2">
      <w:pPr>
        <w:rPr>
          <w:rFonts w:ascii="Palatino Linotype" w:hAnsi="Palatino Linotype"/>
          <w:sz w:val="24"/>
          <w:szCs w:val="24"/>
          <w:lang w:val="el-GR"/>
        </w:rPr>
      </w:pPr>
    </w:p>
    <w:p w14:paraId="6975CC4D" w14:textId="6FD1113F" w:rsidR="00A9478B" w:rsidRPr="00352792" w:rsidRDefault="00A9478B" w:rsidP="00A9478B">
      <w:pPr>
        <w:rPr>
          <w:rFonts w:ascii="Palatino Linotype" w:hAnsi="Palatino Linotype"/>
          <w:sz w:val="24"/>
          <w:szCs w:val="24"/>
          <w:lang w:val="el-GR"/>
        </w:rPr>
      </w:pPr>
      <w:r w:rsidRPr="00352792">
        <w:rPr>
          <w:rFonts w:ascii="Palatino Linotype" w:hAnsi="Palatino Linotype"/>
          <w:sz w:val="24"/>
          <w:szCs w:val="24"/>
          <w:lang w:val="el-GR"/>
        </w:rPr>
        <w:t xml:space="preserve">Οι δοκιμασίες, όπως φαίνεται, </w:t>
      </w:r>
      <w:r w:rsidR="00ED08E2">
        <w:rPr>
          <w:rFonts w:ascii="Palatino Linotype" w:hAnsi="Palatino Linotype"/>
          <w:sz w:val="24"/>
          <w:szCs w:val="24"/>
          <w:lang w:val="el-GR"/>
        </w:rPr>
        <w:t xml:space="preserve">οδήγησαν κάποιους να </w:t>
      </w:r>
      <w:r w:rsidRPr="00352792">
        <w:rPr>
          <w:rFonts w:ascii="Palatino Linotype" w:hAnsi="Palatino Linotype"/>
          <w:sz w:val="24"/>
          <w:szCs w:val="24"/>
          <w:lang w:val="el-GR"/>
        </w:rPr>
        <w:t>απομακρυνθ</w:t>
      </w:r>
      <w:r w:rsidR="00ED08E2">
        <w:rPr>
          <w:rFonts w:ascii="Palatino Linotype" w:hAnsi="Palatino Linotype"/>
          <w:sz w:val="24"/>
          <w:szCs w:val="24"/>
          <w:lang w:val="el-GR"/>
        </w:rPr>
        <w:t>ούν</w:t>
      </w:r>
      <w:r w:rsidRPr="00352792">
        <w:rPr>
          <w:rFonts w:ascii="Palatino Linotype" w:hAnsi="Palatino Linotype"/>
          <w:sz w:val="24"/>
          <w:szCs w:val="24"/>
          <w:lang w:val="el-GR"/>
        </w:rPr>
        <w:t xml:space="preserve"> από την πίστη </w:t>
      </w:r>
      <w:r w:rsidR="00ED08E2">
        <w:rPr>
          <w:rFonts w:ascii="Palatino Linotype" w:hAnsi="Palatino Linotype"/>
          <w:sz w:val="24"/>
          <w:szCs w:val="24"/>
          <w:lang w:val="el-GR"/>
        </w:rPr>
        <w:t>τους στον</w:t>
      </w:r>
      <w:r w:rsidRPr="00352792">
        <w:rPr>
          <w:rFonts w:ascii="Palatino Linotype" w:hAnsi="Palatino Linotype"/>
          <w:sz w:val="24"/>
          <w:szCs w:val="24"/>
          <w:lang w:val="el-GR"/>
        </w:rPr>
        <w:t xml:space="preserve"> Χριστ</w:t>
      </w:r>
      <w:r w:rsidR="00ED08E2">
        <w:rPr>
          <w:rFonts w:ascii="Palatino Linotype" w:hAnsi="Palatino Linotype"/>
          <w:sz w:val="24"/>
          <w:szCs w:val="24"/>
          <w:lang w:val="el-GR"/>
        </w:rPr>
        <w:t xml:space="preserve">ό </w:t>
      </w:r>
      <w:r w:rsidR="00ED08E2" w:rsidRPr="00ED08E2">
        <w:rPr>
          <w:rFonts w:ascii="Palatino Linotype" w:hAnsi="Palatino Linotype"/>
          <w:sz w:val="24"/>
          <w:szCs w:val="24"/>
          <w:lang w:val="el-GR"/>
        </w:rPr>
        <w:t>και να επιδιώξουν τη «φιλία με τον κόσμο» (4:4).</w:t>
      </w:r>
    </w:p>
    <w:p w14:paraId="1AA24AD4" w14:textId="77777777" w:rsidR="00ED08E2" w:rsidRDefault="00A9478B" w:rsidP="00A9478B">
      <w:pPr>
        <w:rPr>
          <w:rFonts w:ascii="Palatino Linotype" w:hAnsi="Palatino Linotype"/>
          <w:sz w:val="24"/>
          <w:szCs w:val="24"/>
          <w:lang w:val="el-GR"/>
        </w:rPr>
      </w:pPr>
      <w:r w:rsidRPr="00352792">
        <w:rPr>
          <w:rFonts w:ascii="Palatino Linotype" w:hAnsi="Palatino Linotype"/>
          <w:sz w:val="24"/>
          <w:szCs w:val="24"/>
          <w:lang w:val="el-GR"/>
        </w:rPr>
        <w:t xml:space="preserve">            </w:t>
      </w:r>
    </w:p>
    <w:p w14:paraId="6BC2052B" w14:textId="77777777" w:rsidR="00ED08E2" w:rsidRDefault="00A9478B" w:rsidP="00A9478B">
      <w:pPr>
        <w:rPr>
          <w:rFonts w:ascii="Palatino Linotype" w:hAnsi="Palatino Linotype"/>
          <w:sz w:val="24"/>
          <w:szCs w:val="24"/>
          <w:lang w:val="el-GR"/>
        </w:rPr>
      </w:pPr>
      <w:r w:rsidRPr="00352792">
        <w:rPr>
          <w:rFonts w:ascii="Palatino Linotype" w:hAnsi="Palatino Linotype"/>
          <w:sz w:val="24"/>
          <w:szCs w:val="24"/>
          <w:lang w:val="el-GR"/>
        </w:rPr>
        <w:lastRenderedPageBreak/>
        <w:t xml:space="preserve">Κατά τον Ιάκωβο, η από Θεού σοφία ήταν το κλειδί για μια ζωή χαράς μέσα στις δοκιμασίες. </w:t>
      </w:r>
    </w:p>
    <w:p w14:paraId="642CA26D" w14:textId="77777777" w:rsidR="00ED08E2" w:rsidRDefault="00ED08E2" w:rsidP="00A9478B">
      <w:pPr>
        <w:rPr>
          <w:rFonts w:ascii="Palatino Linotype" w:hAnsi="Palatino Linotype"/>
          <w:sz w:val="24"/>
          <w:szCs w:val="24"/>
          <w:lang w:val="el-GR"/>
        </w:rPr>
      </w:pPr>
    </w:p>
    <w:p w14:paraId="42E3B906" w14:textId="77777777" w:rsidR="00ED08E2" w:rsidRDefault="00ED08E2" w:rsidP="00A9478B">
      <w:pPr>
        <w:rPr>
          <w:rFonts w:ascii="Palatino Linotype" w:hAnsi="Palatino Linotype"/>
          <w:sz w:val="24"/>
          <w:szCs w:val="24"/>
          <w:lang w:val="el-GR"/>
        </w:rPr>
      </w:pPr>
    </w:p>
    <w:p w14:paraId="637B083E" w14:textId="3C693F7D" w:rsidR="00A9478B" w:rsidRPr="00352792" w:rsidRDefault="005125E5" w:rsidP="005125E5">
      <w:pPr>
        <w:rPr>
          <w:rFonts w:ascii="Palatino Linotype" w:hAnsi="Palatino Linotype"/>
          <w:sz w:val="24"/>
          <w:szCs w:val="24"/>
          <w:lang w:val="el-GR"/>
        </w:rPr>
      </w:pPr>
      <w:r>
        <w:rPr>
          <w:rFonts w:ascii="Palatino Linotype" w:hAnsi="Palatino Linotype"/>
          <w:sz w:val="24"/>
          <w:szCs w:val="24"/>
          <w:lang w:val="el-GR"/>
        </w:rPr>
        <w:t xml:space="preserve">Ο </w:t>
      </w:r>
      <w:r w:rsidR="00A9478B" w:rsidRPr="00352792">
        <w:rPr>
          <w:rFonts w:ascii="Palatino Linotype" w:hAnsi="Palatino Linotype"/>
          <w:sz w:val="24"/>
          <w:szCs w:val="24"/>
          <w:lang w:val="el-GR"/>
        </w:rPr>
        <w:t xml:space="preserve"> Ιάκωβος </w:t>
      </w:r>
      <w:r>
        <w:rPr>
          <w:rFonts w:ascii="Palatino Linotype" w:hAnsi="Palatino Linotype"/>
          <w:sz w:val="24"/>
          <w:szCs w:val="24"/>
          <w:lang w:val="el-GR"/>
        </w:rPr>
        <w:t>τους</w:t>
      </w:r>
      <w:r w:rsidR="00A9478B" w:rsidRPr="00352792">
        <w:rPr>
          <w:rFonts w:ascii="Palatino Linotype" w:hAnsi="Palatino Linotype"/>
          <w:sz w:val="24"/>
          <w:szCs w:val="24"/>
          <w:lang w:val="el-GR"/>
        </w:rPr>
        <w:t xml:space="preserve"> δίδαξε ότι η ταπείνωση μπροστά στον Θεό είναι το μονοπάτι που οδηγεί στη σοφία</w:t>
      </w:r>
      <w:r>
        <w:rPr>
          <w:rFonts w:ascii="Palatino Linotype" w:hAnsi="Palatino Linotype"/>
          <w:sz w:val="24"/>
          <w:szCs w:val="24"/>
          <w:lang w:val="el-GR"/>
        </w:rPr>
        <w:t xml:space="preserve"> (4:8,10).</w:t>
      </w:r>
      <w:r w:rsidR="00A9478B" w:rsidRPr="00352792">
        <w:rPr>
          <w:rFonts w:ascii="Palatino Linotype" w:hAnsi="Palatino Linotype"/>
          <w:sz w:val="24"/>
          <w:szCs w:val="24"/>
          <w:lang w:val="el-GR"/>
        </w:rPr>
        <w:t xml:space="preserve"> </w:t>
      </w:r>
    </w:p>
    <w:p w14:paraId="01F80B78" w14:textId="77777777" w:rsidR="00A9478B" w:rsidRPr="00352792" w:rsidRDefault="00A9478B" w:rsidP="00A9478B">
      <w:pPr>
        <w:rPr>
          <w:rFonts w:ascii="Palatino Linotype" w:hAnsi="Palatino Linotype"/>
          <w:sz w:val="24"/>
          <w:szCs w:val="24"/>
          <w:lang w:val="el-GR"/>
        </w:rPr>
      </w:pPr>
    </w:p>
    <w:p w14:paraId="23DC9F03" w14:textId="77777777" w:rsidR="00A9478B" w:rsidRPr="00352792" w:rsidRDefault="00A9478B" w:rsidP="00A9478B">
      <w:pPr>
        <w:rPr>
          <w:rFonts w:ascii="Palatino Linotype" w:hAnsi="Palatino Linotype"/>
          <w:sz w:val="24"/>
          <w:szCs w:val="24"/>
          <w:lang w:val="el-GR"/>
        </w:rPr>
      </w:pPr>
    </w:p>
    <w:p w14:paraId="61CCF435" w14:textId="77777777" w:rsidR="00A9478B" w:rsidRPr="00352792" w:rsidRDefault="00A9478B" w:rsidP="00A9478B">
      <w:pPr>
        <w:rPr>
          <w:rFonts w:ascii="Palatino Linotype" w:hAnsi="Palatino Linotype"/>
          <w:sz w:val="24"/>
          <w:szCs w:val="24"/>
          <w:lang w:val="el-GR"/>
        </w:rPr>
      </w:pPr>
    </w:p>
    <w:p w14:paraId="0EC175FD" w14:textId="77777777" w:rsidR="00A9478B" w:rsidRPr="00352792" w:rsidRDefault="00A9478B" w:rsidP="00A9478B">
      <w:pPr>
        <w:rPr>
          <w:rFonts w:ascii="Palatino Linotype" w:hAnsi="Palatino Linotype"/>
          <w:sz w:val="24"/>
          <w:szCs w:val="24"/>
          <w:lang w:val="el-GR"/>
        </w:rPr>
      </w:pPr>
    </w:p>
    <w:p w14:paraId="2ED8317E" w14:textId="2B329C26" w:rsidR="00A9478B" w:rsidRPr="005125E5" w:rsidRDefault="005125E5" w:rsidP="00A9478B">
      <w:pPr>
        <w:rPr>
          <w:rFonts w:ascii="Palatino Linotype" w:hAnsi="Palatino Linotype"/>
          <w:b/>
          <w:bCs/>
          <w:sz w:val="24"/>
          <w:szCs w:val="24"/>
          <w:lang w:val="el-GR"/>
        </w:rPr>
      </w:pPr>
      <w:r w:rsidRPr="005125E5">
        <w:rPr>
          <w:rFonts w:ascii="Palatino Linotype" w:hAnsi="Palatino Linotype"/>
          <w:b/>
          <w:bCs/>
          <w:sz w:val="24"/>
          <w:szCs w:val="24"/>
          <w:lang w:val="el-GR"/>
        </w:rPr>
        <w:t xml:space="preserve">ΙΙΙ. </w:t>
      </w:r>
      <w:r w:rsidR="00A9478B" w:rsidRPr="005125E5">
        <w:rPr>
          <w:rFonts w:ascii="Palatino Linotype" w:hAnsi="Palatino Linotype"/>
          <w:b/>
          <w:bCs/>
          <w:sz w:val="24"/>
          <w:szCs w:val="24"/>
          <w:lang w:val="el-GR"/>
        </w:rPr>
        <w:t>Δ</w:t>
      </w:r>
      <w:r w:rsidRPr="005125E5">
        <w:rPr>
          <w:rFonts w:ascii="Palatino Linotype" w:hAnsi="Palatino Linotype"/>
          <w:b/>
          <w:bCs/>
          <w:sz w:val="24"/>
          <w:szCs w:val="24"/>
          <w:lang w:val="el-GR"/>
        </w:rPr>
        <w:t>ομή και Περιεχόμενο</w:t>
      </w:r>
    </w:p>
    <w:p w14:paraId="4C8ADCC9" w14:textId="4EE5557D" w:rsidR="00E45544" w:rsidRDefault="00A9478B" w:rsidP="00A9478B">
      <w:pPr>
        <w:rPr>
          <w:rFonts w:ascii="Palatino Linotype" w:hAnsi="Palatino Linotype"/>
          <w:sz w:val="24"/>
          <w:szCs w:val="24"/>
          <w:lang w:val="el-GR"/>
        </w:rPr>
      </w:pPr>
      <w:r w:rsidRPr="00031494">
        <w:rPr>
          <w:rFonts w:ascii="Palatino Linotype" w:hAnsi="Palatino Linotype"/>
          <w:sz w:val="24"/>
          <w:szCs w:val="24"/>
          <w:lang w:val="el-GR"/>
        </w:rPr>
        <w:t xml:space="preserve"> </w:t>
      </w:r>
      <w:r w:rsidR="00031494" w:rsidRPr="00031494">
        <w:rPr>
          <w:rFonts w:ascii="Palatino Linotype" w:hAnsi="Palatino Linotype"/>
          <w:sz w:val="24"/>
          <w:szCs w:val="24"/>
          <w:lang w:val="el-GR"/>
        </w:rPr>
        <w:t xml:space="preserve">Η επιστολή του Ιακώβου αντικατοπτρίζει </w:t>
      </w:r>
      <w:r w:rsidR="00E45544" w:rsidRPr="00E45544">
        <w:rPr>
          <w:rFonts w:ascii="Palatino Linotype" w:hAnsi="Palatino Linotype"/>
          <w:sz w:val="24"/>
          <w:szCs w:val="24"/>
          <w:lang w:val="el-GR"/>
        </w:rPr>
        <w:t xml:space="preserve"> </w:t>
      </w:r>
      <w:r w:rsidR="00E45544">
        <w:rPr>
          <w:rFonts w:ascii="Palatino Linotype" w:hAnsi="Palatino Linotype"/>
          <w:sz w:val="24"/>
          <w:szCs w:val="24"/>
          <w:lang w:val="el-GR"/>
        </w:rPr>
        <w:t xml:space="preserve">μια </w:t>
      </w:r>
      <w:r w:rsidRPr="00352792">
        <w:rPr>
          <w:rFonts w:ascii="Palatino Linotype" w:hAnsi="Palatino Linotype"/>
          <w:sz w:val="24"/>
          <w:szCs w:val="24"/>
          <w:lang w:val="el-GR"/>
        </w:rPr>
        <w:t>ήδη μακρά ιστορία βιβλίων σοφίας στην Παλαιά Διαθήκη</w:t>
      </w:r>
      <w:r w:rsidR="00E45544">
        <w:rPr>
          <w:rFonts w:ascii="Palatino Linotype" w:hAnsi="Palatino Linotype"/>
          <w:sz w:val="24"/>
          <w:szCs w:val="24"/>
          <w:lang w:val="el-GR"/>
        </w:rPr>
        <w:t xml:space="preserve">: </w:t>
      </w:r>
    </w:p>
    <w:p w14:paraId="343D84B2" w14:textId="652A2105" w:rsidR="00E45544" w:rsidRPr="00E45544" w:rsidRDefault="00A9478B" w:rsidP="00E45544">
      <w:pPr>
        <w:pStyle w:val="ListParagraph"/>
        <w:numPr>
          <w:ilvl w:val="0"/>
          <w:numId w:val="13"/>
        </w:numPr>
        <w:rPr>
          <w:rFonts w:ascii="Palatino Linotype" w:hAnsi="Palatino Linotype"/>
          <w:sz w:val="24"/>
          <w:szCs w:val="24"/>
          <w:lang w:val="el-GR"/>
        </w:rPr>
      </w:pPr>
      <w:r w:rsidRPr="00E45544">
        <w:rPr>
          <w:rFonts w:ascii="Palatino Linotype" w:hAnsi="Palatino Linotype"/>
          <w:sz w:val="24"/>
          <w:szCs w:val="24"/>
          <w:lang w:val="el-GR"/>
        </w:rPr>
        <w:t>Ιώβ</w:t>
      </w:r>
      <w:r w:rsidR="00E45544">
        <w:rPr>
          <w:rFonts w:ascii="Palatino Linotype" w:hAnsi="Palatino Linotype"/>
          <w:sz w:val="24"/>
          <w:szCs w:val="24"/>
          <w:lang w:val="el-GR"/>
        </w:rPr>
        <w:t xml:space="preserve"> (Ιάκωβος 5:11)</w:t>
      </w:r>
    </w:p>
    <w:p w14:paraId="71C5F039" w14:textId="77777777" w:rsidR="00E45544" w:rsidRPr="00E45544" w:rsidRDefault="00A9478B" w:rsidP="00E45544">
      <w:pPr>
        <w:pStyle w:val="ListParagraph"/>
        <w:numPr>
          <w:ilvl w:val="0"/>
          <w:numId w:val="13"/>
        </w:numPr>
        <w:rPr>
          <w:rFonts w:ascii="Palatino Linotype" w:hAnsi="Palatino Linotype"/>
          <w:sz w:val="24"/>
          <w:szCs w:val="24"/>
          <w:lang w:val="el-GR"/>
        </w:rPr>
      </w:pPr>
      <w:r w:rsidRPr="00E45544">
        <w:rPr>
          <w:rFonts w:ascii="Palatino Linotype" w:hAnsi="Palatino Linotype"/>
          <w:sz w:val="24"/>
          <w:szCs w:val="24"/>
          <w:lang w:val="el-GR"/>
        </w:rPr>
        <w:t xml:space="preserve">Εκκλησιαστής, </w:t>
      </w:r>
    </w:p>
    <w:p w14:paraId="5FC5CB0C" w14:textId="77777777" w:rsidR="00E45544" w:rsidRPr="00E45544" w:rsidRDefault="00A9478B" w:rsidP="00E45544">
      <w:pPr>
        <w:pStyle w:val="ListParagraph"/>
        <w:numPr>
          <w:ilvl w:val="0"/>
          <w:numId w:val="13"/>
        </w:numPr>
        <w:rPr>
          <w:rFonts w:ascii="Palatino Linotype" w:hAnsi="Palatino Linotype"/>
          <w:sz w:val="24"/>
          <w:szCs w:val="24"/>
          <w:lang w:val="el-GR"/>
        </w:rPr>
      </w:pPr>
      <w:r w:rsidRPr="00E45544">
        <w:rPr>
          <w:rFonts w:ascii="Palatino Linotype" w:hAnsi="Palatino Linotype"/>
          <w:sz w:val="24"/>
          <w:szCs w:val="24"/>
          <w:lang w:val="el-GR"/>
        </w:rPr>
        <w:t>Παροιμ</w:t>
      </w:r>
      <w:r w:rsidR="00E45544" w:rsidRPr="00E45544">
        <w:rPr>
          <w:rFonts w:ascii="Palatino Linotype" w:hAnsi="Palatino Linotype"/>
          <w:sz w:val="24"/>
          <w:szCs w:val="24"/>
          <w:lang w:val="el-GR"/>
        </w:rPr>
        <w:t>ίες</w:t>
      </w:r>
    </w:p>
    <w:p w14:paraId="2EFF6C72" w14:textId="59BEC8E8" w:rsidR="00E45544" w:rsidRPr="00E45544" w:rsidRDefault="00E45544" w:rsidP="00E45544">
      <w:pPr>
        <w:pStyle w:val="ListParagraph"/>
        <w:numPr>
          <w:ilvl w:val="0"/>
          <w:numId w:val="13"/>
        </w:numPr>
        <w:rPr>
          <w:rFonts w:ascii="Palatino Linotype" w:hAnsi="Palatino Linotype"/>
          <w:sz w:val="24"/>
          <w:szCs w:val="24"/>
          <w:lang w:val="el-GR"/>
        </w:rPr>
      </w:pPr>
      <w:r w:rsidRPr="00E45544">
        <w:rPr>
          <w:rFonts w:ascii="Palatino Linotype" w:hAnsi="Palatino Linotype"/>
          <w:sz w:val="24"/>
          <w:szCs w:val="24"/>
          <w:lang w:val="el-GR"/>
        </w:rPr>
        <w:t>Ψ</w:t>
      </w:r>
      <w:r w:rsidR="00A9478B" w:rsidRPr="00E45544">
        <w:rPr>
          <w:rFonts w:ascii="Palatino Linotype" w:hAnsi="Palatino Linotype"/>
          <w:sz w:val="24"/>
          <w:szCs w:val="24"/>
          <w:lang w:val="el-GR"/>
        </w:rPr>
        <w:t>αλμοί σοφίας</w:t>
      </w:r>
    </w:p>
    <w:p w14:paraId="51DEEC6A" w14:textId="69BE4588" w:rsidR="00E45544" w:rsidRPr="00E45544" w:rsidRDefault="00E45544" w:rsidP="00E45544">
      <w:pPr>
        <w:pStyle w:val="ListParagraph"/>
        <w:numPr>
          <w:ilvl w:val="0"/>
          <w:numId w:val="13"/>
        </w:numPr>
        <w:rPr>
          <w:rFonts w:ascii="Palatino Linotype" w:hAnsi="Palatino Linotype"/>
          <w:sz w:val="24"/>
          <w:szCs w:val="24"/>
          <w:lang w:val="el-GR"/>
        </w:rPr>
      </w:pPr>
      <w:r w:rsidRPr="00E45544">
        <w:rPr>
          <w:rFonts w:ascii="Palatino Linotype" w:hAnsi="Palatino Linotype"/>
          <w:sz w:val="24"/>
          <w:szCs w:val="24"/>
          <w:lang w:val="el-GR"/>
        </w:rPr>
        <w:t>Π</w:t>
      </w:r>
      <w:r w:rsidR="00A9478B" w:rsidRPr="00E45544">
        <w:rPr>
          <w:rFonts w:ascii="Palatino Linotype" w:hAnsi="Palatino Linotype"/>
          <w:sz w:val="24"/>
          <w:szCs w:val="24"/>
          <w:lang w:val="el-GR"/>
        </w:rPr>
        <w:t>ροφητικά ρητά σχετικά με τη σοφία</w:t>
      </w:r>
    </w:p>
    <w:p w14:paraId="10C00F3E" w14:textId="77777777" w:rsidR="00A9478B" w:rsidRPr="00352792" w:rsidRDefault="00A9478B" w:rsidP="00A9478B">
      <w:pPr>
        <w:rPr>
          <w:rFonts w:ascii="Palatino Linotype" w:hAnsi="Palatino Linotype"/>
          <w:sz w:val="24"/>
          <w:szCs w:val="24"/>
          <w:lang w:val="el-GR"/>
        </w:rPr>
      </w:pPr>
    </w:p>
    <w:p w14:paraId="259C6823" w14:textId="7C53D40A" w:rsidR="00E45544" w:rsidRDefault="00A9478B" w:rsidP="00A9478B">
      <w:pPr>
        <w:rPr>
          <w:rFonts w:ascii="Palatino Linotype" w:hAnsi="Palatino Linotype"/>
          <w:sz w:val="24"/>
          <w:szCs w:val="24"/>
          <w:lang w:val="el-GR"/>
        </w:rPr>
      </w:pPr>
      <w:r w:rsidRPr="00352792">
        <w:rPr>
          <w:rFonts w:ascii="Palatino Linotype" w:hAnsi="Palatino Linotype"/>
          <w:sz w:val="24"/>
          <w:szCs w:val="24"/>
          <w:lang w:val="el-GR"/>
        </w:rPr>
        <w:t xml:space="preserve"> Η επιστολή Ιακώβου, επίσης, αντανακλά το περιεχόμενο σημαντικών βιβλίων σοφίας, που δεν συγκαταλέγονται στην Αγία Γραφή</w:t>
      </w:r>
      <w:r w:rsidR="00E45544">
        <w:rPr>
          <w:rFonts w:ascii="Palatino Linotype" w:hAnsi="Palatino Linotype"/>
          <w:sz w:val="24"/>
          <w:szCs w:val="24"/>
          <w:lang w:val="el-GR"/>
        </w:rPr>
        <w:t>:</w:t>
      </w:r>
    </w:p>
    <w:p w14:paraId="1200E9AD" w14:textId="367B13F7" w:rsidR="00E45544" w:rsidRPr="00720AF2" w:rsidRDefault="00A9478B" w:rsidP="00720AF2">
      <w:pPr>
        <w:pStyle w:val="ListParagraph"/>
        <w:numPr>
          <w:ilvl w:val="0"/>
          <w:numId w:val="14"/>
        </w:numPr>
        <w:rPr>
          <w:rFonts w:ascii="Palatino Linotype" w:hAnsi="Palatino Linotype"/>
          <w:sz w:val="24"/>
          <w:szCs w:val="24"/>
          <w:lang w:val="el-GR"/>
        </w:rPr>
      </w:pPr>
      <w:r w:rsidRPr="00720AF2">
        <w:rPr>
          <w:rFonts w:ascii="Palatino Linotype" w:hAnsi="Palatino Linotype"/>
          <w:i/>
          <w:iCs/>
          <w:sz w:val="24"/>
          <w:szCs w:val="24"/>
          <w:lang w:val="el-GR"/>
        </w:rPr>
        <w:t xml:space="preserve">Σοφία </w:t>
      </w:r>
      <w:proofErr w:type="spellStart"/>
      <w:r w:rsidRPr="00720AF2">
        <w:rPr>
          <w:rFonts w:ascii="Palatino Linotype" w:hAnsi="Palatino Linotype"/>
          <w:i/>
          <w:iCs/>
          <w:sz w:val="24"/>
          <w:szCs w:val="24"/>
          <w:lang w:val="el-GR"/>
        </w:rPr>
        <w:t>Σειράχ</w:t>
      </w:r>
      <w:proofErr w:type="spellEnd"/>
      <w:r w:rsidRPr="00720AF2">
        <w:rPr>
          <w:rFonts w:ascii="Palatino Linotype" w:hAnsi="Palatino Linotype"/>
          <w:sz w:val="24"/>
          <w:szCs w:val="24"/>
          <w:lang w:val="el-GR"/>
        </w:rPr>
        <w:t xml:space="preserve"> </w:t>
      </w:r>
      <w:r w:rsidR="00E45544" w:rsidRPr="00720AF2">
        <w:rPr>
          <w:rFonts w:ascii="Palatino Linotype" w:hAnsi="Palatino Linotype"/>
          <w:sz w:val="24"/>
          <w:szCs w:val="24"/>
          <w:lang w:val="el-GR"/>
        </w:rPr>
        <w:t xml:space="preserve">(επιστολή Ιακώβου 1:5 Σοφία </w:t>
      </w:r>
      <w:proofErr w:type="spellStart"/>
      <w:r w:rsidR="00E45544" w:rsidRPr="00720AF2">
        <w:rPr>
          <w:rFonts w:ascii="Palatino Linotype" w:hAnsi="Palatino Linotype"/>
          <w:sz w:val="24"/>
          <w:szCs w:val="24"/>
          <w:lang w:val="el-GR"/>
        </w:rPr>
        <w:t>Σειράχ</w:t>
      </w:r>
      <w:proofErr w:type="spellEnd"/>
      <w:r w:rsidR="00E45544" w:rsidRPr="00720AF2">
        <w:rPr>
          <w:rFonts w:ascii="Palatino Linotype" w:hAnsi="Palatino Linotype"/>
          <w:sz w:val="24"/>
          <w:szCs w:val="24"/>
          <w:lang w:val="el-GR"/>
        </w:rPr>
        <w:t xml:space="preserve"> 1:26  )</w:t>
      </w:r>
    </w:p>
    <w:p w14:paraId="58A05E34" w14:textId="77777777" w:rsidR="00E45544" w:rsidRPr="00720AF2" w:rsidRDefault="00A9478B" w:rsidP="00720AF2">
      <w:pPr>
        <w:pStyle w:val="ListParagraph"/>
        <w:numPr>
          <w:ilvl w:val="0"/>
          <w:numId w:val="14"/>
        </w:numPr>
        <w:rPr>
          <w:rFonts w:ascii="Palatino Linotype" w:hAnsi="Palatino Linotype"/>
          <w:i/>
          <w:iCs/>
          <w:sz w:val="24"/>
          <w:szCs w:val="24"/>
          <w:lang w:val="el-GR"/>
        </w:rPr>
      </w:pPr>
      <w:r w:rsidRPr="00720AF2">
        <w:rPr>
          <w:rFonts w:ascii="Palatino Linotype" w:hAnsi="Palatino Linotype"/>
          <w:i/>
          <w:iCs/>
          <w:sz w:val="24"/>
          <w:szCs w:val="24"/>
          <w:lang w:val="el-GR"/>
        </w:rPr>
        <w:t>Σοφία Σολομώντος</w:t>
      </w:r>
    </w:p>
    <w:p w14:paraId="6B6F6FD6" w14:textId="77777777" w:rsidR="00A9478B" w:rsidRPr="00352792" w:rsidRDefault="00A9478B" w:rsidP="00A9478B">
      <w:pPr>
        <w:rPr>
          <w:rFonts w:ascii="Palatino Linotype" w:hAnsi="Palatino Linotype"/>
          <w:sz w:val="24"/>
          <w:szCs w:val="24"/>
          <w:lang w:val="el-GR"/>
        </w:rPr>
      </w:pPr>
    </w:p>
    <w:p w14:paraId="16AAC1BD" w14:textId="4D51E2F3" w:rsidR="00A9478B" w:rsidRPr="00352792" w:rsidRDefault="00720AF2" w:rsidP="00A9478B">
      <w:pPr>
        <w:rPr>
          <w:rFonts w:ascii="Palatino Linotype" w:hAnsi="Palatino Linotype"/>
          <w:sz w:val="24"/>
          <w:szCs w:val="24"/>
          <w:lang w:val="el-GR"/>
        </w:rPr>
      </w:pPr>
      <w:r>
        <w:rPr>
          <w:rFonts w:ascii="Palatino Linotype" w:hAnsi="Palatino Linotype"/>
          <w:sz w:val="24"/>
          <w:szCs w:val="24"/>
          <w:lang w:val="el-GR"/>
        </w:rPr>
        <w:t xml:space="preserve">Υπάρχουν επίσης πολλές </w:t>
      </w:r>
      <w:r w:rsidR="00A9478B" w:rsidRPr="00352792">
        <w:rPr>
          <w:rFonts w:ascii="Palatino Linotype" w:hAnsi="Palatino Linotype"/>
          <w:sz w:val="24"/>
          <w:szCs w:val="24"/>
          <w:lang w:val="el-GR"/>
        </w:rPr>
        <w:t>ομοιότητες  ανάμεσα  στην επιστολή Ιακώβου και στα λόγια του Χριστού</w:t>
      </w:r>
      <w:r>
        <w:rPr>
          <w:rFonts w:ascii="Palatino Linotype" w:hAnsi="Palatino Linotype"/>
          <w:sz w:val="24"/>
          <w:szCs w:val="24"/>
          <w:lang w:val="el-GR"/>
        </w:rPr>
        <w:t xml:space="preserve"> </w:t>
      </w:r>
      <w:r w:rsidRPr="00720AF2">
        <w:rPr>
          <w:rFonts w:ascii="Palatino Linotype" w:hAnsi="Palatino Linotype"/>
          <w:sz w:val="24"/>
          <w:szCs w:val="24"/>
          <w:lang w:val="el-GR"/>
        </w:rPr>
        <w:t>στα Ευαγγέλια (π.χ. Ματθαίος 5:10 και Ιάκωβος 1:12).</w:t>
      </w:r>
    </w:p>
    <w:p w14:paraId="1BB44096" w14:textId="77777777" w:rsidR="00A9478B" w:rsidRPr="00352792" w:rsidRDefault="00A9478B" w:rsidP="00A9478B">
      <w:pPr>
        <w:rPr>
          <w:rFonts w:ascii="Palatino Linotype" w:hAnsi="Palatino Linotype"/>
          <w:sz w:val="24"/>
          <w:szCs w:val="24"/>
          <w:lang w:val="el-GR"/>
        </w:rPr>
      </w:pPr>
    </w:p>
    <w:p w14:paraId="479D0563" w14:textId="77777777" w:rsidR="00A9478B" w:rsidRPr="00352792" w:rsidRDefault="00A9478B" w:rsidP="00A9478B">
      <w:pPr>
        <w:rPr>
          <w:rFonts w:ascii="Palatino Linotype" w:hAnsi="Palatino Linotype"/>
          <w:sz w:val="24"/>
          <w:szCs w:val="24"/>
          <w:lang w:val="el-GR"/>
        </w:rPr>
      </w:pPr>
    </w:p>
    <w:p w14:paraId="2D20409F" w14:textId="3712C616" w:rsidR="00720AF2" w:rsidRDefault="00A9478B" w:rsidP="00A9478B">
      <w:pPr>
        <w:rPr>
          <w:rFonts w:ascii="Palatino Linotype" w:hAnsi="Palatino Linotype"/>
          <w:sz w:val="24"/>
          <w:szCs w:val="24"/>
          <w:lang w:val="el-GR"/>
        </w:rPr>
      </w:pPr>
      <w:r w:rsidRPr="00352792">
        <w:rPr>
          <w:rFonts w:ascii="Palatino Linotype" w:hAnsi="Palatino Linotype"/>
          <w:sz w:val="24"/>
          <w:szCs w:val="24"/>
          <w:lang w:val="el-GR"/>
        </w:rPr>
        <w:t xml:space="preserve">Εξαιτίας της στενής σχέσης της επιστολής Ιακώβου με βιβλία σοφίας, η δομή της μοιάζει μάλλον να </w:t>
      </w:r>
      <w:r w:rsidR="00951434">
        <w:rPr>
          <w:rFonts w:ascii="Palatino Linotype" w:hAnsi="Palatino Linotype"/>
          <w:sz w:val="24"/>
          <w:szCs w:val="24"/>
          <w:lang w:val="el-GR"/>
        </w:rPr>
        <w:t>είναι ανοργάνωτη</w:t>
      </w:r>
      <w:r w:rsidRPr="00352792">
        <w:rPr>
          <w:rFonts w:ascii="Palatino Linotype" w:hAnsi="Palatino Linotype"/>
          <w:sz w:val="24"/>
          <w:szCs w:val="24"/>
          <w:lang w:val="el-GR"/>
        </w:rPr>
        <w:t xml:space="preserve">. </w:t>
      </w:r>
    </w:p>
    <w:p w14:paraId="4E9596D0" w14:textId="77777777" w:rsidR="00951434" w:rsidRDefault="00951434" w:rsidP="00A9478B">
      <w:pPr>
        <w:rPr>
          <w:rFonts w:ascii="Palatino Linotype" w:hAnsi="Palatino Linotype"/>
          <w:sz w:val="24"/>
          <w:szCs w:val="24"/>
          <w:lang w:val="el-GR"/>
        </w:rPr>
      </w:pPr>
    </w:p>
    <w:p w14:paraId="74B22A8A" w14:textId="2DADE45E" w:rsidR="00A9478B" w:rsidRPr="00352792" w:rsidRDefault="00A9478B" w:rsidP="00A9478B">
      <w:pPr>
        <w:rPr>
          <w:rFonts w:ascii="Palatino Linotype" w:hAnsi="Palatino Linotype"/>
          <w:sz w:val="24"/>
          <w:szCs w:val="24"/>
          <w:lang w:val="el-GR"/>
        </w:rPr>
      </w:pPr>
      <w:r w:rsidRPr="00352792">
        <w:rPr>
          <w:rFonts w:ascii="Palatino Linotype" w:hAnsi="Palatino Linotype"/>
          <w:sz w:val="24"/>
          <w:szCs w:val="24"/>
          <w:lang w:val="el-GR"/>
        </w:rPr>
        <w:t xml:space="preserve">Αντίθετα </w:t>
      </w:r>
      <w:r w:rsidR="00951434">
        <w:rPr>
          <w:rFonts w:ascii="Palatino Linotype" w:hAnsi="Palatino Linotype"/>
          <w:sz w:val="24"/>
          <w:szCs w:val="24"/>
          <w:lang w:val="el-GR"/>
        </w:rPr>
        <w:t>από άλλα</w:t>
      </w:r>
      <w:r w:rsidR="00951434" w:rsidRPr="00951434">
        <w:rPr>
          <w:rFonts w:ascii="Palatino Linotype" w:hAnsi="Palatino Linotype"/>
          <w:sz w:val="24"/>
          <w:szCs w:val="24"/>
          <w:lang w:val="el-GR"/>
        </w:rPr>
        <w:t xml:space="preserve"> βιβλία σοφίας</w:t>
      </w:r>
      <w:r w:rsidR="00951434">
        <w:rPr>
          <w:rFonts w:ascii="Palatino Linotype" w:hAnsi="Palatino Linotype"/>
          <w:sz w:val="24"/>
          <w:szCs w:val="24"/>
          <w:lang w:val="el-GR"/>
        </w:rPr>
        <w:t>,</w:t>
      </w:r>
      <w:r w:rsidRPr="00352792">
        <w:rPr>
          <w:rFonts w:ascii="Palatino Linotype" w:hAnsi="Palatino Linotype"/>
          <w:sz w:val="24"/>
          <w:szCs w:val="24"/>
          <w:lang w:val="el-GR"/>
        </w:rPr>
        <w:t xml:space="preserve"> η επιστολή Ιακώβου απευθύνεται σε συγκεκριμένες εκκλησίες και γι’ αυτό το λόγο αντανακλά κάποια από τα χαρακτηριστικά στοιχεία με τα οποία είναι δομημένες οι υπόλοιπες επιστολές της Καινής Διαθήκης. </w:t>
      </w:r>
    </w:p>
    <w:p w14:paraId="4C8B6704" w14:textId="77777777" w:rsidR="00951434" w:rsidRDefault="00951434" w:rsidP="00A9478B">
      <w:pPr>
        <w:rPr>
          <w:rFonts w:ascii="Palatino Linotype" w:hAnsi="Palatino Linotype"/>
          <w:sz w:val="24"/>
          <w:szCs w:val="24"/>
          <w:lang w:val="el-GR"/>
        </w:rPr>
      </w:pPr>
    </w:p>
    <w:p w14:paraId="4B524E82" w14:textId="77777777" w:rsidR="00951434" w:rsidRDefault="00951434" w:rsidP="00A9478B">
      <w:pPr>
        <w:rPr>
          <w:rFonts w:ascii="Palatino Linotype" w:hAnsi="Palatino Linotype"/>
          <w:sz w:val="24"/>
          <w:szCs w:val="24"/>
          <w:lang w:val="el-GR"/>
        </w:rPr>
      </w:pPr>
    </w:p>
    <w:p w14:paraId="5B0EE371" w14:textId="77777777" w:rsidR="00951434" w:rsidRDefault="00951434" w:rsidP="00A9478B">
      <w:pPr>
        <w:rPr>
          <w:rFonts w:ascii="Palatino Linotype" w:hAnsi="Palatino Linotype"/>
          <w:sz w:val="24"/>
          <w:szCs w:val="24"/>
          <w:lang w:val="el-GR"/>
        </w:rPr>
      </w:pPr>
    </w:p>
    <w:p w14:paraId="4A9346B0" w14:textId="77777777" w:rsidR="00A9478B" w:rsidRPr="00352792" w:rsidRDefault="00A9478B" w:rsidP="00A9478B">
      <w:pPr>
        <w:rPr>
          <w:rFonts w:ascii="Palatino Linotype" w:hAnsi="Palatino Linotype"/>
          <w:sz w:val="24"/>
          <w:szCs w:val="24"/>
          <w:lang w:val="el-GR"/>
        </w:rPr>
      </w:pPr>
    </w:p>
    <w:p w14:paraId="0F0B9918" w14:textId="0CE737BC" w:rsidR="00A9478B" w:rsidRPr="00951434" w:rsidRDefault="00951434" w:rsidP="00A9478B">
      <w:pPr>
        <w:rPr>
          <w:rFonts w:ascii="Palatino Linotype" w:hAnsi="Palatino Linotype"/>
          <w:b/>
          <w:bCs/>
          <w:sz w:val="24"/>
          <w:szCs w:val="24"/>
          <w:lang w:val="el-GR"/>
        </w:rPr>
      </w:pPr>
      <w:r w:rsidRPr="00951434">
        <w:rPr>
          <w:rFonts w:ascii="Palatino Linotype" w:hAnsi="Palatino Linotype"/>
          <w:b/>
          <w:bCs/>
          <w:sz w:val="24"/>
          <w:szCs w:val="24"/>
          <w:lang w:val="el-GR"/>
        </w:rPr>
        <w:t xml:space="preserve">Α. </w:t>
      </w:r>
      <w:r w:rsidR="00A9478B" w:rsidRPr="00951434">
        <w:rPr>
          <w:rFonts w:ascii="Palatino Linotype" w:hAnsi="Palatino Linotype"/>
          <w:b/>
          <w:bCs/>
          <w:sz w:val="24"/>
          <w:szCs w:val="24"/>
          <w:lang w:val="el-GR"/>
        </w:rPr>
        <w:t xml:space="preserve">Χαιρετισμός </w:t>
      </w:r>
    </w:p>
    <w:p w14:paraId="4AFCE850" w14:textId="77777777" w:rsidR="00A9478B" w:rsidRPr="00352792" w:rsidRDefault="00A9478B" w:rsidP="00A9478B">
      <w:pPr>
        <w:rPr>
          <w:rFonts w:ascii="Palatino Linotype" w:hAnsi="Palatino Linotype"/>
          <w:sz w:val="24"/>
          <w:szCs w:val="24"/>
          <w:lang w:val="el-GR"/>
        </w:rPr>
      </w:pPr>
    </w:p>
    <w:p w14:paraId="5AFFBEE7" w14:textId="060CAA6E" w:rsidR="00951434" w:rsidRDefault="00A9478B" w:rsidP="00A9478B">
      <w:pPr>
        <w:rPr>
          <w:rFonts w:ascii="Palatino Linotype" w:hAnsi="Palatino Linotype"/>
          <w:sz w:val="24"/>
          <w:szCs w:val="24"/>
          <w:lang w:val="el-GR"/>
        </w:rPr>
      </w:pPr>
      <w:r w:rsidRPr="00352792">
        <w:rPr>
          <w:rFonts w:ascii="Palatino Linotype" w:hAnsi="Palatino Linotype"/>
          <w:sz w:val="24"/>
          <w:szCs w:val="24"/>
          <w:lang w:val="el-GR"/>
        </w:rPr>
        <w:t xml:space="preserve">ο Ιάκωβος </w:t>
      </w:r>
      <w:r w:rsidR="00951434">
        <w:rPr>
          <w:rFonts w:ascii="Palatino Linotype" w:hAnsi="Palatino Linotype"/>
          <w:sz w:val="24"/>
          <w:szCs w:val="24"/>
          <w:lang w:val="el-GR"/>
        </w:rPr>
        <w:t xml:space="preserve">συστήνει </w:t>
      </w:r>
      <w:r w:rsidRPr="00352792">
        <w:rPr>
          <w:rFonts w:ascii="Palatino Linotype" w:hAnsi="Palatino Linotype"/>
          <w:sz w:val="24"/>
          <w:szCs w:val="24"/>
          <w:lang w:val="el-GR"/>
        </w:rPr>
        <w:t>τον εαυτό του</w:t>
      </w:r>
      <w:r w:rsidR="004D5743">
        <w:rPr>
          <w:rFonts w:ascii="Palatino Linotype" w:hAnsi="Palatino Linotype"/>
          <w:sz w:val="24"/>
          <w:szCs w:val="24"/>
          <w:lang w:val="el-GR"/>
        </w:rPr>
        <w:t xml:space="preserve"> ως </w:t>
      </w:r>
      <w:r w:rsidRPr="00352792">
        <w:rPr>
          <w:rFonts w:ascii="Palatino Linotype" w:hAnsi="Palatino Linotype"/>
          <w:sz w:val="24"/>
          <w:szCs w:val="24"/>
          <w:lang w:val="el-GR"/>
        </w:rPr>
        <w:t xml:space="preserve"> «δούλο του Θεού και του Κυρίου Ιησού Χριστού»</w:t>
      </w:r>
      <w:r w:rsidR="00951434">
        <w:rPr>
          <w:rFonts w:ascii="Palatino Linotype" w:hAnsi="Palatino Linotype"/>
          <w:sz w:val="24"/>
          <w:szCs w:val="24"/>
          <w:lang w:val="el-GR"/>
        </w:rPr>
        <w:t xml:space="preserve"> (1:1)</w:t>
      </w:r>
    </w:p>
    <w:p w14:paraId="3ADA13B4" w14:textId="77777777" w:rsidR="004D5743" w:rsidRDefault="004D5743" w:rsidP="00A9478B">
      <w:pPr>
        <w:rPr>
          <w:rFonts w:ascii="Palatino Linotype" w:hAnsi="Palatino Linotype"/>
          <w:sz w:val="24"/>
          <w:szCs w:val="24"/>
          <w:lang w:val="el-GR"/>
        </w:rPr>
      </w:pPr>
    </w:p>
    <w:p w14:paraId="792AF4E0" w14:textId="497CD041" w:rsidR="00A9478B" w:rsidRPr="00352792" w:rsidRDefault="004D5743" w:rsidP="00A9478B">
      <w:pPr>
        <w:rPr>
          <w:rFonts w:ascii="Palatino Linotype" w:hAnsi="Palatino Linotype"/>
          <w:sz w:val="24"/>
          <w:szCs w:val="24"/>
          <w:lang w:val="el-GR"/>
        </w:rPr>
      </w:pPr>
      <w:r>
        <w:rPr>
          <w:rFonts w:ascii="Palatino Linotype" w:hAnsi="Palatino Linotype"/>
          <w:sz w:val="24"/>
          <w:szCs w:val="24"/>
          <w:lang w:val="el-GR"/>
        </w:rPr>
        <w:t xml:space="preserve">Δίνει </w:t>
      </w:r>
      <w:r w:rsidR="00A9478B" w:rsidRPr="00352792">
        <w:rPr>
          <w:rFonts w:ascii="Palatino Linotype" w:hAnsi="Palatino Linotype"/>
          <w:sz w:val="24"/>
          <w:szCs w:val="24"/>
          <w:lang w:val="el-GR"/>
        </w:rPr>
        <w:t xml:space="preserve">ένα παράδειγμα ταπείνωσης, παρουσιάζοντας τον εαυτό του ως υπηρέτη του αδελφού του, Ιησού. </w:t>
      </w:r>
    </w:p>
    <w:p w14:paraId="56A54F4B" w14:textId="77777777" w:rsidR="004D5743" w:rsidRDefault="004D5743" w:rsidP="00A9478B">
      <w:pPr>
        <w:rPr>
          <w:rFonts w:ascii="Palatino Linotype" w:hAnsi="Palatino Linotype"/>
          <w:sz w:val="24"/>
          <w:szCs w:val="24"/>
          <w:lang w:val="el-GR"/>
        </w:rPr>
      </w:pPr>
    </w:p>
    <w:p w14:paraId="4638458E" w14:textId="5257722B" w:rsidR="00A9478B" w:rsidRPr="004D5743" w:rsidRDefault="004D5743" w:rsidP="00A9478B">
      <w:pPr>
        <w:rPr>
          <w:rFonts w:ascii="Palatino Linotype" w:hAnsi="Palatino Linotype"/>
          <w:b/>
          <w:bCs/>
          <w:sz w:val="24"/>
          <w:szCs w:val="24"/>
          <w:lang w:val="el-GR"/>
        </w:rPr>
      </w:pPr>
      <w:r w:rsidRPr="004D5743">
        <w:rPr>
          <w:rFonts w:ascii="Palatino Linotype" w:hAnsi="Palatino Linotype"/>
          <w:b/>
          <w:bCs/>
          <w:sz w:val="24"/>
          <w:szCs w:val="24"/>
          <w:lang w:val="el-GR"/>
        </w:rPr>
        <w:t xml:space="preserve">Β. </w:t>
      </w:r>
      <w:r w:rsidR="00A9478B" w:rsidRPr="004D5743">
        <w:rPr>
          <w:rFonts w:ascii="Palatino Linotype" w:hAnsi="Palatino Linotype"/>
          <w:b/>
          <w:bCs/>
          <w:sz w:val="24"/>
          <w:szCs w:val="24"/>
          <w:lang w:val="el-GR"/>
        </w:rPr>
        <w:t xml:space="preserve">Σοφία και Χαρά </w:t>
      </w:r>
    </w:p>
    <w:p w14:paraId="77D12B74" w14:textId="01DAC673" w:rsidR="00A9478B" w:rsidRPr="00352792" w:rsidRDefault="00A9478B" w:rsidP="00A9478B">
      <w:pPr>
        <w:rPr>
          <w:rFonts w:ascii="Palatino Linotype" w:hAnsi="Palatino Linotype"/>
          <w:sz w:val="24"/>
          <w:szCs w:val="24"/>
          <w:lang w:val="el-GR"/>
        </w:rPr>
      </w:pPr>
      <w:r w:rsidRPr="00352792">
        <w:rPr>
          <w:rFonts w:ascii="Palatino Linotype" w:hAnsi="Palatino Linotype"/>
          <w:sz w:val="24"/>
          <w:szCs w:val="24"/>
          <w:lang w:val="el-GR"/>
        </w:rPr>
        <w:t xml:space="preserve"> </w:t>
      </w:r>
      <w:r w:rsidR="004D5743">
        <w:rPr>
          <w:rFonts w:ascii="Palatino Linotype" w:hAnsi="Palatino Linotype"/>
          <w:sz w:val="24"/>
          <w:szCs w:val="24"/>
          <w:lang w:val="el-GR"/>
        </w:rPr>
        <w:t xml:space="preserve">Τα </w:t>
      </w:r>
      <w:r w:rsidRPr="00352792">
        <w:rPr>
          <w:rFonts w:ascii="Palatino Linotype" w:hAnsi="Palatino Linotype"/>
          <w:sz w:val="24"/>
          <w:szCs w:val="24"/>
          <w:lang w:val="el-GR"/>
        </w:rPr>
        <w:t>πρώτα λόγια του Ιακώβου για τη σημασία της σοφίας αποτελούν  μια επίκληση στη χαρά</w:t>
      </w:r>
      <w:r w:rsidR="004D5743">
        <w:rPr>
          <w:rFonts w:ascii="Palatino Linotype" w:hAnsi="Palatino Linotype"/>
          <w:sz w:val="24"/>
          <w:szCs w:val="24"/>
          <w:lang w:val="el-GR"/>
        </w:rPr>
        <w:t xml:space="preserve"> (</w:t>
      </w:r>
      <w:r w:rsidRPr="00352792">
        <w:rPr>
          <w:rFonts w:ascii="Palatino Linotype" w:hAnsi="Palatino Linotype"/>
          <w:sz w:val="24"/>
          <w:szCs w:val="24"/>
          <w:lang w:val="el-GR"/>
        </w:rPr>
        <w:t>1:2</w:t>
      </w:r>
      <w:r w:rsidR="004D5743">
        <w:rPr>
          <w:rFonts w:ascii="Palatino Linotype" w:hAnsi="Palatino Linotype"/>
          <w:sz w:val="24"/>
          <w:szCs w:val="24"/>
          <w:lang w:val="el-GR"/>
        </w:rPr>
        <w:t>).</w:t>
      </w:r>
    </w:p>
    <w:p w14:paraId="2E7D0B29" w14:textId="77777777" w:rsidR="00A9478B" w:rsidRPr="00352792" w:rsidRDefault="00A9478B" w:rsidP="00A9478B">
      <w:pPr>
        <w:rPr>
          <w:rFonts w:ascii="Palatino Linotype" w:hAnsi="Palatino Linotype"/>
          <w:sz w:val="24"/>
          <w:szCs w:val="24"/>
          <w:lang w:val="el-GR"/>
        </w:rPr>
      </w:pPr>
    </w:p>
    <w:p w14:paraId="7A123E47" w14:textId="77777777" w:rsidR="00382DA9" w:rsidRDefault="00A9478B" w:rsidP="00A9478B">
      <w:pPr>
        <w:rPr>
          <w:rFonts w:ascii="Palatino Linotype" w:hAnsi="Palatino Linotype"/>
          <w:sz w:val="24"/>
          <w:szCs w:val="24"/>
          <w:lang w:val="el-GR"/>
        </w:rPr>
      </w:pPr>
      <w:r w:rsidRPr="00352792">
        <w:rPr>
          <w:rFonts w:ascii="Palatino Linotype" w:hAnsi="Palatino Linotype"/>
          <w:sz w:val="24"/>
          <w:szCs w:val="24"/>
          <w:lang w:val="el-GR"/>
        </w:rPr>
        <w:t xml:space="preserve"> «</w:t>
      </w:r>
      <w:r w:rsidRPr="00382DA9">
        <w:rPr>
          <w:rFonts w:ascii="Palatino Linotype" w:hAnsi="Palatino Linotype"/>
          <w:i/>
          <w:iCs/>
          <w:sz w:val="24"/>
          <w:szCs w:val="24"/>
          <w:lang w:val="el-GR"/>
        </w:rPr>
        <w:t>πάσαν χαρά νομίσατε</w:t>
      </w:r>
      <w:r w:rsidRPr="00352792">
        <w:rPr>
          <w:rFonts w:ascii="Palatino Linotype" w:hAnsi="Palatino Linotype"/>
          <w:sz w:val="24"/>
          <w:szCs w:val="24"/>
          <w:lang w:val="el-GR"/>
        </w:rPr>
        <w:t xml:space="preserve">» </w:t>
      </w:r>
      <w:r w:rsidR="00382DA9">
        <w:rPr>
          <w:rFonts w:ascii="Palatino Linotype" w:hAnsi="Palatino Linotype"/>
          <w:sz w:val="24"/>
          <w:szCs w:val="24"/>
          <w:lang w:val="el-GR"/>
        </w:rPr>
        <w:t xml:space="preserve"> </w:t>
      </w:r>
      <w:r w:rsidRPr="00352792">
        <w:rPr>
          <w:rFonts w:ascii="Palatino Linotype" w:hAnsi="Palatino Linotype"/>
          <w:sz w:val="24"/>
          <w:szCs w:val="24"/>
          <w:lang w:val="el-GR"/>
        </w:rPr>
        <w:t xml:space="preserve">που σημαίνει «πλήρη, ολοκληρωτική χαρά». </w:t>
      </w:r>
    </w:p>
    <w:p w14:paraId="0852FF1B" w14:textId="77777777" w:rsidR="00382DA9" w:rsidRDefault="00382DA9" w:rsidP="00A9478B">
      <w:pPr>
        <w:rPr>
          <w:rFonts w:ascii="Palatino Linotype" w:hAnsi="Palatino Linotype"/>
          <w:sz w:val="24"/>
          <w:szCs w:val="24"/>
          <w:lang w:val="el-GR"/>
        </w:rPr>
      </w:pPr>
    </w:p>
    <w:p w14:paraId="5F9C2FBE" w14:textId="77777777" w:rsidR="00382DA9" w:rsidRDefault="00A9478B" w:rsidP="00A9478B">
      <w:pPr>
        <w:rPr>
          <w:rFonts w:ascii="Palatino Linotype" w:hAnsi="Palatino Linotype"/>
          <w:sz w:val="24"/>
          <w:szCs w:val="24"/>
          <w:lang w:val="el-GR"/>
        </w:rPr>
      </w:pPr>
      <w:r w:rsidRPr="00352792">
        <w:rPr>
          <w:rFonts w:ascii="Palatino Linotype" w:hAnsi="Palatino Linotype"/>
          <w:sz w:val="24"/>
          <w:szCs w:val="24"/>
          <w:lang w:val="el-GR"/>
        </w:rPr>
        <w:t>Πολλ</w:t>
      </w:r>
      <w:r w:rsidR="00382DA9">
        <w:rPr>
          <w:rFonts w:ascii="Palatino Linotype" w:hAnsi="Palatino Linotype"/>
          <w:sz w:val="24"/>
          <w:szCs w:val="24"/>
          <w:lang w:val="el-GR"/>
        </w:rPr>
        <w:t xml:space="preserve">ά </w:t>
      </w:r>
      <w:r w:rsidRPr="00352792">
        <w:rPr>
          <w:rFonts w:ascii="Palatino Linotype" w:hAnsi="Palatino Linotype"/>
          <w:sz w:val="24"/>
          <w:szCs w:val="24"/>
          <w:lang w:val="el-GR"/>
        </w:rPr>
        <w:t>βιβλία σοφίας ενθάρρυναν εκείνους που υπέφεραν, λέγοντάς τους ότι θα έπρεπε να αισθάνονται ευλογημένοι</w:t>
      </w:r>
      <w:r w:rsidR="00382DA9">
        <w:rPr>
          <w:rFonts w:ascii="Palatino Linotype" w:hAnsi="Palatino Linotype"/>
          <w:sz w:val="24"/>
          <w:szCs w:val="24"/>
          <w:lang w:val="el-GR"/>
        </w:rPr>
        <w:t xml:space="preserve"> (</w:t>
      </w:r>
      <w:r w:rsidRPr="00352792">
        <w:rPr>
          <w:rFonts w:ascii="Palatino Linotype" w:hAnsi="Palatino Linotype"/>
          <w:sz w:val="24"/>
          <w:szCs w:val="24"/>
          <w:lang w:val="el-GR"/>
        </w:rPr>
        <w:t>Ματθαίο</w:t>
      </w:r>
      <w:r w:rsidR="00382DA9">
        <w:rPr>
          <w:rFonts w:ascii="Palatino Linotype" w:hAnsi="Palatino Linotype"/>
          <w:sz w:val="24"/>
          <w:szCs w:val="24"/>
          <w:lang w:val="el-GR"/>
        </w:rPr>
        <w:t>ς</w:t>
      </w:r>
      <w:r w:rsidRPr="00352792">
        <w:rPr>
          <w:rFonts w:ascii="Palatino Linotype" w:hAnsi="Palatino Linotype"/>
          <w:sz w:val="24"/>
          <w:szCs w:val="24"/>
          <w:lang w:val="el-GR"/>
        </w:rPr>
        <w:t xml:space="preserve"> 5:12</w:t>
      </w:r>
      <w:r w:rsidR="00382DA9">
        <w:rPr>
          <w:rFonts w:ascii="Palatino Linotype" w:hAnsi="Palatino Linotype"/>
          <w:sz w:val="24"/>
          <w:szCs w:val="24"/>
          <w:lang w:val="el-GR"/>
        </w:rPr>
        <w:t>).</w:t>
      </w:r>
    </w:p>
    <w:p w14:paraId="6D34CC54" w14:textId="77777777" w:rsidR="00382DA9" w:rsidRDefault="00382DA9" w:rsidP="00A9478B">
      <w:pPr>
        <w:rPr>
          <w:rFonts w:ascii="Palatino Linotype" w:hAnsi="Palatino Linotype"/>
          <w:sz w:val="24"/>
          <w:szCs w:val="24"/>
          <w:lang w:val="el-GR"/>
        </w:rPr>
      </w:pPr>
    </w:p>
    <w:p w14:paraId="264283E3" w14:textId="51AE10BD" w:rsidR="00A9478B" w:rsidRPr="00352792" w:rsidRDefault="00382DA9" w:rsidP="00A9478B">
      <w:pPr>
        <w:rPr>
          <w:rFonts w:ascii="Palatino Linotype" w:hAnsi="Palatino Linotype"/>
          <w:sz w:val="24"/>
          <w:szCs w:val="24"/>
          <w:lang w:val="el-GR"/>
        </w:rPr>
      </w:pPr>
      <w:r>
        <w:rPr>
          <w:rFonts w:ascii="Palatino Linotype" w:hAnsi="Palatino Linotype"/>
          <w:sz w:val="24"/>
          <w:szCs w:val="24"/>
          <w:lang w:val="el-GR"/>
        </w:rPr>
        <w:t>Ε</w:t>
      </w:r>
      <w:r w:rsidR="00A9478B" w:rsidRPr="00352792">
        <w:rPr>
          <w:rFonts w:ascii="Palatino Linotype" w:hAnsi="Palatino Linotype"/>
          <w:sz w:val="24"/>
          <w:szCs w:val="24"/>
          <w:lang w:val="el-GR"/>
        </w:rPr>
        <w:t>ίναι συχνά δύσκολο</w:t>
      </w:r>
      <w:r w:rsidRPr="00382DA9">
        <w:rPr>
          <w:lang w:val="el-GR"/>
        </w:rPr>
        <w:t xml:space="preserve"> </w:t>
      </w:r>
      <w:r w:rsidRPr="00382DA9">
        <w:rPr>
          <w:rFonts w:ascii="Palatino Linotype" w:hAnsi="Palatino Linotype"/>
          <w:sz w:val="24"/>
          <w:szCs w:val="24"/>
          <w:lang w:val="el-GR"/>
        </w:rPr>
        <w:t xml:space="preserve">να δεις τα οφέλη </w:t>
      </w:r>
      <w:r>
        <w:rPr>
          <w:rFonts w:ascii="Palatino Linotype" w:hAnsi="Palatino Linotype"/>
          <w:sz w:val="24"/>
          <w:szCs w:val="24"/>
          <w:lang w:val="el-GR"/>
        </w:rPr>
        <w:t xml:space="preserve">της δοκιμασίας, έτσι </w:t>
      </w:r>
      <w:r w:rsidR="00A9478B" w:rsidRPr="00352792">
        <w:rPr>
          <w:rFonts w:ascii="Palatino Linotype" w:hAnsi="Palatino Linotype"/>
          <w:sz w:val="24"/>
          <w:szCs w:val="24"/>
          <w:lang w:val="el-GR"/>
        </w:rPr>
        <w:t>ο Ιάκωβος προτρέπει τους αναγνώστες του να ζητούν σοφία από τον Θεό</w:t>
      </w:r>
      <w:r w:rsidR="00A87D07">
        <w:rPr>
          <w:rFonts w:ascii="Palatino Linotype" w:hAnsi="Palatino Linotype"/>
          <w:sz w:val="24"/>
          <w:szCs w:val="24"/>
          <w:lang w:val="el-GR"/>
        </w:rPr>
        <w:t xml:space="preserve"> (</w:t>
      </w:r>
      <w:r w:rsidR="00A9478B" w:rsidRPr="00352792">
        <w:rPr>
          <w:rFonts w:ascii="Palatino Linotype" w:hAnsi="Palatino Linotype"/>
          <w:sz w:val="24"/>
          <w:szCs w:val="24"/>
          <w:lang w:val="el-GR"/>
        </w:rPr>
        <w:t>1:5</w:t>
      </w:r>
      <w:r w:rsidR="00A87D07">
        <w:rPr>
          <w:rFonts w:ascii="Palatino Linotype" w:hAnsi="Palatino Linotype"/>
          <w:sz w:val="24"/>
          <w:szCs w:val="24"/>
          <w:lang w:val="el-GR"/>
        </w:rPr>
        <w:t>).</w:t>
      </w:r>
    </w:p>
    <w:p w14:paraId="60CA6EDC" w14:textId="77777777" w:rsidR="00A9478B" w:rsidRPr="00352792" w:rsidRDefault="00A9478B" w:rsidP="00A9478B">
      <w:pPr>
        <w:rPr>
          <w:rFonts w:ascii="Palatino Linotype" w:hAnsi="Palatino Linotype"/>
          <w:sz w:val="24"/>
          <w:szCs w:val="24"/>
          <w:lang w:val="el-GR"/>
        </w:rPr>
      </w:pPr>
    </w:p>
    <w:p w14:paraId="510BCE21" w14:textId="2EAA41B9" w:rsidR="00A87D07" w:rsidRPr="00352792" w:rsidRDefault="00A9478B" w:rsidP="00A87D07">
      <w:pPr>
        <w:rPr>
          <w:rFonts w:ascii="Palatino Linotype" w:hAnsi="Palatino Linotype"/>
          <w:sz w:val="24"/>
          <w:szCs w:val="24"/>
          <w:lang w:val="el-GR"/>
        </w:rPr>
      </w:pPr>
      <w:r w:rsidRPr="00352792">
        <w:rPr>
          <w:rFonts w:ascii="Palatino Linotype" w:hAnsi="Palatino Linotype"/>
          <w:sz w:val="24"/>
          <w:szCs w:val="24"/>
          <w:lang w:val="el-GR"/>
        </w:rPr>
        <w:t xml:space="preserve"> </w:t>
      </w:r>
    </w:p>
    <w:p w14:paraId="65B88425" w14:textId="0D66CD4A" w:rsidR="00A9478B" w:rsidRPr="00352792" w:rsidRDefault="00A9478B" w:rsidP="00A9478B">
      <w:pPr>
        <w:rPr>
          <w:rFonts w:ascii="Palatino Linotype" w:hAnsi="Palatino Linotype"/>
          <w:sz w:val="24"/>
          <w:szCs w:val="24"/>
          <w:lang w:val="el-GR"/>
        </w:rPr>
      </w:pPr>
      <w:r w:rsidRPr="00352792">
        <w:rPr>
          <w:rFonts w:ascii="Palatino Linotype" w:hAnsi="Palatino Linotype"/>
          <w:sz w:val="24"/>
          <w:szCs w:val="24"/>
          <w:lang w:val="el-GR"/>
        </w:rPr>
        <w:t>Η σοφία ενισχύει την πεποίθησή μας ότι ο Θεός επιφυλάσσει για μας την ευλογία μιας αιώνιας σωτηρίας</w:t>
      </w:r>
      <w:r w:rsidR="00A87D07">
        <w:rPr>
          <w:rFonts w:ascii="Palatino Linotype" w:hAnsi="Palatino Linotype"/>
          <w:sz w:val="24"/>
          <w:szCs w:val="24"/>
          <w:lang w:val="el-GR"/>
        </w:rPr>
        <w:t xml:space="preserve"> (1:18).</w:t>
      </w:r>
    </w:p>
    <w:p w14:paraId="72B27A52" w14:textId="3BDE46A8" w:rsidR="00A9478B" w:rsidRPr="00352792" w:rsidRDefault="00A9478B" w:rsidP="00A9478B">
      <w:pPr>
        <w:rPr>
          <w:rFonts w:ascii="Palatino Linotype" w:hAnsi="Palatino Linotype"/>
          <w:sz w:val="24"/>
          <w:szCs w:val="24"/>
          <w:lang w:val="el-GR"/>
        </w:rPr>
      </w:pPr>
      <w:r w:rsidRPr="00352792">
        <w:rPr>
          <w:rFonts w:ascii="Palatino Linotype" w:hAnsi="Palatino Linotype"/>
          <w:sz w:val="24"/>
          <w:szCs w:val="24"/>
          <w:lang w:val="el-GR"/>
        </w:rPr>
        <w:t xml:space="preserve">            </w:t>
      </w:r>
    </w:p>
    <w:p w14:paraId="440B97CC" w14:textId="77777777" w:rsidR="00A9478B" w:rsidRPr="00352792" w:rsidRDefault="00A9478B" w:rsidP="00A9478B">
      <w:pPr>
        <w:rPr>
          <w:rFonts w:ascii="Palatino Linotype" w:hAnsi="Palatino Linotype"/>
          <w:sz w:val="24"/>
          <w:szCs w:val="24"/>
          <w:lang w:val="el-GR"/>
        </w:rPr>
      </w:pPr>
    </w:p>
    <w:p w14:paraId="6C349618" w14:textId="6B8F1B6A" w:rsidR="00A9478B" w:rsidRPr="00A87D07" w:rsidRDefault="00A87D07" w:rsidP="00A9478B">
      <w:pPr>
        <w:rPr>
          <w:rFonts w:ascii="Palatino Linotype" w:hAnsi="Palatino Linotype"/>
          <w:b/>
          <w:bCs/>
          <w:sz w:val="24"/>
          <w:szCs w:val="24"/>
          <w:lang w:val="el-GR"/>
        </w:rPr>
      </w:pPr>
      <w:r w:rsidRPr="00A87D07">
        <w:rPr>
          <w:rFonts w:ascii="Palatino Linotype" w:hAnsi="Palatino Linotype"/>
          <w:b/>
          <w:bCs/>
          <w:sz w:val="24"/>
          <w:szCs w:val="24"/>
          <w:lang w:val="el-GR"/>
        </w:rPr>
        <w:t xml:space="preserve">Γ. </w:t>
      </w:r>
      <w:r w:rsidR="00A9478B" w:rsidRPr="00A87D07">
        <w:rPr>
          <w:rFonts w:ascii="Palatino Linotype" w:hAnsi="Palatino Linotype"/>
          <w:b/>
          <w:bCs/>
          <w:sz w:val="24"/>
          <w:szCs w:val="24"/>
          <w:lang w:val="el-GR"/>
        </w:rPr>
        <w:t>Σοφία και υπακοή</w:t>
      </w:r>
    </w:p>
    <w:p w14:paraId="386F0E9B" w14:textId="7DB12288" w:rsidR="00A9478B" w:rsidRPr="00A87D07" w:rsidRDefault="00A9478B" w:rsidP="00A87D07">
      <w:pPr>
        <w:ind w:firstLine="720"/>
        <w:rPr>
          <w:rFonts w:ascii="Palatino Linotype" w:hAnsi="Palatino Linotype"/>
          <w:b/>
          <w:bCs/>
          <w:sz w:val="24"/>
          <w:szCs w:val="24"/>
          <w:lang w:val="el-GR"/>
        </w:rPr>
      </w:pPr>
      <w:r w:rsidRPr="00A87D07">
        <w:rPr>
          <w:rFonts w:ascii="Palatino Linotype" w:hAnsi="Palatino Linotype"/>
          <w:b/>
          <w:bCs/>
          <w:sz w:val="24"/>
          <w:szCs w:val="24"/>
          <w:lang w:val="el-GR"/>
        </w:rPr>
        <w:t>1.</w:t>
      </w:r>
      <w:r w:rsidR="00A87D07">
        <w:rPr>
          <w:rFonts w:ascii="Palatino Linotype" w:hAnsi="Palatino Linotype"/>
          <w:b/>
          <w:bCs/>
          <w:sz w:val="24"/>
          <w:szCs w:val="24"/>
          <w:lang w:val="el-GR"/>
        </w:rPr>
        <w:t xml:space="preserve"> </w:t>
      </w:r>
      <w:r w:rsidRPr="00A87D07">
        <w:rPr>
          <w:rFonts w:ascii="Palatino Linotype" w:hAnsi="Palatino Linotype"/>
          <w:b/>
          <w:bCs/>
          <w:sz w:val="24"/>
          <w:szCs w:val="24"/>
          <w:lang w:val="el-GR"/>
        </w:rPr>
        <w:t xml:space="preserve">Δράση. </w:t>
      </w:r>
    </w:p>
    <w:p w14:paraId="0BE8B43A" w14:textId="721CE7A5" w:rsidR="00A9478B" w:rsidRPr="00352792" w:rsidRDefault="00A9478B" w:rsidP="00A87D07">
      <w:pPr>
        <w:ind w:firstLine="720"/>
        <w:rPr>
          <w:rFonts w:ascii="Palatino Linotype" w:hAnsi="Palatino Linotype"/>
          <w:sz w:val="24"/>
          <w:szCs w:val="24"/>
          <w:lang w:val="el-GR"/>
        </w:rPr>
      </w:pPr>
      <w:r w:rsidRPr="00352792">
        <w:rPr>
          <w:rFonts w:ascii="Palatino Linotype" w:hAnsi="Palatino Linotype"/>
          <w:sz w:val="24"/>
          <w:szCs w:val="24"/>
          <w:lang w:val="el-GR"/>
        </w:rPr>
        <w:t>Ο λόγος σοφίας του Θεού πρέπει να οδηγεί σε πιστή υπακοή</w:t>
      </w:r>
      <w:r w:rsidR="00A87D07">
        <w:rPr>
          <w:rFonts w:ascii="Palatino Linotype" w:hAnsi="Palatino Linotype"/>
          <w:sz w:val="24"/>
          <w:szCs w:val="24"/>
          <w:lang w:val="el-GR"/>
        </w:rPr>
        <w:t xml:space="preserve"> (1:22).</w:t>
      </w:r>
      <w:r w:rsidRPr="00352792">
        <w:rPr>
          <w:rFonts w:ascii="Palatino Linotype" w:hAnsi="Palatino Linotype"/>
          <w:sz w:val="24"/>
          <w:szCs w:val="24"/>
          <w:lang w:val="el-GR"/>
        </w:rPr>
        <w:t xml:space="preserve"> </w:t>
      </w:r>
    </w:p>
    <w:p w14:paraId="7956C82B" w14:textId="77777777" w:rsidR="00A9478B" w:rsidRPr="00352792" w:rsidRDefault="00A9478B" w:rsidP="00A9478B">
      <w:pPr>
        <w:rPr>
          <w:rFonts w:ascii="Palatino Linotype" w:hAnsi="Palatino Linotype"/>
          <w:sz w:val="24"/>
          <w:szCs w:val="24"/>
          <w:lang w:val="el-GR"/>
        </w:rPr>
      </w:pPr>
    </w:p>
    <w:p w14:paraId="626F7048" w14:textId="77777777" w:rsidR="00A9478B" w:rsidRPr="00352792" w:rsidRDefault="00A9478B" w:rsidP="00A9478B">
      <w:pPr>
        <w:rPr>
          <w:rFonts w:ascii="Palatino Linotype" w:hAnsi="Palatino Linotype"/>
          <w:sz w:val="24"/>
          <w:szCs w:val="24"/>
          <w:lang w:val="el-GR"/>
        </w:rPr>
      </w:pPr>
    </w:p>
    <w:p w14:paraId="4189084E" w14:textId="77365894" w:rsidR="0017282E" w:rsidRDefault="0017282E" w:rsidP="0017282E">
      <w:pPr>
        <w:ind w:left="720"/>
        <w:rPr>
          <w:rFonts w:ascii="Palatino Linotype" w:hAnsi="Palatino Linotype"/>
          <w:sz w:val="24"/>
          <w:szCs w:val="24"/>
          <w:lang w:val="el-GR"/>
        </w:rPr>
      </w:pPr>
      <w:r>
        <w:rPr>
          <w:rFonts w:ascii="Palatino Linotype" w:hAnsi="Palatino Linotype"/>
          <w:sz w:val="24"/>
          <w:szCs w:val="24"/>
          <w:lang w:val="el-GR"/>
        </w:rPr>
        <w:t>Τ</w:t>
      </w:r>
      <w:r w:rsidR="00A9478B" w:rsidRPr="00352792">
        <w:rPr>
          <w:rFonts w:ascii="Palatino Linotype" w:hAnsi="Palatino Linotype"/>
          <w:sz w:val="24"/>
          <w:szCs w:val="24"/>
          <w:lang w:val="el-GR"/>
        </w:rPr>
        <w:t xml:space="preserve">ο θέμα </w:t>
      </w:r>
      <w:r w:rsidRPr="0017282E">
        <w:rPr>
          <w:rFonts w:ascii="Palatino Linotype" w:hAnsi="Palatino Linotype"/>
          <w:sz w:val="24"/>
          <w:szCs w:val="24"/>
          <w:lang w:val="el-GR"/>
        </w:rPr>
        <w:t xml:space="preserve">πράξη </w:t>
      </w:r>
      <w:r>
        <w:rPr>
          <w:rFonts w:ascii="Palatino Linotype" w:hAnsi="Palatino Linotype"/>
          <w:sz w:val="24"/>
          <w:szCs w:val="24"/>
          <w:lang w:val="el-GR"/>
        </w:rPr>
        <w:t>σ</w:t>
      </w:r>
      <w:r w:rsidRPr="0017282E">
        <w:rPr>
          <w:rFonts w:ascii="Palatino Linotype" w:hAnsi="Palatino Linotype"/>
          <w:sz w:val="24"/>
          <w:szCs w:val="24"/>
          <w:lang w:val="el-GR"/>
        </w:rPr>
        <w:t xml:space="preserve">την πίστη </w:t>
      </w:r>
      <w:r>
        <w:rPr>
          <w:rFonts w:ascii="Palatino Linotype" w:hAnsi="Palatino Linotype"/>
          <w:sz w:val="24"/>
          <w:szCs w:val="24"/>
          <w:lang w:val="el-GR"/>
        </w:rPr>
        <w:t xml:space="preserve">ήταν </w:t>
      </w:r>
      <w:r w:rsidR="00A9478B" w:rsidRPr="00352792">
        <w:rPr>
          <w:rFonts w:ascii="Palatino Linotype" w:hAnsi="Palatino Linotype"/>
          <w:sz w:val="24"/>
          <w:szCs w:val="24"/>
          <w:lang w:val="el-GR"/>
        </w:rPr>
        <w:t>τόσο σημαντικό</w:t>
      </w:r>
      <w:r>
        <w:rPr>
          <w:rFonts w:ascii="Palatino Linotype" w:hAnsi="Palatino Linotype"/>
          <w:sz w:val="24"/>
          <w:szCs w:val="24"/>
          <w:lang w:val="el-GR"/>
        </w:rPr>
        <w:t xml:space="preserve"> για τον Ιάκωβο</w:t>
      </w:r>
      <w:r w:rsidR="00A9478B" w:rsidRPr="00352792">
        <w:rPr>
          <w:rFonts w:ascii="Palatino Linotype" w:hAnsi="Palatino Linotype"/>
          <w:sz w:val="24"/>
          <w:szCs w:val="24"/>
          <w:lang w:val="el-GR"/>
        </w:rPr>
        <w:t xml:space="preserve">, ώστε, </w:t>
      </w:r>
      <w:r>
        <w:rPr>
          <w:rFonts w:ascii="Palatino Linotype" w:hAnsi="Palatino Linotype"/>
          <w:sz w:val="24"/>
          <w:szCs w:val="24"/>
          <w:lang w:val="el-GR"/>
        </w:rPr>
        <w:t xml:space="preserve">επανέρχεται </w:t>
      </w:r>
      <w:r w:rsidRPr="0017282E">
        <w:rPr>
          <w:rFonts w:ascii="Palatino Linotype" w:hAnsi="Palatino Linotype"/>
          <w:sz w:val="24"/>
          <w:szCs w:val="24"/>
          <w:lang w:val="el-GR"/>
        </w:rPr>
        <w:t>σε αυτό σε όλη την επιστολή του (3:13).</w:t>
      </w:r>
    </w:p>
    <w:p w14:paraId="2F3DF6EB" w14:textId="77777777" w:rsidR="0017282E" w:rsidRDefault="0017282E" w:rsidP="00A9478B">
      <w:pPr>
        <w:rPr>
          <w:rFonts w:ascii="Palatino Linotype" w:hAnsi="Palatino Linotype"/>
          <w:sz w:val="24"/>
          <w:szCs w:val="24"/>
          <w:lang w:val="el-GR"/>
        </w:rPr>
      </w:pPr>
    </w:p>
    <w:p w14:paraId="68DCB297" w14:textId="77777777" w:rsidR="00A9478B" w:rsidRPr="00352792" w:rsidRDefault="00A9478B" w:rsidP="00A9478B">
      <w:pPr>
        <w:rPr>
          <w:rFonts w:ascii="Palatino Linotype" w:hAnsi="Palatino Linotype"/>
          <w:sz w:val="24"/>
          <w:szCs w:val="24"/>
          <w:lang w:val="el-GR"/>
        </w:rPr>
      </w:pPr>
    </w:p>
    <w:p w14:paraId="75BC3E8B" w14:textId="0FE5D14C" w:rsidR="00A9478B" w:rsidRPr="0017282E" w:rsidRDefault="00A9478B" w:rsidP="0017282E">
      <w:pPr>
        <w:ind w:firstLine="720"/>
        <w:rPr>
          <w:rFonts w:ascii="Palatino Linotype" w:hAnsi="Palatino Linotype"/>
          <w:b/>
          <w:bCs/>
          <w:sz w:val="24"/>
          <w:szCs w:val="24"/>
          <w:lang w:val="el-GR"/>
        </w:rPr>
      </w:pPr>
      <w:r w:rsidRPr="0017282E">
        <w:rPr>
          <w:rFonts w:ascii="Palatino Linotype" w:hAnsi="Palatino Linotype"/>
          <w:b/>
          <w:bCs/>
          <w:sz w:val="24"/>
          <w:szCs w:val="24"/>
          <w:lang w:val="el-GR"/>
        </w:rPr>
        <w:t>2.</w:t>
      </w:r>
      <w:r w:rsidR="0017282E" w:rsidRPr="0017282E">
        <w:rPr>
          <w:rFonts w:ascii="Palatino Linotype" w:hAnsi="Palatino Linotype"/>
          <w:b/>
          <w:bCs/>
          <w:sz w:val="24"/>
          <w:szCs w:val="24"/>
          <w:lang w:val="el-GR"/>
        </w:rPr>
        <w:t xml:space="preserve"> </w:t>
      </w:r>
      <w:r w:rsidRPr="0017282E">
        <w:rPr>
          <w:rFonts w:ascii="Palatino Linotype" w:hAnsi="Palatino Linotype"/>
          <w:b/>
          <w:bCs/>
          <w:sz w:val="24"/>
          <w:szCs w:val="24"/>
          <w:lang w:val="el-GR"/>
        </w:rPr>
        <w:t xml:space="preserve">Μεροληψία </w:t>
      </w:r>
    </w:p>
    <w:p w14:paraId="51B85CB9" w14:textId="52FC6B9D" w:rsidR="00A9478B" w:rsidRPr="00352792" w:rsidRDefault="0017282E" w:rsidP="0044401D">
      <w:pPr>
        <w:ind w:left="720"/>
        <w:rPr>
          <w:rFonts w:ascii="Palatino Linotype" w:hAnsi="Palatino Linotype"/>
          <w:sz w:val="24"/>
          <w:szCs w:val="24"/>
          <w:lang w:val="el-GR"/>
        </w:rPr>
      </w:pPr>
      <w:r>
        <w:rPr>
          <w:rFonts w:ascii="Palatino Linotype" w:hAnsi="Palatino Linotype"/>
          <w:sz w:val="24"/>
          <w:szCs w:val="24"/>
          <w:lang w:val="el-GR"/>
        </w:rPr>
        <w:t>Ο</w:t>
      </w:r>
      <w:r w:rsidR="00A9478B" w:rsidRPr="00352792">
        <w:rPr>
          <w:rFonts w:ascii="Palatino Linotype" w:hAnsi="Palatino Linotype"/>
          <w:sz w:val="24"/>
          <w:szCs w:val="24"/>
          <w:lang w:val="el-GR"/>
        </w:rPr>
        <w:t xml:space="preserve"> Ιάκωβος  καλ</w:t>
      </w:r>
      <w:r>
        <w:rPr>
          <w:rFonts w:ascii="Palatino Linotype" w:hAnsi="Palatino Linotype"/>
          <w:sz w:val="24"/>
          <w:szCs w:val="24"/>
          <w:lang w:val="el-GR"/>
        </w:rPr>
        <w:t>εί το κοινό του</w:t>
      </w:r>
      <w:r w:rsidR="00A9478B" w:rsidRPr="00352792">
        <w:rPr>
          <w:rFonts w:ascii="Palatino Linotype" w:hAnsi="Palatino Linotype"/>
          <w:sz w:val="24"/>
          <w:szCs w:val="24"/>
          <w:lang w:val="el-GR"/>
        </w:rPr>
        <w:t xml:space="preserve"> να δώσ</w:t>
      </w:r>
      <w:r w:rsidR="0044401D">
        <w:rPr>
          <w:rFonts w:ascii="Palatino Linotype" w:hAnsi="Palatino Linotype"/>
          <w:sz w:val="24"/>
          <w:szCs w:val="24"/>
          <w:lang w:val="el-GR"/>
        </w:rPr>
        <w:t>ει</w:t>
      </w:r>
      <w:r w:rsidR="00A9478B" w:rsidRPr="00352792">
        <w:rPr>
          <w:rFonts w:ascii="Palatino Linotype" w:hAnsi="Palatino Linotype"/>
          <w:sz w:val="24"/>
          <w:szCs w:val="24"/>
          <w:lang w:val="el-GR"/>
        </w:rPr>
        <w:t xml:space="preserve"> προσοχή σ’ αυτό που ο ίδιος ονομάζει «</w:t>
      </w:r>
      <w:proofErr w:type="spellStart"/>
      <w:r w:rsidR="00A9478B" w:rsidRPr="00352792">
        <w:rPr>
          <w:rFonts w:ascii="Palatino Linotype" w:hAnsi="Palatino Linotype"/>
          <w:sz w:val="24"/>
          <w:szCs w:val="24"/>
          <w:lang w:val="el-GR"/>
        </w:rPr>
        <w:t>νόμον</w:t>
      </w:r>
      <w:proofErr w:type="spellEnd"/>
      <w:r w:rsidR="00A9478B" w:rsidRPr="00352792">
        <w:rPr>
          <w:rFonts w:ascii="Palatino Linotype" w:hAnsi="Palatino Linotype"/>
          <w:sz w:val="24"/>
          <w:szCs w:val="24"/>
          <w:lang w:val="el-GR"/>
        </w:rPr>
        <w:t xml:space="preserve"> </w:t>
      </w:r>
      <w:proofErr w:type="spellStart"/>
      <w:r w:rsidR="00A9478B" w:rsidRPr="00352792">
        <w:rPr>
          <w:rFonts w:ascii="Palatino Linotype" w:hAnsi="Palatino Linotype"/>
          <w:sz w:val="24"/>
          <w:szCs w:val="24"/>
          <w:lang w:val="el-GR"/>
        </w:rPr>
        <w:t>βασιλικόν</w:t>
      </w:r>
      <w:proofErr w:type="spellEnd"/>
      <w:r w:rsidR="00A9478B" w:rsidRPr="00352792">
        <w:rPr>
          <w:rFonts w:ascii="Palatino Linotype" w:hAnsi="Palatino Linotype"/>
          <w:sz w:val="24"/>
          <w:szCs w:val="24"/>
          <w:lang w:val="el-GR"/>
        </w:rPr>
        <w:t>» (εντολή του Θεού)</w:t>
      </w:r>
      <w:r w:rsidR="0044401D">
        <w:rPr>
          <w:rFonts w:ascii="Palatino Linotype" w:hAnsi="Palatino Linotype"/>
          <w:sz w:val="24"/>
          <w:szCs w:val="24"/>
          <w:lang w:val="el-GR"/>
        </w:rPr>
        <w:t xml:space="preserve"> </w:t>
      </w:r>
      <w:r w:rsidR="00A9478B" w:rsidRPr="00352792">
        <w:rPr>
          <w:rFonts w:ascii="Palatino Linotype" w:hAnsi="Palatino Linotype"/>
          <w:sz w:val="24"/>
          <w:szCs w:val="24"/>
          <w:lang w:val="el-GR"/>
        </w:rPr>
        <w:t>2:8</w:t>
      </w:r>
      <w:r w:rsidR="0044401D">
        <w:rPr>
          <w:rFonts w:ascii="Palatino Linotype" w:hAnsi="Palatino Linotype"/>
          <w:sz w:val="24"/>
          <w:szCs w:val="24"/>
          <w:lang w:val="el-GR"/>
        </w:rPr>
        <w:t>.</w:t>
      </w:r>
    </w:p>
    <w:p w14:paraId="50C5225A" w14:textId="77777777" w:rsidR="00A9478B" w:rsidRPr="00352792" w:rsidRDefault="00A9478B" w:rsidP="00A9478B">
      <w:pPr>
        <w:rPr>
          <w:rFonts w:ascii="Palatino Linotype" w:hAnsi="Palatino Linotype"/>
          <w:sz w:val="24"/>
          <w:szCs w:val="24"/>
          <w:lang w:val="el-GR"/>
        </w:rPr>
      </w:pPr>
    </w:p>
    <w:p w14:paraId="48C1EB0B" w14:textId="02C87620" w:rsidR="0044401D" w:rsidRDefault="0044401D" w:rsidP="0044401D">
      <w:pPr>
        <w:ind w:left="720"/>
        <w:rPr>
          <w:rFonts w:ascii="Palatino Linotype" w:hAnsi="Palatino Linotype"/>
          <w:sz w:val="24"/>
          <w:szCs w:val="24"/>
          <w:lang w:val="el-GR"/>
        </w:rPr>
      </w:pPr>
      <w:r>
        <w:rPr>
          <w:rFonts w:ascii="Palatino Linotype" w:hAnsi="Palatino Linotype"/>
          <w:sz w:val="24"/>
          <w:szCs w:val="24"/>
          <w:lang w:val="el-GR"/>
        </w:rPr>
        <w:t xml:space="preserve">Ο Ιάκωβος δίδαξε ότι </w:t>
      </w:r>
      <w:r w:rsidR="00A9478B" w:rsidRPr="00352792">
        <w:rPr>
          <w:rFonts w:ascii="Palatino Linotype" w:hAnsi="Palatino Linotype"/>
          <w:sz w:val="24"/>
          <w:szCs w:val="24"/>
          <w:lang w:val="el-GR"/>
        </w:rPr>
        <w:t xml:space="preserve">το να παραμελεί κανείς τους φτωχούς για χάρη των πλουσίων είναι </w:t>
      </w:r>
      <w:r>
        <w:rPr>
          <w:rFonts w:ascii="Palatino Linotype" w:hAnsi="Palatino Linotype"/>
          <w:sz w:val="24"/>
          <w:szCs w:val="24"/>
          <w:lang w:val="el-GR"/>
        </w:rPr>
        <w:t xml:space="preserve">η </w:t>
      </w:r>
      <w:r w:rsidR="00A9478B" w:rsidRPr="00352792">
        <w:rPr>
          <w:rFonts w:ascii="Palatino Linotype" w:hAnsi="Palatino Linotype"/>
          <w:sz w:val="24"/>
          <w:szCs w:val="24"/>
          <w:lang w:val="el-GR"/>
        </w:rPr>
        <w:t>αποτ</w:t>
      </w:r>
      <w:r>
        <w:rPr>
          <w:rFonts w:ascii="Palatino Linotype" w:hAnsi="Palatino Linotype"/>
          <w:sz w:val="24"/>
          <w:szCs w:val="24"/>
          <w:lang w:val="el-GR"/>
        </w:rPr>
        <w:t xml:space="preserve">υχία </w:t>
      </w:r>
      <w:r w:rsidR="00A9478B" w:rsidRPr="00352792">
        <w:rPr>
          <w:rFonts w:ascii="Palatino Linotype" w:hAnsi="Palatino Linotype"/>
          <w:sz w:val="24"/>
          <w:szCs w:val="24"/>
          <w:lang w:val="el-GR"/>
        </w:rPr>
        <w:t>τήρηση της εντολής «Αγάπα τον πλησίον σου».</w:t>
      </w:r>
    </w:p>
    <w:p w14:paraId="35F48A73" w14:textId="77777777" w:rsidR="0044401D" w:rsidRDefault="0044401D" w:rsidP="00A9478B">
      <w:pPr>
        <w:rPr>
          <w:rFonts w:ascii="Palatino Linotype" w:hAnsi="Palatino Linotype"/>
          <w:sz w:val="24"/>
          <w:szCs w:val="24"/>
          <w:lang w:val="el-GR"/>
        </w:rPr>
      </w:pPr>
    </w:p>
    <w:p w14:paraId="2C18D3CF" w14:textId="77777777" w:rsidR="0044401D" w:rsidRDefault="0044401D" w:rsidP="0044401D">
      <w:pPr>
        <w:ind w:left="720"/>
        <w:rPr>
          <w:rFonts w:ascii="Palatino Linotype" w:hAnsi="Palatino Linotype"/>
          <w:sz w:val="24"/>
          <w:szCs w:val="24"/>
          <w:lang w:val="el-GR"/>
        </w:rPr>
      </w:pPr>
      <w:r>
        <w:rPr>
          <w:rFonts w:ascii="Palatino Linotype" w:hAnsi="Palatino Linotype"/>
          <w:sz w:val="24"/>
          <w:szCs w:val="24"/>
          <w:lang w:val="el-GR"/>
        </w:rPr>
        <w:t>Ο</w:t>
      </w:r>
      <w:r w:rsidR="00A9478B" w:rsidRPr="00352792">
        <w:rPr>
          <w:rFonts w:ascii="Palatino Linotype" w:hAnsi="Palatino Linotype"/>
          <w:sz w:val="24"/>
          <w:szCs w:val="24"/>
          <w:lang w:val="el-GR"/>
        </w:rPr>
        <w:t xml:space="preserve"> νόμος του Θεού μάς διδάσκει να νοιαζόμαστε ο ένας για τον άλλο, να συμπονούμε τους φτωχούς, να αποφεύγουμε τη μεροληψία, και τα παρόμοια. </w:t>
      </w:r>
    </w:p>
    <w:p w14:paraId="5C1B0DCA" w14:textId="77777777" w:rsidR="0044401D" w:rsidRDefault="0044401D" w:rsidP="00A9478B">
      <w:pPr>
        <w:rPr>
          <w:rFonts w:ascii="Palatino Linotype" w:hAnsi="Palatino Linotype"/>
          <w:sz w:val="24"/>
          <w:szCs w:val="24"/>
          <w:lang w:val="el-GR"/>
        </w:rPr>
      </w:pPr>
    </w:p>
    <w:p w14:paraId="5D4C9316" w14:textId="77777777" w:rsidR="0044401D" w:rsidRDefault="0044401D" w:rsidP="00A9478B">
      <w:pPr>
        <w:rPr>
          <w:rFonts w:ascii="Palatino Linotype" w:hAnsi="Palatino Linotype"/>
          <w:sz w:val="24"/>
          <w:szCs w:val="24"/>
          <w:lang w:val="el-GR"/>
        </w:rPr>
      </w:pPr>
    </w:p>
    <w:p w14:paraId="3E982DEC" w14:textId="581AD9FE" w:rsidR="0044401D" w:rsidRDefault="00A9478B" w:rsidP="002C1547">
      <w:pPr>
        <w:ind w:left="720"/>
        <w:rPr>
          <w:rFonts w:ascii="Palatino Linotype" w:hAnsi="Palatino Linotype"/>
          <w:sz w:val="24"/>
          <w:szCs w:val="24"/>
          <w:lang w:val="el-GR"/>
        </w:rPr>
      </w:pPr>
      <w:r w:rsidRPr="00352792">
        <w:rPr>
          <w:rFonts w:ascii="Palatino Linotype" w:hAnsi="Palatino Linotype"/>
          <w:sz w:val="24"/>
          <w:szCs w:val="24"/>
          <w:lang w:val="el-GR"/>
        </w:rPr>
        <w:t xml:space="preserve">Όσοι, όμως, έχουν εμπιστευθεί τον Χριστό </w:t>
      </w:r>
      <w:r w:rsidR="002C1547">
        <w:rPr>
          <w:rFonts w:ascii="Palatino Linotype" w:hAnsi="Palatino Linotype"/>
          <w:sz w:val="24"/>
          <w:szCs w:val="24"/>
          <w:lang w:val="el-GR"/>
        </w:rPr>
        <w:t xml:space="preserve"> </w:t>
      </w:r>
      <w:proofErr w:type="spellStart"/>
      <w:r w:rsidRPr="00352792">
        <w:rPr>
          <w:rFonts w:ascii="Palatino Linotype" w:hAnsi="Palatino Linotype"/>
          <w:sz w:val="24"/>
          <w:szCs w:val="24"/>
          <w:lang w:val="el-GR"/>
        </w:rPr>
        <w:t>υπακούουν</w:t>
      </w:r>
      <w:proofErr w:type="spellEnd"/>
      <w:r w:rsidRPr="00352792">
        <w:rPr>
          <w:rFonts w:ascii="Palatino Linotype" w:hAnsi="Palatino Linotype"/>
          <w:sz w:val="24"/>
          <w:szCs w:val="24"/>
          <w:lang w:val="el-GR"/>
        </w:rPr>
        <w:t xml:space="preserve"> στον νόμο από ευγνωμοσύνη στον Θεό, γιατί ο νόμος αποτελεί την αποκάλυψη της σοφίας του Θεού</w:t>
      </w:r>
      <w:r w:rsidR="002C1547">
        <w:rPr>
          <w:rFonts w:ascii="Palatino Linotype" w:hAnsi="Palatino Linotype"/>
          <w:sz w:val="24"/>
          <w:szCs w:val="24"/>
          <w:lang w:val="el-GR"/>
        </w:rPr>
        <w:t xml:space="preserve"> (Ψαλμός 19:7).</w:t>
      </w:r>
    </w:p>
    <w:p w14:paraId="15197CD1" w14:textId="79356F9D" w:rsidR="00A9478B" w:rsidRDefault="00A9478B" w:rsidP="00A9478B">
      <w:pPr>
        <w:rPr>
          <w:rFonts w:ascii="Palatino Linotype" w:hAnsi="Palatino Linotype"/>
          <w:sz w:val="24"/>
          <w:szCs w:val="24"/>
          <w:lang w:val="el-GR"/>
        </w:rPr>
      </w:pPr>
    </w:p>
    <w:p w14:paraId="1207E48B" w14:textId="77777777" w:rsidR="002C1547" w:rsidRPr="00352792" w:rsidRDefault="002C1547" w:rsidP="00A9478B">
      <w:pPr>
        <w:rPr>
          <w:rFonts w:ascii="Palatino Linotype" w:hAnsi="Palatino Linotype"/>
          <w:sz w:val="24"/>
          <w:szCs w:val="24"/>
          <w:lang w:val="el-GR"/>
        </w:rPr>
      </w:pPr>
    </w:p>
    <w:p w14:paraId="0DD6147A" w14:textId="1929D37F" w:rsidR="00A9478B" w:rsidRPr="002C1547" w:rsidRDefault="00A9478B" w:rsidP="00A9478B">
      <w:pPr>
        <w:rPr>
          <w:rFonts w:ascii="Palatino Linotype" w:hAnsi="Palatino Linotype"/>
          <w:b/>
          <w:bCs/>
          <w:sz w:val="24"/>
          <w:szCs w:val="24"/>
          <w:lang w:val="el-GR"/>
        </w:rPr>
      </w:pPr>
      <w:r w:rsidRPr="00352792">
        <w:rPr>
          <w:rFonts w:ascii="Palatino Linotype" w:hAnsi="Palatino Linotype"/>
          <w:sz w:val="24"/>
          <w:szCs w:val="24"/>
          <w:lang w:val="el-GR"/>
        </w:rPr>
        <w:t xml:space="preserve"> </w:t>
      </w:r>
      <w:r w:rsidR="002C1547">
        <w:rPr>
          <w:rFonts w:ascii="Palatino Linotype" w:hAnsi="Palatino Linotype"/>
          <w:sz w:val="24"/>
          <w:szCs w:val="24"/>
          <w:lang w:val="el-GR"/>
        </w:rPr>
        <w:tab/>
      </w:r>
      <w:r w:rsidRPr="002C1547">
        <w:rPr>
          <w:rFonts w:ascii="Palatino Linotype" w:hAnsi="Palatino Linotype"/>
          <w:b/>
          <w:bCs/>
          <w:sz w:val="24"/>
          <w:szCs w:val="24"/>
          <w:lang w:val="el-GR"/>
        </w:rPr>
        <w:t>3.</w:t>
      </w:r>
      <w:r w:rsidR="002C1547" w:rsidRPr="002C1547">
        <w:rPr>
          <w:rFonts w:ascii="Palatino Linotype" w:hAnsi="Palatino Linotype"/>
          <w:b/>
          <w:bCs/>
          <w:sz w:val="24"/>
          <w:szCs w:val="24"/>
          <w:lang w:val="el-GR"/>
        </w:rPr>
        <w:t xml:space="preserve"> </w:t>
      </w:r>
      <w:r w:rsidRPr="002C1547">
        <w:rPr>
          <w:rFonts w:ascii="Palatino Linotype" w:hAnsi="Palatino Linotype"/>
          <w:b/>
          <w:bCs/>
          <w:sz w:val="24"/>
          <w:szCs w:val="24"/>
          <w:lang w:val="el-GR"/>
        </w:rPr>
        <w:t xml:space="preserve">Πίστη </w:t>
      </w:r>
    </w:p>
    <w:p w14:paraId="0C11E2EE" w14:textId="39EC9130" w:rsidR="00A9478B" w:rsidRDefault="00A9478B" w:rsidP="002C1547">
      <w:pPr>
        <w:ind w:left="720"/>
        <w:rPr>
          <w:rFonts w:ascii="Palatino Linotype" w:hAnsi="Palatino Linotype"/>
          <w:sz w:val="24"/>
          <w:szCs w:val="24"/>
          <w:lang w:val="el-GR"/>
        </w:rPr>
      </w:pPr>
      <w:r w:rsidRPr="00352792">
        <w:rPr>
          <w:rFonts w:ascii="Palatino Linotype" w:hAnsi="Palatino Linotype"/>
          <w:sz w:val="24"/>
          <w:szCs w:val="24"/>
          <w:lang w:val="el-GR"/>
        </w:rPr>
        <w:t>Στ</w:t>
      </w:r>
      <w:r w:rsidR="002C1547">
        <w:rPr>
          <w:rFonts w:ascii="Palatino Linotype" w:hAnsi="Palatino Linotype"/>
          <w:sz w:val="24"/>
          <w:szCs w:val="24"/>
          <w:lang w:val="el-GR"/>
        </w:rPr>
        <w:t xml:space="preserve">ην </w:t>
      </w:r>
      <w:r w:rsidRPr="00352792">
        <w:rPr>
          <w:rFonts w:ascii="Palatino Linotype" w:hAnsi="Palatino Linotype"/>
          <w:sz w:val="24"/>
          <w:szCs w:val="24"/>
          <w:lang w:val="el-GR"/>
        </w:rPr>
        <w:t>ερώτηση</w:t>
      </w:r>
      <w:r w:rsidR="002C1547">
        <w:rPr>
          <w:rFonts w:ascii="Palatino Linotype" w:hAnsi="Palatino Linotype"/>
          <w:sz w:val="24"/>
          <w:szCs w:val="24"/>
          <w:lang w:val="el-GR"/>
        </w:rPr>
        <w:t>, «</w:t>
      </w:r>
      <w:r w:rsidRPr="00352792">
        <w:rPr>
          <w:rFonts w:ascii="Palatino Linotype" w:hAnsi="Palatino Linotype"/>
          <w:sz w:val="24"/>
          <w:szCs w:val="24"/>
          <w:lang w:val="el-GR"/>
        </w:rPr>
        <w:t xml:space="preserve"> αν κάποιος λέει ότι έχει πίστη, δεν την  αποδεικνύει όμως με έργα;</w:t>
      </w:r>
      <w:r w:rsidR="002C1547">
        <w:rPr>
          <w:rFonts w:ascii="Palatino Linotype" w:hAnsi="Palatino Linotype"/>
          <w:sz w:val="24"/>
          <w:szCs w:val="24"/>
          <w:lang w:val="el-GR"/>
        </w:rPr>
        <w:t xml:space="preserve"> …</w:t>
      </w:r>
      <w:r w:rsidRPr="00352792">
        <w:rPr>
          <w:rFonts w:ascii="Palatino Linotype" w:hAnsi="Palatino Linotype"/>
          <w:sz w:val="24"/>
          <w:szCs w:val="24"/>
          <w:lang w:val="el-GR"/>
        </w:rPr>
        <w:t>μπορεί μόνη της η πίστη να τον σώσει;</w:t>
      </w:r>
      <w:r w:rsidR="002C1547">
        <w:rPr>
          <w:rFonts w:ascii="Palatino Linotype" w:hAnsi="Palatino Linotype"/>
          <w:sz w:val="24"/>
          <w:szCs w:val="24"/>
          <w:lang w:val="el-GR"/>
        </w:rPr>
        <w:t>» (2:14) ο Ιάκωβος απαντάει «Όχι».</w:t>
      </w:r>
    </w:p>
    <w:p w14:paraId="438A9E6D" w14:textId="77777777" w:rsidR="00C537F4" w:rsidRPr="00352792" w:rsidRDefault="00C537F4" w:rsidP="002C1547">
      <w:pPr>
        <w:ind w:left="720"/>
        <w:rPr>
          <w:rFonts w:ascii="Palatino Linotype" w:hAnsi="Palatino Linotype"/>
          <w:sz w:val="24"/>
          <w:szCs w:val="24"/>
          <w:lang w:val="el-GR"/>
        </w:rPr>
      </w:pPr>
    </w:p>
    <w:p w14:paraId="761153E1" w14:textId="33ADF9DB" w:rsidR="002C1547" w:rsidRPr="00C537F4" w:rsidRDefault="002C1547" w:rsidP="00C537F4">
      <w:pPr>
        <w:pStyle w:val="ListParagraph"/>
        <w:numPr>
          <w:ilvl w:val="0"/>
          <w:numId w:val="15"/>
        </w:numPr>
        <w:rPr>
          <w:rFonts w:ascii="Palatino Linotype" w:hAnsi="Palatino Linotype"/>
          <w:sz w:val="24"/>
          <w:szCs w:val="24"/>
          <w:lang w:val="el-GR"/>
        </w:rPr>
      </w:pPr>
      <w:r w:rsidRPr="00C537F4">
        <w:rPr>
          <w:rFonts w:ascii="Palatino Linotype" w:hAnsi="Palatino Linotype"/>
          <w:sz w:val="24"/>
          <w:szCs w:val="24"/>
          <w:lang w:val="el-GR"/>
        </w:rPr>
        <w:t>Α</w:t>
      </w:r>
      <w:r w:rsidR="00A9478B" w:rsidRPr="00C537F4">
        <w:rPr>
          <w:rFonts w:ascii="Palatino Linotype" w:hAnsi="Palatino Linotype"/>
          <w:sz w:val="24"/>
          <w:szCs w:val="24"/>
          <w:lang w:val="el-GR"/>
        </w:rPr>
        <w:t>κόμη και ο διάβολος πιστεύει στην ύπαρξη του Θεού, αυτό όμως δεν τον ωφελεί σε τίποτα.</w:t>
      </w:r>
    </w:p>
    <w:p w14:paraId="200E7DD4" w14:textId="1DA73BFE" w:rsidR="002C1547" w:rsidRPr="00C537F4" w:rsidRDefault="00C537F4" w:rsidP="00C537F4">
      <w:pPr>
        <w:pStyle w:val="ListParagraph"/>
        <w:numPr>
          <w:ilvl w:val="0"/>
          <w:numId w:val="15"/>
        </w:numPr>
        <w:rPr>
          <w:rFonts w:ascii="Palatino Linotype" w:hAnsi="Palatino Linotype"/>
          <w:sz w:val="24"/>
          <w:szCs w:val="24"/>
          <w:lang w:val="el-GR"/>
        </w:rPr>
      </w:pPr>
      <w:r w:rsidRPr="00C537F4">
        <w:rPr>
          <w:rFonts w:ascii="Palatino Linotype" w:hAnsi="Palatino Linotype"/>
          <w:sz w:val="24"/>
          <w:szCs w:val="24"/>
          <w:lang w:val="el-GR"/>
        </w:rPr>
        <w:t>Η</w:t>
      </w:r>
      <w:r w:rsidR="00A9478B" w:rsidRPr="00C537F4">
        <w:rPr>
          <w:rFonts w:ascii="Palatino Linotype" w:hAnsi="Palatino Linotype"/>
          <w:sz w:val="24"/>
          <w:szCs w:val="24"/>
          <w:lang w:val="el-GR"/>
        </w:rPr>
        <w:t xml:space="preserve"> πίστη του Αβραάμ τον οδήγησε σε υπακοή στο Θεό.</w:t>
      </w:r>
    </w:p>
    <w:p w14:paraId="29771179" w14:textId="1236A33F" w:rsidR="00C537F4" w:rsidRPr="00C537F4" w:rsidRDefault="00C537F4" w:rsidP="00C537F4">
      <w:pPr>
        <w:pStyle w:val="ListParagraph"/>
        <w:numPr>
          <w:ilvl w:val="0"/>
          <w:numId w:val="15"/>
        </w:numPr>
        <w:rPr>
          <w:rFonts w:ascii="Palatino Linotype" w:hAnsi="Palatino Linotype"/>
          <w:sz w:val="24"/>
          <w:szCs w:val="24"/>
          <w:lang w:val="el-GR"/>
        </w:rPr>
      </w:pPr>
      <w:r w:rsidRPr="00C537F4">
        <w:rPr>
          <w:rFonts w:ascii="Palatino Linotype" w:hAnsi="Palatino Linotype"/>
          <w:sz w:val="24"/>
          <w:szCs w:val="24"/>
          <w:lang w:val="el-GR"/>
        </w:rPr>
        <w:t xml:space="preserve">Η </w:t>
      </w:r>
      <w:proofErr w:type="spellStart"/>
      <w:r w:rsidR="00A9478B" w:rsidRPr="00C537F4">
        <w:rPr>
          <w:rFonts w:ascii="Palatino Linotype" w:hAnsi="Palatino Linotype"/>
          <w:sz w:val="24"/>
          <w:szCs w:val="24"/>
          <w:lang w:val="el-GR"/>
        </w:rPr>
        <w:t>Ραάβ</w:t>
      </w:r>
      <w:proofErr w:type="spellEnd"/>
      <w:r w:rsidR="00A9478B" w:rsidRPr="00C537F4">
        <w:rPr>
          <w:rFonts w:ascii="Palatino Linotype" w:hAnsi="Palatino Linotype"/>
          <w:sz w:val="24"/>
          <w:szCs w:val="24"/>
          <w:lang w:val="el-GR"/>
        </w:rPr>
        <w:t xml:space="preserve"> έδειξε την πίστη της μέσα από τα καλά της έργα.</w:t>
      </w:r>
    </w:p>
    <w:p w14:paraId="331F92A3" w14:textId="77777777" w:rsidR="00C537F4" w:rsidRDefault="00C537F4" w:rsidP="00A9478B">
      <w:pPr>
        <w:rPr>
          <w:rFonts w:ascii="Palatino Linotype" w:hAnsi="Palatino Linotype"/>
          <w:sz w:val="24"/>
          <w:szCs w:val="24"/>
          <w:lang w:val="el-GR"/>
        </w:rPr>
      </w:pPr>
    </w:p>
    <w:p w14:paraId="7FEF14BD" w14:textId="37EC9A15" w:rsidR="00A9478B" w:rsidRPr="00352792" w:rsidRDefault="00A9478B" w:rsidP="00A9478B">
      <w:pPr>
        <w:rPr>
          <w:rFonts w:ascii="Palatino Linotype" w:hAnsi="Palatino Linotype"/>
          <w:sz w:val="24"/>
          <w:szCs w:val="24"/>
          <w:lang w:val="el-GR"/>
        </w:rPr>
      </w:pPr>
      <w:r w:rsidRPr="00352792">
        <w:rPr>
          <w:rFonts w:ascii="Palatino Linotype" w:hAnsi="Palatino Linotype"/>
          <w:sz w:val="24"/>
          <w:szCs w:val="24"/>
          <w:lang w:val="el-GR"/>
        </w:rPr>
        <w:t xml:space="preserve"> </w:t>
      </w:r>
    </w:p>
    <w:p w14:paraId="48C8F6E7" w14:textId="42F130DE" w:rsidR="00C537F4" w:rsidRDefault="00A9478B" w:rsidP="00C537F4">
      <w:pPr>
        <w:ind w:firstLine="720"/>
        <w:rPr>
          <w:rFonts w:ascii="Palatino Linotype" w:hAnsi="Palatino Linotype"/>
          <w:sz w:val="24"/>
          <w:szCs w:val="24"/>
          <w:lang w:val="el-GR"/>
        </w:rPr>
      </w:pPr>
      <w:r w:rsidRPr="00352792">
        <w:rPr>
          <w:rFonts w:ascii="Palatino Linotype" w:hAnsi="Palatino Linotype"/>
          <w:sz w:val="24"/>
          <w:szCs w:val="24"/>
          <w:lang w:val="el-GR"/>
        </w:rPr>
        <w:t>Πίστη που δεν εκφράζεται με υπακοή είναι ουσιαστικά νεκρή πίστη</w:t>
      </w:r>
      <w:r w:rsidR="00C537F4">
        <w:rPr>
          <w:rFonts w:ascii="Palatino Linotype" w:hAnsi="Palatino Linotype"/>
          <w:sz w:val="24"/>
          <w:szCs w:val="24"/>
          <w:lang w:val="el-GR"/>
        </w:rPr>
        <w:t xml:space="preserve"> (</w:t>
      </w:r>
      <w:r w:rsidR="00C537F4" w:rsidRPr="00352792">
        <w:rPr>
          <w:rFonts w:ascii="Palatino Linotype" w:hAnsi="Palatino Linotype"/>
          <w:sz w:val="24"/>
          <w:szCs w:val="24"/>
          <w:lang w:val="el-GR"/>
        </w:rPr>
        <w:t>2:26</w:t>
      </w:r>
      <w:r w:rsidR="00C537F4">
        <w:rPr>
          <w:rFonts w:ascii="Palatino Linotype" w:hAnsi="Palatino Linotype"/>
          <w:sz w:val="24"/>
          <w:szCs w:val="24"/>
          <w:lang w:val="el-GR"/>
        </w:rPr>
        <w:t>).</w:t>
      </w:r>
    </w:p>
    <w:p w14:paraId="1550DB74" w14:textId="77777777" w:rsidR="00C537F4" w:rsidRDefault="00C537F4" w:rsidP="00A9478B">
      <w:pPr>
        <w:rPr>
          <w:rFonts w:ascii="Palatino Linotype" w:hAnsi="Palatino Linotype"/>
          <w:sz w:val="24"/>
          <w:szCs w:val="24"/>
          <w:lang w:val="el-GR"/>
        </w:rPr>
      </w:pPr>
    </w:p>
    <w:p w14:paraId="4A544131" w14:textId="77777777" w:rsidR="00A9478B" w:rsidRPr="00352792" w:rsidRDefault="00A9478B" w:rsidP="00A9478B">
      <w:pPr>
        <w:rPr>
          <w:rFonts w:ascii="Palatino Linotype" w:hAnsi="Palatino Linotype"/>
          <w:sz w:val="24"/>
          <w:szCs w:val="24"/>
          <w:lang w:val="el-GR"/>
        </w:rPr>
      </w:pPr>
    </w:p>
    <w:p w14:paraId="1D55C4C0" w14:textId="77777777" w:rsidR="00A9478B" w:rsidRPr="00352792" w:rsidRDefault="00A9478B" w:rsidP="00A9478B">
      <w:pPr>
        <w:rPr>
          <w:rFonts w:ascii="Palatino Linotype" w:hAnsi="Palatino Linotype"/>
          <w:sz w:val="24"/>
          <w:szCs w:val="24"/>
          <w:lang w:val="el-GR"/>
        </w:rPr>
      </w:pPr>
    </w:p>
    <w:p w14:paraId="7E69CC51" w14:textId="0D9209B5" w:rsidR="00A9478B" w:rsidRPr="00C537F4" w:rsidRDefault="00C537F4" w:rsidP="00A9478B">
      <w:pPr>
        <w:rPr>
          <w:rFonts w:ascii="Palatino Linotype" w:hAnsi="Palatino Linotype"/>
          <w:b/>
          <w:bCs/>
          <w:sz w:val="24"/>
          <w:szCs w:val="24"/>
          <w:lang w:val="el-GR"/>
        </w:rPr>
      </w:pPr>
      <w:r w:rsidRPr="00C537F4">
        <w:rPr>
          <w:rFonts w:ascii="Palatino Linotype" w:hAnsi="Palatino Linotype"/>
          <w:b/>
          <w:bCs/>
          <w:sz w:val="24"/>
          <w:szCs w:val="24"/>
          <w:lang w:val="el-GR"/>
        </w:rPr>
        <w:t xml:space="preserve">Δ. </w:t>
      </w:r>
      <w:r w:rsidR="00A9478B" w:rsidRPr="00C537F4">
        <w:rPr>
          <w:rFonts w:ascii="Palatino Linotype" w:hAnsi="Palatino Linotype"/>
          <w:b/>
          <w:bCs/>
          <w:sz w:val="24"/>
          <w:szCs w:val="24"/>
          <w:lang w:val="el-GR"/>
        </w:rPr>
        <w:t xml:space="preserve">Σοφία και Ειρήνη  </w:t>
      </w:r>
    </w:p>
    <w:p w14:paraId="160AEC00" w14:textId="77777777" w:rsidR="00C537F4" w:rsidRDefault="00C537F4" w:rsidP="00A9478B">
      <w:pPr>
        <w:rPr>
          <w:rFonts w:ascii="Palatino Linotype" w:hAnsi="Palatino Linotype"/>
          <w:sz w:val="24"/>
          <w:szCs w:val="24"/>
          <w:lang w:val="el-GR"/>
        </w:rPr>
      </w:pPr>
    </w:p>
    <w:p w14:paraId="2A11C8A4" w14:textId="5FA9F438" w:rsidR="00C537F4" w:rsidRDefault="00C537F4" w:rsidP="00A9478B">
      <w:pPr>
        <w:rPr>
          <w:rFonts w:ascii="Palatino Linotype" w:hAnsi="Palatino Linotype"/>
          <w:sz w:val="24"/>
          <w:szCs w:val="24"/>
          <w:lang w:val="el-GR"/>
        </w:rPr>
      </w:pPr>
      <w:r>
        <w:rPr>
          <w:rFonts w:ascii="Palatino Linotype" w:hAnsi="Palatino Linotype"/>
          <w:sz w:val="24"/>
          <w:szCs w:val="24"/>
          <w:lang w:val="el-GR"/>
        </w:rPr>
        <w:t>Ο</w:t>
      </w:r>
      <w:r w:rsidR="00A9478B" w:rsidRPr="00352792">
        <w:rPr>
          <w:rFonts w:ascii="Palatino Linotype" w:hAnsi="Palatino Linotype"/>
          <w:sz w:val="24"/>
          <w:szCs w:val="24"/>
          <w:lang w:val="el-GR"/>
        </w:rPr>
        <w:t xml:space="preserve"> Ιάκωβος επισημαίνει τρία βασικά θέματα που σχετίζονται με τη σοφία και την ειρήνη ανάμεσα στους πιστούς. </w:t>
      </w:r>
    </w:p>
    <w:p w14:paraId="63B2DBDF" w14:textId="77777777" w:rsidR="00C537F4" w:rsidRDefault="00C537F4" w:rsidP="00A9478B">
      <w:pPr>
        <w:rPr>
          <w:rFonts w:ascii="Palatino Linotype" w:hAnsi="Palatino Linotype"/>
          <w:sz w:val="24"/>
          <w:szCs w:val="24"/>
          <w:lang w:val="el-GR"/>
        </w:rPr>
      </w:pPr>
    </w:p>
    <w:p w14:paraId="5180EC27" w14:textId="3C0C85CE" w:rsidR="00A9478B" w:rsidRPr="00C537F4" w:rsidRDefault="00A9478B" w:rsidP="00C537F4">
      <w:pPr>
        <w:ind w:firstLine="720"/>
        <w:rPr>
          <w:rFonts w:ascii="Palatino Linotype" w:hAnsi="Palatino Linotype"/>
          <w:b/>
          <w:bCs/>
          <w:sz w:val="24"/>
          <w:szCs w:val="24"/>
          <w:lang w:val="el-GR"/>
        </w:rPr>
      </w:pPr>
      <w:r w:rsidRPr="00C537F4">
        <w:rPr>
          <w:rFonts w:ascii="Palatino Linotype" w:hAnsi="Palatino Linotype"/>
          <w:b/>
          <w:bCs/>
          <w:sz w:val="24"/>
          <w:szCs w:val="24"/>
          <w:lang w:val="el-GR"/>
        </w:rPr>
        <w:t xml:space="preserve">1.Γλώσσα </w:t>
      </w:r>
    </w:p>
    <w:p w14:paraId="6D9F8BF7" w14:textId="77777777" w:rsidR="00A9478B" w:rsidRPr="00352792" w:rsidRDefault="00A9478B" w:rsidP="00A9478B">
      <w:pPr>
        <w:rPr>
          <w:rFonts w:ascii="Palatino Linotype" w:hAnsi="Palatino Linotype"/>
          <w:sz w:val="24"/>
          <w:szCs w:val="24"/>
          <w:lang w:val="el-GR"/>
        </w:rPr>
      </w:pPr>
    </w:p>
    <w:p w14:paraId="11FA4385" w14:textId="4EAA4317" w:rsidR="004E5F1B" w:rsidRDefault="00A9478B" w:rsidP="004E5F1B">
      <w:pPr>
        <w:ind w:left="720" w:firstLine="60"/>
        <w:rPr>
          <w:rFonts w:ascii="Palatino Linotype" w:hAnsi="Palatino Linotype"/>
          <w:sz w:val="24"/>
          <w:szCs w:val="24"/>
          <w:lang w:val="el-GR"/>
        </w:rPr>
      </w:pPr>
      <w:r w:rsidRPr="00352792">
        <w:rPr>
          <w:rFonts w:ascii="Palatino Linotype" w:hAnsi="Palatino Linotype"/>
          <w:sz w:val="24"/>
          <w:szCs w:val="24"/>
          <w:lang w:val="el-GR"/>
        </w:rPr>
        <w:t>Η προειδοποίηση του Ιακώβου για την ικανότητα της γλώσσας να κάνει κακό, μας θυμίζει αντίστοιχες προειδοποιήσεις στο βιβλίο των Παροιμιών</w:t>
      </w:r>
      <w:r w:rsidR="004E5F1B">
        <w:rPr>
          <w:rFonts w:ascii="Palatino Linotype" w:hAnsi="Palatino Linotype"/>
          <w:sz w:val="24"/>
          <w:szCs w:val="24"/>
          <w:lang w:val="el-GR"/>
        </w:rPr>
        <w:t xml:space="preserve"> </w:t>
      </w:r>
      <w:r w:rsidR="004E5F1B" w:rsidRPr="004E5F1B">
        <w:rPr>
          <w:rFonts w:ascii="Palatino Linotype" w:hAnsi="Palatino Linotype"/>
          <w:sz w:val="24"/>
          <w:szCs w:val="24"/>
          <w:lang w:val="el-GR"/>
        </w:rPr>
        <w:t>(Ι</w:t>
      </w:r>
      <w:r w:rsidR="004E5F1B">
        <w:rPr>
          <w:rFonts w:ascii="Palatino Linotype" w:hAnsi="Palatino Linotype"/>
          <w:sz w:val="24"/>
          <w:szCs w:val="24"/>
          <w:lang w:val="el-GR"/>
        </w:rPr>
        <w:t>άκωβος</w:t>
      </w:r>
      <w:r w:rsidR="004E5F1B" w:rsidRPr="004E5F1B">
        <w:rPr>
          <w:rFonts w:ascii="Palatino Linotype" w:hAnsi="Palatino Linotype"/>
          <w:sz w:val="24"/>
          <w:szCs w:val="24"/>
          <w:lang w:val="el-GR"/>
        </w:rPr>
        <w:t xml:space="preserve"> 3:4-6</w:t>
      </w:r>
      <w:r w:rsidR="004E5F1B">
        <w:rPr>
          <w:rFonts w:ascii="Palatino Linotype" w:hAnsi="Palatino Linotype"/>
          <w:sz w:val="24"/>
          <w:szCs w:val="24"/>
          <w:lang w:val="el-GR"/>
        </w:rPr>
        <w:t>,</w:t>
      </w:r>
      <w:r w:rsidR="004E5F1B" w:rsidRPr="004E5F1B">
        <w:rPr>
          <w:rFonts w:ascii="Palatino Linotype" w:hAnsi="Palatino Linotype"/>
          <w:sz w:val="24"/>
          <w:szCs w:val="24"/>
          <w:lang w:val="el-GR"/>
        </w:rPr>
        <w:t xml:space="preserve"> Παροιμίες 10:31, 11:12, 15:4).</w:t>
      </w:r>
    </w:p>
    <w:p w14:paraId="2B4BDC25" w14:textId="77777777" w:rsidR="004E5F1B" w:rsidRDefault="004E5F1B" w:rsidP="00A9478B">
      <w:pPr>
        <w:rPr>
          <w:rFonts w:ascii="Palatino Linotype" w:hAnsi="Palatino Linotype"/>
          <w:sz w:val="24"/>
          <w:szCs w:val="24"/>
          <w:lang w:val="el-GR"/>
        </w:rPr>
      </w:pPr>
    </w:p>
    <w:p w14:paraId="1CC96364" w14:textId="23B41585" w:rsidR="00A9478B" w:rsidRPr="00352792" w:rsidRDefault="00A9478B" w:rsidP="004E5F1B">
      <w:pPr>
        <w:ind w:left="720"/>
        <w:rPr>
          <w:rFonts w:ascii="Palatino Linotype" w:hAnsi="Palatino Linotype"/>
          <w:sz w:val="24"/>
          <w:szCs w:val="24"/>
          <w:lang w:val="el-GR"/>
        </w:rPr>
      </w:pPr>
      <w:r w:rsidRPr="00352792">
        <w:rPr>
          <w:rFonts w:ascii="Palatino Linotype" w:hAnsi="Palatino Linotype"/>
          <w:sz w:val="24"/>
          <w:szCs w:val="24"/>
          <w:lang w:val="el-GR"/>
        </w:rPr>
        <w:t xml:space="preserve">Για να αποφεύγουμε, λοιπόν, τις συγκρούσεις και να ζούμε ειρηνικά μεταξύ μας θα πρέπει να ελέγχουμε τη γλώσσα μας. </w:t>
      </w:r>
    </w:p>
    <w:p w14:paraId="74F6B317" w14:textId="77777777" w:rsidR="00A9478B" w:rsidRPr="00352792" w:rsidRDefault="00A9478B" w:rsidP="00A9478B">
      <w:pPr>
        <w:rPr>
          <w:rFonts w:ascii="Palatino Linotype" w:hAnsi="Palatino Linotype"/>
          <w:sz w:val="24"/>
          <w:szCs w:val="24"/>
          <w:lang w:val="el-GR"/>
        </w:rPr>
      </w:pPr>
    </w:p>
    <w:p w14:paraId="37037A6F" w14:textId="77777777" w:rsidR="00A9478B" w:rsidRPr="004E5F1B" w:rsidRDefault="00A9478B" w:rsidP="004E5F1B">
      <w:pPr>
        <w:ind w:firstLine="720"/>
        <w:rPr>
          <w:rFonts w:ascii="Palatino Linotype" w:hAnsi="Palatino Linotype"/>
          <w:b/>
          <w:bCs/>
          <w:sz w:val="24"/>
          <w:szCs w:val="24"/>
          <w:lang w:val="el-GR"/>
        </w:rPr>
      </w:pPr>
      <w:r w:rsidRPr="004E5F1B">
        <w:rPr>
          <w:rFonts w:ascii="Palatino Linotype" w:hAnsi="Palatino Linotype"/>
          <w:b/>
          <w:bCs/>
          <w:sz w:val="24"/>
          <w:szCs w:val="24"/>
          <w:lang w:val="el-GR"/>
        </w:rPr>
        <w:t>2. Δύο είδη σοφίας</w:t>
      </w:r>
    </w:p>
    <w:p w14:paraId="0BDBEDDB" w14:textId="7183C37A" w:rsidR="004E5F1B" w:rsidRDefault="004E5F1B" w:rsidP="004E5F1B">
      <w:pPr>
        <w:ind w:left="720"/>
        <w:rPr>
          <w:rFonts w:ascii="Palatino Linotype" w:hAnsi="Palatino Linotype"/>
          <w:sz w:val="24"/>
          <w:szCs w:val="24"/>
          <w:lang w:val="el-GR"/>
        </w:rPr>
      </w:pPr>
      <w:r>
        <w:rPr>
          <w:rFonts w:ascii="Palatino Linotype" w:hAnsi="Palatino Linotype"/>
          <w:sz w:val="24"/>
          <w:szCs w:val="24"/>
          <w:lang w:val="el-GR"/>
        </w:rPr>
        <w:t>Ο</w:t>
      </w:r>
      <w:r w:rsidR="00A9478B" w:rsidRPr="00352792">
        <w:rPr>
          <w:rFonts w:ascii="Palatino Linotype" w:hAnsi="Palatino Linotype"/>
          <w:sz w:val="24"/>
          <w:szCs w:val="24"/>
          <w:lang w:val="el-GR"/>
        </w:rPr>
        <w:t xml:space="preserve"> Ιάκωβος κάνει διάκριση ανάμεσα στη γήινη</w:t>
      </w:r>
      <w:r>
        <w:rPr>
          <w:rFonts w:ascii="Palatino Linotype" w:hAnsi="Palatino Linotype"/>
          <w:sz w:val="24"/>
          <w:szCs w:val="24"/>
          <w:lang w:val="el-GR"/>
        </w:rPr>
        <w:t xml:space="preserve"> </w:t>
      </w:r>
      <w:r w:rsidR="00A9478B" w:rsidRPr="00352792">
        <w:rPr>
          <w:rFonts w:ascii="Palatino Linotype" w:hAnsi="Palatino Linotype"/>
          <w:sz w:val="24"/>
          <w:szCs w:val="24"/>
          <w:lang w:val="el-GR"/>
        </w:rPr>
        <w:t>σοφία και τη σοφία που έρχεται από τον ουρανό</w:t>
      </w:r>
      <w:r>
        <w:rPr>
          <w:rFonts w:ascii="Palatino Linotype" w:hAnsi="Palatino Linotype"/>
          <w:sz w:val="24"/>
          <w:szCs w:val="24"/>
          <w:lang w:val="el-GR"/>
        </w:rPr>
        <w:t xml:space="preserve"> (3:14-17)</w:t>
      </w:r>
    </w:p>
    <w:p w14:paraId="66EF06DF" w14:textId="77777777" w:rsidR="004E5F1B" w:rsidRDefault="004E5F1B" w:rsidP="004E5F1B">
      <w:pPr>
        <w:ind w:left="720"/>
        <w:rPr>
          <w:rFonts w:ascii="Palatino Linotype" w:hAnsi="Palatino Linotype"/>
          <w:sz w:val="24"/>
          <w:szCs w:val="24"/>
          <w:lang w:val="el-GR"/>
        </w:rPr>
      </w:pPr>
    </w:p>
    <w:p w14:paraId="0C3DF289" w14:textId="77777777" w:rsidR="004E5F1B" w:rsidRPr="004E5F1B" w:rsidRDefault="00A9478B" w:rsidP="004E5F1B">
      <w:pPr>
        <w:pStyle w:val="ListParagraph"/>
        <w:numPr>
          <w:ilvl w:val="0"/>
          <w:numId w:val="16"/>
        </w:numPr>
        <w:rPr>
          <w:rFonts w:ascii="Palatino Linotype" w:hAnsi="Palatino Linotype"/>
          <w:sz w:val="24"/>
          <w:szCs w:val="24"/>
          <w:lang w:val="el-GR"/>
        </w:rPr>
      </w:pPr>
      <w:r w:rsidRPr="004E5F1B">
        <w:rPr>
          <w:rFonts w:ascii="Palatino Linotype" w:hAnsi="Palatino Linotype"/>
          <w:sz w:val="24"/>
          <w:szCs w:val="24"/>
          <w:lang w:val="el-GR"/>
        </w:rPr>
        <w:t>Η γήινη σοφία</w:t>
      </w:r>
      <w:r w:rsidR="004E5F1B" w:rsidRPr="004E5F1B">
        <w:rPr>
          <w:rFonts w:ascii="Palatino Linotype" w:hAnsi="Palatino Linotype"/>
          <w:sz w:val="24"/>
          <w:szCs w:val="24"/>
          <w:lang w:val="el-GR"/>
        </w:rPr>
        <w:t xml:space="preserve"> - </w:t>
      </w:r>
      <w:r w:rsidRPr="004E5F1B">
        <w:rPr>
          <w:rFonts w:ascii="Palatino Linotype" w:hAnsi="Palatino Linotype"/>
          <w:sz w:val="24"/>
          <w:szCs w:val="24"/>
          <w:lang w:val="el-GR"/>
        </w:rPr>
        <w:t xml:space="preserve"> οδηγεί σε φθόνο και εριστική διάθεση.</w:t>
      </w:r>
    </w:p>
    <w:p w14:paraId="1C5B308D" w14:textId="7AE7740C" w:rsidR="00A9478B" w:rsidRDefault="00A9478B" w:rsidP="004E5F1B">
      <w:pPr>
        <w:pStyle w:val="ListParagraph"/>
        <w:numPr>
          <w:ilvl w:val="0"/>
          <w:numId w:val="16"/>
        </w:numPr>
        <w:rPr>
          <w:rFonts w:ascii="Palatino Linotype" w:hAnsi="Palatino Linotype"/>
          <w:sz w:val="24"/>
          <w:szCs w:val="24"/>
          <w:lang w:val="el-GR"/>
        </w:rPr>
      </w:pPr>
      <w:r w:rsidRPr="004E5F1B">
        <w:rPr>
          <w:rFonts w:ascii="Palatino Linotype" w:hAnsi="Palatino Linotype"/>
          <w:sz w:val="24"/>
          <w:szCs w:val="24"/>
          <w:lang w:val="el-GR"/>
        </w:rPr>
        <w:t>Η σοφία</w:t>
      </w:r>
      <w:r w:rsidR="004E5F1B" w:rsidRPr="004E5F1B">
        <w:rPr>
          <w:rFonts w:ascii="Palatino Linotype" w:hAnsi="Palatino Linotype"/>
          <w:sz w:val="24"/>
          <w:szCs w:val="24"/>
          <w:lang w:val="el-GR"/>
        </w:rPr>
        <w:t xml:space="preserve"> </w:t>
      </w:r>
      <w:r w:rsidRPr="004E5F1B">
        <w:rPr>
          <w:rFonts w:ascii="Palatino Linotype" w:hAnsi="Palatino Linotype"/>
          <w:sz w:val="24"/>
          <w:szCs w:val="24"/>
          <w:lang w:val="el-GR"/>
        </w:rPr>
        <w:t xml:space="preserve">από τον Θεό </w:t>
      </w:r>
      <w:r w:rsidR="004E5F1B" w:rsidRPr="004E5F1B">
        <w:rPr>
          <w:rFonts w:ascii="Palatino Linotype" w:hAnsi="Palatino Linotype"/>
          <w:sz w:val="24"/>
          <w:szCs w:val="24"/>
          <w:lang w:val="el-GR"/>
        </w:rPr>
        <w:t xml:space="preserve">- </w:t>
      </w:r>
      <w:r w:rsidRPr="004E5F1B">
        <w:rPr>
          <w:rFonts w:ascii="Palatino Linotype" w:hAnsi="Palatino Linotype"/>
          <w:sz w:val="24"/>
          <w:szCs w:val="24"/>
          <w:lang w:val="el-GR"/>
        </w:rPr>
        <w:t xml:space="preserve">φέρνει ειρήνη </w:t>
      </w:r>
    </w:p>
    <w:p w14:paraId="1C5BE4CD" w14:textId="77777777" w:rsidR="004E5F1B" w:rsidRPr="004E5F1B" w:rsidRDefault="004E5F1B" w:rsidP="004E5F1B">
      <w:pPr>
        <w:pStyle w:val="ListParagraph"/>
        <w:numPr>
          <w:ilvl w:val="0"/>
          <w:numId w:val="16"/>
        </w:numPr>
        <w:rPr>
          <w:rFonts w:ascii="Palatino Linotype" w:hAnsi="Palatino Linotype"/>
          <w:sz w:val="24"/>
          <w:szCs w:val="24"/>
          <w:lang w:val="el-GR"/>
        </w:rPr>
      </w:pPr>
    </w:p>
    <w:p w14:paraId="207CF353" w14:textId="77777777" w:rsidR="00A9478B" w:rsidRPr="00352792" w:rsidRDefault="00A9478B" w:rsidP="00A9478B">
      <w:pPr>
        <w:rPr>
          <w:rFonts w:ascii="Palatino Linotype" w:hAnsi="Palatino Linotype"/>
          <w:sz w:val="24"/>
          <w:szCs w:val="24"/>
          <w:lang w:val="el-GR"/>
        </w:rPr>
      </w:pPr>
    </w:p>
    <w:p w14:paraId="748F8B85" w14:textId="0C654A71" w:rsidR="00A9478B" w:rsidRPr="004E5F1B" w:rsidRDefault="00A9478B" w:rsidP="004E5F1B">
      <w:pPr>
        <w:ind w:firstLine="720"/>
        <w:rPr>
          <w:rFonts w:ascii="Palatino Linotype" w:hAnsi="Palatino Linotype"/>
          <w:b/>
          <w:bCs/>
          <w:sz w:val="24"/>
          <w:szCs w:val="24"/>
          <w:lang w:val="el-GR"/>
        </w:rPr>
      </w:pPr>
      <w:r w:rsidRPr="004E5F1B">
        <w:rPr>
          <w:rFonts w:ascii="Palatino Linotype" w:hAnsi="Palatino Linotype"/>
          <w:b/>
          <w:bCs/>
          <w:sz w:val="24"/>
          <w:szCs w:val="24"/>
          <w:lang w:val="el-GR"/>
        </w:rPr>
        <w:t xml:space="preserve">3.Εσωτερική Σύγκρουση </w:t>
      </w:r>
    </w:p>
    <w:p w14:paraId="5243CC99" w14:textId="77777777" w:rsidR="00225B8D" w:rsidRDefault="00A9478B" w:rsidP="00225B8D">
      <w:pPr>
        <w:ind w:left="720"/>
        <w:rPr>
          <w:rFonts w:ascii="Palatino Linotype" w:hAnsi="Palatino Linotype"/>
          <w:sz w:val="24"/>
          <w:szCs w:val="24"/>
          <w:lang w:val="el-GR"/>
        </w:rPr>
      </w:pPr>
      <w:r w:rsidRPr="00352792">
        <w:rPr>
          <w:rFonts w:ascii="Palatino Linotype" w:hAnsi="Palatino Linotype"/>
          <w:sz w:val="24"/>
          <w:szCs w:val="24"/>
          <w:lang w:val="el-GR"/>
        </w:rPr>
        <w:t xml:space="preserve">Ο Ιάκωβος αποδίδει τις διαμάχες ανάμεσα στους Χριστιανούς στις εγωιστικές τους επιθυμίες, τα λάθος κίνητρα και τις δυσαρέσκειες που δημιουργούνται μεταξύ τους. </w:t>
      </w:r>
    </w:p>
    <w:p w14:paraId="22F88FD1" w14:textId="77777777" w:rsidR="00225B8D" w:rsidRDefault="00225B8D" w:rsidP="00A9478B">
      <w:pPr>
        <w:rPr>
          <w:rFonts w:ascii="Palatino Linotype" w:hAnsi="Palatino Linotype"/>
          <w:sz w:val="24"/>
          <w:szCs w:val="24"/>
          <w:lang w:val="el-GR"/>
        </w:rPr>
      </w:pPr>
    </w:p>
    <w:p w14:paraId="5D529D24" w14:textId="77777777" w:rsidR="00A9478B" w:rsidRPr="00352792" w:rsidRDefault="00A9478B" w:rsidP="00A9478B">
      <w:pPr>
        <w:rPr>
          <w:rFonts w:ascii="Palatino Linotype" w:hAnsi="Palatino Linotype"/>
          <w:sz w:val="24"/>
          <w:szCs w:val="24"/>
          <w:lang w:val="el-GR"/>
        </w:rPr>
      </w:pPr>
    </w:p>
    <w:p w14:paraId="456367C3" w14:textId="4EFC3BF0" w:rsidR="00A9478B" w:rsidRPr="00352792" w:rsidRDefault="00A9478B" w:rsidP="00225B8D">
      <w:pPr>
        <w:ind w:left="720"/>
        <w:rPr>
          <w:rFonts w:ascii="Palatino Linotype" w:hAnsi="Palatino Linotype"/>
          <w:sz w:val="24"/>
          <w:szCs w:val="24"/>
          <w:lang w:val="el-GR"/>
        </w:rPr>
      </w:pPr>
      <w:r w:rsidRPr="00352792">
        <w:rPr>
          <w:rFonts w:ascii="Palatino Linotype" w:hAnsi="Palatino Linotype"/>
          <w:sz w:val="24"/>
          <w:szCs w:val="24"/>
          <w:lang w:val="el-GR"/>
        </w:rPr>
        <w:t xml:space="preserve">Μόνο η ταπεινή υποταγή στο Θεό θα έβαζε ένα τέλος στις διαμάχες </w:t>
      </w:r>
      <w:r w:rsidR="00225B8D">
        <w:rPr>
          <w:rFonts w:ascii="Palatino Linotype" w:hAnsi="Palatino Linotype"/>
          <w:sz w:val="24"/>
          <w:szCs w:val="24"/>
          <w:lang w:val="el-GR"/>
        </w:rPr>
        <w:t xml:space="preserve">και τις φιλονικίες </w:t>
      </w:r>
      <w:r w:rsidRPr="00352792">
        <w:rPr>
          <w:rFonts w:ascii="Palatino Linotype" w:hAnsi="Palatino Linotype"/>
          <w:sz w:val="24"/>
          <w:szCs w:val="24"/>
          <w:lang w:val="el-GR"/>
        </w:rPr>
        <w:t xml:space="preserve">τους και θα έφερνε ειρήνη ανάμεσά </w:t>
      </w:r>
      <w:r w:rsidR="00225B8D">
        <w:rPr>
          <w:rFonts w:ascii="Palatino Linotype" w:hAnsi="Palatino Linotype"/>
          <w:sz w:val="24"/>
          <w:szCs w:val="24"/>
          <w:lang w:val="el-GR"/>
        </w:rPr>
        <w:t>τους (4:7-10)</w:t>
      </w:r>
    </w:p>
    <w:p w14:paraId="129F3A43" w14:textId="77777777" w:rsidR="00225B8D" w:rsidRDefault="00225B8D" w:rsidP="00A9478B">
      <w:pPr>
        <w:rPr>
          <w:rFonts w:ascii="Palatino Linotype" w:hAnsi="Palatino Linotype"/>
          <w:sz w:val="24"/>
          <w:szCs w:val="24"/>
          <w:lang w:val="el-GR"/>
        </w:rPr>
      </w:pPr>
    </w:p>
    <w:p w14:paraId="6F1B4EEA" w14:textId="77777777" w:rsidR="00A9478B" w:rsidRPr="00352792" w:rsidRDefault="00A9478B" w:rsidP="00A9478B">
      <w:pPr>
        <w:rPr>
          <w:rFonts w:ascii="Palatino Linotype" w:hAnsi="Palatino Linotype"/>
          <w:sz w:val="24"/>
          <w:szCs w:val="24"/>
          <w:lang w:val="el-GR"/>
        </w:rPr>
      </w:pPr>
    </w:p>
    <w:p w14:paraId="05AF615F" w14:textId="77777777" w:rsidR="00A9478B" w:rsidRPr="00352792" w:rsidRDefault="00A9478B" w:rsidP="00A9478B">
      <w:pPr>
        <w:rPr>
          <w:rFonts w:ascii="Palatino Linotype" w:hAnsi="Palatino Linotype"/>
          <w:sz w:val="24"/>
          <w:szCs w:val="24"/>
          <w:lang w:val="el-GR"/>
        </w:rPr>
      </w:pPr>
    </w:p>
    <w:p w14:paraId="34371E74" w14:textId="2C5AAA95" w:rsidR="00A9478B" w:rsidRDefault="00225B8D" w:rsidP="00A9478B">
      <w:pPr>
        <w:rPr>
          <w:rFonts w:ascii="Palatino Linotype" w:hAnsi="Palatino Linotype"/>
          <w:b/>
          <w:bCs/>
          <w:sz w:val="24"/>
          <w:szCs w:val="24"/>
          <w:lang w:val="el-GR"/>
        </w:rPr>
      </w:pPr>
      <w:r w:rsidRPr="00CA7192">
        <w:rPr>
          <w:rFonts w:ascii="Palatino Linotype" w:hAnsi="Palatino Linotype"/>
          <w:b/>
          <w:bCs/>
          <w:sz w:val="24"/>
          <w:szCs w:val="24"/>
          <w:lang w:val="el-GR"/>
        </w:rPr>
        <w:t xml:space="preserve">Ε. </w:t>
      </w:r>
      <w:r w:rsidR="00A9478B" w:rsidRPr="00CA7192">
        <w:rPr>
          <w:rFonts w:ascii="Palatino Linotype" w:hAnsi="Palatino Linotype"/>
          <w:b/>
          <w:bCs/>
          <w:sz w:val="24"/>
          <w:szCs w:val="24"/>
          <w:lang w:val="el-GR"/>
        </w:rPr>
        <w:t xml:space="preserve">Σοφία και Μέλλον </w:t>
      </w:r>
    </w:p>
    <w:p w14:paraId="2D4ED6DE" w14:textId="77777777" w:rsidR="00D310FB" w:rsidRPr="00CA7192" w:rsidRDefault="00D310FB" w:rsidP="00A9478B">
      <w:pPr>
        <w:rPr>
          <w:rFonts w:ascii="Palatino Linotype" w:hAnsi="Palatino Linotype"/>
          <w:b/>
          <w:bCs/>
          <w:sz w:val="24"/>
          <w:szCs w:val="24"/>
          <w:lang w:val="el-GR"/>
        </w:rPr>
      </w:pPr>
    </w:p>
    <w:p w14:paraId="01C469BC" w14:textId="4EA245BA" w:rsidR="00A9478B" w:rsidRPr="00CA7192" w:rsidRDefault="00A9478B" w:rsidP="00CA7192">
      <w:pPr>
        <w:ind w:firstLine="720"/>
        <w:rPr>
          <w:rFonts w:ascii="Palatino Linotype" w:hAnsi="Palatino Linotype"/>
          <w:b/>
          <w:bCs/>
          <w:sz w:val="24"/>
          <w:szCs w:val="24"/>
          <w:lang w:val="el-GR"/>
        </w:rPr>
      </w:pPr>
      <w:r w:rsidRPr="00CA7192">
        <w:rPr>
          <w:rFonts w:ascii="Palatino Linotype" w:hAnsi="Palatino Linotype"/>
          <w:b/>
          <w:bCs/>
          <w:sz w:val="24"/>
          <w:szCs w:val="24"/>
          <w:lang w:val="el-GR"/>
        </w:rPr>
        <w:t>1.</w:t>
      </w:r>
      <w:r w:rsidR="00CA7192" w:rsidRPr="00CA7192">
        <w:rPr>
          <w:rFonts w:ascii="Palatino Linotype" w:hAnsi="Palatino Linotype"/>
          <w:b/>
          <w:bCs/>
          <w:sz w:val="24"/>
          <w:szCs w:val="24"/>
          <w:lang w:val="el-GR"/>
        </w:rPr>
        <w:t xml:space="preserve"> </w:t>
      </w:r>
      <w:r w:rsidRPr="00CA7192">
        <w:rPr>
          <w:rFonts w:ascii="Palatino Linotype" w:hAnsi="Palatino Linotype"/>
          <w:b/>
          <w:bCs/>
          <w:sz w:val="24"/>
          <w:szCs w:val="24"/>
          <w:lang w:val="el-GR"/>
        </w:rPr>
        <w:t xml:space="preserve">Σχέδια για το μέλλον </w:t>
      </w:r>
    </w:p>
    <w:p w14:paraId="081BE250" w14:textId="27F6E79E" w:rsidR="00CA7192" w:rsidRDefault="00762466" w:rsidP="00BF079B">
      <w:pPr>
        <w:ind w:left="720"/>
        <w:rPr>
          <w:rFonts w:ascii="Palatino Linotype" w:hAnsi="Palatino Linotype"/>
          <w:sz w:val="24"/>
          <w:szCs w:val="24"/>
          <w:lang w:val="el-GR"/>
        </w:rPr>
      </w:pPr>
      <w:r w:rsidRPr="00762466">
        <w:rPr>
          <w:rFonts w:ascii="Palatino Linotype" w:hAnsi="Palatino Linotype"/>
          <w:sz w:val="24"/>
          <w:szCs w:val="24"/>
          <w:lang w:val="el-GR"/>
        </w:rPr>
        <w:t xml:space="preserve">Ο </w:t>
      </w:r>
      <w:r>
        <w:rPr>
          <w:rFonts w:ascii="Palatino Linotype" w:hAnsi="Palatino Linotype"/>
          <w:sz w:val="24"/>
          <w:szCs w:val="24"/>
          <w:lang w:val="el-GR"/>
        </w:rPr>
        <w:t>Ιάκωβος</w:t>
      </w:r>
      <w:r w:rsidRPr="00762466">
        <w:rPr>
          <w:rFonts w:ascii="Palatino Linotype" w:hAnsi="Palatino Linotype"/>
          <w:sz w:val="24"/>
          <w:szCs w:val="24"/>
          <w:lang w:val="el-GR"/>
        </w:rPr>
        <w:t xml:space="preserve"> απευθύνθηκε σε </w:t>
      </w:r>
      <w:r w:rsidR="00D310FB">
        <w:rPr>
          <w:rFonts w:ascii="Palatino Linotype" w:hAnsi="Palatino Linotype"/>
          <w:sz w:val="24"/>
          <w:szCs w:val="24"/>
          <w:lang w:val="el-GR"/>
        </w:rPr>
        <w:t xml:space="preserve">εκείνους </w:t>
      </w:r>
      <w:r w:rsidRPr="00762466">
        <w:rPr>
          <w:rFonts w:ascii="Palatino Linotype" w:hAnsi="Palatino Linotype"/>
          <w:sz w:val="24"/>
          <w:szCs w:val="24"/>
          <w:lang w:val="el-GR"/>
        </w:rPr>
        <w:t>που έκαναν σχέδια για το μέλλον</w:t>
      </w:r>
      <w:r w:rsidR="00D310FB">
        <w:rPr>
          <w:rFonts w:ascii="Palatino Linotype" w:hAnsi="Palatino Linotype"/>
          <w:sz w:val="24"/>
          <w:szCs w:val="24"/>
          <w:lang w:val="el-GR"/>
        </w:rPr>
        <w:t>,</w:t>
      </w:r>
      <w:r>
        <w:rPr>
          <w:rFonts w:ascii="Palatino Linotype" w:hAnsi="Palatino Linotype"/>
          <w:sz w:val="24"/>
          <w:szCs w:val="24"/>
          <w:lang w:val="el-GR"/>
        </w:rPr>
        <w:t xml:space="preserve"> </w:t>
      </w:r>
      <w:r w:rsidRPr="00762466">
        <w:rPr>
          <w:rFonts w:ascii="Palatino Linotype" w:hAnsi="Palatino Linotype"/>
          <w:sz w:val="24"/>
          <w:szCs w:val="24"/>
          <w:lang w:val="el-GR"/>
        </w:rPr>
        <w:t xml:space="preserve"> σαν να μην </w:t>
      </w:r>
      <w:r w:rsidR="00D310FB">
        <w:rPr>
          <w:rFonts w:ascii="Palatino Linotype" w:hAnsi="Palatino Linotype"/>
          <w:sz w:val="24"/>
          <w:szCs w:val="24"/>
          <w:lang w:val="el-GR"/>
        </w:rPr>
        <w:t>υπήρχε ο έλεγχος του</w:t>
      </w:r>
      <w:r w:rsidRPr="00762466">
        <w:rPr>
          <w:rFonts w:ascii="Palatino Linotype" w:hAnsi="Palatino Linotype"/>
          <w:sz w:val="24"/>
          <w:szCs w:val="24"/>
          <w:lang w:val="el-GR"/>
        </w:rPr>
        <w:t xml:space="preserve"> Θ</w:t>
      </w:r>
      <w:r w:rsidR="00D310FB">
        <w:rPr>
          <w:rFonts w:ascii="Palatino Linotype" w:hAnsi="Palatino Linotype"/>
          <w:sz w:val="24"/>
          <w:szCs w:val="24"/>
          <w:lang w:val="el-GR"/>
        </w:rPr>
        <w:t>εού</w:t>
      </w:r>
      <w:r w:rsidRPr="00762466">
        <w:rPr>
          <w:rFonts w:ascii="Palatino Linotype" w:hAnsi="Palatino Linotype"/>
          <w:sz w:val="24"/>
          <w:szCs w:val="24"/>
          <w:lang w:val="el-GR"/>
        </w:rPr>
        <w:t>.</w:t>
      </w:r>
    </w:p>
    <w:p w14:paraId="71359167" w14:textId="77777777" w:rsidR="00BF079B" w:rsidRDefault="00BF079B" w:rsidP="00A9478B">
      <w:pPr>
        <w:rPr>
          <w:rFonts w:ascii="Palatino Linotype" w:hAnsi="Palatino Linotype"/>
          <w:sz w:val="24"/>
          <w:szCs w:val="24"/>
          <w:lang w:val="el-GR"/>
        </w:rPr>
      </w:pPr>
    </w:p>
    <w:p w14:paraId="6718FD34" w14:textId="50A01A62" w:rsidR="00A9478B" w:rsidRPr="00352792" w:rsidRDefault="00A9478B" w:rsidP="00BF079B">
      <w:pPr>
        <w:ind w:left="720"/>
        <w:rPr>
          <w:rFonts w:ascii="Palatino Linotype" w:hAnsi="Palatino Linotype"/>
          <w:sz w:val="24"/>
          <w:szCs w:val="24"/>
          <w:lang w:val="el-GR"/>
        </w:rPr>
      </w:pPr>
      <w:r w:rsidRPr="00352792">
        <w:rPr>
          <w:rFonts w:ascii="Palatino Linotype" w:hAnsi="Palatino Linotype"/>
          <w:sz w:val="24"/>
          <w:szCs w:val="24"/>
          <w:lang w:val="el-GR"/>
        </w:rPr>
        <w:t>Ο Ιάκωβος, όμως, τους υπενθυμίσει ότι η ζωή τους ήταν εφήμερη και ότι δεν ήταν δυνατόν να γνωρίζουν τι τους επιφύλασσε το μέλλον</w:t>
      </w:r>
      <w:r w:rsidR="00BF079B">
        <w:rPr>
          <w:rFonts w:ascii="Palatino Linotype" w:hAnsi="Palatino Linotype"/>
          <w:sz w:val="24"/>
          <w:szCs w:val="24"/>
          <w:lang w:val="el-GR"/>
        </w:rPr>
        <w:t xml:space="preserve"> (</w:t>
      </w:r>
      <w:r w:rsidRPr="00352792">
        <w:rPr>
          <w:rFonts w:ascii="Palatino Linotype" w:hAnsi="Palatino Linotype"/>
          <w:sz w:val="24"/>
          <w:szCs w:val="24"/>
          <w:lang w:val="el-GR"/>
        </w:rPr>
        <w:t>4:15</w:t>
      </w:r>
      <w:r w:rsidR="00BF079B">
        <w:rPr>
          <w:rFonts w:ascii="Palatino Linotype" w:hAnsi="Palatino Linotype"/>
          <w:sz w:val="24"/>
          <w:szCs w:val="24"/>
          <w:lang w:val="el-GR"/>
        </w:rPr>
        <w:t>-</w:t>
      </w:r>
      <w:r w:rsidRPr="00352792">
        <w:rPr>
          <w:rFonts w:ascii="Palatino Linotype" w:hAnsi="Palatino Linotype"/>
          <w:sz w:val="24"/>
          <w:szCs w:val="24"/>
          <w:lang w:val="el-GR"/>
        </w:rPr>
        <w:t>16</w:t>
      </w:r>
      <w:r w:rsidR="00BF079B">
        <w:rPr>
          <w:rFonts w:ascii="Palatino Linotype" w:hAnsi="Palatino Linotype"/>
          <w:sz w:val="24"/>
          <w:szCs w:val="24"/>
          <w:lang w:val="el-GR"/>
        </w:rPr>
        <w:t>).</w:t>
      </w:r>
    </w:p>
    <w:p w14:paraId="44B69EAA" w14:textId="77777777" w:rsidR="00A9478B" w:rsidRPr="00352792" w:rsidRDefault="00A9478B" w:rsidP="00A9478B">
      <w:pPr>
        <w:rPr>
          <w:rFonts w:ascii="Palatino Linotype" w:hAnsi="Palatino Linotype"/>
          <w:sz w:val="24"/>
          <w:szCs w:val="24"/>
          <w:lang w:val="el-GR"/>
        </w:rPr>
      </w:pPr>
    </w:p>
    <w:p w14:paraId="68F0E4AC" w14:textId="77777777" w:rsidR="00BF079B" w:rsidRDefault="00BF079B" w:rsidP="00A9478B">
      <w:pPr>
        <w:rPr>
          <w:rFonts w:ascii="Palatino Linotype" w:hAnsi="Palatino Linotype"/>
          <w:sz w:val="24"/>
          <w:szCs w:val="24"/>
          <w:lang w:val="el-GR"/>
        </w:rPr>
      </w:pPr>
    </w:p>
    <w:p w14:paraId="55E9AEB1" w14:textId="7785FC6D" w:rsidR="00A9478B" w:rsidRPr="00BF079B" w:rsidRDefault="00A9478B" w:rsidP="00BF079B">
      <w:pPr>
        <w:ind w:firstLine="720"/>
        <w:rPr>
          <w:rFonts w:ascii="Palatino Linotype" w:hAnsi="Palatino Linotype"/>
          <w:b/>
          <w:bCs/>
          <w:sz w:val="24"/>
          <w:szCs w:val="24"/>
          <w:lang w:val="el-GR"/>
        </w:rPr>
      </w:pPr>
      <w:r w:rsidRPr="00BF079B">
        <w:rPr>
          <w:rFonts w:ascii="Palatino Linotype" w:hAnsi="Palatino Linotype"/>
          <w:b/>
          <w:bCs/>
          <w:sz w:val="24"/>
          <w:szCs w:val="24"/>
          <w:lang w:val="el-GR"/>
        </w:rPr>
        <w:t>2.</w:t>
      </w:r>
      <w:r w:rsidR="00BF079B" w:rsidRPr="00BF079B">
        <w:rPr>
          <w:rFonts w:ascii="Palatino Linotype" w:hAnsi="Palatino Linotype"/>
          <w:b/>
          <w:bCs/>
          <w:sz w:val="24"/>
          <w:szCs w:val="24"/>
          <w:lang w:val="el-GR"/>
        </w:rPr>
        <w:t xml:space="preserve"> </w:t>
      </w:r>
      <w:r w:rsidRPr="00BF079B">
        <w:rPr>
          <w:rFonts w:ascii="Palatino Linotype" w:hAnsi="Palatino Linotype"/>
          <w:b/>
          <w:bCs/>
          <w:sz w:val="24"/>
          <w:szCs w:val="24"/>
          <w:lang w:val="el-GR"/>
        </w:rPr>
        <w:t xml:space="preserve">Συσσώρευση πλούτου </w:t>
      </w:r>
    </w:p>
    <w:p w14:paraId="1E532A2F" w14:textId="46204FB2" w:rsidR="00BF079B" w:rsidRDefault="000D30CB" w:rsidP="000D30CB">
      <w:pPr>
        <w:ind w:left="720"/>
        <w:rPr>
          <w:rFonts w:ascii="Palatino Linotype" w:hAnsi="Palatino Linotype"/>
          <w:sz w:val="24"/>
          <w:szCs w:val="24"/>
          <w:lang w:val="el-GR"/>
        </w:rPr>
      </w:pPr>
      <w:r w:rsidRPr="000D30CB">
        <w:rPr>
          <w:rFonts w:ascii="Palatino Linotype" w:hAnsi="Palatino Linotype"/>
          <w:sz w:val="24"/>
          <w:szCs w:val="24"/>
          <w:lang w:val="el-GR"/>
        </w:rPr>
        <w:t xml:space="preserve">Ο </w:t>
      </w:r>
      <w:r>
        <w:rPr>
          <w:rFonts w:ascii="Palatino Linotype" w:hAnsi="Palatino Linotype"/>
          <w:sz w:val="24"/>
          <w:szCs w:val="24"/>
          <w:lang w:val="el-GR"/>
        </w:rPr>
        <w:t>Ιάκωβος</w:t>
      </w:r>
      <w:r w:rsidRPr="000D30CB">
        <w:rPr>
          <w:rFonts w:ascii="Palatino Linotype" w:hAnsi="Palatino Linotype"/>
          <w:sz w:val="24"/>
          <w:szCs w:val="24"/>
          <w:lang w:val="el-GR"/>
        </w:rPr>
        <w:t xml:space="preserve"> προειδοποίησε να μην συσσωρεύσουμε πλούτο λόγω της μελλοντικής ημέρας της κρίσης</w:t>
      </w:r>
      <w:r w:rsidR="00D310FB">
        <w:rPr>
          <w:rFonts w:ascii="Palatino Linotype" w:hAnsi="Palatino Linotype"/>
          <w:sz w:val="24"/>
          <w:szCs w:val="24"/>
          <w:lang w:val="el-GR"/>
        </w:rPr>
        <w:t>.</w:t>
      </w:r>
    </w:p>
    <w:p w14:paraId="3B6E8724" w14:textId="77777777" w:rsidR="000D30CB" w:rsidRDefault="000D30CB" w:rsidP="000D30CB">
      <w:pPr>
        <w:ind w:left="720"/>
        <w:rPr>
          <w:rFonts w:ascii="Palatino Linotype" w:hAnsi="Palatino Linotype"/>
          <w:sz w:val="24"/>
          <w:szCs w:val="24"/>
          <w:lang w:val="el-GR"/>
        </w:rPr>
      </w:pPr>
    </w:p>
    <w:p w14:paraId="3AFB0404" w14:textId="75FCB942" w:rsidR="000D30CB" w:rsidRDefault="000D30CB" w:rsidP="000D30CB">
      <w:pPr>
        <w:ind w:left="720"/>
        <w:rPr>
          <w:rFonts w:ascii="Palatino Linotype" w:hAnsi="Palatino Linotype"/>
          <w:sz w:val="24"/>
          <w:szCs w:val="24"/>
          <w:lang w:val="el-GR"/>
        </w:rPr>
      </w:pPr>
      <w:r w:rsidRPr="000D30CB">
        <w:rPr>
          <w:rFonts w:ascii="Palatino Linotype" w:hAnsi="Palatino Linotype"/>
          <w:sz w:val="24"/>
          <w:szCs w:val="24"/>
          <w:lang w:val="el-GR"/>
        </w:rPr>
        <w:t xml:space="preserve">Ο Ιάκωβος </w:t>
      </w:r>
      <w:r>
        <w:rPr>
          <w:rFonts w:ascii="Palatino Linotype" w:hAnsi="Palatino Linotype"/>
          <w:sz w:val="24"/>
          <w:szCs w:val="24"/>
          <w:lang w:val="el-GR"/>
        </w:rPr>
        <w:t>καταδικάζει</w:t>
      </w:r>
      <w:r w:rsidRPr="000D30CB">
        <w:rPr>
          <w:rFonts w:ascii="Palatino Linotype" w:hAnsi="Palatino Linotype"/>
          <w:sz w:val="24"/>
          <w:szCs w:val="24"/>
          <w:lang w:val="el-GR"/>
        </w:rPr>
        <w:t xml:space="preserve"> τους πλούσιους που είχαν </w:t>
      </w:r>
      <w:r>
        <w:rPr>
          <w:rFonts w:ascii="Palatino Linotype" w:hAnsi="Palatino Linotype"/>
          <w:sz w:val="24"/>
          <w:szCs w:val="24"/>
          <w:lang w:val="el-GR"/>
        </w:rPr>
        <w:t>συσσωρεύσει</w:t>
      </w:r>
      <w:r w:rsidRPr="000D30CB">
        <w:rPr>
          <w:rFonts w:ascii="Palatino Linotype" w:hAnsi="Palatino Linotype"/>
          <w:sz w:val="24"/>
          <w:szCs w:val="24"/>
          <w:lang w:val="el-GR"/>
        </w:rPr>
        <w:t xml:space="preserve"> πλούτη σε βάρος των φτωχών και τους είπε ότι θα </w:t>
      </w:r>
      <w:r>
        <w:rPr>
          <w:rFonts w:ascii="Palatino Linotype" w:hAnsi="Palatino Linotype"/>
          <w:sz w:val="24"/>
          <w:szCs w:val="24"/>
          <w:lang w:val="el-GR"/>
        </w:rPr>
        <w:t xml:space="preserve">τιμωρηθούν </w:t>
      </w:r>
      <w:r w:rsidRPr="000D30CB">
        <w:rPr>
          <w:rFonts w:ascii="Palatino Linotype" w:hAnsi="Palatino Linotype"/>
          <w:sz w:val="24"/>
          <w:szCs w:val="24"/>
          <w:lang w:val="el-GR"/>
        </w:rPr>
        <w:t>γι' αυτό (5:3).</w:t>
      </w:r>
    </w:p>
    <w:p w14:paraId="141D31DB" w14:textId="77777777" w:rsidR="00A9478B" w:rsidRPr="00352792" w:rsidRDefault="00A9478B" w:rsidP="00A9478B">
      <w:pPr>
        <w:rPr>
          <w:rFonts w:ascii="Palatino Linotype" w:hAnsi="Palatino Linotype"/>
          <w:sz w:val="24"/>
          <w:szCs w:val="24"/>
          <w:lang w:val="el-GR"/>
        </w:rPr>
      </w:pPr>
    </w:p>
    <w:p w14:paraId="24202CED" w14:textId="315B982D" w:rsidR="00A9478B" w:rsidRDefault="00A9478B" w:rsidP="00D310FB">
      <w:pPr>
        <w:ind w:firstLine="720"/>
        <w:rPr>
          <w:rFonts w:ascii="Palatino Linotype" w:hAnsi="Palatino Linotype"/>
          <w:b/>
          <w:bCs/>
          <w:sz w:val="24"/>
          <w:szCs w:val="24"/>
          <w:lang w:val="el-GR"/>
        </w:rPr>
      </w:pPr>
      <w:r w:rsidRPr="00D310FB">
        <w:rPr>
          <w:rFonts w:ascii="Palatino Linotype" w:hAnsi="Palatino Linotype"/>
          <w:b/>
          <w:bCs/>
          <w:sz w:val="24"/>
          <w:szCs w:val="24"/>
          <w:lang w:val="el-GR"/>
        </w:rPr>
        <w:t xml:space="preserve">3.Υπομονετική προσμονή </w:t>
      </w:r>
    </w:p>
    <w:p w14:paraId="21E9B152" w14:textId="1D444865" w:rsidR="00D310FB" w:rsidRDefault="00D310FB" w:rsidP="00D310FB">
      <w:pPr>
        <w:ind w:firstLine="720"/>
        <w:rPr>
          <w:rFonts w:ascii="Palatino Linotype" w:hAnsi="Palatino Linotype"/>
          <w:b/>
          <w:bCs/>
          <w:sz w:val="24"/>
          <w:szCs w:val="24"/>
          <w:lang w:val="el-GR"/>
        </w:rPr>
      </w:pPr>
    </w:p>
    <w:p w14:paraId="5F9A079B" w14:textId="3D493F20" w:rsidR="00D310FB" w:rsidRDefault="00D310FB" w:rsidP="00D310FB">
      <w:pPr>
        <w:ind w:left="720"/>
        <w:rPr>
          <w:rFonts w:ascii="Palatino Linotype" w:hAnsi="Palatino Linotype"/>
          <w:sz w:val="24"/>
          <w:szCs w:val="24"/>
          <w:lang w:val="el-GR"/>
        </w:rPr>
      </w:pPr>
      <w:r w:rsidRPr="00D310FB">
        <w:rPr>
          <w:rFonts w:ascii="Palatino Linotype" w:hAnsi="Palatino Linotype"/>
          <w:sz w:val="24"/>
          <w:szCs w:val="24"/>
          <w:lang w:val="el-GR"/>
        </w:rPr>
        <w:t>Ο Ιάκωβος ενθάρρυνε όσους υπέφεραν να περιμένουν υπομονετικά τον Θεό να πραγματοποιήσει την ολοκλήρωση της ιστορίας (5:7-8).</w:t>
      </w:r>
    </w:p>
    <w:p w14:paraId="3E078252" w14:textId="77777777" w:rsidR="00AA3E5D" w:rsidRPr="00D310FB" w:rsidRDefault="00AA3E5D" w:rsidP="00D310FB">
      <w:pPr>
        <w:ind w:left="720"/>
        <w:rPr>
          <w:rFonts w:ascii="Palatino Linotype" w:hAnsi="Palatino Linotype"/>
          <w:sz w:val="24"/>
          <w:szCs w:val="24"/>
          <w:lang w:val="el-GR"/>
        </w:rPr>
      </w:pPr>
    </w:p>
    <w:p w14:paraId="1F205027" w14:textId="651C537F" w:rsidR="00A9478B" w:rsidRPr="00352792" w:rsidRDefault="00AA3E5D" w:rsidP="00AA3E5D">
      <w:pPr>
        <w:ind w:left="720"/>
        <w:rPr>
          <w:rFonts w:ascii="Palatino Linotype" w:hAnsi="Palatino Linotype"/>
          <w:sz w:val="24"/>
          <w:szCs w:val="24"/>
          <w:lang w:val="el-GR"/>
        </w:rPr>
      </w:pPr>
      <w:r w:rsidRPr="00AA3E5D">
        <w:rPr>
          <w:rFonts w:ascii="Palatino Linotype" w:hAnsi="Palatino Linotype"/>
          <w:sz w:val="24"/>
          <w:szCs w:val="24"/>
          <w:lang w:val="el-GR"/>
        </w:rPr>
        <w:t>Ο Ιάκωβος</w:t>
      </w:r>
      <w:r w:rsidRPr="00352792">
        <w:rPr>
          <w:rFonts w:ascii="Palatino Linotype" w:hAnsi="Palatino Linotype"/>
          <w:sz w:val="24"/>
          <w:szCs w:val="24"/>
          <w:lang w:val="el-GR"/>
        </w:rPr>
        <w:t xml:space="preserve"> ενθάρρυνε τους πιστούς να συνεχίσουν να περπατούν στο μονοπάτι της θείας σοφίας, εκδηλώνοντας με παρρησία την πίστη τους, με υπακοή στο Θεό κάτω από το φως της τελικής ολοκλήρωσης του σχεδίου του Θεού για το μέλλον.</w:t>
      </w:r>
    </w:p>
    <w:p w14:paraId="35AF9EB7" w14:textId="77777777" w:rsidR="00A9478B" w:rsidRPr="00352792" w:rsidRDefault="00A9478B" w:rsidP="00A9478B">
      <w:pPr>
        <w:rPr>
          <w:rFonts w:ascii="Palatino Linotype" w:hAnsi="Palatino Linotype"/>
          <w:sz w:val="24"/>
          <w:szCs w:val="24"/>
          <w:lang w:val="el-GR"/>
        </w:rPr>
      </w:pPr>
    </w:p>
    <w:p w14:paraId="2D68B550" w14:textId="6C0D0999" w:rsidR="00A9478B" w:rsidRPr="00701DC5" w:rsidRDefault="00701DC5" w:rsidP="00A9478B">
      <w:pPr>
        <w:rPr>
          <w:rFonts w:ascii="Palatino Linotype" w:hAnsi="Palatino Linotype"/>
          <w:b/>
          <w:bCs/>
          <w:sz w:val="24"/>
          <w:szCs w:val="24"/>
          <w:lang w:val="el-GR"/>
        </w:rPr>
      </w:pPr>
      <w:r>
        <w:rPr>
          <w:rFonts w:ascii="Palatino Linotype" w:hAnsi="Palatino Linotype"/>
          <w:b/>
          <w:bCs/>
          <w:sz w:val="24"/>
          <w:szCs w:val="24"/>
          <w:lang w:val="el-GR"/>
        </w:rPr>
        <w:t>ΣΤ</w:t>
      </w:r>
      <w:r w:rsidRPr="00701DC5">
        <w:rPr>
          <w:rFonts w:ascii="Palatino Linotype" w:hAnsi="Palatino Linotype"/>
          <w:b/>
          <w:bCs/>
          <w:sz w:val="24"/>
          <w:szCs w:val="24"/>
          <w:lang w:val="el-GR"/>
        </w:rPr>
        <w:t xml:space="preserve">. </w:t>
      </w:r>
      <w:r w:rsidR="00A9478B" w:rsidRPr="00701DC5">
        <w:rPr>
          <w:rFonts w:ascii="Palatino Linotype" w:hAnsi="Palatino Linotype"/>
          <w:b/>
          <w:bCs/>
          <w:sz w:val="24"/>
          <w:szCs w:val="24"/>
          <w:lang w:val="el-GR"/>
        </w:rPr>
        <w:t xml:space="preserve">Σοφία και προσευχή </w:t>
      </w:r>
    </w:p>
    <w:p w14:paraId="5F1D6A2E" w14:textId="77777777" w:rsidR="00701DC5" w:rsidRDefault="00701DC5" w:rsidP="00A9478B">
      <w:pPr>
        <w:rPr>
          <w:rFonts w:ascii="Palatino Linotype" w:hAnsi="Palatino Linotype"/>
          <w:sz w:val="24"/>
          <w:szCs w:val="24"/>
          <w:lang w:val="el-GR"/>
        </w:rPr>
      </w:pPr>
      <w:r>
        <w:rPr>
          <w:rFonts w:ascii="Palatino Linotype" w:hAnsi="Palatino Linotype"/>
          <w:sz w:val="24"/>
          <w:szCs w:val="24"/>
          <w:lang w:val="el-GR"/>
        </w:rPr>
        <w:t>Ο</w:t>
      </w:r>
      <w:r w:rsidR="00A9478B" w:rsidRPr="00352792">
        <w:rPr>
          <w:rFonts w:ascii="Palatino Linotype" w:hAnsi="Palatino Linotype"/>
          <w:sz w:val="24"/>
          <w:szCs w:val="24"/>
          <w:lang w:val="el-GR"/>
        </w:rPr>
        <w:t>ι οδηγίες</w:t>
      </w:r>
      <w:r>
        <w:rPr>
          <w:rFonts w:ascii="Palatino Linotype" w:hAnsi="Palatino Linotype"/>
          <w:sz w:val="24"/>
          <w:szCs w:val="24"/>
          <w:lang w:val="el-GR"/>
        </w:rPr>
        <w:t xml:space="preserve"> του Ιάκωβου προς τους αποδέκτες του,</w:t>
      </w:r>
      <w:r w:rsidR="00A9478B" w:rsidRPr="00352792">
        <w:rPr>
          <w:rFonts w:ascii="Palatino Linotype" w:hAnsi="Palatino Linotype"/>
          <w:sz w:val="24"/>
          <w:szCs w:val="24"/>
          <w:lang w:val="el-GR"/>
        </w:rPr>
        <w:t xml:space="preserve"> είναι ότι θα πρέπει να αφοσιωθούν στην προσευχή</w:t>
      </w:r>
      <w:r>
        <w:rPr>
          <w:rFonts w:ascii="Palatino Linotype" w:hAnsi="Palatino Linotype"/>
          <w:sz w:val="24"/>
          <w:szCs w:val="24"/>
          <w:lang w:val="el-GR"/>
        </w:rPr>
        <w:t xml:space="preserve"> (</w:t>
      </w:r>
      <w:r w:rsidRPr="00352792">
        <w:rPr>
          <w:rFonts w:ascii="Palatino Linotype" w:hAnsi="Palatino Linotype"/>
          <w:sz w:val="24"/>
          <w:szCs w:val="24"/>
          <w:lang w:val="el-GR"/>
        </w:rPr>
        <w:t xml:space="preserve">5:13 </w:t>
      </w:r>
      <w:r>
        <w:rPr>
          <w:rFonts w:ascii="Palatino Linotype" w:hAnsi="Palatino Linotype"/>
          <w:sz w:val="24"/>
          <w:szCs w:val="24"/>
          <w:lang w:val="el-GR"/>
        </w:rPr>
        <w:t>-</w:t>
      </w:r>
      <w:r w:rsidRPr="00352792">
        <w:rPr>
          <w:rFonts w:ascii="Palatino Linotype" w:hAnsi="Palatino Linotype"/>
          <w:sz w:val="24"/>
          <w:szCs w:val="24"/>
          <w:lang w:val="el-GR"/>
        </w:rPr>
        <w:t>14</w:t>
      </w:r>
      <w:r>
        <w:rPr>
          <w:rFonts w:ascii="Palatino Linotype" w:hAnsi="Palatino Linotype"/>
          <w:sz w:val="24"/>
          <w:szCs w:val="24"/>
          <w:lang w:val="el-GR"/>
        </w:rPr>
        <w:t>)</w:t>
      </w:r>
      <w:r w:rsidR="00A9478B" w:rsidRPr="00352792">
        <w:rPr>
          <w:rFonts w:ascii="Palatino Linotype" w:hAnsi="Palatino Linotype"/>
          <w:sz w:val="24"/>
          <w:szCs w:val="24"/>
          <w:lang w:val="el-GR"/>
        </w:rPr>
        <w:t xml:space="preserve">. </w:t>
      </w:r>
    </w:p>
    <w:p w14:paraId="1999BFB0" w14:textId="77777777" w:rsidR="00701DC5" w:rsidRDefault="00701DC5" w:rsidP="00A9478B">
      <w:pPr>
        <w:rPr>
          <w:rFonts w:ascii="Palatino Linotype" w:hAnsi="Palatino Linotype"/>
          <w:sz w:val="24"/>
          <w:szCs w:val="24"/>
          <w:lang w:val="el-GR"/>
        </w:rPr>
      </w:pPr>
    </w:p>
    <w:p w14:paraId="7394DCD8" w14:textId="77777777" w:rsidR="00701DC5" w:rsidRDefault="00701DC5" w:rsidP="00A9478B">
      <w:pPr>
        <w:rPr>
          <w:rFonts w:ascii="Palatino Linotype" w:hAnsi="Palatino Linotype"/>
          <w:sz w:val="24"/>
          <w:szCs w:val="24"/>
          <w:lang w:val="el-GR"/>
        </w:rPr>
      </w:pPr>
      <w:r>
        <w:rPr>
          <w:rFonts w:ascii="Palatino Linotype" w:hAnsi="Palatino Linotype"/>
          <w:sz w:val="24"/>
          <w:szCs w:val="24"/>
          <w:lang w:val="el-GR"/>
        </w:rPr>
        <w:t xml:space="preserve">Ο </w:t>
      </w:r>
      <w:r w:rsidR="00A9478B" w:rsidRPr="00352792">
        <w:rPr>
          <w:rFonts w:ascii="Palatino Linotype" w:hAnsi="Palatino Linotype"/>
          <w:sz w:val="24"/>
          <w:szCs w:val="24"/>
          <w:lang w:val="el-GR"/>
        </w:rPr>
        <w:t xml:space="preserve">Ιάκωβος αυτό που ήθελε από τους αναγνώστες του ήταν, σε κάθε περίσταση να πλησιάζουν με προσευχή στο Θεό ζητώντας Του σοφία. </w:t>
      </w:r>
    </w:p>
    <w:p w14:paraId="09AC4129" w14:textId="77777777" w:rsidR="00A9478B" w:rsidRPr="00352792" w:rsidRDefault="00A9478B" w:rsidP="00A9478B">
      <w:pPr>
        <w:rPr>
          <w:rFonts w:ascii="Palatino Linotype" w:hAnsi="Palatino Linotype"/>
          <w:sz w:val="24"/>
          <w:szCs w:val="24"/>
          <w:lang w:val="el-GR"/>
        </w:rPr>
      </w:pPr>
    </w:p>
    <w:p w14:paraId="304C7F56" w14:textId="6427AFFE" w:rsidR="00A9478B" w:rsidRPr="00701DC5" w:rsidRDefault="00701DC5" w:rsidP="00A9478B">
      <w:pPr>
        <w:rPr>
          <w:rFonts w:ascii="Palatino Linotype" w:hAnsi="Palatino Linotype"/>
          <w:b/>
          <w:bCs/>
          <w:sz w:val="24"/>
          <w:szCs w:val="24"/>
          <w:lang w:val="el-GR"/>
        </w:rPr>
      </w:pPr>
      <w:r w:rsidRPr="00701DC5">
        <w:rPr>
          <w:rFonts w:ascii="Palatino Linotype" w:hAnsi="Palatino Linotype"/>
          <w:b/>
          <w:bCs/>
          <w:sz w:val="24"/>
          <w:szCs w:val="24"/>
          <w:lang w:val="el-GR"/>
        </w:rPr>
        <w:t xml:space="preserve">Ζ. </w:t>
      </w:r>
      <w:r w:rsidR="00A9478B" w:rsidRPr="00701DC5">
        <w:rPr>
          <w:rFonts w:ascii="Palatino Linotype" w:hAnsi="Palatino Linotype"/>
          <w:b/>
          <w:bCs/>
          <w:sz w:val="24"/>
          <w:szCs w:val="24"/>
          <w:lang w:val="el-GR"/>
        </w:rPr>
        <w:t>Τελικές παραινέσεις</w:t>
      </w:r>
    </w:p>
    <w:p w14:paraId="3FB09C6C" w14:textId="1E161072" w:rsidR="003B5A9E" w:rsidRPr="003B5A9E" w:rsidRDefault="00701DC5" w:rsidP="00A9478B">
      <w:pPr>
        <w:rPr>
          <w:rFonts w:ascii="Palatino Linotype" w:hAnsi="Palatino Linotype"/>
          <w:sz w:val="24"/>
          <w:szCs w:val="24"/>
          <w:lang w:val="el-GR"/>
        </w:rPr>
      </w:pPr>
      <w:r>
        <w:rPr>
          <w:rFonts w:ascii="Palatino Linotype" w:hAnsi="Palatino Linotype"/>
          <w:sz w:val="24"/>
          <w:szCs w:val="24"/>
          <w:lang w:val="el-GR"/>
        </w:rPr>
        <w:t>Ο</w:t>
      </w:r>
      <w:r w:rsidR="003B5A9E">
        <w:rPr>
          <w:rFonts w:ascii="Palatino Linotype" w:hAnsi="Palatino Linotype"/>
          <w:sz w:val="24"/>
          <w:szCs w:val="24"/>
          <w:lang w:val="el-GR"/>
        </w:rPr>
        <w:t xml:space="preserve"> </w:t>
      </w:r>
      <w:r w:rsidR="00A9478B" w:rsidRPr="00352792">
        <w:rPr>
          <w:rFonts w:ascii="Palatino Linotype" w:hAnsi="Palatino Linotype"/>
          <w:sz w:val="24"/>
          <w:szCs w:val="24"/>
          <w:lang w:val="el-GR"/>
        </w:rPr>
        <w:t xml:space="preserve"> Ιάκωβος προτρέπει τους πιστούς να προσέχουν ο ένας τον άλλο, αλλά και να επαναφέρουν στην πίστη όσους είχαν απομακρυνθεί απ’ αυτήν</w:t>
      </w:r>
      <w:r w:rsidR="003B5A9E">
        <w:rPr>
          <w:rFonts w:ascii="Palatino Linotype" w:hAnsi="Palatino Linotype"/>
          <w:sz w:val="24"/>
          <w:szCs w:val="24"/>
          <w:lang w:val="el-GR"/>
        </w:rPr>
        <w:t xml:space="preserve"> </w:t>
      </w:r>
      <w:r w:rsidR="003B5A9E" w:rsidRPr="003B5A9E">
        <w:rPr>
          <w:rFonts w:ascii="Palatino Linotype" w:hAnsi="Palatino Linotype"/>
          <w:sz w:val="24"/>
          <w:szCs w:val="24"/>
          <w:lang w:val="el-GR"/>
        </w:rPr>
        <w:t>(5:19-20).</w:t>
      </w:r>
    </w:p>
    <w:p w14:paraId="6BF9DAEB" w14:textId="77777777" w:rsidR="00A9478B" w:rsidRPr="00352792" w:rsidRDefault="00A9478B" w:rsidP="00A9478B">
      <w:pPr>
        <w:rPr>
          <w:rFonts w:ascii="Palatino Linotype" w:hAnsi="Palatino Linotype"/>
          <w:sz w:val="24"/>
          <w:szCs w:val="24"/>
          <w:lang w:val="el-GR"/>
        </w:rPr>
      </w:pPr>
    </w:p>
    <w:p w14:paraId="6B50696C" w14:textId="77777777" w:rsidR="00A9478B" w:rsidRPr="00352792" w:rsidRDefault="00A9478B" w:rsidP="00A9478B">
      <w:pPr>
        <w:rPr>
          <w:rFonts w:ascii="Palatino Linotype" w:hAnsi="Palatino Linotype"/>
          <w:sz w:val="24"/>
          <w:szCs w:val="24"/>
          <w:lang w:val="el-GR"/>
        </w:rPr>
      </w:pPr>
      <w:r w:rsidRPr="00352792">
        <w:rPr>
          <w:rFonts w:ascii="Palatino Linotype" w:hAnsi="Palatino Linotype"/>
          <w:sz w:val="24"/>
          <w:szCs w:val="24"/>
          <w:lang w:val="el-GR"/>
        </w:rPr>
        <w:t xml:space="preserve">                       </w:t>
      </w:r>
    </w:p>
    <w:p w14:paraId="06E95557" w14:textId="11D6CC87" w:rsidR="00A9478B" w:rsidRPr="003B5A9E" w:rsidRDefault="003B5A9E" w:rsidP="00A9478B">
      <w:pPr>
        <w:rPr>
          <w:rFonts w:ascii="Palatino Linotype" w:hAnsi="Palatino Linotype"/>
          <w:b/>
          <w:bCs/>
          <w:sz w:val="24"/>
          <w:szCs w:val="24"/>
          <w:lang w:val="el-GR"/>
        </w:rPr>
      </w:pPr>
      <w:r w:rsidRPr="003B5A9E">
        <w:rPr>
          <w:rFonts w:ascii="Palatino Linotype" w:hAnsi="Palatino Linotype"/>
          <w:b/>
          <w:bCs/>
          <w:sz w:val="24"/>
          <w:szCs w:val="24"/>
          <w:lang w:val="el-GR"/>
        </w:rPr>
        <w:t xml:space="preserve">Η. </w:t>
      </w:r>
      <w:r w:rsidR="00A9478B" w:rsidRPr="003B5A9E">
        <w:rPr>
          <w:rFonts w:ascii="Palatino Linotype" w:hAnsi="Palatino Linotype"/>
          <w:b/>
          <w:bCs/>
          <w:sz w:val="24"/>
          <w:szCs w:val="24"/>
          <w:lang w:val="el-GR"/>
        </w:rPr>
        <w:t>Ε</w:t>
      </w:r>
      <w:r w:rsidRPr="003B5A9E">
        <w:rPr>
          <w:rFonts w:ascii="Palatino Linotype" w:hAnsi="Palatino Linotype"/>
          <w:b/>
          <w:bCs/>
          <w:sz w:val="24"/>
          <w:szCs w:val="24"/>
          <w:lang w:val="el-GR"/>
        </w:rPr>
        <w:t xml:space="preserve">πίλογος </w:t>
      </w:r>
    </w:p>
    <w:p w14:paraId="6F595E18" w14:textId="78710E1D" w:rsidR="002A3B65" w:rsidRDefault="002A3B65">
      <w:pPr>
        <w:rPr>
          <w:rFonts w:ascii="Palatino Linotype" w:hAnsi="Palatino Linotype"/>
          <w:sz w:val="24"/>
          <w:szCs w:val="24"/>
          <w:lang w:val="el-GR"/>
        </w:rPr>
      </w:pPr>
    </w:p>
    <w:p w14:paraId="24375BC8" w14:textId="7AC8DB33" w:rsidR="003B5A9E" w:rsidRDefault="003B5A9E">
      <w:pPr>
        <w:rPr>
          <w:rFonts w:ascii="Palatino Linotype" w:hAnsi="Palatino Linotype"/>
          <w:sz w:val="24"/>
          <w:szCs w:val="24"/>
          <w:lang w:val="el-GR"/>
        </w:rPr>
      </w:pPr>
    </w:p>
    <w:p w14:paraId="068E21AD" w14:textId="15AE9DED" w:rsidR="003B5A9E" w:rsidRDefault="003B5A9E">
      <w:pPr>
        <w:rPr>
          <w:rFonts w:ascii="Palatino Linotype" w:hAnsi="Palatino Linotype"/>
          <w:sz w:val="24"/>
          <w:szCs w:val="24"/>
          <w:lang w:val="el-GR"/>
        </w:rPr>
      </w:pPr>
    </w:p>
    <w:p w14:paraId="66ED49CA" w14:textId="3834A92B" w:rsidR="003B5A9E" w:rsidRDefault="003B5A9E">
      <w:pPr>
        <w:rPr>
          <w:rFonts w:ascii="Palatino Linotype" w:hAnsi="Palatino Linotype"/>
          <w:sz w:val="24"/>
          <w:szCs w:val="24"/>
          <w:lang w:val="el-GR"/>
        </w:rPr>
      </w:pPr>
    </w:p>
    <w:p w14:paraId="574AA7D8" w14:textId="6615DF69" w:rsidR="003B5A9E" w:rsidRDefault="003B5A9E">
      <w:pPr>
        <w:rPr>
          <w:rFonts w:ascii="Palatino Linotype" w:hAnsi="Palatino Linotype"/>
          <w:sz w:val="24"/>
          <w:szCs w:val="24"/>
          <w:lang w:val="el-GR"/>
        </w:rPr>
      </w:pPr>
    </w:p>
    <w:p w14:paraId="7028A618" w14:textId="6278D696" w:rsidR="003B5A9E" w:rsidRDefault="003B5A9E">
      <w:pPr>
        <w:rPr>
          <w:rFonts w:ascii="Palatino Linotype" w:hAnsi="Palatino Linotype"/>
          <w:sz w:val="24"/>
          <w:szCs w:val="24"/>
          <w:lang w:val="el-GR"/>
        </w:rPr>
      </w:pPr>
    </w:p>
    <w:p w14:paraId="50CD19AC" w14:textId="675ECBE0" w:rsidR="003B5A9E" w:rsidRDefault="003B5A9E">
      <w:pPr>
        <w:rPr>
          <w:rFonts w:ascii="Palatino Linotype" w:hAnsi="Palatino Linotype"/>
          <w:sz w:val="24"/>
          <w:szCs w:val="24"/>
          <w:lang w:val="el-GR"/>
        </w:rPr>
      </w:pPr>
    </w:p>
    <w:p w14:paraId="3AC03BE6" w14:textId="7BC6B321" w:rsidR="003B5A9E" w:rsidRDefault="003B5A9E">
      <w:pPr>
        <w:rPr>
          <w:rFonts w:ascii="Palatino Linotype" w:hAnsi="Palatino Linotype"/>
          <w:sz w:val="24"/>
          <w:szCs w:val="24"/>
          <w:lang w:val="el-GR"/>
        </w:rPr>
      </w:pPr>
    </w:p>
    <w:p w14:paraId="10D2EB42" w14:textId="0697F69B" w:rsidR="003B5A9E" w:rsidRDefault="003B5A9E">
      <w:pPr>
        <w:rPr>
          <w:rFonts w:ascii="Palatino Linotype" w:hAnsi="Palatino Linotype"/>
          <w:sz w:val="24"/>
          <w:szCs w:val="24"/>
          <w:lang w:val="el-GR"/>
        </w:rPr>
      </w:pPr>
    </w:p>
    <w:p w14:paraId="0EDC518F" w14:textId="353185BC" w:rsidR="003B5A9E" w:rsidRDefault="003B5A9E">
      <w:pPr>
        <w:rPr>
          <w:rFonts w:ascii="Palatino Linotype" w:hAnsi="Palatino Linotype"/>
          <w:sz w:val="24"/>
          <w:szCs w:val="24"/>
          <w:lang w:val="el-GR"/>
        </w:rPr>
      </w:pPr>
    </w:p>
    <w:p w14:paraId="47E44C45" w14:textId="1C4EDE24" w:rsidR="003B5A9E" w:rsidRDefault="003B5A9E">
      <w:pPr>
        <w:rPr>
          <w:rFonts w:ascii="Palatino Linotype" w:hAnsi="Palatino Linotype"/>
          <w:sz w:val="24"/>
          <w:szCs w:val="24"/>
          <w:lang w:val="el-GR"/>
        </w:rPr>
      </w:pPr>
    </w:p>
    <w:p w14:paraId="18ACD436" w14:textId="3955D9E2" w:rsidR="003B5A9E" w:rsidRDefault="003B5A9E">
      <w:pPr>
        <w:rPr>
          <w:rFonts w:ascii="Palatino Linotype" w:hAnsi="Palatino Linotype"/>
          <w:sz w:val="24"/>
          <w:szCs w:val="24"/>
          <w:lang w:val="el-GR"/>
        </w:rPr>
      </w:pPr>
    </w:p>
    <w:p w14:paraId="2D948AC5" w14:textId="369C6EF9" w:rsidR="003B5A9E" w:rsidRDefault="003B5A9E">
      <w:pPr>
        <w:rPr>
          <w:rFonts w:ascii="Palatino Linotype" w:hAnsi="Palatino Linotype"/>
          <w:sz w:val="24"/>
          <w:szCs w:val="24"/>
          <w:lang w:val="el-GR"/>
        </w:rPr>
      </w:pPr>
    </w:p>
    <w:p w14:paraId="2A5A2445" w14:textId="5F2E2E6D" w:rsidR="003B5A9E" w:rsidRDefault="003B5A9E">
      <w:pPr>
        <w:rPr>
          <w:rFonts w:ascii="Palatino Linotype" w:hAnsi="Palatino Linotype"/>
          <w:sz w:val="24"/>
          <w:szCs w:val="24"/>
          <w:lang w:val="el-GR"/>
        </w:rPr>
      </w:pPr>
    </w:p>
    <w:p w14:paraId="09B7F0C1" w14:textId="709BD7D4" w:rsidR="003B5A9E" w:rsidRDefault="003B5A9E">
      <w:pPr>
        <w:rPr>
          <w:rFonts w:ascii="Palatino Linotype" w:hAnsi="Palatino Linotype"/>
          <w:sz w:val="24"/>
          <w:szCs w:val="24"/>
          <w:lang w:val="el-GR"/>
        </w:rPr>
      </w:pPr>
    </w:p>
    <w:p w14:paraId="25B3D74E" w14:textId="7F578567" w:rsidR="003B5A9E" w:rsidRDefault="003B5A9E">
      <w:pPr>
        <w:rPr>
          <w:rFonts w:ascii="Palatino Linotype" w:hAnsi="Palatino Linotype"/>
          <w:sz w:val="24"/>
          <w:szCs w:val="24"/>
          <w:lang w:val="el-GR"/>
        </w:rPr>
      </w:pPr>
    </w:p>
    <w:p w14:paraId="5BA5B7DA" w14:textId="7F8B14B6" w:rsidR="003B5A9E" w:rsidRDefault="003B5A9E">
      <w:pPr>
        <w:rPr>
          <w:rFonts w:ascii="Palatino Linotype" w:hAnsi="Palatino Linotype"/>
          <w:sz w:val="24"/>
          <w:szCs w:val="24"/>
          <w:lang w:val="el-GR"/>
        </w:rPr>
      </w:pPr>
    </w:p>
    <w:p w14:paraId="15A68740" w14:textId="309F62EA" w:rsidR="003B5A9E" w:rsidRDefault="003B5A9E">
      <w:pPr>
        <w:rPr>
          <w:rFonts w:ascii="Palatino Linotype" w:hAnsi="Palatino Linotype"/>
          <w:sz w:val="24"/>
          <w:szCs w:val="24"/>
          <w:lang w:val="el-GR"/>
        </w:rPr>
      </w:pPr>
    </w:p>
    <w:p w14:paraId="6DA27B7A" w14:textId="0D67FAAC" w:rsidR="003B5A9E" w:rsidRDefault="003B5A9E">
      <w:pPr>
        <w:rPr>
          <w:rFonts w:ascii="Palatino Linotype" w:hAnsi="Palatino Linotype"/>
          <w:sz w:val="24"/>
          <w:szCs w:val="24"/>
          <w:lang w:val="el-GR"/>
        </w:rPr>
      </w:pPr>
    </w:p>
    <w:p w14:paraId="69085BFE" w14:textId="00BE125E" w:rsidR="003B5A9E" w:rsidRDefault="003B5A9E">
      <w:pPr>
        <w:rPr>
          <w:rFonts w:ascii="Palatino Linotype" w:hAnsi="Palatino Linotype"/>
          <w:sz w:val="24"/>
          <w:szCs w:val="24"/>
          <w:lang w:val="el-GR"/>
        </w:rPr>
      </w:pPr>
    </w:p>
    <w:p w14:paraId="16D353A1" w14:textId="443BF2CC" w:rsidR="003B5A9E" w:rsidRDefault="003B5A9E">
      <w:pPr>
        <w:rPr>
          <w:rFonts w:ascii="Palatino Linotype" w:hAnsi="Palatino Linotype"/>
          <w:sz w:val="24"/>
          <w:szCs w:val="24"/>
          <w:lang w:val="el-GR"/>
        </w:rPr>
      </w:pPr>
    </w:p>
    <w:p w14:paraId="4ADE6100" w14:textId="503C19E9" w:rsidR="003B5A9E" w:rsidRDefault="003B5A9E">
      <w:pPr>
        <w:rPr>
          <w:rFonts w:ascii="Palatino Linotype" w:hAnsi="Palatino Linotype"/>
          <w:sz w:val="24"/>
          <w:szCs w:val="24"/>
          <w:lang w:val="el-GR"/>
        </w:rPr>
      </w:pPr>
    </w:p>
    <w:p w14:paraId="2CBAE27A" w14:textId="188F2C34" w:rsidR="003B5A9E" w:rsidRDefault="003B5A9E">
      <w:pPr>
        <w:rPr>
          <w:rFonts w:ascii="Palatino Linotype" w:hAnsi="Palatino Linotype"/>
          <w:sz w:val="24"/>
          <w:szCs w:val="24"/>
          <w:lang w:val="el-GR"/>
        </w:rPr>
      </w:pPr>
    </w:p>
    <w:p w14:paraId="6DF029F5" w14:textId="66C946B8" w:rsidR="003B5A9E" w:rsidRPr="002C3151" w:rsidRDefault="003B5A9E" w:rsidP="002C3151">
      <w:pPr>
        <w:jc w:val="center"/>
        <w:rPr>
          <w:rFonts w:ascii="Palatino Linotype" w:hAnsi="Palatino Linotype"/>
          <w:b/>
          <w:bCs/>
          <w:sz w:val="28"/>
          <w:szCs w:val="28"/>
          <w:lang w:val="el-GR"/>
        </w:rPr>
      </w:pPr>
      <w:r w:rsidRPr="003B5A9E">
        <w:rPr>
          <w:rFonts w:ascii="Palatino Linotype" w:hAnsi="Palatino Linotype"/>
          <w:b/>
          <w:bCs/>
          <w:sz w:val="28"/>
          <w:szCs w:val="28"/>
          <w:lang w:val="el-GR"/>
        </w:rPr>
        <w:t>Ερωτήσεις Ανασκόπησης</w:t>
      </w:r>
    </w:p>
    <w:p w14:paraId="4B89689C" w14:textId="16D09100" w:rsidR="003B5A9E" w:rsidRDefault="003B5A9E" w:rsidP="003B5A9E">
      <w:pPr>
        <w:pStyle w:val="ListParagraph"/>
        <w:numPr>
          <w:ilvl w:val="0"/>
          <w:numId w:val="17"/>
        </w:numPr>
        <w:rPr>
          <w:rFonts w:ascii="Palatino Linotype" w:hAnsi="Palatino Linotype"/>
          <w:sz w:val="24"/>
          <w:szCs w:val="24"/>
          <w:lang w:val="el-GR"/>
        </w:rPr>
      </w:pPr>
      <w:r w:rsidRPr="003B5A9E">
        <w:rPr>
          <w:rFonts w:ascii="Palatino Linotype" w:hAnsi="Palatino Linotype"/>
          <w:sz w:val="24"/>
          <w:szCs w:val="24"/>
          <w:lang w:val="el-GR"/>
        </w:rPr>
        <w:t>Αναφέρετε τρεις λόγους για τους οποίους οι κριτικοί μελετητές αμφισβητούν την συγγραφή της επιστολής από τον Ιάκωβο. Γιατί επιβεβαιώνουμε την παραδοσιακή άποψη, ότι δηλαδή ο αδελφός του Ιησού έγραψε αυτό το βιβλίο;</w:t>
      </w:r>
    </w:p>
    <w:p w14:paraId="5A576BA4" w14:textId="77777777" w:rsidR="002C3151" w:rsidRPr="002C3151" w:rsidRDefault="002C3151" w:rsidP="002C3151">
      <w:pPr>
        <w:pStyle w:val="ListParagraph"/>
        <w:rPr>
          <w:rFonts w:ascii="Palatino Linotype" w:hAnsi="Palatino Linotype"/>
          <w:sz w:val="24"/>
          <w:szCs w:val="24"/>
          <w:lang w:val="el-GR"/>
        </w:rPr>
      </w:pPr>
    </w:p>
    <w:p w14:paraId="2B8F7FA0" w14:textId="2F6A59A6" w:rsidR="007F7C06" w:rsidRDefault="003B5A9E" w:rsidP="007F7C06">
      <w:pPr>
        <w:pStyle w:val="ListParagraph"/>
        <w:numPr>
          <w:ilvl w:val="0"/>
          <w:numId w:val="17"/>
        </w:numPr>
        <w:rPr>
          <w:rFonts w:ascii="Palatino Linotype" w:hAnsi="Palatino Linotype"/>
          <w:sz w:val="24"/>
          <w:szCs w:val="24"/>
          <w:lang w:val="el-GR"/>
        </w:rPr>
      </w:pPr>
      <w:r w:rsidRPr="003B5A9E">
        <w:rPr>
          <w:rFonts w:ascii="Palatino Linotype" w:hAnsi="Palatino Linotype"/>
          <w:sz w:val="24"/>
          <w:szCs w:val="24"/>
          <w:lang w:val="el-GR"/>
        </w:rPr>
        <w:t xml:space="preserve"> Ποιες </w:t>
      </w:r>
      <w:r w:rsidR="007F7C06">
        <w:rPr>
          <w:rFonts w:ascii="Palatino Linotype" w:hAnsi="Palatino Linotype"/>
          <w:sz w:val="24"/>
          <w:szCs w:val="24"/>
          <w:lang w:val="el-GR"/>
        </w:rPr>
        <w:t>στοιχεία</w:t>
      </w:r>
      <w:r w:rsidRPr="003B5A9E">
        <w:rPr>
          <w:rFonts w:ascii="Palatino Linotype" w:hAnsi="Palatino Linotype"/>
          <w:sz w:val="24"/>
          <w:szCs w:val="24"/>
          <w:lang w:val="el-GR"/>
        </w:rPr>
        <w:t xml:space="preserve"> μπορούμε να συγκεντρώσουμε από την επιστολή του Ιακώβου για το αρχικό κοινό του; </w:t>
      </w:r>
      <w:r w:rsidR="007F7C06">
        <w:rPr>
          <w:rFonts w:ascii="Palatino Linotype" w:hAnsi="Palatino Linotype"/>
          <w:sz w:val="24"/>
          <w:szCs w:val="24"/>
          <w:lang w:val="el-GR"/>
        </w:rPr>
        <w:t>Σ</w:t>
      </w:r>
      <w:r w:rsidRPr="003B5A9E">
        <w:rPr>
          <w:rFonts w:ascii="Palatino Linotype" w:hAnsi="Palatino Linotype"/>
          <w:sz w:val="24"/>
          <w:szCs w:val="24"/>
          <w:lang w:val="el-GR"/>
        </w:rPr>
        <w:t xml:space="preserve">τηρίξτε την απάντησή σας </w:t>
      </w:r>
      <w:r w:rsidR="007F7C06">
        <w:rPr>
          <w:rFonts w:ascii="Palatino Linotype" w:hAnsi="Palatino Linotype"/>
          <w:sz w:val="24"/>
          <w:szCs w:val="24"/>
          <w:lang w:val="el-GR"/>
        </w:rPr>
        <w:t>σ</w:t>
      </w:r>
      <w:r w:rsidRPr="003B5A9E">
        <w:rPr>
          <w:rFonts w:ascii="Palatino Linotype" w:hAnsi="Palatino Linotype"/>
          <w:sz w:val="24"/>
          <w:szCs w:val="24"/>
          <w:lang w:val="el-GR"/>
        </w:rPr>
        <w:t>ε συγκεκριμένες αναφορές από τη</w:t>
      </w:r>
      <w:r w:rsidR="007F7C06">
        <w:rPr>
          <w:rFonts w:ascii="Palatino Linotype" w:hAnsi="Palatino Linotype"/>
          <w:sz w:val="24"/>
          <w:szCs w:val="24"/>
          <w:lang w:val="el-GR"/>
        </w:rPr>
        <w:t xml:space="preserve">ν Αγ. </w:t>
      </w:r>
      <w:r w:rsidRPr="003B5A9E">
        <w:rPr>
          <w:rFonts w:ascii="Palatino Linotype" w:hAnsi="Palatino Linotype"/>
          <w:sz w:val="24"/>
          <w:szCs w:val="24"/>
          <w:lang w:val="el-GR"/>
        </w:rPr>
        <w:t>Γραφή.</w:t>
      </w:r>
    </w:p>
    <w:p w14:paraId="33E8CF06" w14:textId="77777777" w:rsidR="007F7C06" w:rsidRPr="007F7C06" w:rsidRDefault="007F7C06" w:rsidP="007F7C06">
      <w:pPr>
        <w:pStyle w:val="ListParagraph"/>
        <w:rPr>
          <w:rFonts w:ascii="Palatino Linotype" w:hAnsi="Palatino Linotype"/>
          <w:sz w:val="24"/>
          <w:szCs w:val="24"/>
          <w:lang w:val="el-GR"/>
        </w:rPr>
      </w:pPr>
    </w:p>
    <w:p w14:paraId="1DFDFD3D" w14:textId="16B63545" w:rsidR="007F7C06" w:rsidRDefault="007F7C06" w:rsidP="007F7C06">
      <w:pPr>
        <w:pStyle w:val="ListParagraph"/>
        <w:numPr>
          <w:ilvl w:val="0"/>
          <w:numId w:val="17"/>
        </w:numPr>
        <w:rPr>
          <w:rFonts w:ascii="Palatino Linotype" w:hAnsi="Palatino Linotype"/>
          <w:sz w:val="24"/>
          <w:szCs w:val="24"/>
          <w:lang w:val="el-GR"/>
        </w:rPr>
      </w:pPr>
      <w:r w:rsidRPr="007F7C06">
        <w:rPr>
          <w:rFonts w:ascii="Palatino Linotype" w:hAnsi="Palatino Linotype"/>
          <w:sz w:val="24"/>
          <w:szCs w:val="24"/>
          <w:lang w:val="el-GR"/>
        </w:rPr>
        <w:t>Πού, πότε και γιατί ο Ιάκωβος έγραψε την επιστολή του; Ποιοι παράγοντες οδήγησαν τους μελετητές σ</w:t>
      </w:r>
      <w:r>
        <w:rPr>
          <w:rFonts w:ascii="Palatino Linotype" w:hAnsi="Palatino Linotype"/>
          <w:sz w:val="24"/>
          <w:szCs w:val="24"/>
          <w:lang w:val="el-GR"/>
        </w:rPr>
        <w:t xml:space="preserve">ε αυτά </w:t>
      </w:r>
      <w:r w:rsidRPr="007F7C06">
        <w:rPr>
          <w:rFonts w:ascii="Palatino Linotype" w:hAnsi="Palatino Linotype"/>
          <w:sz w:val="24"/>
          <w:szCs w:val="24"/>
          <w:lang w:val="el-GR"/>
        </w:rPr>
        <w:t>τα συμπεράσματα;</w:t>
      </w:r>
    </w:p>
    <w:p w14:paraId="43102676" w14:textId="77777777" w:rsidR="007F7C06" w:rsidRPr="007F7C06" w:rsidRDefault="007F7C06" w:rsidP="007F7C06">
      <w:pPr>
        <w:pStyle w:val="ListParagraph"/>
        <w:rPr>
          <w:rFonts w:ascii="Palatino Linotype" w:hAnsi="Palatino Linotype"/>
          <w:sz w:val="24"/>
          <w:szCs w:val="24"/>
          <w:lang w:val="el-GR"/>
        </w:rPr>
      </w:pPr>
    </w:p>
    <w:p w14:paraId="67264ACA" w14:textId="36211C6E" w:rsidR="007F7C06" w:rsidRDefault="007F7C06" w:rsidP="007F7C06">
      <w:pPr>
        <w:pStyle w:val="ListParagraph"/>
        <w:numPr>
          <w:ilvl w:val="0"/>
          <w:numId w:val="17"/>
        </w:numPr>
        <w:rPr>
          <w:rFonts w:ascii="Palatino Linotype" w:hAnsi="Palatino Linotype"/>
          <w:sz w:val="24"/>
          <w:szCs w:val="24"/>
          <w:lang w:val="el-GR"/>
        </w:rPr>
      </w:pPr>
      <w:r w:rsidRPr="007F7C06">
        <w:rPr>
          <w:rFonts w:ascii="Palatino Linotype" w:hAnsi="Palatino Linotype"/>
          <w:sz w:val="24"/>
          <w:szCs w:val="24"/>
          <w:lang w:val="el-GR"/>
        </w:rPr>
        <w:t xml:space="preserve">Η επιστολή του Ιακώβου έχει ονομαστεί το βιβλίο της σοφίας της Καινής Διαθήκης. </w:t>
      </w:r>
      <w:r w:rsidR="00611EA0">
        <w:rPr>
          <w:rFonts w:ascii="Palatino Linotype" w:hAnsi="Palatino Linotype"/>
          <w:sz w:val="24"/>
          <w:szCs w:val="24"/>
          <w:lang w:val="el-GR"/>
        </w:rPr>
        <w:t xml:space="preserve">Ποια είναι </w:t>
      </w:r>
      <w:r w:rsidRPr="007F7C06">
        <w:rPr>
          <w:rFonts w:ascii="Palatino Linotype" w:hAnsi="Palatino Linotype"/>
          <w:sz w:val="24"/>
          <w:szCs w:val="24"/>
          <w:lang w:val="el-GR"/>
        </w:rPr>
        <w:t xml:space="preserve">η δομή της επιστολής </w:t>
      </w:r>
      <w:r w:rsidR="00611EA0">
        <w:rPr>
          <w:rFonts w:ascii="Palatino Linotype" w:hAnsi="Palatino Linotype"/>
          <w:sz w:val="24"/>
          <w:szCs w:val="24"/>
          <w:lang w:val="el-GR"/>
        </w:rPr>
        <w:t xml:space="preserve">σε σχέση με </w:t>
      </w:r>
      <w:r w:rsidRPr="007F7C06">
        <w:rPr>
          <w:rFonts w:ascii="Palatino Linotype" w:hAnsi="Palatino Linotype"/>
          <w:sz w:val="24"/>
          <w:szCs w:val="24"/>
          <w:lang w:val="el-GR"/>
        </w:rPr>
        <w:t>άλλ</w:t>
      </w:r>
      <w:r w:rsidR="00611EA0">
        <w:rPr>
          <w:rFonts w:ascii="Palatino Linotype" w:hAnsi="Palatino Linotype"/>
          <w:sz w:val="24"/>
          <w:szCs w:val="24"/>
          <w:lang w:val="el-GR"/>
        </w:rPr>
        <w:t xml:space="preserve">α βιβλία σοφίας </w:t>
      </w:r>
      <w:r w:rsidRPr="007F7C06">
        <w:rPr>
          <w:rFonts w:ascii="Palatino Linotype" w:hAnsi="Palatino Linotype"/>
          <w:sz w:val="24"/>
          <w:szCs w:val="24"/>
          <w:lang w:val="el-GR"/>
        </w:rPr>
        <w:t>των ημερών του Ιακώβου; Σε τι διαφέρει;</w:t>
      </w:r>
    </w:p>
    <w:p w14:paraId="23FCF414" w14:textId="77777777" w:rsidR="00611EA0" w:rsidRPr="00611EA0" w:rsidRDefault="00611EA0" w:rsidP="00611EA0">
      <w:pPr>
        <w:pStyle w:val="ListParagraph"/>
        <w:rPr>
          <w:rFonts w:ascii="Palatino Linotype" w:hAnsi="Palatino Linotype"/>
          <w:sz w:val="24"/>
          <w:szCs w:val="24"/>
          <w:lang w:val="el-GR"/>
        </w:rPr>
      </w:pPr>
    </w:p>
    <w:p w14:paraId="2F4C7A4F" w14:textId="4E88BFF3" w:rsidR="00611EA0" w:rsidRDefault="00611EA0" w:rsidP="007F7C06">
      <w:pPr>
        <w:pStyle w:val="ListParagraph"/>
        <w:numPr>
          <w:ilvl w:val="0"/>
          <w:numId w:val="17"/>
        </w:numPr>
        <w:rPr>
          <w:rFonts w:ascii="Palatino Linotype" w:hAnsi="Palatino Linotype"/>
          <w:sz w:val="24"/>
          <w:szCs w:val="24"/>
          <w:lang w:val="el-GR"/>
        </w:rPr>
      </w:pPr>
      <w:r w:rsidRPr="00611EA0">
        <w:rPr>
          <w:rFonts w:ascii="Palatino Linotype" w:hAnsi="Palatino Linotype"/>
          <w:sz w:val="24"/>
          <w:szCs w:val="24"/>
          <w:lang w:val="el-GR"/>
        </w:rPr>
        <w:t xml:space="preserve">Τι μπορούμε να μάθουμε για τον χαρακτήρα του </w:t>
      </w:r>
      <w:r>
        <w:rPr>
          <w:rFonts w:ascii="Palatino Linotype" w:hAnsi="Palatino Linotype"/>
          <w:sz w:val="24"/>
          <w:szCs w:val="24"/>
          <w:lang w:val="el-GR"/>
        </w:rPr>
        <w:t>Ιακώβου</w:t>
      </w:r>
      <w:r w:rsidRPr="00611EA0">
        <w:rPr>
          <w:rFonts w:ascii="Palatino Linotype" w:hAnsi="Palatino Linotype"/>
          <w:sz w:val="24"/>
          <w:szCs w:val="24"/>
          <w:lang w:val="el-GR"/>
        </w:rPr>
        <w:t xml:space="preserve"> από τον σύντομο χαιρετισμό του (1:1);</w:t>
      </w:r>
    </w:p>
    <w:p w14:paraId="6B0E3FF7" w14:textId="77777777" w:rsidR="00611EA0" w:rsidRPr="00611EA0" w:rsidRDefault="00611EA0" w:rsidP="00611EA0">
      <w:pPr>
        <w:pStyle w:val="ListParagraph"/>
        <w:rPr>
          <w:rFonts w:ascii="Palatino Linotype" w:hAnsi="Palatino Linotype"/>
          <w:sz w:val="24"/>
          <w:szCs w:val="24"/>
          <w:lang w:val="el-GR"/>
        </w:rPr>
      </w:pPr>
    </w:p>
    <w:p w14:paraId="6F38A491" w14:textId="52BC05E1" w:rsidR="00611EA0" w:rsidRDefault="00611EA0" w:rsidP="007F7C06">
      <w:pPr>
        <w:pStyle w:val="ListParagraph"/>
        <w:numPr>
          <w:ilvl w:val="0"/>
          <w:numId w:val="17"/>
        </w:numPr>
        <w:rPr>
          <w:rFonts w:ascii="Palatino Linotype" w:hAnsi="Palatino Linotype"/>
          <w:sz w:val="24"/>
          <w:szCs w:val="24"/>
          <w:lang w:val="el-GR"/>
        </w:rPr>
      </w:pPr>
      <w:r w:rsidRPr="00611EA0">
        <w:rPr>
          <w:rFonts w:ascii="Palatino Linotype" w:hAnsi="Palatino Linotype"/>
          <w:sz w:val="24"/>
          <w:szCs w:val="24"/>
          <w:lang w:val="el-GR"/>
        </w:rPr>
        <w:t xml:space="preserve">Ο </w:t>
      </w:r>
      <w:r>
        <w:rPr>
          <w:rFonts w:ascii="Palatino Linotype" w:hAnsi="Palatino Linotype"/>
          <w:sz w:val="24"/>
          <w:szCs w:val="24"/>
          <w:lang w:val="el-GR"/>
        </w:rPr>
        <w:t xml:space="preserve">Ιάκωβος </w:t>
      </w:r>
      <w:r w:rsidRPr="00611EA0">
        <w:rPr>
          <w:rFonts w:ascii="Palatino Linotype" w:hAnsi="Palatino Linotype"/>
          <w:sz w:val="24"/>
          <w:szCs w:val="24"/>
          <w:lang w:val="el-GR"/>
        </w:rPr>
        <w:t xml:space="preserve">ενθάρρυνε </w:t>
      </w:r>
      <w:r>
        <w:rPr>
          <w:rFonts w:ascii="Palatino Linotype" w:hAnsi="Palatino Linotype"/>
          <w:sz w:val="24"/>
          <w:szCs w:val="24"/>
          <w:lang w:val="el-GR"/>
        </w:rPr>
        <w:t>τους αποδέκτες</w:t>
      </w:r>
      <w:r w:rsidRPr="00611EA0">
        <w:rPr>
          <w:rFonts w:ascii="Palatino Linotype" w:hAnsi="Palatino Linotype"/>
          <w:sz w:val="24"/>
          <w:szCs w:val="24"/>
          <w:lang w:val="el-GR"/>
        </w:rPr>
        <w:t xml:space="preserve"> του να έχ</w:t>
      </w:r>
      <w:r>
        <w:rPr>
          <w:rFonts w:ascii="Palatino Linotype" w:hAnsi="Palatino Linotype"/>
          <w:sz w:val="24"/>
          <w:szCs w:val="24"/>
          <w:lang w:val="el-GR"/>
        </w:rPr>
        <w:t>ουν</w:t>
      </w:r>
      <w:r w:rsidRPr="00611EA0">
        <w:rPr>
          <w:rFonts w:ascii="Palatino Linotype" w:hAnsi="Palatino Linotype"/>
          <w:sz w:val="24"/>
          <w:szCs w:val="24"/>
          <w:lang w:val="el-GR"/>
        </w:rPr>
        <w:t xml:space="preserve"> «</w:t>
      </w:r>
      <w:r w:rsidR="00F4223F">
        <w:rPr>
          <w:rFonts w:ascii="Palatino Linotype" w:hAnsi="Palatino Linotype"/>
          <w:sz w:val="24"/>
          <w:szCs w:val="24"/>
          <w:lang w:val="el-GR"/>
        </w:rPr>
        <w:t xml:space="preserve">  πλήρη </w:t>
      </w:r>
      <w:r w:rsidRPr="00611EA0">
        <w:rPr>
          <w:rFonts w:ascii="Palatino Linotype" w:hAnsi="Palatino Linotype"/>
          <w:sz w:val="24"/>
          <w:szCs w:val="24"/>
          <w:lang w:val="el-GR"/>
        </w:rPr>
        <w:t xml:space="preserve">χαρά» εν μέσω δοκιμασιών (1:2). </w:t>
      </w:r>
      <w:r w:rsidR="00433725">
        <w:rPr>
          <w:rFonts w:ascii="Palatino Linotype" w:hAnsi="Palatino Linotype"/>
          <w:sz w:val="24"/>
          <w:szCs w:val="24"/>
          <w:lang w:val="el-GR"/>
        </w:rPr>
        <w:t>Σύμφωνα με τον Ιάκωβο, πως το να επιδιώκουμε την σοφία το κάνει αυτό δυνατόν</w:t>
      </w:r>
      <w:r w:rsidRPr="00611EA0">
        <w:rPr>
          <w:rFonts w:ascii="Palatino Linotype" w:hAnsi="Palatino Linotype"/>
          <w:sz w:val="24"/>
          <w:szCs w:val="24"/>
          <w:lang w:val="el-GR"/>
        </w:rPr>
        <w:t>;</w:t>
      </w:r>
    </w:p>
    <w:p w14:paraId="68E10B86" w14:textId="77777777" w:rsidR="00433725" w:rsidRPr="00433725" w:rsidRDefault="00433725" w:rsidP="00433725">
      <w:pPr>
        <w:pStyle w:val="ListParagraph"/>
        <w:rPr>
          <w:rFonts w:ascii="Palatino Linotype" w:hAnsi="Palatino Linotype"/>
          <w:sz w:val="24"/>
          <w:szCs w:val="24"/>
          <w:lang w:val="el-GR"/>
        </w:rPr>
      </w:pPr>
    </w:p>
    <w:p w14:paraId="123A7D2E" w14:textId="0A90C341" w:rsidR="00433725" w:rsidRDefault="00433725" w:rsidP="007F7C06">
      <w:pPr>
        <w:pStyle w:val="ListParagraph"/>
        <w:numPr>
          <w:ilvl w:val="0"/>
          <w:numId w:val="17"/>
        </w:numPr>
        <w:rPr>
          <w:rFonts w:ascii="Palatino Linotype" w:hAnsi="Palatino Linotype"/>
          <w:sz w:val="24"/>
          <w:szCs w:val="24"/>
          <w:lang w:val="el-GR"/>
        </w:rPr>
      </w:pPr>
      <w:r w:rsidRPr="00433725">
        <w:rPr>
          <w:rFonts w:ascii="Palatino Linotype" w:hAnsi="Palatino Linotype"/>
          <w:sz w:val="24"/>
          <w:szCs w:val="24"/>
          <w:lang w:val="el-GR"/>
        </w:rPr>
        <w:t>Η επιστολή του Ιακώβου διδάσκει ότι η σοφία από τον Θεό οδηγεί σ</w:t>
      </w:r>
      <w:r w:rsidR="00E43C95">
        <w:rPr>
          <w:rFonts w:ascii="Palatino Linotype" w:hAnsi="Palatino Linotype"/>
          <w:sz w:val="24"/>
          <w:szCs w:val="24"/>
          <w:lang w:val="el-GR"/>
        </w:rPr>
        <w:t>ε</w:t>
      </w:r>
      <w:r w:rsidRPr="00433725">
        <w:rPr>
          <w:rFonts w:ascii="Palatino Linotype" w:hAnsi="Palatino Linotype"/>
          <w:sz w:val="24"/>
          <w:szCs w:val="24"/>
          <w:lang w:val="el-GR"/>
        </w:rPr>
        <w:t xml:space="preserve"> πιστή υπακοή. Καταγράψτε και περιγράψτε μερικούς τρόπους με τους οποίους ο </w:t>
      </w:r>
      <w:r w:rsidR="00E43C95">
        <w:rPr>
          <w:rFonts w:ascii="Palatino Linotype" w:hAnsi="Palatino Linotype"/>
          <w:sz w:val="24"/>
          <w:szCs w:val="24"/>
          <w:lang w:val="el-GR"/>
        </w:rPr>
        <w:t>Ιάκωβος</w:t>
      </w:r>
      <w:r w:rsidRPr="00433725">
        <w:rPr>
          <w:rFonts w:ascii="Palatino Linotype" w:hAnsi="Palatino Linotype"/>
          <w:sz w:val="24"/>
          <w:szCs w:val="24"/>
          <w:lang w:val="el-GR"/>
        </w:rPr>
        <w:t xml:space="preserve"> κάλεσε το κοινό του να ζήσει την πίστη του.</w:t>
      </w:r>
    </w:p>
    <w:p w14:paraId="6FBA2ABB" w14:textId="77777777" w:rsidR="00E43C95" w:rsidRPr="00E43C95" w:rsidRDefault="00E43C95" w:rsidP="00E43C95">
      <w:pPr>
        <w:pStyle w:val="ListParagraph"/>
        <w:rPr>
          <w:rFonts w:ascii="Palatino Linotype" w:hAnsi="Palatino Linotype"/>
          <w:sz w:val="24"/>
          <w:szCs w:val="24"/>
          <w:lang w:val="el-GR"/>
        </w:rPr>
      </w:pPr>
    </w:p>
    <w:p w14:paraId="6E9F48D6" w14:textId="3BF78E92" w:rsidR="00E43C95" w:rsidRDefault="00E43C95" w:rsidP="007F7C06">
      <w:pPr>
        <w:pStyle w:val="ListParagraph"/>
        <w:numPr>
          <w:ilvl w:val="0"/>
          <w:numId w:val="17"/>
        </w:numPr>
        <w:rPr>
          <w:rFonts w:ascii="Palatino Linotype" w:hAnsi="Palatino Linotype"/>
          <w:sz w:val="24"/>
          <w:szCs w:val="24"/>
          <w:lang w:val="el-GR"/>
        </w:rPr>
      </w:pPr>
      <w:r>
        <w:rPr>
          <w:rFonts w:ascii="Palatino Linotype" w:hAnsi="Palatino Linotype"/>
          <w:sz w:val="24"/>
          <w:szCs w:val="24"/>
          <w:lang w:val="el-GR"/>
        </w:rPr>
        <w:t>Περιγράψτε</w:t>
      </w:r>
      <w:r w:rsidRPr="00E43C95">
        <w:rPr>
          <w:rFonts w:ascii="Palatino Linotype" w:hAnsi="Palatino Linotype"/>
          <w:sz w:val="24"/>
          <w:szCs w:val="24"/>
          <w:lang w:val="el-GR"/>
        </w:rPr>
        <w:t xml:space="preserve"> τρία προβλήματα που απείλησαν να καταστρέψουν την ειρήνη μεταξύ εκείνων στο αρχικό κοινό του </w:t>
      </w:r>
      <w:r>
        <w:rPr>
          <w:rFonts w:ascii="Palatino Linotype" w:hAnsi="Palatino Linotype"/>
          <w:sz w:val="24"/>
          <w:szCs w:val="24"/>
          <w:lang w:val="el-GR"/>
        </w:rPr>
        <w:t>Ιάκωβου</w:t>
      </w:r>
      <w:r w:rsidRPr="00E43C95">
        <w:rPr>
          <w:rFonts w:ascii="Palatino Linotype" w:hAnsi="Palatino Linotype"/>
          <w:sz w:val="24"/>
          <w:szCs w:val="24"/>
          <w:lang w:val="el-GR"/>
        </w:rPr>
        <w:t>. Ποιες θεραπείες συ</w:t>
      </w:r>
      <w:r w:rsidR="002C43D4">
        <w:rPr>
          <w:rFonts w:ascii="Palatino Linotype" w:hAnsi="Palatino Linotype"/>
          <w:sz w:val="24"/>
          <w:szCs w:val="24"/>
          <w:lang w:val="el-GR"/>
        </w:rPr>
        <w:t>νέστησε</w:t>
      </w:r>
      <w:r w:rsidRPr="00E43C95">
        <w:rPr>
          <w:rFonts w:ascii="Palatino Linotype" w:hAnsi="Palatino Linotype"/>
          <w:sz w:val="24"/>
          <w:szCs w:val="24"/>
          <w:lang w:val="el-GR"/>
        </w:rPr>
        <w:t xml:space="preserve"> ο </w:t>
      </w:r>
      <w:r>
        <w:rPr>
          <w:rFonts w:ascii="Palatino Linotype" w:hAnsi="Palatino Linotype"/>
          <w:sz w:val="24"/>
          <w:szCs w:val="24"/>
          <w:lang w:val="el-GR"/>
        </w:rPr>
        <w:t xml:space="preserve">Ιάκωβος </w:t>
      </w:r>
      <w:r w:rsidRPr="00E43C95">
        <w:rPr>
          <w:rFonts w:ascii="Palatino Linotype" w:hAnsi="Palatino Linotype"/>
          <w:sz w:val="24"/>
          <w:szCs w:val="24"/>
          <w:lang w:val="el-GR"/>
        </w:rPr>
        <w:t>για αυτά τα προβλήματα;</w:t>
      </w:r>
    </w:p>
    <w:p w14:paraId="68D08297" w14:textId="77777777" w:rsidR="002C43D4" w:rsidRPr="002C43D4" w:rsidRDefault="002C43D4" w:rsidP="002C43D4">
      <w:pPr>
        <w:pStyle w:val="ListParagraph"/>
        <w:rPr>
          <w:rFonts w:ascii="Palatino Linotype" w:hAnsi="Palatino Linotype"/>
          <w:sz w:val="24"/>
          <w:szCs w:val="24"/>
          <w:lang w:val="el-GR"/>
        </w:rPr>
      </w:pPr>
    </w:p>
    <w:p w14:paraId="23254B8F" w14:textId="4DE719E5" w:rsidR="002C43D4" w:rsidRDefault="002C43D4" w:rsidP="007F7C06">
      <w:pPr>
        <w:pStyle w:val="ListParagraph"/>
        <w:numPr>
          <w:ilvl w:val="0"/>
          <w:numId w:val="17"/>
        </w:numPr>
        <w:rPr>
          <w:rFonts w:ascii="Palatino Linotype" w:hAnsi="Palatino Linotype"/>
          <w:sz w:val="24"/>
          <w:szCs w:val="24"/>
          <w:lang w:val="el-GR"/>
        </w:rPr>
      </w:pPr>
      <w:r w:rsidRPr="002C43D4">
        <w:rPr>
          <w:rFonts w:ascii="Palatino Linotype" w:hAnsi="Palatino Linotype"/>
          <w:sz w:val="24"/>
          <w:szCs w:val="24"/>
          <w:lang w:val="el-GR"/>
        </w:rPr>
        <w:t xml:space="preserve">Σύμφωνα με τις προειδοποιήσεις του </w:t>
      </w:r>
      <w:r>
        <w:rPr>
          <w:rFonts w:ascii="Palatino Linotype" w:hAnsi="Palatino Linotype"/>
          <w:sz w:val="24"/>
          <w:szCs w:val="24"/>
          <w:lang w:val="el-GR"/>
        </w:rPr>
        <w:t>Ιάκωβου</w:t>
      </w:r>
      <w:r w:rsidRPr="002C43D4">
        <w:rPr>
          <w:rFonts w:ascii="Palatino Linotype" w:hAnsi="Palatino Linotype"/>
          <w:sz w:val="24"/>
          <w:szCs w:val="24"/>
          <w:lang w:val="el-GR"/>
        </w:rPr>
        <w:t xml:space="preserve"> για τη σοφία και το μέλλον, </w:t>
      </w:r>
      <w:r>
        <w:rPr>
          <w:rFonts w:ascii="Palatino Linotype" w:hAnsi="Palatino Linotype"/>
          <w:sz w:val="24"/>
          <w:szCs w:val="24"/>
          <w:lang w:val="el-GR"/>
        </w:rPr>
        <w:t xml:space="preserve">ποιο </w:t>
      </w:r>
      <w:r w:rsidRPr="002C43D4">
        <w:rPr>
          <w:rFonts w:ascii="Palatino Linotype" w:hAnsi="Palatino Linotype"/>
          <w:sz w:val="24"/>
          <w:szCs w:val="24"/>
          <w:lang w:val="el-GR"/>
        </w:rPr>
        <w:t xml:space="preserve"> ήταν</w:t>
      </w:r>
      <w:r>
        <w:rPr>
          <w:rFonts w:ascii="Palatino Linotype" w:hAnsi="Palatino Linotype"/>
          <w:sz w:val="24"/>
          <w:szCs w:val="24"/>
          <w:lang w:val="el-GR"/>
        </w:rPr>
        <w:t xml:space="preserve"> το</w:t>
      </w:r>
      <w:r w:rsidRPr="002C43D4">
        <w:rPr>
          <w:rFonts w:ascii="Palatino Linotype" w:hAnsi="Palatino Linotype"/>
          <w:sz w:val="24"/>
          <w:szCs w:val="24"/>
          <w:lang w:val="el-GR"/>
        </w:rPr>
        <w:t xml:space="preserve"> λάθος </w:t>
      </w:r>
      <w:r>
        <w:rPr>
          <w:rFonts w:ascii="Palatino Linotype" w:hAnsi="Palatino Linotype"/>
          <w:sz w:val="24"/>
          <w:szCs w:val="24"/>
          <w:lang w:val="el-GR"/>
        </w:rPr>
        <w:t xml:space="preserve">στο να κάνεις </w:t>
      </w:r>
      <w:r w:rsidRPr="002C43D4">
        <w:rPr>
          <w:rFonts w:ascii="Palatino Linotype" w:hAnsi="Palatino Linotype"/>
          <w:sz w:val="24"/>
          <w:szCs w:val="24"/>
          <w:lang w:val="el-GR"/>
        </w:rPr>
        <w:t>σχέδια και να συσσωρε</w:t>
      </w:r>
      <w:r>
        <w:rPr>
          <w:rFonts w:ascii="Palatino Linotype" w:hAnsi="Palatino Linotype"/>
          <w:sz w:val="24"/>
          <w:szCs w:val="24"/>
          <w:lang w:val="el-GR"/>
        </w:rPr>
        <w:t>ύεις</w:t>
      </w:r>
      <w:r w:rsidRPr="002C43D4">
        <w:rPr>
          <w:rFonts w:ascii="Palatino Linotype" w:hAnsi="Palatino Linotype"/>
          <w:sz w:val="24"/>
          <w:szCs w:val="24"/>
          <w:lang w:val="el-GR"/>
        </w:rPr>
        <w:t xml:space="preserve"> πλούτο; Τι θα μπορούσε να πρ</w:t>
      </w:r>
      <w:r>
        <w:rPr>
          <w:rFonts w:ascii="Palatino Linotype" w:hAnsi="Palatino Linotype"/>
          <w:sz w:val="24"/>
          <w:szCs w:val="24"/>
          <w:lang w:val="el-GR"/>
        </w:rPr>
        <w:t>οσδοκά</w:t>
      </w:r>
      <w:r w:rsidRPr="002C43D4">
        <w:rPr>
          <w:rFonts w:ascii="Palatino Linotype" w:hAnsi="Palatino Linotype"/>
          <w:sz w:val="24"/>
          <w:szCs w:val="24"/>
          <w:lang w:val="el-GR"/>
        </w:rPr>
        <w:t xml:space="preserve"> το κοινό του</w:t>
      </w:r>
      <w:r w:rsidR="00E93297" w:rsidRPr="00E93297">
        <w:rPr>
          <w:rFonts w:ascii="Palatino Linotype" w:hAnsi="Palatino Linotype"/>
          <w:sz w:val="24"/>
          <w:szCs w:val="24"/>
          <w:lang w:val="el-GR"/>
        </w:rPr>
        <w:t xml:space="preserve"> </w:t>
      </w:r>
      <w:r w:rsidR="00E93297">
        <w:rPr>
          <w:rFonts w:ascii="Palatino Linotype" w:hAnsi="Palatino Linotype"/>
          <w:sz w:val="24"/>
          <w:szCs w:val="24"/>
          <w:lang w:val="el-GR"/>
        </w:rPr>
        <w:t>Ιάκωβου</w:t>
      </w:r>
      <w:r w:rsidRPr="002C43D4">
        <w:rPr>
          <w:rFonts w:ascii="Palatino Linotype" w:hAnsi="Palatino Linotype"/>
          <w:sz w:val="24"/>
          <w:szCs w:val="24"/>
          <w:lang w:val="el-GR"/>
        </w:rPr>
        <w:t xml:space="preserve"> αν περίμενε υπομονετικά;</w:t>
      </w:r>
    </w:p>
    <w:p w14:paraId="6DCD1E4C" w14:textId="77777777" w:rsidR="00E93297" w:rsidRPr="00E93297" w:rsidRDefault="00E93297" w:rsidP="00E93297">
      <w:pPr>
        <w:pStyle w:val="ListParagraph"/>
        <w:rPr>
          <w:rFonts w:ascii="Palatino Linotype" w:hAnsi="Palatino Linotype"/>
          <w:sz w:val="24"/>
          <w:szCs w:val="24"/>
          <w:lang w:val="el-GR"/>
        </w:rPr>
      </w:pPr>
    </w:p>
    <w:p w14:paraId="35D95636" w14:textId="5F1C1B04" w:rsidR="00E93297" w:rsidRDefault="00E93297" w:rsidP="007F7C06">
      <w:pPr>
        <w:pStyle w:val="ListParagraph"/>
        <w:numPr>
          <w:ilvl w:val="0"/>
          <w:numId w:val="17"/>
        </w:numPr>
        <w:rPr>
          <w:rFonts w:ascii="Palatino Linotype" w:hAnsi="Palatino Linotype"/>
          <w:sz w:val="24"/>
          <w:szCs w:val="24"/>
          <w:lang w:val="el-GR"/>
        </w:rPr>
      </w:pPr>
      <w:r w:rsidRPr="00E93297">
        <w:rPr>
          <w:rFonts w:ascii="Palatino Linotype" w:hAnsi="Palatino Linotype"/>
          <w:sz w:val="24"/>
          <w:szCs w:val="24"/>
          <w:lang w:val="el-GR"/>
        </w:rPr>
        <w:t>Σε ποιες περι</w:t>
      </w:r>
      <w:r>
        <w:rPr>
          <w:rFonts w:ascii="Palatino Linotype" w:hAnsi="Palatino Linotype"/>
          <w:sz w:val="24"/>
          <w:szCs w:val="24"/>
          <w:lang w:val="el-GR"/>
        </w:rPr>
        <w:t>στάσεις</w:t>
      </w:r>
      <w:r w:rsidRPr="00E93297">
        <w:rPr>
          <w:rFonts w:ascii="Palatino Linotype" w:hAnsi="Palatino Linotype"/>
          <w:sz w:val="24"/>
          <w:szCs w:val="24"/>
          <w:lang w:val="el-GR"/>
        </w:rPr>
        <w:t xml:space="preserve"> ο Ιάκωβος </w:t>
      </w:r>
      <w:r>
        <w:rPr>
          <w:rFonts w:ascii="Palatino Linotype" w:hAnsi="Palatino Linotype"/>
          <w:sz w:val="24"/>
          <w:szCs w:val="24"/>
          <w:lang w:val="el-GR"/>
        </w:rPr>
        <w:t>δίδαξε</w:t>
      </w:r>
      <w:r w:rsidRPr="00E93297">
        <w:rPr>
          <w:rFonts w:ascii="Palatino Linotype" w:hAnsi="Palatino Linotype"/>
          <w:sz w:val="24"/>
          <w:szCs w:val="24"/>
          <w:lang w:val="el-GR"/>
        </w:rPr>
        <w:t xml:space="preserve"> τους αναγνώστες του να πλησιάσουν τον Θεό για σοφία και να αφοσιωθούν στην προσευχή;</w:t>
      </w:r>
    </w:p>
    <w:p w14:paraId="00D63FDF" w14:textId="77777777" w:rsidR="00E93297" w:rsidRPr="00E93297" w:rsidRDefault="00E93297" w:rsidP="00E93297">
      <w:pPr>
        <w:pStyle w:val="ListParagraph"/>
        <w:rPr>
          <w:rFonts w:ascii="Palatino Linotype" w:hAnsi="Palatino Linotype"/>
          <w:sz w:val="24"/>
          <w:szCs w:val="24"/>
          <w:lang w:val="el-GR"/>
        </w:rPr>
      </w:pPr>
    </w:p>
    <w:p w14:paraId="54454789" w14:textId="053A1C33" w:rsidR="00E93297" w:rsidRDefault="00E93297" w:rsidP="00E93297">
      <w:pPr>
        <w:pStyle w:val="ListParagraph"/>
        <w:numPr>
          <w:ilvl w:val="0"/>
          <w:numId w:val="17"/>
        </w:numPr>
        <w:rPr>
          <w:rFonts w:ascii="Palatino Linotype" w:hAnsi="Palatino Linotype"/>
          <w:sz w:val="24"/>
          <w:szCs w:val="24"/>
          <w:lang w:val="el-GR"/>
        </w:rPr>
      </w:pPr>
      <w:r w:rsidRPr="00E93297">
        <w:rPr>
          <w:rFonts w:ascii="Palatino Linotype" w:hAnsi="Palatino Linotype"/>
          <w:sz w:val="24"/>
          <w:szCs w:val="24"/>
          <w:lang w:val="el-GR"/>
        </w:rPr>
        <w:t xml:space="preserve">Ποια </w:t>
      </w:r>
      <w:r w:rsidR="002C3151">
        <w:rPr>
          <w:rFonts w:ascii="Palatino Linotype" w:hAnsi="Palatino Linotype"/>
          <w:sz w:val="24"/>
          <w:szCs w:val="24"/>
          <w:lang w:val="el-GR"/>
        </w:rPr>
        <w:t>διαχωριστική</w:t>
      </w:r>
      <w:r w:rsidRPr="00E93297">
        <w:rPr>
          <w:rFonts w:ascii="Palatino Linotype" w:hAnsi="Palatino Linotype"/>
          <w:sz w:val="24"/>
          <w:szCs w:val="24"/>
          <w:lang w:val="el-GR"/>
        </w:rPr>
        <w:t xml:space="preserve"> προτροπή έδωσε ο Ιάκωβος στο ακροατήριό του σχετικά με την ευθύνη του ενός προς τον άλλον;</w:t>
      </w:r>
    </w:p>
    <w:p w14:paraId="5B8ACF02" w14:textId="77777777" w:rsidR="002C3151" w:rsidRPr="002C3151" w:rsidRDefault="002C3151" w:rsidP="002C3151">
      <w:pPr>
        <w:pStyle w:val="ListParagraph"/>
        <w:rPr>
          <w:rFonts w:ascii="Palatino Linotype" w:hAnsi="Palatino Linotype"/>
          <w:sz w:val="24"/>
          <w:szCs w:val="24"/>
          <w:lang w:val="el-GR"/>
        </w:rPr>
      </w:pPr>
    </w:p>
    <w:p w14:paraId="21588248" w14:textId="33619582" w:rsidR="002C3151" w:rsidRPr="002C3151" w:rsidRDefault="002C3151" w:rsidP="002C3151">
      <w:pPr>
        <w:jc w:val="center"/>
        <w:rPr>
          <w:rFonts w:ascii="Palatino Linotype" w:hAnsi="Palatino Linotype"/>
          <w:b/>
          <w:bCs/>
          <w:sz w:val="28"/>
          <w:szCs w:val="28"/>
          <w:lang w:val="el-GR"/>
        </w:rPr>
      </w:pPr>
      <w:r w:rsidRPr="002C3151">
        <w:rPr>
          <w:rFonts w:ascii="Palatino Linotype" w:hAnsi="Palatino Linotype"/>
          <w:b/>
          <w:bCs/>
          <w:sz w:val="28"/>
          <w:szCs w:val="28"/>
          <w:lang w:val="el-GR"/>
        </w:rPr>
        <w:t>Ερωτήσεις Εφαρμογής</w:t>
      </w:r>
    </w:p>
    <w:p w14:paraId="26BFFB45" w14:textId="2E174B74" w:rsidR="002C3151" w:rsidRDefault="002C3151" w:rsidP="002C3151">
      <w:pPr>
        <w:rPr>
          <w:rFonts w:ascii="Palatino Linotype" w:hAnsi="Palatino Linotype"/>
          <w:sz w:val="24"/>
          <w:szCs w:val="24"/>
          <w:lang w:val="el-GR"/>
        </w:rPr>
      </w:pPr>
    </w:p>
    <w:p w14:paraId="4EB65C42" w14:textId="04E8C2E8" w:rsidR="002C3151" w:rsidRDefault="002C3151" w:rsidP="002C3151">
      <w:pPr>
        <w:pStyle w:val="ListParagraph"/>
        <w:numPr>
          <w:ilvl w:val="0"/>
          <w:numId w:val="18"/>
        </w:numPr>
        <w:rPr>
          <w:rFonts w:ascii="Palatino Linotype" w:hAnsi="Palatino Linotype"/>
          <w:sz w:val="24"/>
          <w:szCs w:val="24"/>
          <w:lang w:val="el-GR"/>
        </w:rPr>
      </w:pPr>
      <w:r w:rsidRPr="002C3151">
        <w:rPr>
          <w:rFonts w:ascii="Palatino Linotype" w:hAnsi="Palatino Linotype"/>
          <w:sz w:val="24"/>
          <w:szCs w:val="24"/>
          <w:lang w:val="el-GR"/>
        </w:rPr>
        <w:t xml:space="preserve">Σύμφωνα με τον Ιάκωβο, είναι δυνατό να είσαι χαρούμενος μέσα </w:t>
      </w:r>
      <w:r>
        <w:rPr>
          <w:rFonts w:ascii="Palatino Linotype" w:hAnsi="Palatino Linotype"/>
          <w:sz w:val="24"/>
          <w:szCs w:val="24"/>
          <w:lang w:val="el-GR"/>
        </w:rPr>
        <w:t>στις δυσκολίες</w:t>
      </w:r>
      <w:r w:rsidRPr="002C3151">
        <w:rPr>
          <w:rFonts w:ascii="Palatino Linotype" w:hAnsi="Palatino Linotype"/>
          <w:sz w:val="24"/>
          <w:szCs w:val="24"/>
          <w:lang w:val="el-GR"/>
        </w:rPr>
        <w:t>. Το έχετε βιώσει ποτέ αυτό; Πώς ανταποκρίνεστε συνήθως σε δοκιμασίες και βάσανα στη ζωή σας;</w:t>
      </w:r>
    </w:p>
    <w:p w14:paraId="7089F487" w14:textId="77777777" w:rsidR="00955979" w:rsidRDefault="00955979" w:rsidP="00955979">
      <w:pPr>
        <w:pStyle w:val="ListParagraph"/>
        <w:rPr>
          <w:rFonts w:ascii="Palatino Linotype" w:hAnsi="Palatino Linotype"/>
          <w:sz w:val="24"/>
          <w:szCs w:val="24"/>
          <w:lang w:val="el-GR"/>
        </w:rPr>
      </w:pPr>
    </w:p>
    <w:p w14:paraId="07E8691C" w14:textId="238AE63A" w:rsidR="00955979" w:rsidRDefault="00955979" w:rsidP="002C3151">
      <w:pPr>
        <w:pStyle w:val="ListParagraph"/>
        <w:numPr>
          <w:ilvl w:val="0"/>
          <w:numId w:val="18"/>
        </w:numPr>
        <w:rPr>
          <w:rFonts w:ascii="Palatino Linotype" w:hAnsi="Palatino Linotype"/>
          <w:sz w:val="24"/>
          <w:szCs w:val="24"/>
          <w:lang w:val="el-GR"/>
        </w:rPr>
      </w:pPr>
      <w:r w:rsidRPr="00955979">
        <w:rPr>
          <w:rFonts w:ascii="Palatino Linotype" w:hAnsi="Palatino Linotype"/>
          <w:sz w:val="24"/>
          <w:szCs w:val="24"/>
          <w:lang w:val="el-GR"/>
        </w:rPr>
        <w:t>Ο Ιάκωβος μας λέει ότι η αληθινή πίστη φέρει τον καρπό των καλών πράξεων. Αφιερώστε μια στιγμή και σκεφτείτε τον τρόπο που ζείτε τη ζωή σας. Σε ποιους τομείς της ζωής σας χρειάζεται να μετανοήσετε;</w:t>
      </w:r>
    </w:p>
    <w:p w14:paraId="2E00267F" w14:textId="77777777" w:rsidR="00955979" w:rsidRPr="00955979" w:rsidRDefault="00955979" w:rsidP="00955979">
      <w:pPr>
        <w:pStyle w:val="ListParagraph"/>
        <w:rPr>
          <w:rFonts w:ascii="Palatino Linotype" w:hAnsi="Palatino Linotype"/>
          <w:sz w:val="24"/>
          <w:szCs w:val="24"/>
          <w:lang w:val="el-GR"/>
        </w:rPr>
      </w:pPr>
    </w:p>
    <w:p w14:paraId="22AEFBD7" w14:textId="1AFEE24F" w:rsidR="00955979" w:rsidRDefault="00955979" w:rsidP="002C3151">
      <w:pPr>
        <w:pStyle w:val="ListParagraph"/>
        <w:numPr>
          <w:ilvl w:val="0"/>
          <w:numId w:val="18"/>
        </w:numPr>
        <w:rPr>
          <w:rFonts w:ascii="Palatino Linotype" w:hAnsi="Palatino Linotype"/>
          <w:sz w:val="24"/>
          <w:szCs w:val="24"/>
          <w:lang w:val="el-GR"/>
        </w:rPr>
      </w:pPr>
      <w:r w:rsidRPr="00955979">
        <w:rPr>
          <w:rFonts w:ascii="Palatino Linotype" w:hAnsi="Palatino Linotype"/>
          <w:sz w:val="24"/>
          <w:szCs w:val="24"/>
          <w:lang w:val="el-GR"/>
        </w:rPr>
        <w:t>Πώς μοιάζει να «αγαπάς τον πλησίον σου σαν τον εαυτό σου»; Πού βρήκατε ευκαιρίες στο παρελθόν να τηρήσετε τον «βασιλικό νόμο» και ποιες είναι οι μεγαλύτερες ανάγκες στην κοινότητά σας αυτή τη στιγμή;</w:t>
      </w:r>
    </w:p>
    <w:p w14:paraId="1395CDFB" w14:textId="77777777" w:rsidR="00955979" w:rsidRPr="00955979" w:rsidRDefault="00955979" w:rsidP="00955979">
      <w:pPr>
        <w:pStyle w:val="ListParagraph"/>
        <w:rPr>
          <w:rFonts w:ascii="Palatino Linotype" w:hAnsi="Palatino Linotype"/>
          <w:sz w:val="24"/>
          <w:szCs w:val="24"/>
          <w:lang w:val="el-GR"/>
        </w:rPr>
      </w:pPr>
    </w:p>
    <w:p w14:paraId="3F3C9E68" w14:textId="35AE17DA" w:rsidR="00955979" w:rsidRDefault="00955979" w:rsidP="002C3151">
      <w:pPr>
        <w:pStyle w:val="ListParagraph"/>
        <w:numPr>
          <w:ilvl w:val="0"/>
          <w:numId w:val="18"/>
        </w:numPr>
        <w:rPr>
          <w:rFonts w:ascii="Palatino Linotype" w:hAnsi="Palatino Linotype"/>
          <w:sz w:val="24"/>
          <w:szCs w:val="24"/>
          <w:lang w:val="el-GR"/>
        </w:rPr>
      </w:pPr>
      <w:r w:rsidRPr="00955979">
        <w:rPr>
          <w:rFonts w:ascii="Palatino Linotype" w:hAnsi="Palatino Linotype"/>
          <w:sz w:val="24"/>
          <w:szCs w:val="24"/>
          <w:lang w:val="el-GR"/>
        </w:rPr>
        <w:t>Πώς ενθαρρύνετε τους άλλους στη διακονία σας να αγωνιστούν για υπακοή στον Χριστό χωρίς να πέσουν σε μια θεολογία «έργων δικαιοσύνης»; Με άλλα λόγια, πώς προάγετε την υπακοή χωρίς να διδάσκετε ότι τα καλά μας έργα μπορούν να μας σώσουν;</w:t>
      </w:r>
    </w:p>
    <w:p w14:paraId="11C42DA9" w14:textId="77777777" w:rsidR="00056E46" w:rsidRPr="00056E46" w:rsidRDefault="00056E46" w:rsidP="00056E46">
      <w:pPr>
        <w:pStyle w:val="ListParagraph"/>
        <w:rPr>
          <w:rFonts w:ascii="Palatino Linotype" w:hAnsi="Palatino Linotype"/>
          <w:sz w:val="24"/>
          <w:szCs w:val="24"/>
          <w:lang w:val="el-GR"/>
        </w:rPr>
      </w:pPr>
    </w:p>
    <w:p w14:paraId="72D5DE75" w14:textId="4EAE7AFC" w:rsidR="00056E46" w:rsidRDefault="00056E46" w:rsidP="002C3151">
      <w:pPr>
        <w:pStyle w:val="ListParagraph"/>
        <w:numPr>
          <w:ilvl w:val="0"/>
          <w:numId w:val="18"/>
        </w:numPr>
        <w:rPr>
          <w:rFonts w:ascii="Palatino Linotype" w:hAnsi="Palatino Linotype"/>
          <w:sz w:val="24"/>
          <w:szCs w:val="24"/>
          <w:lang w:val="el-GR"/>
        </w:rPr>
      </w:pPr>
      <w:r w:rsidRPr="00056E46">
        <w:rPr>
          <w:rFonts w:ascii="Palatino Linotype" w:hAnsi="Palatino Linotype"/>
          <w:sz w:val="24"/>
          <w:szCs w:val="24"/>
          <w:lang w:val="el-GR"/>
        </w:rPr>
        <w:t xml:space="preserve">Η γλώσσα μπορεί να χρησιμοποιηθεί για </w:t>
      </w:r>
      <w:r>
        <w:rPr>
          <w:rFonts w:ascii="Palatino Linotype" w:hAnsi="Palatino Linotype"/>
          <w:sz w:val="24"/>
          <w:szCs w:val="24"/>
          <w:lang w:val="el-GR"/>
        </w:rPr>
        <w:t xml:space="preserve">να οικοδομήσει </w:t>
      </w:r>
      <w:r w:rsidRPr="00056E46">
        <w:rPr>
          <w:rFonts w:ascii="Palatino Linotype" w:hAnsi="Palatino Linotype"/>
          <w:sz w:val="24"/>
          <w:szCs w:val="24"/>
          <w:lang w:val="el-GR"/>
        </w:rPr>
        <w:t>ή για</w:t>
      </w:r>
      <w:r>
        <w:rPr>
          <w:rFonts w:ascii="Palatino Linotype" w:hAnsi="Palatino Linotype"/>
          <w:sz w:val="24"/>
          <w:szCs w:val="24"/>
          <w:lang w:val="el-GR"/>
        </w:rPr>
        <w:t xml:space="preserve"> να γκρεμίσει</w:t>
      </w:r>
      <w:r w:rsidRPr="00056E46">
        <w:rPr>
          <w:rFonts w:ascii="Palatino Linotype" w:hAnsi="Palatino Linotype"/>
          <w:sz w:val="24"/>
          <w:szCs w:val="24"/>
          <w:lang w:val="el-GR"/>
        </w:rPr>
        <w:t xml:space="preserve">. </w:t>
      </w:r>
      <w:r>
        <w:rPr>
          <w:rFonts w:ascii="Palatino Linotype" w:hAnsi="Palatino Linotype"/>
          <w:sz w:val="24"/>
          <w:szCs w:val="24"/>
          <w:lang w:val="el-GR"/>
        </w:rPr>
        <w:t>Σε ποιες</w:t>
      </w:r>
      <w:r w:rsidRPr="00056E46">
        <w:rPr>
          <w:rFonts w:ascii="Palatino Linotype" w:hAnsi="Palatino Linotype"/>
          <w:sz w:val="24"/>
          <w:szCs w:val="24"/>
          <w:lang w:val="el-GR"/>
        </w:rPr>
        <w:t xml:space="preserve"> περιστάσεις </w:t>
      </w:r>
      <w:r>
        <w:rPr>
          <w:rFonts w:ascii="Palatino Linotype" w:hAnsi="Palatino Linotype"/>
          <w:sz w:val="24"/>
          <w:szCs w:val="24"/>
          <w:lang w:val="el-GR"/>
        </w:rPr>
        <w:t xml:space="preserve">βρίσκεσαι σε πειρασμό </w:t>
      </w:r>
      <w:r w:rsidRPr="00056E46">
        <w:rPr>
          <w:rFonts w:ascii="Palatino Linotype" w:hAnsi="Palatino Linotype"/>
          <w:sz w:val="24"/>
          <w:szCs w:val="24"/>
          <w:lang w:val="el-GR"/>
        </w:rPr>
        <w:t xml:space="preserve">να χρησιμοποιήσεις τα λόγια σου για να </w:t>
      </w:r>
      <w:r>
        <w:rPr>
          <w:rFonts w:ascii="Palatino Linotype" w:hAnsi="Palatino Linotype"/>
          <w:sz w:val="24"/>
          <w:szCs w:val="24"/>
          <w:lang w:val="el-GR"/>
        </w:rPr>
        <w:t>γκρεμίσεις</w:t>
      </w:r>
      <w:r w:rsidRPr="00056E46">
        <w:rPr>
          <w:rFonts w:ascii="Palatino Linotype" w:hAnsi="Palatino Linotype"/>
          <w:sz w:val="24"/>
          <w:szCs w:val="24"/>
          <w:lang w:val="el-GR"/>
        </w:rPr>
        <w:t>; Πώς μπορεί</w:t>
      </w:r>
      <w:r>
        <w:rPr>
          <w:rFonts w:ascii="Palatino Linotype" w:hAnsi="Palatino Linotype"/>
          <w:sz w:val="24"/>
          <w:szCs w:val="24"/>
          <w:lang w:val="el-GR"/>
        </w:rPr>
        <w:t>ς</w:t>
      </w:r>
      <w:r w:rsidRPr="00056E46">
        <w:rPr>
          <w:rFonts w:ascii="Palatino Linotype" w:hAnsi="Palatino Linotype"/>
          <w:sz w:val="24"/>
          <w:szCs w:val="24"/>
          <w:lang w:val="el-GR"/>
        </w:rPr>
        <w:t xml:space="preserve"> να ξεπεράσ</w:t>
      </w:r>
      <w:r>
        <w:rPr>
          <w:rFonts w:ascii="Palatino Linotype" w:hAnsi="Palatino Linotype"/>
          <w:sz w:val="24"/>
          <w:szCs w:val="24"/>
          <w:lang w:val="el-GR"/>
        </w:rPr>
        <w:t>εις</w:t>
      </w:r>
      <w:r w:rsidRPr="00056E46">
        <w:rPr>
          <w:rFonts w:ascii="Palatino Linotype" w:hAnsi="Palatino Linotype"/>
          <w:sz w:val="24"/>
          <w:szCs w:val="24"/>
          <w:lang w:val="el-GR"/>
        </w:rPr>
        <w:t xml:space="preserve"> αυτούς τους πειρασμούς;</w:t>
      </w:r>
    </w:p>
    <w:p w14:paraId="1CCB3B6A" w14:textId="77777777" w:rsidR="00056E46" w:rsidRPr="00056E46" w:rsidRDefault="00056E46" w:rsidP="00056E46">
      <w:pPr>
        <w:pStyle w:val="ListParagraph"/>
        <w:rPr>
          <w:rFonts w:ascii="Palatino Linotype" w:hAnsi="Palatino Linotype"/>
          <w:sz w:val="24"/>
          <w:szCs w:val="24"/>
          <w:lang w:val="el-GR"/>
        </w:rPr>
      </w:pPr>
    </w:p>
    <w:p w14:paraId="16B0EEF0" w14:textId="7D113378" w:rsidR="00056E46" w:rsidRDefault="00056E46" w:rsidP="002C3151">
      <w:pPr>
        <w:pStyle w:val="ListParagraph"/>
        <w:numPr>
          <w:ilvl w:val="0"/>
          <w:numId w:val="18"/>
        </w:numPr>
        <w:rPr>
          <w:rFonts w:ascii="Palatino Linotype" w:hAnsi="Palatino Linotype"/>
          <w:sz w:val="24"/>
          <w:szCs w:val="24"/>
          <w:lang w:val="el-GR"/>
        </w:rPr>
      </w:pPr>
      <w:r w:rsidRPr="00056E46">
        <w:rPr>
          <w:rFonts w:ascii="Palatino Linotype" w:hAnsi="Palatino Linotype"/>
          <w:sz w:val="24"/>
          <w:szCs w:val="24"/>
          <w:lang w:val="el-GR"/>
        </w:rPr>
        <w:t>Υπάρχει ένα μεγάλο χάσμα μεταξύ της σοφίας του κόσμου και της σοφίας του Θεού. Τι σ</w:t>
      </w:r>
      <w:r w:rsidR="00DF165B">
        <w:rPr>
          <w:rFonts w:ascii="Palatino Linotype" w:hAnsi="Palatino Linotype"/>
          <w:sz w:val="24"/>
          <w:szCs w:val="24"/>
          <w:lang w:val="el-GR"/>
        </w:rPr>
        <w:t>ε</w:t>
      </w:r>
      <w:r w:rsidRPr="00056E46">
        <w:rPr>
          <w:rFonts w:ascii="Palatino Linotype" w:hAnsi="Palatino Linotype"/>
          <w:sz w:val="24"/>
          <w:szCs w:val="24"/>
          <w:lang w:val="el-GR"/>
        </w:rPr>
        <w:t xml:space="preserve"> δελεάζει περισσότερο </w:t>
      </w:r>
      <w:r w:rsidR="00DF165B">
        <w:rPr>
          <w:rFonts w:ascii="Palatino Linotype" w:hAnsi="Palatino Linotype"/>
          <w:sz w:val="24"/>
          <w:szCs w:val="24"/>
          <w:lang w:val="el-GR"/>
        </w:rPr>
        <w:t xml:space="preserve">στο να ενδώσεις </w:t>
      </w:r>
      <w:r w:rsidRPr="00056E46">
        <w:rPr>
          <w:rFonts w:ascii="Palatino Linotype" w:hAnsi="Palatino Linotype"/>
          <w:sz w:val="24"/>
          <w:szCs w:val="24"/>
          <w:lang w:val="el-GR"/>
        </w:rPr>
        <w:t>στη σοφία αυτού του κόσμου; Πώς μας διδάσκει η επιστολή του Ιακώβου να εστιάζουμε στην ουράνια σοφία;</w:t>
      </w:r>
    </w:p>
    <w:p w14:paraId="7FB16B0B" w14:textId="77777777" w:rsidR="00DF165B" w:rsidRPr="00DF165B" w:rsidRDefault="00DF165B" w:rsidP="00DF165B">
      <w:pPr>
        <w:pStyle w:val="ListParagraph"/>
        <w:rPr>
          <w:rFonts w:ascii="Palatino Linotype" w:hAnsi="Palatino Linotype"/>
          <w:sz w:val="24"/>
          <w:szCs w:val="24"/>
          <w:lang w:val="el-GR"/>
        </w:rPr>
      </w:pPr>
    </w:p>
    <w:p w14:paraId="17F07B28" w14:textId="10DDBD19" w:rsidR="00DF165B" w:rsidRDefault="00DF165B" w:rsidP="002C3151">
      <w:pPr>
        <w:pStyle w:val="ListParagraph"/>
        <w:numPr>
          <w:ilvl w:val="0"/>
          <w:numId w:val="18"/>
        </w:numPr>
        <w:rPr>
          <w:rFonts w:ascii="Palatino Linotype" w:hAnsi="Palatino Linotype"/>
          <w:sz w:val="24"/>
          <w:szCs w:val="24"/>
          <w:lang w:val="el-GR"/>
        </w:rPr>
      </w:pPr>
      <w:r w:rsidRPr="00DF165B">
        <w:rPr>
          <w:rFonts w:ascii="Palatino Linotype" w:hAnsi="Palatino Linotype"/>
          <w:sz w:val="24"/>
          <w:szCs w:val="24"/>
          <w:lang w:val="el-GR"/>
        </w:rPr>
        <w:t>Στ</w:t>
      </w:r>
      <w:r>
        <w:rPr>
          <w:rFonts w:ascii="Palatino Linotype" w:hAnsi="Palatino Linotype"/>
          <w:sz w:val="24"/>
          <w:szCs w:val="24"/>
          <w:lang w:val="el-GR"/>
        </w:rPr>
        <w:t>ην επιστολή του Ιάκωβου</w:t>
      </w:r>
      <w:r w:rsidRPr="00DF165B">
        <w:rPr>
          <w:rFonts w:ascii="Palatino Linotype" w:hAnsi="Palatino Linotype"/>
          <w:sz w:val="24"/>
          <w:szCs w:val="24"/>
          <w:lang w:val="el-GR"/>
        </w:rPr>
        <w:t xml:space="preserve"> 4:13-17, ο Ιάκωβος μας λέει ότι μόνο ο Θεός ελέγχει το μέλλον και δεν πρέπει να κάνουμε σχέδια</w:t>
      </w:r>
      <w:r>
        <w:rPr>
          <w:rFonts w:ascii="Palatino Linotype" w:hAnsi="Palatino Linotype"/>
          <w:sz w:val="24"/>
          <w:szCs w:val="24"/>
          <w:lang w:val="el-GR"/>
        </w:rPr>
        <w:t>,</w:t>
      </w:r>
      <w:r w:rsidRPr="00DF165B">
        <w:rPr>
          <w:rFonts w:ascii="Palatino Linotype" w:hAnsi="Palatino Linotype"/>
          <w:sz w:val="24"/>
          <w:szCs w:val="24"/>
          <w:lang w:val="el-GR"/>
        </w:rPr>
        <w:t xml:space="preserve"> σαν να </w:t>
      </w:r>
      <w:r>
        <w:rPr>
          <w:rFonts w:ascii="Palatino Linotype" w:hAnsi="Palatino Linotype"/>
          <w:sz w:val="24"/>
          <w:szCs w:val="24"/>
          <w:lang w:val="el-GR"/>
        </w:rPr>
        <w:t>είμαστε εμείς αυτοί που έχουμε</w:t>
      </w:r>
      <w:r w:rsidRPr="00DF165B">
        <w:rPr>
          <w:rFonts w:ascii="Palatino Linotype" w:hAnsi="Palatino Linotype"/>
          <w:sz w:val="24"/>
          <w:szCs w:val="24"/>
          <w:lang w:val="el-GR"/>
        </w:rPr>
        <w:t xml:space="preserve"> τον έλεγχο. Συμφωνείς ή διαφωνείς</w:t>
      </w:r>
      <w:r>
        <w:rPr>
          <w:rFonts w:ascii="Palatino Linotype" w:hAnsi="Palatino Linotype"/>
          <w:sz w:val="24"/>
          <w:szCs w:val="24"/>
          <w:lang w:val="el-GR"/>
        </w:rPr>
        <w:t>;</w:t>
      </w:r>
      <w:r w:rsidRPr="00DF165B">
        <w:rPr>
          <w:rFonts w:ascii="Palatino Linotype" w:hAnsi="Palatino Linotype"/>
          <w:sz w:val="24"/>
          <w:szCs w:val="24"/>
          <w:lang w:val="el-GR"/>
        </w:rPr>
        <w:t xml:space="preserve"> Εξήγησε την απάντησή σου.</w:t>
      </w:r>
    </w:p>
    <w:p w14:paraId="578A4488" w14:textId="77777777" w:rsidR="00DF165B" w:rsidRPr="00DF165B" w:rsidRDefault="00DF165B" w:rsidP="00DF165B">
      <w:pPr>
        <w:pStyle w:val="ListParagraph"/>
        <w:rPr>
          <w:rFonts w:ascii="Palatino Linotype" w:hAnsi="Palatino Linotype"/>
          <w:sz w:val="24"/>
          <w:szCs w:val="24"/>
          <w:lang w:val="el-GR"/>
        </w:rPr>
      </w:pPr>
    </w:p>
    <w:p w14:paraId="25AC2167" w14:textId="239B306A" w:rsidR="00DF165B" w:rsidRDefault="00DF165B" w:rsidP="002C3151">
      <w:pPr>
        <w:pStyle w:val="ListParagraph"/>
        <w:numPr>
          <w:ilvl w:val="0"/>
          <w:numId w:val="18"/>
        </w:numPr>
        <w:rPr>
          <w:rFonts w:ascii="Palatino Linotype" w:hAnsi="Palatino Linotype"/>
          <w:sz w:val="24"/>
          <w:szCs w:val="24"/>
          <w:lang w:val="el-GR"/>
        </w:rPr>
      </w:pPr>
      <w:r w:rsidRPr="00DF165B">
        <w:rPr>
          <w:rFonts w:ascii="Palatino Linotype" w:hAnsi="Palatino Linotype"/>
          <w:sz w:val="24"/>
          <w:szCs w:val="24"/>
          <w:lang w:val="el-GR"/>
        </w:rPr>
        <w:t xml:space="preserve">Η επιστολή του Ιακώβου περιέχει πολλές </w:t>
      </w:r>
      <w:r>
        <w:rPr>
          <w:rFonts w:ascii="Palatino Linotype" w:hAnsi="Palatino Linotype"/>
          <w:sz w:val="24"/>
          <w:szCs w:val="24"/>
          <w:lang w:val="el-GR"/>
        </w:rPr>
        <w:t xml:space="preserve">επικρίσεις </w:t>
      </w:r>
      <w:r w:rsidRPr="00DF165B">
        <w:rPr>
          <w:rFonts w:ascii="Palatino Linotype" w:hAnsi="Palatino Linotype"/>
          <w:sz w:val="24"/>
          <w:szCs w:val="24"/>
          <w:lang w:val="el-GR"/>
        </w:rPr>
        <w:t xml:space="preserve">για εκείνους που </w:t>
      </w:r>
      <w:r>
        <w:rPr>
          <w:rFonts w:ascii="Palatino Linotype" w:hAnsi="Palatino Linotype"/>
          <w:sz w:val="24"/>
          <w:szCs w:val="24"/>
          <w:lang w:val="el-GR"/>
        </w:rPr>
        <w:t>συσσωρεύουν</w:t>
      </w:r>
      <w:r w:rsidRPr="00DF165B">
        <w:rPr>
          <w:rFonts w:ascii="Palatino Linotype" w:hAnsi="Palatino Linotype"/>
          <w:sz w:val="24"/>
          <w:szCs w:val="24"/>
          <w:lang w:val="el-GR"/>
        </w:rPr>
        <w:t xml:space="preserve"> τον πλούτο τους και αρνούνται να δώσουν στους απόρους. Ποιοι είναι τουλάχιστον τρεις πρακτικοί τρόποι με τους οποίους εσείς και η διακονία σας μπορείτε να χρησιμοποιήσετε τους πόρους τ</w:t>
      </w:r>
      <w:r w:rsidR="00CF77D2">
        <w:rPr>
          <w:rFonts w:ascii="Palatino Linotype" w:hAnsi="Palatino Linotype"/>
          <w:sz w:val="24"/>
          <w:szCs w:val="24"/>
          <w:lang w:val="el-GR"/>
        </w:rPr>
        <w:t xml:space="preserve">ων πλουσίων </w:t>
      </w:r>
      <w:r w:rsidRPr="00DF165B">
        <w:rPr>
          <w:rFonts w:ascii="Palatino Linotype" w:hAnsi="Palatino Linotype"/>
          <w:sz w:val="24"/>
          <w:szCs w:val="24"/>
          <w:lang w:val="el-GR"/>
        </w:rPr>
        <w:t>για να παρέχετε σε όσους έχουν ανάγκη;</w:t>
      </w:r>
    </w:p>
    <w:p w14:paraId="0BA1F336" w14:textId="77777777" w:rsidR="00CF77D2" w:rsidRPr="00CF77D2" w:rsidRDefault="00CF77D2" w:rsidP="00CF77D2">
      <w:pPr>
        <w:pStyle w:val="ListParagraph"/>
        <w:rPr>
          <w:rFonts w:ascii="Palatino Linotype" w:hAnsi="Palatino Linotype"/>
          <w:sz w:val="24"/>
          <w:szCs w:val="24"/>
          <w:lang w:val="el-GR"/>
        </w:rPr>
      </w:pPr>
    </w:p>
    <w:p w14:paraId="139D1100" w14:textId="0E0B9F25" w:rsidR="00CF77D2" w:rsidRDefault="00CF77D2" w:rsidP="002C3151">
      <w:pPr>
        <w:pStyle w:val="ListParagraph"/>
        <w:numPr>
          <w:ilvl w:val="0"/>
          <w:numId w:val="18"/>
        </w:numPr>
        <w:rPr>
          <w:rFonts w:ascii="Palatino Linotype" w:hAnsi="Palatino Linotype"/>
          <w:sz w:val="24"/>
          <w:szCs w:val="24"/>
          <w:lang w:val="el-GR"/>
        </w:rPr>
      </w:pPr>
      <w:r w:rsidRPr="00CF77D2">
        <w:rPr>
          <w:rFonts w:ascii="Palatino Linotype" w:hAnsi="Palatino Linotype"/>
          <w:sz w:val="24"/>
          <w:szCs w:val="24"/>
          <w:lang w:val="el-GR"/>
        </w:rPr>
        <w:t xml:space="preserve">Μπορεί να είναι δύσκολο να περιμένεις υπομονετικά τον Κύριο εν μέσω δοκιμασιών. Πώς μπορεί η επιστολή του Ιακώβου να σας ενθαρρύνει </w:t>
      </w:r>
      <w:r>
        <w:rPr>
          <w:rFonts w:ascii="Palatino Linotype" w:hAnsi="Palatino Linotype"/>
          <w:sz w:val="24"/>
          <w:szCs w:val="24"/>
          <w:lang w:val="el-GR"/>
        </w:rPr>
        <w:t xml:space="preserve">σε τέτοιες </w:t>
      </w:r>
      <w:r w:rsidRPr="00CF77D2">
        <w:rPr>
          <w:rFonts w:ascii="Palatino Linotype" w:hAnsi="Palatino Linotype"/>
          <w:sz w:val="24"/>
          <w:szCs w:val="24"/>
          <w:lang w:val="el-GR"/>
        </w:rPr>
        <w:t xml:space="preserve">στιγμές; Πώς μπορείτε να ενθαρρύνετε άλλους που </w:t>
      </w:r>
      <w:r>
        <w:rPr>
          <w:rFonts w:ascii="Palatino Linotype" w:hAnsi="Palatino Linotype"/>
          <w:sz w:val="24"/>
          <w:szCs w:val="24"/>
          <w:lang w:val="el-GR"/>
        </w:rPr>
        <w:t>παλεύουν</w:t>
      </w:r>
      <w:r w:rsidRPr="00CF77D2">
        <w:rPr>
          <w:rFonts w:ascii="Palatino Linotype" w:hAnsi="Palatino Linotype"/>
          <w:sz w:val="24"/>
          <w:szCs w:val="24"/>
          <w:lang w:val="el-GR"/>
        </w:rPr>
        <w:t xml:space="preserve"> </w:t>
      </w:r>
      <w:r>
        <w:rPr>
          <w:rFonts w:ascii="Palatino Linotype" w:hAnsi="Palatino Linotype"/>
          <w:sz w:val="24"/>
          <w:szCs w:val="24"/>
          <w:lang w:val="el-GR"/>
        </w:rPr>
        <w:t>μ</w:t>
      </w:r>
      <w:r w:rsidRPr="00CF77D2">
        <w:rPr>
          <w:rFonts w:ascii="Palatino Linotype" w:hAnsi="Palatino Linotype"/>
          <w:sz w:val="24"/>
          <w:szCs w:val="24"/>
          <w:lang w:val="el-GR"/>
        </w:rPr>
        <w:t>ε δοκιμασίες;</w:t>
      </w:r>
    </w:p>
    <w:p w14:paraId="609BDC28" w14:textId="77777777" w:rsidR="00CF77D2" w:rsidRPr="00CF77D2" w:rsidRDefault="00CF77D2" w:rsidP="00CF77D2">
      <w:pPr>
        <w:pStyle w:val="ListParagraph"/>
        <w:rPr>
          <w:rFonts w:ascii="Palatino Linotype" w:hAnsi="Palatino Linotype"/>
          <w:sz w:val="24"/>
          <w:szCs w:val="24"/>
          <w:lang w:val="el-GR"/>
        </w:rPr>
      </w:pPr>
    </w:p>
    <w:p w14:paraId="6EE4F51A" w14:textId="7223C633" w:rsidR="00CF77D2" w:rsidRDefault="00CF77D2" w:rsidP="002C3151">
      <w:pPr>
        <w:pStyle w:val="ListParagraph"/>
        <w:numPr>
          <w:ilvl w:val="0"/>
          <w:numId w:val="18"/>
        </w:numPr>
        <w:rPr>
          <w:rFonts w:ascii="Palatino Linotype" w:hAnsi="Palatino Linotype"/>
          <w:sz w:val="24"/>
          <w:szCs w:val="24"/>
          <w:lang w:val="el-GR"/>
        </w:rPr>
      </w:pPr>
      <w:r w:rsidRPr="00CF77D2">
        <w:rPr>
          <w:rFonts w:ascii="Palatino Linotype" w:hAnsi="Palatino Linotype"/>
          <w:sz w:val="24"/>
          <w:szCs w:val="24"/>
          <w:lang w:val="el-GR"/>
        </w:rPr>
        <w:t xml:space="preserve"> Ο </w:t>
      </w:r>
      <w:r>
        <w:rPr>
          <w:rFonts w:ascii="Palatino Linotype" w:hAnsi="Palatino Linotype"/>
          <w:sz w:val="24"/>
          <w:szCs w:val="24"/>
          <w:lang w:val="el-GR"/>
        </w:rPr>
        <w:t>Ιάκωβος</w:t>
      </w:r>
      <w:r w:rsidRPr="00CF77D2">
        <w:rPr>
          <w:rFonts w:ascii="Palatino Linotype" w:hAnsi="Palatino Linotype"/>
          <w:sz w:val="24"/>
          <w:szCs w:val="24"/>
          <w:lang w:val="el-GR"/>
        </w:rPr>
        <w:t xml:space="preserve"> προέτρεπε επανειλημμένα τους αναγνώστες του να αφοσιωθούν στην προσευχή. Πώς θα </w:t>
      </w:r>
      <w:r w:rsidR="005E316B">
        <w:rPr>
          <w:rFonts w:ascii="Palatino Linotype" w:hAnsi="Palatino Linotype"/>
          <w:sz w:val="24"/>
          <w:szCs w:val="24"/>
          <w:lang w:val="el-GR"/>
        </w:rPr>
        <w:t xml:space="preserve">έκρινες </w:t>
      </w:r>
      <w:r w:rsidRPr="00CF77D2">
        <w:rPr>
          <w:rFonts w:ascii="Palatino Linotype" w:hAnsi="Palatino Linotype"/>
          <w:sz w:val="24"/>
          <w:szCs w:val="24"/>
          <w:lang w:val="el-GR"/>
        </w:rPr>
        <w:t>τη</w:t>
      </w:r>
      <w:r w:rsidR="005E316B">
        <w:rPr>
          <w:rFonts w:ascii="Palatino Linotype" w:hAnsi="Palatino Linotype"/>
          <w:sz w:val="24"/>
          <w:szCs w:val="24"/>
          <w:lang w:val="el-GR"/>
        </w:rPr>
        <w:t>ν εξάσκηση σε προσευχή μέσα στην ζωή σου</w:t>
      </w:r>
      <w:r w:rsidRPr="00CF77D2">
        <w:rPr>
          <w:rFonts w:ascii="Palatino Linotype" w:hAnsi="Palatino Linotype"/>
          <w:sz w:val="24"/>
          <w:szCs w:val="24"/>
          <w:lang w:val="el-GR"/>
        </w:rPr>
        <w:t xml:space="preserve">; Πού </w:t>
      </w:r>
      <w:r w:rsidR="005E316B">
        <w:rPr>
          <w:rFonts w:ascii="Palatino Linotype" w:hAnsi="Palatino Linotype"/>
          <w:sz w:val="24"/>
          <w:szCs w:val="24"/>
          <w:lang w:val="el-GR"/>
        </w:rPr>
        <w:t>εφαρμόζεις τ</w:t>
      </w:r>
      <w:r w:rsidRPr="00CF77D2">
        <w:rPr>
          <w:rFonts w:ascii="Palatino Linotype" w:hAnsi="Palatino Linotype"/>
          <w:sz w:val="24"/>
          <w:szCs w:val="24"/>
          <w:lang w:val="el-GR"/>
        </w:rPr>
        <w:t>η</w:t>
      </w:r>
      <w:r w:rsidR="005E316B">
        <w:rPr>
          <w:rFonts w:ascii="Palatino Linotype" w:hAnsi="Palatino Linotype"/>
          <w:sz w:val="24"/>
          <w:szCs w:val="24"/>
          <w:lang w:val="el-GR"/>
        </w:rPr>
        <w:t>ν</w:t>
      </w:r>
      <w:r w:rsidRPr="00CF77D2">
        <w:rPr>
          <w:rFonts w:ascii="Palatino Linotype" w:hAnsi="Palatino Linotype"/>
          <w:sz w:val="24"/>
          <w:szCs w:val="24"/>
          <w:lang w:val="el-GR"/>
        </w:rPr>
        <w:t xml:space="preserve"> προσευχή στην καθημερινότητά σ</w:t>
      </w:r>
      <w:r w:rsidR="005E316B">
        <w:rPr>
          <w:rFonts w:ascii="Palatino Linotype" w:hAnsi="Palatino Linotype"/>
          <w:sz w:val="24"/>
          <w:szCs w:val="24"/>
          <w:lang w:val="el-GR"/>
        </w:rPr>
        <w:t>ου</w:t>
      </w:r>
      <w:r w:rsidRPr="00CF77D2">
        <w:rPr>
          <w:rFonts w:ascii="Palatino Linotype" w:hAnsi="Palatino Linotype"/>
          <w:sz w:val="24"/>
          <w:szCs w:val="24"/>
          <w:lang w:val="el-GR"/>
        </w:rPr>
        <w:t>;</w:t>
      </w:r>
    </w:p>
    <w:p w14:paraId="411FDA4F" w14:textId="77777777" w:rsidR="005E316B" w:rsidRPr="005E316B" w:rsidRDefault="005E316B" w:rsidP="005E316B">
      <w:pPr>
        <w:pStyle w:val="ListParagraph"/>
        <w:rPr>
          <w:rFonts w:ascii="Palatino Linotype" w:hAnsi="Palatino Linotype"/>
          <w:sz w:val="24"/>
          <w:szCs w:val="24"/>
          <w:lang w:val="el-GR"/>
        </w:rPr>
      </w:pPr>
    </w:p>
    <w:p w14:paraId="6177846B" w14:textId="0B9138E1" w:rsidR="005E316B" w:rsidRDefault="005E316B" w:rsidP="002C3151">
      <w:pPr>
        <w:pStyle w:val="ListParagraph"/>
        <w:numPr>
          <w:ilvl w:val="0"/>
          <w:numId w:val="18"/>
        </w:numPr>
        <w:rPr>
          <w:rFonts w:ascii="Palatino Linotype" w:hAnsi="Palatino Linotype"/>
          <w:sz w:val="24"/>
          <w:szCs w:val="24"/>
          <w:lang w:val="el-GR"/>
        </w:rPr>
      </w:pPr>
      <w:r>
        <w:rPr>
          <w:rFonts w:ascii="Palatino Linotype" w:hAnsi="Palatino Linotype"/>
          <w:sz w:val="24"/>
          <w:szCs w:val="24"/>
          <w:lang w:val="el-GR"/>
        </w:rPr>
        <w:t xml:space="preserve"> </w:t>
      </w:r>
      <w:r w:rsidRPr="005E316B">
        <w:rPr>
          <w:rFonts w:ascii="Palatino Linotype" w:hAnsi="Palatino Linotype"/>
          <w:sz w:val="24"/>
          <w:szCs w:val="24"/>
          <w:lang w:val="el-GR"/>
        </w:rPr>
        <w:t xml:space="preserve">Πώς μπορούμε να </w:t>
      </w:r>
      <w:r w:rsidR="00262E08">
        <w:rPr>
          <w:rFonts w:ascii="Palatino Linotype" w:hAnsi="Palatino Linotype"/>
          <w:sz w:val="24"/>
          <w:szCs w:val="24"/>
          <w:lang w:val="el-GR"/>
        </w:rPr>
        <w:t>προκαλέσουμε</w:t>
      </w:r>
      <w:r w:rsidRPr="005E316B">
        <w:rPr>
          <w:rFonts w:ascii="Palatino Linotype" w:hAnsi="Palatino Linotype"/>
          <w:sz w:val="24"/>
          <w:szCs w:val="24"/>
          <w:lang w:val="el-GR"/>
        </w:rPr>
        <w:t xml:space="preserve"> υπεύθυνα και συμπονετικά όσους έχουν περιπλανηθεί από την πίστη; Ποιες στρατηγικές έχει εφαρμόσει </w:t>
      </w:r>
      <w:r w:rsidR="00262E08">
        <w:rPr>
          <w:rFonts w:ascii="Palatino Linotype" w:hAnsi="Palatino Linotype"/>
          <w:sz w:val="24"/>
          <w:szCs w:val="24"/>
          <w:lang w:val="el-GR"/>
        </w:rPr>
        <w:t>η διακονία</w:t>
      </w:r>
      <w:r w:rsidRPr="005E316B">
        <w:rPr>
          <w:rFonts w:ascii="Palatino Linotype" w:hAnsi="Palatino Linotype"/>
          <w:sz w:val="24"/>
          <w:szCs w:val="24"/>
          <w:lang w:val="el-GR"/>
        </w:rPr>
        <w:t xml:space="preserve"> σας για να καλέσει πίσω όσους έφυγαν;</w:t>
      </w:r>
    </w:p>
    <w:p w14:paraId="701A3EB4" w14:textId="77777777" w:rsidR="00262E08" w:rsidRPr="00262E08" w:rsidRDefault="00262E08" w:rsidP="00262E08">
      <w:pPr>
        <w:pStyle w:val="ListParagraph"/>
        <w:rPr>
          <w:rFonts w:ascii="Palatino Linotype" w:hAnsi="Palatino Linotype"/>
          <w:sz w:val="24"/>
          <w:szCs w:val="24"/>
          <w:lang w:val="el-GR"/>
        </w:rPr>
      </w:pPr>
    </w:p>
    <w:p w14:paraId="5D3FB547" w14:textId="74DB4088" w:rsidR="00262E08" w:rsidRPr="002C3151" w:rsidRDefault="00262E08" w:rsidP="002C3151">
      <w:pPr>
        <w:pStyle w:val="ListParagraph"/>
        <w:numPr>
          <w:ilvl w:val="0"/>
          <w:numId w:val="18"/>
        </w:numPr>
        <w:rPr>
          <w:rFonts w:ascii="Palatino Linotype" w:hAnsi="Palatino Linotype"/>
          <w:sz w:val="24"/>
          <w:szCs w:val="24"/>
          <w:lang w:val="el-GR"/>
        </w:rPr>
      </w:pPr>
      <w:r w:rsidRPr="00262E08">
        <w:rPr>
          <w:rFonts w:ascii="Palatino Linotype" w:hAnsi="Palatino Linotype"/>
          <w:sz w:val="24"/>
          <w:szCs w:val="24"/>
          <w:lang w:val="el-GR"/>
        </w:rPr>
        <w:t xml:space="preserve">Ποιο είναι το πιο σημαντικό πράγμα που </w:t>
      </w:r>
      <w:r>
        <w:rPr>
          <w:rFonts w:ascii="Palatino Linotype" w:hAnsi="Palatino Linotype"/>
          <w:sz w:val="24"/>
          <w:szCs w:val="24"/>
          <w:lang w:val="el-GR"/>
        </w:rPr>
        <w:t>έμαθες</w:t>
      </w:r>
      <w:r w:rsidRPr="00262E08">
        <w:rPr>
          <w:rFonts w:ascii="Palatino Linotype" w:hAnsi="Palatino Linotype"/>
          <w:sz w:val="24"/>
          <w:szCs w:val="24"/>
          <w:lang w:val="el-GR"/>
        </w:rPr>
        <w:t xml:space="preserve"> σε αυτό το μάθημα;</w:t>
      </w:r>
    </w:p>
    <w:sectPr w:rsidR="00262E08" w:rsidRPr="002C3151" w:rsidSect="002B0452">
      <w:pgSz w:w="11909" w:h="16834" w:code="9"/>
      <w:pgMar w:top="562" w:right="907" w:bottom="851" w:left="1440" w:header="720" w:footer="864"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0CB1"/>
    <w:multiLevelType w:val="hybridMultilevel"/>
    <w:tmpl w:val="280E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E2A0D"/>
    <w:multiLevelType w:val="hybridMultilevel"/>
    <w:tmpl w:val="1D7A3D3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9D53535"/>
    <w:multiLevelType w:val="hybridMultilevel"/>
    <w:tmpl w:val="2A068BE0"/>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C5905"/>
    <w:multiLevelType w:val="hybridMultilevel"/>
    <w:tmpl w:val="B2D65DB8"/>
    <w:lvl w:ilvl="0" w:tplc="59A2F3A4">
      <w:start w:val="1"/>
      <w:numFmt w:val="bullet"/>
      <w:lvlText w:val="●"/>
      <w:lvlJc w:val="left"/>
      <w:pPr>
        <w:ind w:left="720" w:hanging="360"/>
      </w:pPr>
      <w:rPr>
        <w:rFonts w:ascii="Palatino Linotype" w:hAnsi="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816269"/>
    <w:multiLevelType w:val="hybridMultilevel"/>
    <w:tmpl w:val="3E9AE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5349E8"/>
    <w:multiLevelType w:val="hybridMultilevel"/>
    <w:tmpl w:val="2E18A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7655A75"/>
    <w:multiLevelType w:val="hybridMultilevel"/>
    <w:tmpl w:val="E5269E82"/>
    <w:lvl w:ilvl="0" w:tplc="59A2F3A4">
      <w:start w:val="1"/>
      <w:numFmt w:val="bullet"/>
      <w:lvlText w:val="●"/>
      <w:lvlJc w:val="left"/>
      <w:pPr>
        <w:ind w:left="2880" w:hanging="360"/>
      </w:pPr>
      <w:rPr>
        <w:rFonts w:ascii="Palatino Linotype" w:hAnsi="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842100"/>
    <w:multiLevelType w:val="hybridMultilevel"/>
    <w:tmpl w:val="C7B615D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0216234"/>
    <w:multiLevelType w:val="hybridMultilevel"/>
    <w:tmpl w:val="3B3AB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1B0512F"/>
    <w:multiLevelType w:val="hybridMultilevel"/>
    <w:tmpl w:val="94225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462668"/>
    <w:multiLevelType w:val="hybridMultilevel"/>
    <w:tmpl w:val="34A4C33A"/>
    <w:lvl w:ilvl="0" w:tplc="04090005">
      <w:start w:val="1"/>
      <w:numFmt w:val="bullet"/>
      <w:lvlText w:val=""/>
      <w:lvlJc w:val="left"/>
      <w:pPr>
        <w:ind w:left="288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E3C1AC2"/>
    <w:multiLevelType w:val="hybridMultilevel"/>
    <w:tmpl w:val="7FA66ACA"/>
    <w:lvl w:ilvl="0" w:tplc="04090001">
      <w:start w:val="1"/>
      <w:numFmt w:val="bullet"/>
      <w:lvlText w:val=""/>
      <w:lvlJc w:val="left"/>
      <w:pPr>
        <w:ind w:left="2220" w:hanging="360"/>
      </w:pPr>
      <w:rPr>
        <w:rFonts w:ascii="Symbol" w:hAnsi="Symbol" w:hint="default"/>
      </w:rPr>
    </w:lvl>
    <w:lvl w:ilvl="1" w:tplc="04090001">
      <w:start w:val="1"/>
      <w:numFmt w:val="bullet"/>
      <w:lvlText w:val=""/>
      <w:lvlJc w:val="left"/>
      <w:pPr>
        <w:ind w:left="2940" w:hanging="360"/>
      </w:pPr>
      <w:rPr>
        <w:rFonts w:ascii="Symbol" w:hAnsi="Symbol"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2" w15:restartNumberingAfterBreak="0">
    <w:nsid w:val="4E9202F8"/>
    <w:multiLevelType w:val="hybridMultilevel"/>
    <w:tmpl w:val="39FCF2F6"/>
    <w:lvl w:ilvl="0" w:tplc="59A2F3A4">
      <w:start w:val="1"/>
      <w:numFmt w:val="bullet"/>
      <w:lvlText w:val="●"/>
      <w:lvlJc w:val="left"/>
      <w:pPr>
        <w:ind w:left="2880" w:hanging="360"/>
      </w:pPr>
      <w:rPr>
        <w:rFonts w:ascii="Palatino Linotype" w:hAnsi="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85EE2"/>
    <w:multiLevelType w:val="hybridMultilevel"/>
    <w:tmpl w:val="7BB09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ABD2519"/>
    <w:multiLevelType w:val="hybridMultilevel"/>
    <w:tmpl w:val="22BCEA8C"/>
    <w:lvl w:ilvl="0" w:tplc="04090001">
      <w:start w:val="1"/>
      <w:numFmt w:val="bullet"/>
      <w:lvlText w:val=""/>
      <w:lvlJc w:val="left"/>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70A95D7F"/>
    <w:multiLevelType w:val="hybridMultilevel"/>
    <w:tmpl w:val="1FFA0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18B4346"/>
    <w:multiLevelType w:val="hybridMultilevel"/>
    <w:tmpl w:val="1FECEC5C"/>
    <w:lvl w:ilvl="0" w:tplc="59A2F3A4">
      <w:start w:val="1"/>
      <w:numFmt w:val="bullet"/>
      <w:lvlText w:val="●"/>
      <w:lvlJc w:val="left"/>
      <w:pPr>
        <w:ind w:left="1800" w:hanging="360"/>
      </w:pPr>
      <w:rPr>
        <w:rFonts w:ascii="Palatino Linotype" w:hAnsi="Palatino Linotype"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CC44BE0"/>
    <w:multiLevelType w:val="hybridMultilevel"/>
    <w:tmpl w:val="108E7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4"/>
  </w:num>
  <w:num w:numId="4">
    <w:abstractNumId w:val="1"/>
  </w:num>
  <w:num w:numId="5">
    <w:abstractNumId w:val="6"/>
  </w:num>
  <w:num w:numId="6">
    <w:abstractNumId w:val="12"/>
  </w:num>
  <w:num w:numId="7">
    <w:abstractNumId w:val="10"/>
  </w:num>
  <w:num w:numId="8">
    <w:abstractNumId w:val="3"/>
  </w:num>
  <w:num w:numId="9">
    <w:abstractNumId w:val="16"/>
  </w:num>
  <w:num w:numId="10">
    <w:abstractNumId w:val="5"/>
  </w:num>
  <w:num w:numId="11">
    <w:abstractNumId w:val="15"/>
  </w:num>
  <w:num w:numId="12">
    <w:abstractNumId w:val="2"/>
  </w:num>
  <w:num w:numId="13">
    <w:abstractNumId w:val="17"/>
  </w:num>
  <w:num w:numId="14">
    <w:abstractNumId w:val="0"/>
  </w:num>
  <w:num w:numId="15">
    <w:abstractNumId w:val="13"/>
  </w:num>
  <w:num w:numId="16">
    <w:abstractNumId w:val="8"/>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78B"/>
    <w:rsid w:val="00031494"/>
    <w:rsid w:val="00056E46"/>
    <w:rsid w:val="00061662"/>
    <w:rsid w:val="000D30CB"/>
    <w:rsid w:val="0017282E"/>
    <w:rsid w:val="001C324B"/>
    <w:rsid w:val="00225B8D"/>
    <w:rsid w:val="00242B95"/>
    <w:rsid w:val="00262E08"/>
    <w:rsid w:val="00287AB3"/>
    <w:rsid w:val="002A3B65"/>
    <w:rsid w:val="002B0452"/>
    <w:rsid w:val="002C1547"/>
    <w:rsid w:val="002C3151"/>
    <w:rsid w:val="002C43D4"/>
    <w:rsid w:val="002F4DC3"/>
    <w:rsid w:val="00352792"/>
    <w:rsid w:val="00382DA9"/>
    <w:rsid w:val="003B5A9E"/>
    <w:rsid w:val="00433725"/>
    <w:rsid w:val="004439E0"/>
    <w:rsid w:val="0044401D"/>
    <w:rsid w:val="004D5743"/>
    <w:rsid w:val="004E5F1B"/>
    <w:rsid w:val="005125E5"/>
    <w:rsid w:val="00544B2B"/>
    <w:rsid w:val="00581D58"/>
    <w:rsid w:val="005E316B"/>
    <w:rsid w:val="00611EA0"/>
    <w:rsid w:val="00701DC5"/>
    <w:rsid w:val="00720AF2"/>
    <w:rsid w:val="00727AA9"/>
    <w:rsid w:val="00762466"/>
    <w:rsid w:val="007F7C06"/>
    <w:rsid w:val="008052EB"/>
    <w:rsid w:val="00834E27"/>
    <w:rsid w:val="00882E41"/>
    <w:rsid w:val="00951434"/>
    <w:rsid w:val="00955979"/>
    <w:rsid w:val="00A44F05"/>
    <w:rsid w:val="00A667D6"/>
    <w:rsid w:val="00A87D07"/>
    <w:rsid w:val="00A9478B"/>
    <w:rsid w:val="00A96841"/>
    <w:rsid w:val="00AA3E5D"/>
    <w:rsid w:val="00B84B02"/>
    <w:rsid w:val="00BF079B"/>
    <w:rsid w:val="00C537F4"/>
    <w:rsid w:val="00C92736"/>
    <w:rsid w:val="00CA7192"/>
    <w:rsid w:val="00CF77D2"/>
    <w:rsid w:val="00D1388A"/>
    <w:rsid w:val="00D310FB"/>
    <w:rsid w:val="00D71D64"/>
    <w:rsid w:val="00DF165B"/>
    <w:rsid w:val="00E43C95"/>
    <w:rsid w:val="00E45544"/>
    <w:rsid w:val="00E93297"/>
    <w:rsid w:val="00EB109E"/>
    <w:rsid w:val="00ED08E2"/>
    <w:rsid w:val="00ED32B4"/>
    <w:rsid w:val="00EE0BF8"/>
    <w:rsid w:val="00EE4984"/>
    <w:rsid w:val="00F32CD2"/>
    <w:rsid w:val="00F4223F"/>
    <w:rsid w:val="00F76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4E9DC"/>
  <w15:docId w15:val="{344B1D79-EC5E-480C-B22F-E01469BC9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464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F6069B425A3A4A807510CADB08A1D0" ma:contentTypeVersion="2" ma:contentTypeDescription="Create a new document." ma:contentTypeScope="" ma:versionID="9c1fd11cddf7a0580c0d959796681506">
  <xsd:schema xmlns:xsd="http://www.w3.org/2001/XMLSchema" xmlns:xs="http://www.w3.org/2001/XMLSchema" xmlns:p="http://schemas.microsoft.com/office/2006/metadata/properties" xmlns:ns3="8ecbd8c8-27cd-4597-aa31-85b89e652ab6" targetNamespace="http://schemas.microsoft.com/office/2006/metadata/properties" ma:root="true" ma:fieldsID="c0a72ca35094cd86ec1ec9cb768e4582" ns3:_="">
    <xsd:import namespace="8ecbd8c8-27cd-4597-aa31-85b89e652ab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bd8c8-27cd-4597-aa31-85b89e652a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B0433E-B0EE-4B54-9CF9-1EB4F315D353}">
  <ds:schemaRefs>
    <ds:schemaRef ds:uri="http://schemas.microsoft.com/sharepoint/v3/contenttype/forms"/>
  </ds:schemaRefs>
</ds:datastoreItem>
</file>

<file path=customXml/itemProps2.xml><?xml version="1.0" encoding="utf-8"?>
<ds:datastoreItem xmlns:ds="http://schemas.openxmlformats.org/officeDocument/2006/customXml" ds:itemID="{3ED12C38-FAAC-4976-ABAF-DD43BF5798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6EB527-CDBA-438A-AEE2-25446D8F0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cbd8c8-27cd-4597-aa31-85b89e652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14</Pages>
  <Words>2271</Words>
  <Characters>12951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Ιωάννα Αγιάνογλου</dc:creator>
  <cp:keywords/>
  <dc:description/>
  <cp:lastModifiedBy>Ιωάννα Αγιάνογλου</cp:lastModifiedBy>
  <cp:revision>4</cp:revision>
  <dcterms:created xsi:type="dcterms:W3CDTF">2022-01-25T14:03:00Z</dcterms:created>
  <dcterms:modified xsi:type="dcterms:W3CDTF">2022-01-26T17:47:00Z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0x0101009FF6069B425A3A4A807510CADB08A1D0</vt:lpwstr>
  </property>
</Properties>
</file>