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D9" w:rsidRPr="008358EB" w:rsidRDefault="007D61A4" w:rsidP="00A133D9">
      <w:pPr>
        <w:jc w:val="center"/>
        <w:rPr>
          <w:rFonts w:ascii="Century Gothic" w:hAnsi="Century Gothic" w:cs="Arial"/>
          <w:b/>
          <w:sz w:val="28"/>
          <w:szCs w:val="28"/>
        </w:rPr>
      </w:pPr>
      <w:r>
        <w:rPr>
          <w:rFonts w:ascii="Century Gothic" w:hAnsi="Century Gothic" w:cs="Arial"/>
          <w:b/>
          <w:sz w:val="28"/>
          <w:szCs w:val="28"/>
        </w:rPr>
        <w:t xml:space="preserve">ΤΟ ΣΥΜΒΟΛΟ </w:t>
      </w:r>
      <w:bookmarkStart w:id="0" w:name="_GoBack"/>
      <w:bookmarkEnd w:id="0"/>
      <w:r>
        <w:rPr>
          <w:rFonts w:ascii="Century Gothic" w:hAnsi="Century Gothic" w:cs="Arial"/>
          <w:b/>
          <w:sz w:val="28"/>
          <w:szCs w:val="28"/>
        </w:rPr>
        <w:t>ΠΙΣΤΗ</w:t>
      </w:r>
      <w:r w:rsidR="00A133D9" w:rsidRPr="008358EB">
        <w:rPr>
          <w:rFonts w:ascii="Century Gothic" w:hAnsi="Century Gothic" w:cs="Arial"/>
          <w:b/>
          <w:sz w:val="28"/>
          <w:szCs w:val="28"/>
        </w:rPr>
        <w:t xml:space="preserve">Σ ΤΩΝ ΑΠΟΣΤΟΛΩΝ </w:t>
      </w:r>
    </w:p>
    <w:p w:rsidR="00A133D9" w:rsidRPr="008358EB" w:rsidRDefault="00A133D9" w:rsidP="007D61A4">
      <w:pPr>
        <w:spacing w:after="0"/>
        <w:jc w:val="center"/>
        <w:rPr>
          <w:rFonts w:ascii="Century Gothic" w:hAnsi="Century Gothic" w:cs="Arial"/>
          <w:b/>
          <w:sz w:val="28"/>
          <w:szCs w:val="28"/>
        </w:rPr>
      </w:pPr>
      <w:r w:rsidRPr="008358EB">
        <w:rPr>
          <w:rFonts w:ascii="Century Gothic" w:hAnsi="Century Gothic" w:cs="Arial"/>
          <w:b/>
          <w:sz w:val="28"/>
          <w:szCs w:val="28"/>
        </w:rPr>
        <w:t>ΔΙΑΛΕΞΗ 3</w:t>
      </w:r>
      <w:r w:rsidRPr="008358EB">
        <w:rPr>
          <w:rFonts w:ascii="Century Gothic" w:hAnsi="Century Gothic" w:cs="Arial"/>
          <w:b/>
          <w:sz w:val="28"/>
          <w:szCs w:val="28"/>
          <w:vertAlign w:val="superscript"/>
        </w:rPr>
        <w:t>Η</w:t>
      </w:r>
      <w:r w:rsidRPr="008358EB">
        <w:rPr>
          <w:rFonts w:ascii="Century Gothic" w:hAnsi="Century Gothic" w:cs="Arial"/>
          <w:b/>
          <w:sz w:val="28"/>
          <w:szCs w:val="28"/>
        </w:rPr>
        <w:t xml:space="preserve"> -Ο ΙΗΣΟΥΣ ΧΡΙΣΤΟΣ</w:t>
      </w:r>
    </w:p>
    <w:p w:rsidR="007D61A4" w:rsidRPr="008F07BD" w:rsidRDefault="007D61A4" w:rsidP="007D61A4">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D61A4" w:rsidRDefault="007D61A4" w:rsidP="007D61A4">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b/>
          <w:bCs/>
          <w:color w:val="222222"/>
          <w:sz w:val="24"/>
          <w:szCs w:val="24"/>
          <w:lang w:eastAsia="el-GR"/>
        </w:rPr>
        <w:t>Διάγραμμα</w:t>
      </w:r>
      <w:r w:rsidRPr="008F07BD">
        <w:rPr>
          <w:rFonts w:ascii="Century Gothic" w:eastAsia="Times New Roman" w:hAnsi="Century Gothic" w:cs="Times New Roman"/>
          <w:b/>
          <w:bCs/>
          <w:color w:val="222222"/>
          <w:sz w:val="24"/>
          <w:szCs w:val="24"/>
          <w:lang w:eastAsia="el-GR"/>
        </w:rPr>
        <w:t xml:space="preserve"> </w:t>
      </w:r>
      <w:r>
        <w:rPr>
          <w:rFonts w:ascii="Century Gothic" w:eastAsia="Times New Roman" w:hAnsi="Century Gothic" w:cs="Times New Roman"/>
          <w:color w:val="222222"/>
          <w:sz w:val="24"/>
          <w:szCs w:val="24"/>
          <w:lang w:eastAsia="el-GR"/>
        </w:rPr>
        <w:t>– Ένα διάγραμμα του μαθήματος</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w:t>
      </w:r>
      <w:r>
        <w:rPr>
          <w:rFonts w:ascii="Century Gothic" w:eastAsia="Times New Roman" w:hAnsi="Century Gothic" w:cs="Times New Roman"/>
          <w:color w:val="222222"/>
          <w:sz w:val="24"/>
          <w:szCs w:val="24"/>
          <w:lang w:eastAsia="el-GR"/>
        </w:rPr>
        <w:t>χει: το διάγραμμα το μαθήματος,</w:t>
      </w:r>
      <w:r w:rsidRPr="008F07BD">
        <w:rPr>
          <w:rFonts w:ascii="Century Gothic" w:eastAsia="Times New Roman" w:hAnsi="Century Gothic" w:cs="Times New Roman"/>
          <w:color w:val="222222"/>
          <w:sz w:val="24"/>
          <w:szCs w:val="24"/>
          <w:lang w:eastAsia="el-GR"/>
        </w:rPr>
        <w:t xml:space="preserve"> σημειώσεις</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κλειδιά, αποσπάσμα</w:t>
      </w:r>
      <w:r>
        <w:rPr>
          <w:rFonts w:ascii="Century Gothic" w:eastAsia="Times New Roman" w:hAnsi="Century Gothic" w:cs="Times New Roman"/>
          <w:color w:val="222222"/>
          <w:sz w:val="24"/>
          <w:szCs w:val="24"/>
          <w:lang w:eastAsia="el-GR"/>
        </w:rPr>
        <w:t>τα και περιλήψεις του μαθήματος</w:t>
      </w:r>
      <w:r w:rsidRPr="008F07BD">
        <w:rPr>
          <w:rFonts w:ascii="Century Gothic" w:eastAsia="Times New Roman" w:hAnsi="Century Gothic" w:cs="Times New Roman"/>
          <w:color w:val="222222"/>
          <w:sz w:val="24"/>
          <w:szCs w:val="24"/>
          <w:lang w:eastAsia="el-GR"/>
        </w:rPr>
        <w:t xml:space="preserve"> και χώρο για </w:t>
      </w:r>
      <w:r>
        <w:rPr>
          <w:rFonts w:ascii="Century Gothic" w:eastAsia="Times New Roman" w:hAnsi="Century Gothic" w:cs="Times New Roman"/>
          <w:color w:val="222222"/>
          <w:sz w:val="24"/>
          <w:szCs w:val="24"/>
          <w:lang w:eastAsia="el-GR"/>
        </w:rPr>
        <w:t>πρόσθετες σημειώσεις</w:t>
      </w:r>
      <w:r w:rsidRPr="008F07BD">
        <w:rPr>
          <w:rFonts w:ascii="Century Gothic" w:eastAsia="Times New Roman" w:hAnsi="Century Gothic" w:cs="Times New Roman"/>
          <w:color w:val="222222"/>
          <w:sz w:val="24"/>
          <w:szCs w:val="24"/>
          <w:lang w:eastAsia="el-GR"/>
        </w:rPr>
        <w:t>.</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color w:val="222222"/>
          <w:sz w:val="24"/>
          <w:szCs w:val="24"/>
          <w:lang w:eastAsia="el-GR"/>
        </w:rPr>
        <w:t>χώρος για τις</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w:t>
      </w:r>
      <w:r>
        <w:rPr>
          <w:rFonts w:ascii="Century Gothic" w:eastAsia="Times New Roman" w:hAnsi="Century Gothic" w:cs="Times New Roman"/>
          <w:color w:val="222222"/>
          <w:sz w:val="24"/>
          <w:szCs w:val="24"/>
          <w:lang w:eastAsia="el-GR"/>
        </w:rPr>
        <w:t>ις</w:t>
      </w:r>
      <w:r w:rsidRPr="008F07BD">
        <w:rPr>
          <w:rFonts w:ascii="Century Gothic" w:eastAsia="Times New Roman" w:hAnsi="Century Gothic" w:cs="Times New Roman"/>
          <w:color w:val="222222"/>
          <w:sz w:val="24"/>
          <w:szCs w:val="24"/>
          <w:lang w:eastAsia="el-GR"/>
        </w:rPr>
        <w:t>. Κατάλληλο για το γράψιμο εργασιών και τεστ.</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τη χριστιανική ζωή, τη θεολογία και τη</w:t>
      </w:r>
      <w:r w:rsidRPr="008F07BD">
        <w:rPr>
          <w:rFonts w:ascii="Century Gothic" w:eastAsia="Times New Roman" w:hAnsi="Century Gothic" w:cs="Times New Roman"/>
          <w:color w:val="222222"/>
          <w:sz w:val="24"/>
          <w:szCs w:val="24"/>
          <w:lang w:eastAsia="el-GR"/>
        </w:rPr>
        <w:t xml:space="preserve"> διακονία, κατάλληλο για συζητήσεις σε</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ομάδες, γραπτές εργασίες και τεστ</w:t>
      </w:r>
      <w:r w:rsidRPr="008F07BD">
        <w:rPr>
          <w:rFonts w:ascii="Century Gothic" w:eastAsia="Times New Roman" w:hAnsi="Century Gothic" w:cs="Times New Roman"/>
          <w:color w:val="222222"/>
          <w:sz w:val="24"/>
          <w:szCs w:val="24"/>
          <w:lang w:eastAsia="el-GR"/>
        </w:rPr>
        <w:t>.</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D61A4" w:rsidRPr="008F07BD" w:rsidRDefault="007D61A4" w:rsidP="007D61A4">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rsidR="007D61A4" w:rsidRPr="008F07BD" w:rsidRDefault="007D61A4" w:rsidP="007D61A4">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7D61A4" w:rsidRPr="004051BF" w:rsidRDefault="007D61A4" w:rsidP="007D61A4">
      <w:pPr>
        <w:numPr>
          <w:ilvl w:val="0"/>
          <w:numId w:val="17"/>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Πριν δείτε</w:t>
      </w:r>
      <w:r w:rsidRPr="008F07BD">
        <w:rPr>
          <w:rFonts w:ascii="Century Gothic" w:eastAsia="Times New Roman" w:hAnsi="Century Gothic" w:cs="Times New Roman"/>
          <w:b/>
          <w:bCs/>
          <w:color w:val="222222"/>
          <w:sz w:val="24"/>
          <w:szCs w:val="24"/>
          <w:lang w:eastAsia="el-GR"/>
        </w:rPr>
        <w:t xml:space="preserve"> το μάθημα</w:t>
      </w:r>
    </w:p>
    <w:p w:rsidR="007D61A4" w:rsidRPr="008F07BD" w:rsidRDefault="007D61A4" w:rsidP="007D61A4">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rsidR="007D61A4" w:rsidRPr="008F07BD" w:rsidRDefault="007D61A4" w:rsidP="007D61A4">
      <w:pPr>
        <w:numPr>
          <w:ilvl w:val="0"/>
          <w:numId w:val="18"/>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rsidR="007D61A4" w:rsidRPr="008F07BD" w:rsidRDefault="007D61A4" w:rsidP="007D61A4">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7D61A4" w:rsidRPr="008F07BD" w:rsidRDefault="007D61A4" w:rsidP="007D61A4">
      <w:pPr>
        <w:numPr>
          <w:ilvl w:val="0"/>
          <w:numId w:val="18"/>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Pr>
          <w:rFonts w:ascii="Century Gothic" w:eastAsia="Times New Roman" w:hAnsi="Century Gothic" w:cs="Times New Roman"/>
          <w:color w:val="222222"/>
          <w:sz w:val="24"/>
          <w:szCs w:val="24"/>
          <w:lang w:eastAsia="el-GR"/>
        </w:rPr>
        <w:t xml:space="preserve"> – Εξετάστε πού αρχίζει και πού</w:t>
      </w:r>
      <w:r w:rsidRPr="008F07BD">
        <w:rPr>
          <w:rFonts w:ascii="Century Gothic" w:eastAsia="Times New Roman" w:hAnsi="Century Gothic" w:cs="Times New Roman"/>
          <w:color w:val="222222"/>
          <w:sz w:val="24"/>
          <w:szCs w:val="24"/>
          <w:lang w:eastAsia="el-GR"/>
        </w:rPr>
        <w:t xml:space="preserve">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w:t>
      </w:r>
      <w:r>
        <w:rPr>
          <w:rFonts w:ascii="Century Gothic" w:eastAsia="Times New Roman" w:hAnsi="Century Gothic" w:cs="Times New Roman"/>
          <w:color w:val="222222"/>
          <w:sz w:val="24"/>
          <w:szCs w:val="24"/>
          <w:lang w:eastAsia="el-GR"/>
        </w:rPr>
        <w:t>ύμφωνα με τη βασική διάρθρωση των ενοτήτων στο διάγραμμα του μαθήματος</w:t>
      </w:r>
      <w:r w:rsidRPr="008F07BD">
        <w:rPr>
          <w:rFonts w:ascii="Century Gothic" w:eastAsia="Times New Roman" w:hAnsi="Century Gothic" w:cs="Times New Roman"/>
          <w:color w:val="222222"/>
          <w:sz w:val="24"/>
          <w:szCs w:val="24"/>
          <w:lang w:eastAsia="el-GR"/>
        </w:rPr>
        <w:t>.</w:t>
      </w:r>
    </w:p>
    <w:p w:rsidR="007D61A4" w:rsidRPr="008F07BD" w:rsidRDefault="007D61A4" w:rsidP="007D61A4">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7D61A4" w:rsidRPr="004051BF" w:rsidRDefault="007D61A4" w:rsidP="007D61A4">
      <w:pPr>
        <w:numPr>
          <w:ilvl w:val="0"/>
          <w:numId w:val="17"/>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Καθώς βλέπετε</w:t>
      </w:r>
      <w:r w:rsidRPr="008F07BD">
        <w:rPr>
          <w:rFonts w:ascii="Century Gothic" w:eastAsia="Times New Roman" w:hAnsi="Century Gothic" w:cs="Times New Roman"/>
          <w:b/>
          <w:bCs/>
          <w:color w:val="222222"/>
          <w:sz w:val="24"/>
          <w:szCs w:val="24"/>
          <w:lang w:eastAsia="el-GR"/>
        </w:rPr>
        <w:t xml:space="preserve"> το μάθημα</w:t>
      </w:r>
    </w:p>
    <w:p w:rsidR="007D61A4" w:rsidRPr="00B50DD1" w:rsidRDefault="007D61A4" w:rsidP="007D61A4">
      <w:pPr>
        <w:shd w:val="clear" w:color="auto" w:fill="FFFFFF"/>
        <w:spacing w:after="0" w:line="240" w:lineRule="auto"/>
        <w:ind w:left="720"/>
        <w:jc w:val="both"/>
        <w:rPr>
          <w:rFonts w:ascii="Century Gothic" w:eastAsia="Times New Roman" w:hAnsi="Century Gothic" w:cs="Times New Roman"/>
          <w:color w:val="000000"/>
          <w:sz w:val="24"/>
          <w:szCs w:val="24"/>
          <w:lang w:eastAsia="el-GR"/>
        </w:rPr>
      </w:pPr>
    </w:p>
    <w:p w:rsidR="007D61A4" w:rsidRPr="008F07BD" w:rsidRDefault="007D61A4" w:rsidP="007D61A4">
      <w:pPr>
        <w:numPr>
          <w:ilvl w:val="0"/>
          <w:numId w:val="19"/>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 xml:space="preserve">Σημειώσεις </w:t>
      </w:r>
      <w:r w:rsidRPr="00B50DD1">
        <w:rPr>
          <w:rFonts w:ascii="Century Gothic" w:eastAsia="Times New Roman" w:hAnsi="Century Gothic" w:cs="Times New Roman"/>
          <w:bCs/>
          <w:color w:val="222222"/>
          <w:sz w:val="24"/>
          <w:szCs w:val="24"/>
          <w:lang w:eastAsia="el-GR"/>
        </w:rPr>
        <w:t>–</w:t>
      </w:r>
      <w:r>
        <w:rPr>
          <w:rFonts w:ascii="Century Gothic" w:eastAsia="Times New Roman" w:hAnsi="Century Gothic" w:cs="Times New Roman"/>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w:t>
      </w:r>
      <w:r>
        <w:rPr>
          <w:rFonts w:ascii="Century Gothic" w:eastAsia="Times New Roman" w:hAnsi="Century Gothic" w:cs="Times New Roman"/>
          <w:color w:val="222222"/>
          <w:sz w:val="24"/>
          <w:szCs w:val="24"/>
          <w:lang w:eastAsia="el-GR"/>
        </w:rPr>
        <w:t>, αλλά να κάνετε</w:t>
      </w:r>
      <w:r w:rsidRPr="008F07BD">
        <w:rPr>
          <w:rFonts w:ascii="Century Gothic" w:eastAsia="Times New Roman" w:hAnsi="Century Gothic" w:cs="Times New Roman"/>
          <w:color w:val="222222"/>
          <w:sz w:val="24"/>
          <w:szCs w:val="24"/>
          <w:lang w:eastAsia="el-GR"/>
        </w:rPr>
        <w:t xml:space="preserve"> και τις δικές σ</w:t>
      </w:r>
      <w:r>
        <w:rPr>
          <w:rFonts w:ascii="Century Gothic" w:eastAsia="Times New Roman" w:hAnsi="Century Gothic" w:cs="Times New Roman"/>
          <w:color w:val="222222"/>
          <w:sz w:val="24"/>
          <w:szCs w:val="24"/>
          <w:lang w:eastAsia="el-GR"/>
        </w:rPr>
        <w:t>ας</w:t>
      </w:r>
      <w:r w:rsidRPr="008F07BD">
        <w:rPr>
          <w:rFonts w:ascii="Century Gothic" w:eastAsia="Times New Roman" w:hAnsi="Century Gothic" w:cs="Times New Roman"/>
          <w:color w:val="222222"/>
          <w:sz w:val="24"/>
          <w:szCs w:val="24"/>
          <w:lang w:eastAsia="el-GR"/>
        </w:rPr>
        <w:t xml:space="preserve"> συμπληρωματικές σημειώσεις. Θα πρέπει επίσης να προσθέσετε λεπτομέρειες </w:t>
      </w:r>
      <w:r>
        <w:rPr>
          <w:rFonts w:ascii="Century Gothic" w:eastAsia="Times New Roman" w:hAnsi="Century Gothic" w:cs="Times New Roman"/>
          <w:color w:val="222222"/>
          <w:sz w:val="24"/>
          <w:szCs w:val="24"/>
          <w:lang w:eastAsia="el-GR"/>
        </w:rPr>
        <w:t>που θα σας βοηθήσουν να θυμάστε</w:t>
      </w:r>
      <w:r w:rsidRPr="008F07BD">
        <w:rPr>
          <w:rFonts w:ascii="Century Gothic" w:eastAsia="Times New Roman" w:hAnsi="Century Gothic" w:cs="Times New Roman"/>
          <w:color w:val="222222"/>
          <w:sz w:val="24"/>
          <w:szCs w:val="24"/>
          <w:lang w:eastAsia="el-GR"/>
        </w:rPr>
        <w:t xml:space="preserve">, να περιγράψετε και να </w:t>
      </w:r>
      <w:r>
        <w:rPr>
          <w:rFonts w:ascii="Century Gothic" w:eastAsia="Times New Roman" w:hAnsi="Century Gothic" w:cs="Times New Roman"/>
          <w:color w:val="222222"/>
          <w:sz w:val="24"/>
          <w:szCs w:val="24"/>
          <w:lang w:eastAsia="el-GR"/>
        </w:rPr>
        <w:t>μπορείτε να υπερασπιστεί</w:t>
      </w:r>
      <w:r w:rsidRPr="008F07BD">
        <w:rPr>
          <w:rFonts w:ascii="Century Gothic" w:eastAsia="Times New Roman" w:hAnsi="Century Gothic" w:cs="Times New Roman"/>
          <w:color w:val="222222"/>
          <w:sz w:val="24"/>
          <w:szCs w:val="24"/>
          <w:lang w:eastAsia="el-GR"/>
        </w:rPr>
        <w:t>τε τις κύριες ιδέες.</w:t>
      </w:r>
    </w:p>
    <w:p w:rsidR="007D61A4" w:rsidRPr="008F07BD" w:rsidRDefault="007D61A4" w:rsidP="007D61A4">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7D61A4" w:rsidRPr="008F07BD" w:rsidRDefault="007D61A4" w:rsidP="007D61A4">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w:t>
      </w:r>
      <w:r>
        <w:rPr>
          <w:rFonts w:ascii="Century Gothic" w:eastAsia="Times New Roman" w:hAnsi="Century Gothic" w:cs="Times New Roman"/>
          <w:color w:val="222222"/>
          <w:sz w:val="24"/>
          <w:szCs w:val="24"/>
          <w:lang w:eastAsia="el-GR"/>
        </w:rPr>
        <w:t>κρατήσετε</w:t>
      </w:r>
      <w:r w:rsidRPr="008F07BD">
        <w:rPr>
          <w:rFonts w:ascii="Century Gothic" w:eastAsia="Times New Roman" w:hAnsi="Century Gothic" w:cs="Times New Roman"/>
          <w:color w:val="222222"/>
          <w:sz w:val="24"/>
          <w:szCs w:val="24"/>
          <w:lang w:eastAsia="el-GR"/>
        </w:rPr>
        <w:t xml:space="preserve"> συμπληρωματικές σημειώσεις,</w:t>
      </w:r>
      <w:r>
        <w:rPr>
          <w:rFonts w:ascii="Century Gothic" w:eastAsia="Times New Roman" w:hAnsi="Century Gothic" w:cs="Times New Roman"/>
          <w:color w:val="222222"/>
          <w:sz w:val="24"/>
          <w:szCs w:val="24"/>
          <w:lang w:eastAsia="el-GR"/>
        </w:rPr>
        <w:t xml:space="preserve"> να ξαναδείτε δύσκολες έννοιες </w:t>
      </w:r>
      <w:r w:rsidRPr="008F07BD">
        <w:rPr>
          <w:rFonts w:ascii="Century Gothic" w:eastAsia="Times New Roman" w:hAnsi="Century Gothic" w:cs="Times New Roman"/>
          <w:color w:val="222222"/>
          <w:sz w:val="24"/>
          <w:szCs w:val="24"/>
          <w:lang w:eastAsia="el-GR"/>
        </w:rPr>
        <w:t>ή</w:t>
      </w:r>
      <w:r>
        <w:rPr>
          <w:rFonts w:ascii="Century Gothic" w:eastAsia="Times New Roman" w:hAnsi="Century Gothic" w:cs="Times New Roman"/>
          <w:color w:val="222222"/>
          <w:sz w:val="24"/>
          <w:szCs w:val="24"/>
          <w:lang w:eastAsia="el-GR"/>
        </w:rPr>
        <w:t xml:space="preserve"> να</w:t>
      </w:r>
      <w:r w:rsidRPr="008F07BD">
        <w:rPr>
          <w:rFonts w:ascii="Century Gothic" w:eastAsia="Times New Roman" w:hAnsi="Century Gothic" w:cs="Times New Roman"/>
          <w:color w:val="222222"/>
          <w:sz w:val="24"/>
          <w:szCs w:val="24"/>
          <w:lang w:eastAsia="el-GR"/>
        </w:rPr>
        <w:t xml:space="preserve"> συζητήστε τα σημεία που σας ενδιαφέρουν.</w:t>
      </w:r>
    </w:p>
    <w:p w:rsidR="007D61A4" w:rsidRPr="008F07BD" w:rsidRDefault="007D61A4" w:rsidP="007D61A4">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7D61A4" w:rsidRDefault="007D61A4" w:rsidP="007D61A4">
      <w:pPr>
        <w:numPr>
          <w:ilvl w:val="0"/>
          <w:numId w:val="17"/>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rsidR="007D61A4" w:rsidRPr="0062761A" w:rsidRDefault="007D61A4" w:rsidP="007D61A4">
      <w:pPr>
        <w:shd w:val="clear" w:color="auto" w:fill="FFFFFF"/>
        <w:spacing w:after="0" w:line="240" w:lineRule="auto"/>
        <w:ind w:left="720"/>
        <w:jc w:val="both"/>
        <w:rPr>
          <w:rFonts w:ascii="Century Gothic" w:eastAsia="Times New Roman" w:hAnsi="Century Gothic" w:cs="Times New Roman"/>
          <w:b/>
          <w:bCs/>
          <w:color w:val="222222"/>
          <w:sz w:val="24"/>
          <w:szCs w:val="24"/>
          <w:lang w:eastAsia="el-GR"/>
        </w:rPr>
      </w:pPr>
    </w:p>
    <w:p w:rsidR="007D61A4" w:rsidRDefault="007D61A4" w:rsidP="007D61A4">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w:t>
      </w:r>
      <w:r>
        <w:rPr>
          <w:rFonts w:ascii="Century Gothic" w:eastAsia="Times New Roman" w:hAnsi="Century Gothic" w:cs="Times New Roman"/>
          <w:color w:val="222222"/>
          <w:sz w:val="24"/>
          <w:szCs w:val="24"/>
          <w:lang w:eastAsia="el-GR"/>
        </w:rPr>
        <w:t>ανάληψης στο χώρο που υπάρχει. Τις</w:t>
      </w:r>
      <w:r w:rsidRPr="008F07BD">
        <w:rPr>
          <w:rFonts w:ascii="Century Gothic" w:eastAsia="Times New Roman" w:hAnsi="Century Gothic" w:cs="Times New Roman"/>
          <w:color w:val="222222"/>
          <w:sz w:val="24"/>
          <w:szCs w:val="24"/>
          <w:lang w:eastAsia="el-GR"/>
        </w:rPr>
        <w:t xml:space="preserve"> ερωτήσεις αναθεώρησης</w:t>
      </w:r>
      <w:r>
        <w:rPr>
          <w:rFonts w:ascii="Century Gothic" w:eastAsia="Times New Roman" w:hAnsi="Century Gothic" w:cs="Times New Roman"/>
          <w:color w:val="222222"/>
          <w:sz w:val="24"/>
          <w:szCs w:val="24"/>
          <w:lang w:eastAsia="el-GR"/>
        </w:rPr>
        <w:t>,</w:t>
      </w:r>
      <w:r w:rsidRPr="008F07BD">
        <w:rPr>
          <w:rFonts w:ascii="Century Gothic" w:eastAsia="Times New Roman" w:hAnsi="Century Gothic" w:cs="Times New Roman"/>
          <w:color w:val="222222"/>
          <w:sz w:val="24"/>
          <w:szCs w:val="24"/>
          <w:lang w:eastAsia="el-GR"/>
        </w:rPr>
        <w:t xml:space="preserve"> θα είναι καλύτερο, να τις συμπληρώσει ο καθένας μόνος </w:t>
      </w:r>
      <w:r>
        <w:rPr>
          <w:rFonts w:ascii="Century Gothic" w:eastAsia="Times New Roman" w:hAnsi="Century Gothic" w:cs="Times New Roman"/>
          <w:color w:val="222222"/>
          <w:sz w:val="24"/>
          <w:szCs w:val="24"/>
          <w:lang w:eastAsia="el-GR"/>
        </w:rPr>
        <w:t xml:space="preserve">του </w:t>
      </w:r>
      <w:r w:rsidRPr="008F07BD">
        <w:rPr>
          <w:rFonts w:ascii="Century Gothic" w:eastAsia="Times New Roman" w:hAnsi="Century Gothic" w:cs="Times New Roman"/>
          <w:color w:val="222222"/>
          <w:sz w:val="24"/>
          <w:szCs w:val="24"/>
          <w:lang w:eastAsia="el-GR"/>
        </w:rPr>
        <w:t>και όχι σαν ομάδα.</w:t>
      </w:r>
    </w:p>
    <w:p w:rsidR="007D61A4" w:rsidRDefault="007D61A4" w:rsidP="007D61A4">
      <w:pPr>
        <w:numPr>
          <w:ilvl w:val="0"/>
          <w:numId w:val="20"/>
        </w:num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w:t>
      </w:r>
      <w:r>
        <w:rPr>
          <w:rFonts w:ascii="Century Gothic" w:eastAsia="Times New Roman" w:hAnsi="Century Gothic" w:cs="Times New Roman"/>
          <w:color w:val="222222"/>
          <w:sz w:val="24"/>
          <w:szCs w:val="24"/>
          <w:lang w:eastAsia="el-GR"/>
        </w:rPr>
        <w:t xml:space="preserve"> τις γραπτές εργασίες συνιστάται </w:t>
      </w:r>
      <w:r w:rsidRPr="008F07BD">
        <w:rPr>
          <w:rFonts w:ascii="Century Gothic" w:eastAsia="Times New Roman" w:hAnsi="Century Gothic" w:cs="Times New Roman"/>
          <w:color w:val="222222"/>
          <w:sz w:val="24"/>
          <w:szCs w:val="24"/>
          <w:lang w:eastAsia="el-GR"/>
        </w:rPr>
        <w:t>οι</w:t>
      </w:r>
      <w:r>
        <w:rPr>
          <w:rFonts w:ascii="Century Gothic" w:eastAsia="Times New Roman" w:hAnsi="Century Gothic" w:cs="Times New Roman"/>
          <w:color w:val="222222"/>
          <w:sz w:val="24"/>
          <w:szCs w:val="24"/>
          <w:lang w:eastAsia="el-GR"/>
        </w:rPr>
        <w:t xml:space="preserve"> απαντήσεις να μην ξεπερνούν τη μία σελίδα.</w:t>
      </w:r>
    </w:p>
    <w:p w:rsidR="008358EB" w:rsidRPr="008358EB" w:rsidRDefault="008358EB" w:rsidP="008358EB">
      <w:pPr>
        <w:shd w:val="clear" w:color="auto" w:fill="FFFFFF"/>
        <w:spacing w:after="0" w:line="240" w:lineRule="auto"/>
        <w:ind w:left="1440"/>
        <w:rPr>
          <w:rFonts w:ascii="Century Gothic" w:eastAsia="Times New Roman" w:hAnsi="Century Gothic" w:cs="Times New Roman"/>
          <w:color w:val="000000"/>
          <w:sz w:val="24"/>
          <w:szCs w:val="24"/>
          <w:lang w:eastAsia="el-GR"/>
        </w:rPr>
      </w:pPr>
    </w:p>
    <w:p w:rsidR="00A133D9" w:rsidRPr="005C0691" w:rsidRDefault="00A133D9" w:rsidP="00A133D9">
      <w:pPr>
        <w:spacing w:line="240" w:lineRule="auto"/>
        <w:jc w:val="center"/>
      </w:pPr>
      <w:r w:rsidRPr="00A133D9">
        <w:rPr>
          <w:b/>
          <w:sz w:val="24"/>
        </w:rPr>
        <w:t>Ο ΙΗΣΟΥΣ ΧΡΙΣΤΟΣ</w:t>
      </w:r>
    </w:p>
    <w:p w:rsidR="00A133D9" w:rsidRDefault="00D23F74" w:rsidP="00A133D9">
      <w:pPr>
        <w:spacing w:line="240" w:lineRule="auto"/>
        <w:jc w:val="center"/>
        <w:rPr>
          <w:b/>
          <w:sz w:val="24"/>
        </w:rPr>
      </w:pPr>
      <w:r>
        <w:rPr>
          <w:b/>
          <w:sz w:val="24"/>
        </w:rPr>
        <w:t>ΔΙΑ</w:t>
      </w:r>
      <w:r w:rsidR="00A133D9" w:rsidRPr="00A133D9">
        <w:rPr>
          <w:b/>
          <w:sz w:val="24"/>
        </w:rPr>
        <w:t>ΓΡΑΜΜΑ</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Εισαγωγή</w:t>
      </w:r>
    </w:p>
    <w:p w:rsidR="00C439D1" w:rsidRPr="00C439D1" w:rsidRDefault="00C439D1" w:rsidP="00C439D1">
      <w:pPr>
        <w:spacing w:after="0"/>
        <w:jc w:val="both"/>
        <w:rPr>
          <w:rFonts w:ascii="Century Gothic" w:hAnsi="Century Gothic" w:cs="Arial"/>
        </w:rPr>
      </w:pPr>
    </w:p>
    <w:p w:rsidR="00C439D1" w:rsidRPr="00C439D1" w:rsidRDefault="00C439D1" w:rsidP="00C439D1">
      <w:pPr>
        <w:spacing w:after="0"/>
        <w:jc w:val="both"/>
        <w:rPr>
          <w:rFonts w:ascii="Century Gothic" w:hAnsi="Century Gothic" w:cs="Arial"/>
        </w:rPr>
      </w:pPr>
      <w:r w:rsidRPr="00C439D1">
        <w:rPr>
          <w:rFonts w:ascii="Century Gothic" w:hAnsi="Century Gothic" w:cs="Arial"/>
        </w:rPr>
        <w:t xml:space="preserve">Ι. Η Θεότητα του Ιησού Χριστού </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Α. Ιησούς Χριστός - Ο Υιός του Θεού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 xml:space="preserve">Β. </w:t>
      </w:r>
      <w:r w:rsidR="00D23F74" w:rsidRPr="00C439D1">
        <w:rPr>
          <w:rFonts w:ascii="Century Gothic" w:hAnsi="Century Gothic" w:cs="Arial"/>
        </w:rPr>
        <w:t xml:space="preserve">Ιησούς Χριστός </w:t>
      </w:r>
      <w:r w:rsidR="00D23F74">
        <w:rPr>
          <w:rFonts w:ascii="Century Gothic" w:hAnsi="Century Gothic" w:cs="Arial"/>
        </w:rPr>
        <w:t xml:space="preserve">- </w:t>
      </w:r>
      <w:r w:rsidRPr="00C439D1">
        <w:rPr>
          <w:rFonts w:ascii="Century Gothic" w:hAnsi="Century Gothic" w:cs="Arial"/>
        </w:rPr>
        <w:t>Ο Κύριος</w:t>
      </w:r>
    </w:p>
    <w:p w:rsidR="00C439D1" w:rsidRPr="00C439D1" w:rsidRDefault="00C439D1" w:rsidP="00C439D1">
      <w:pPr>
        <w:spacing w:after="0"/>
        <w:jc w:val="both"/>
        <w:rPr>
          <w:rFonts w:ascii="Century Gothic" w:hAnsi="Century Gothic" w:cs="Arial"/>
        </w:rPr>
      </w:pPr>
    </w:p>
    <w:p w:rsidR="00C439D1" w:rsidRPr="00C439D1" w:rsidRDefault="00C439D1" w:rsidP="00C439D1">
      <w:pPr>
        <w:spacing w:after="0"/>
        <w:jc w:val="both"/>
        <w:rPr>
          <w:rFonts w:ascii="Century Gothic" w:hAnsi="Century Gothic" w:cs="Arial"/>
        </w:rPr>
      </w:pPr>
      <w:r w:rsidRPr="00C439D1">
        <w:rPr>
          <w:rFonts w:ascii="Century Gothic" w:hAnsi="Century Gothic" w:cs="Arial"/>
        </w:rPr>
        <w:t>ΙΙ. Η Ανθρωπότητα του Ιησού Χριστού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Α. Οι Ανθρώπινες Εμπειρίες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1. Η Γέννησή του</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2. Το Σώμα του</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3. Η Ψυχή του</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4. Η Ανάστασή του</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Β. Το Αξίωμα του Χριστού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1. Το Υπόβαθρο της Παλαιάς Διαθήκης</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2. Η Εκπλήρωση στον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Γ. Η Φύση του Ιησού</w:t>
      </w:r>
    </w:p>
    <w:p w:rsidR="00C439D1" w:rsidRPr="00C439D1" w:rsidRDefault="00C439D1" w:rsidP="00C439D1">
      <w:pPr>
        <w:spacing w:after="0"/>
        <w:jc w:val="both"/>
        <w:rPr>
          <w:rFonts w:ascii="Century Gothic" w:hAnsi="Century Gothic" w:cs="Arial"/>
        </w:rPr>
      </w:pPr>
    </w:p>
    <w:p w:rsidR="00C439D1" w:rsidRPr="00C439D1" w:rsidRDefault="00C439D1" w:rsidP="00C439D1">
      <w:pPr>
        <w:spacing w:after="0"/>
        <w:jc w:val="both"/>
        <w:rPr>
          <w:rFonts w:ascii="Century Gothic" w:hAnsi="Century Gothic" w:cs="Arial"/>
        </w:rPr>
      </w:pPr>
      <w:r w:rsidRPr="00C439D1">
        <w:rPr>
          <w:rFonts w:ascii="Century Gothic" w:hAnsi="Century Gothic" w:cs="Arial"/>
        </w:rPr>
        <w:t>ΙΙΙ. Το Έργο του Ιησού Χριστού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Α. Η Ταπείνωσή του</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1. Η Ενσάρκωση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2. Τα Πάθη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t>Β. Η Εξύψωση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1. Η Ανάσταση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2. Η Ανάληψη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3. Η Ενθρόνιση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ab/>
      </w:r>
      <w:r w:rsidRPr="00C439D1">
        <w:rPr>
          <w:rFonts w:ascii="Century Gothic" w:hAnsi="Century Gothic" w:cs="Arial"/>
        </w:rPr>
        <w:tab/>
        <w:t xml:space="preserve">4. Η </w:t>
      </w:r>
      <w:r w:rsidR="00D23F74">
        <w:rPr>
          <w:rFonts w:ascii="Century Gothic" w:hAnsi="Century Gothic" w:cs="Arial"/>
        </w:rPr>
        <w:t xml:space="preserve">Τελική </w:t>
      </w:r>
      <w:r w:rsidRPr="00C439D1">
        <w:rPr>
          <w:rFonts w:ascii="Century Gothic" w:hAnsi="Century Gothic" w:cs="Arial"/>
        </w:rPr>
        <w:t>Κρίση του Ιησού</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Συμπέρασμα</w:t>
      </w: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p>
    <w:p w:rsidR="00C439D1" w:rsidRDefault="00C439D1" w:rsidP="00C439D1">
      <w:pPr>
        <w:jc w:val="center"/>
        <w:rPr>
          <w:rFonts w:ascii="Century Gothic" w:hAnsi="Century Gothic" w:cs="Arial"/>
          <w:b/>
        </w:rPr>
      </w:pPr>
      <w:r>
        <w:rPr>
          <w:rFonts w:ascii="Century Gothic" w:hAnsi="Century Gothic" w:cs="Arial"/>
          <w:b/>
        </w:rPr>
        <w:lastRenderedPageBreak/>
        <w:t>ΣΗΜΕΙΩΣΕΙΣ</w:t>
      </w:r>
    </w:p>
    <w:p w:rsidR="00C439D1" w:rsidRPr="00C439D1" w:rsidRDefault="00C439D1" w:rsidP="00C439D1">
      <w:pPr>
        <w:jc w:val="center"/>
        <w:rPr>
          <w:rFonts w:ascii="Century Gothic" w:hAnsi="Century Gothic" w:cs="Arial"/>
          <w:b/>
        </w:rPr>
      </w:pPr>
      <w:r w:rsidRPr="00C439D1">
        <w:rPr>
          <w:rFonts w:ascii="Century Gothic" w:hAnsi="Century Gothic" w:cs="Arial"/>
          <w:b/>
        </w:rPr>
        <w:t>ΕΙΣΑΓΩΓΗ</w:t>
      </w:r>
    </w:p>
    <w:p w:rsidR="00C439D1" w:rsidRDefault="00C439D1" w:rsidP="00C642D7">
      <w:pPr>
        <w:jc w:val="both"/>
        <w:rPr>
          <w:rFonts w:ascii="Century Gothic" w:hAnsi="Century Gothic" w:cs="Arial"/>
        </w:rPr>
      </w:pPr>
      <w:r w:rsidRPr="00C439D1">
        <w:rPr>
          <w:rFonts w:ascii="Century Gothic" w:hAnsi="Century Gothic" w:cs="Arial"/>
        </w:rPr>
        <w:t>Καμία άλλη προσωπικότητα στην ιστορία δεν την έχουν θαυμάσει τόσο, ούτε είχε ποτέ τόση μεγάλη επιρροή στην κοινωνία</w:t>
      </w:r>
      <w:r w:rsidR="00C642D7">
        <w:rPr>
          <w:rFonts w:ascii="Century Gothic" w:hAnsi="Century Gothic" w:cs="Arial"/>
        </w:rPr>
        <w:t xml:space="preserve"> όσο </w:t>
      </w:r>
      <w:r w:rsidR="00D23F74">
        <w:rPr>
          <w:rFonts w:ascii="Century Gothic" w:hAnsi="Century Gothic" w:cs="Arial"/>
        </w:rPr>
        <w:t>ο</w:t>
      </w:r>
      <w:r w:rsidR="00C642D7">
        <w:rPr>
          <w:rFonts w:ascii="Century Gothic" w:hAnsi="Century Gothic" w:cs="Arial"/>
        </w:rPr>
        <w:t xml:space="preserve"> Ιησού</w:t>
      </w:r>
      <w:r w:rsidR="00D23F74">
        <w:rPr>
          <w:rFonts w:ascii="Century Gothic" w:hAnsi="Century Gothic" w:cs="Arial"/>
        </w:rPr>
        <w:t>ς</w:t>
      </w:r>
      <w:r w:rsidR="00C642D7">
        <w:rPr>
          <w:rFonts w:ascii="Century Gothic" w:hAnsi="Century Gothic" w:cs="Arial"/>
        </w:rPr>
        <w:t xml:space="preserve"> από τη Ναζαρέτ</w:t>
      </w:r>
      <w:r w:rsidRPr="00C439D1">
        <w:rPr>
          <w:rFonts w:ascii="Century Gothic" w:hAnsi="Century Gothic" w:cs="Arial"/>
        </w:rPr>
        <w:t xml:space="preserve">. </w:t>
      </w:r>
    </w:p>
    <w:p w:rsidR="00C642D7" w:rsidRPr="00C439D1" w:rsidRDefault="00C642D7" w:rsidP="00C642D7">
      <w:pPr>
        <w:jc w:val="both"/>
        <w:rPr>
          <w:rFonts w:ascii="Century Gothic" w:hAnsi="Century Gothic" w:cs="Arial"/>
        </w:rPr>
      </w:pPr>
    </w:p>
    <w:p w:rsidR="00C439D1" w:rsidRPr="00C439D1" w:rsidRDefault="00C439D1" w:rsidP="00C439D1">
      <w:pPr>
        <w:jc w:val="center"/>
        <w:rPr>
          <w:rFonts w:ascii="Century Gothic" w:hAnsi="Century Gothic" w:cs="Arial"/>
          <w:b/>
        </w:rPr>
      </w:pPr>
      <w:r w:rsidRPr="00C439D1">
        <w:rPr>
          <w:rFonts w:ascii="Century Gothic" w:hAnsi="Century Gothic" w:cs="Arial"/>
          <w:b/>
        </w:rPr>
        <w:t>Ι. Η Θεότητα του Ιησού Χριστού</w:t>
      </w:r>
    </w:p>
    <w:p w:rsidR="00C642D7" w:rsidRDefault="00C642D7" w:rsidP="00C439D1">
      <w:pPr>
        <w:jc w:val="both"/>
        <w:rPr>
          <w:rFonts w:ascii="Century Gothic" w:hAnsi="Century Gothic" w:cs="Arial"/>
        </w:rPr>
      </w:pPr>
    </w:p>
    <w:p w:rsidR="00C439D1" w:rsidRPr="00C439D1" w:rsidRDefault="00C439D1" w:rsidP="00C439D1">
      <w:pPr>
        <w:jc w:val="both"/>
        <w:rPr>
          <w:rFonts w:ascii="Century Gothic" w:hAnsi="Century Gothic" w:cs="Arial"/>
        </w:rPr>
      </w:pPr>
      <w:r w:rsidRPr="00C439D1">
        <w:rPr>
          <w:rFonts w:ascii="Century Gothic" w:hAnsi="Century Gothic" w:cs="Arial"/>
        </w:rPr>
        <w:t xml:space="preserve">Για τους Χριστιανούς λέξεις </w:t>
      </w:r>
      <w:r w:rsidR="00D23F74">
        <w:rPr>
          <w:rFonts w:ascii="Century Gothic" w:hAnsi="Century Gothic" w:cs="Arial"/>
        </w:rPr>
        <w:t>όπως «Χριστός», «Υιός του Θεού»</w:t>
      </w:r>
      <w:r w:rsidRPr="00C439D1">
        <w:rPr>
          <w:rFonts w:ascii="Century Gothic" w:hAnsi="Century Gothic" w:cs="Arial"/>
        </w:rPr>
        <w:t xml:space="preserve"> και «Κύριος» </w:t>
      </w:r>
      <w:r w:rsidR="00D23F74">
        <w:rPr>
          <w:rFonts w:ascii="Century Gothic" w:hAnsi="Century Gothic" w:cs="Arial"/>
        </w:rPr>
        <w:t>δήλωναν τη</w:t>
      </w:r>
      <w:r w:rsidR="00C642D7">
        <w:rPr>
          <w:rFonts w:ascii="Century Gothic" w:hAnsi="Century Gothic" w:cs="Arial"/>
        </w:rPr>
        <w:t xml:space="preserve"> θειότητά του. </w:t>
      </w:r>
    </w:p>
    <w:p w:rsidR="00C439D1" w:rsidRPr="00C439D1" w:rsidRDefault="00C439D1" w:rsidP="00C439D1">
      <w:pPr>
        <w:jc w:val="both"/>
        <w:rPr>
          <w:rFonts w:ascii="Century Gothic" w:hAnsi="Century Gothic" w:cs="Arial"/>
          <w:b/>
        </w:rPr>
      </w:pPr>
    </w:p>
    <w:p w:rsidR="00C439D1" w:rsidRPr="00C439D1" w:rsidRDefault="00C439D1" w:rsidP="00C439D1">
      <w:pPr>
        <w:jc w:val="both"/>
        <w:rPr>
          <w:rFonts w:ascii="Century Gothic" w:hAnsi="Century Gothic" w:cs="Arial"/>
          <w:b/>
        </w:rPr>
      </w:pPr>
    </w:p>
    <w:p w:rsidR="00C439D1" w:rsidRPr="00C439D1" w:rsidRDefault="00C439D1" w:rsidP="00C439D1">
      <w:pPr>
        <w:jc w:val="both"/>
        <w:rPr>
          <w:rFonts w:ascii="Century Gothic" w:hAnsi="Century Gothic" w:cs="Arial"/>
          <w:b/>
        </w:rPr>
      </w:pPr>
      <w:r w:rsidRPr="00C439D1">
        <w:rPr>
          <w:rFonts w:ascii="Century Gothic" w:hAnsi="Century Gothic" w:cs="Arial"/>
          <w:b/>
        </w:rPr>
        <w:t>Ι.Α. Ιησούς Χριστός - Ο Υιός του Θεού</w:t>
      </w:r>
    </w:p>
    <w:p w:rsidR="00C642D7" w:rsidRDefault="00C439D1" w:rsidP="00C439D1">
      <w:pPr>
        <w:jc w:val="both"/>
        <w:rPr>
          <w:rFonts w:ascii="Century Gothic" w:hAnsi="Century Gothic" w:cs="Arial"/>
        </w:rPr>
      </w:pPr>
      <w:r w:rsidRPr="00C439D1">
        <w:rPr>
          <w:rFonts w:ascii="Century Gothic" w:hAnsi="Century Gothic" w:cs="Arial"/>
        </w:rPr>
        <w:t xml:space="preserve">Το πρώτο πράγμα που πρέπει να σημειώσουμε σχετικά με τον όρο «Υιός του Θεού» είναι ότι η Αγία Γραφή πολύ συχνά τον χρησιμοποιεί για να μιλήσει για όντα που δεν είναι θεία. </w:t>
      </w:r>
    </w:p>
    <w:p w:rsidR="00C439D1" w:rsidRPr="00C642D7" w:rsidRDefault="00D23F74" w:rsidP="00C642D7">
      <w:pPr>
        <w:pStyle w:val="a3"/>
        <w:numPr>
          <w:ilvl w:val="0"/>
          <w:numId w:val="1"/>
        </w:numPr>
        <w:jc w:val="both"/>
        <w:rPr>
          <w:rFonts w:ascii="Century Gothic" w:hAnsi="Century Gothic" w:cs="Arial"/>
        </w:rPr>
      </w:pPr>
      <w:r>
        <w:rPr>
          <w:rFonts w:ascii="Century Gothic" w:hAnsi="Century Gothic" w:cs="Arial"/>
        </w:rPr>
        <w:t>Ο</w:t>
      </w:r>
      <w:r w:rsidR="00C439D1" w:rsidRPr="00C642D7">
        <w:rPr>
          <w:rFonts w:ascii="Century Gothic" w:hAnsi="Century Gothic" w:cs="Arial"/>
        </w:rPr>
        <w:t>ι άγγελοι αναφέρονται ως γιοι του Θεού στο βιβλίο του Ιώβ κεφ. 1:6 και σ</w:t>
      </w:r>
      <w:r>
        <w:rPr>
          <w:rFonts w:ascii="Century Gothic" w:hAnsi="Century Gothic" w:cs="Arial"/>
        </w:rPr>
        <w:t>το κεφ. 2:1.</w:t>
      </w:r>
    </w:p>
    <w:p w:rsidR="00F83319" w:rsidRDefault="00D23F74" w:rsidP="00114024">
      <w:pPr>
        <w:pStyle w:val="a3"/>
        <w:numPr>
          <w:ilvl w:val="0"/>
          <w:numId w:val="1"/>
        </w:numPr>
        <w:jc w:val="both"/>
        <w:rPr>
          <w:rFonts w:ascii="Century Gothic" w:hAnsi="Century Gothic" w:cs="Arial"/>
        </w:rPr>
      </w:pPr>
      <w:r>
        <w:rPr>
          <w:rFonts w:ascii="Century Gothic" w:hAnsi="Century Gothic" w:cs="Arial"/>
        </w:rPr>
        <w:t>Το</w:t>
      </w:r>
      <w:r w:rsidR="00C439D1" w:rsidRPr="00114024">
        <w:rPr>
          <w:rFonts w:ascii="Century Gothic" w:hAnsi="Century Gothic" w:cs="Arial"/>
        </w:rPr>
        <w:t xml:space="preserve"> έθνος του Ισραήλ ονομάζεται επίσης </w:t>
      </w:r>
      <w:r>
        <w:rPr>
          <w:rFonts w:ascii="Century Gothic" w:hAnsi="Century Gothic" w:cs="Arial"/>
        </w:rPr>
        <w:t>«</w:t>
      </w:r>
      <w:r w:rsidR="00C439D1" w:rsidRPr="00114024">
        <w:rPr>
          <w:rFonts w:ascii="Century Gothic" w:hAnsi="Century Gothic" w:cs="Arial"/>
        </w:rPr>
        <w:t>γιος του Θεού</w:t>
      </w:r>
      <w:r>
        <w:rPr>
          <w:rFonts w:ascii="Century Gothic" w:hAnsi="Century Gothic" w:cs="Arial"/>
        </w:rPr>
        <w:t>»</w:t>
      </w:r>
      <w:r w:rsidR="00C439D1" w:rsidRPr="00114024">
        <w:rPr>
          <w:rFonts w:ascii="Century Gothic" w:hAnsi="Century Gothic" w:cs="Arial"/>
        </w:rPr>
        <w:t xml:space="preserve"> όπως βλέπουμε σ</w:t>
      </w:r>
      <w:r>
        <w:rPr>
          <w:rFonts w:ascii="Century Gothic" w:hAnsi="Century Gothic" w:cs="Arial"/>
        </w:rPr>
        <w:t>ε</w:t>
      </w:r>
      <w:r w:rsidR="00C439D1" w:rsidRPr="00114024">
        <w:rPr>
          <w:rFonts w:ascii="Century Gothic" w:hAnsi="Century Gothic" w:cs="Arial"/>
        </w:rPr>
        <w:t xml:space="preserve"> περικοπές, όπως στο βιβλίο της Εξόδου κεφ. 4:22 και στο βι</w:t>
      </w:r>
      <w:r>
        <w:rPr>
          <w:rFonts w:ascii="Century Gothic" w:hAnsi="Century Gothic" w:cs="Arial"/>
        </w:rPr>
        <w:t xml:space="preserve">βλίο του προφήτη </w:t>
      </w:r>
      <w:proofErr w:type="spellStart"/>
      <w:r>
        <w:rPr>
          <w:rFonts w:ascii="Century Gothic" w:hAnsi="Century Gothic" w:cs="Arial"/>
        </w:rPr>
        <w:t>Ωσηέ</w:t>
      </w:r>
      <w:proofErr w:type="spellEnd"/>
      <w:r>
        <w:rPr>
          <w:rFonts w:ascii="Century Gothic" w:hAnsi="Century Gothic" w:cs="Arial"/>
        </w:rPr>
        <w:t xml:space="preserve"> κεφ. 11:1.</w:t>
      </w:r>
    </w:p>
    <w:p w:rsidR="00F83319" w:rsidRDefault="00D23F74" w:rsidP="00114024">
      <w:pPr>
        <w:pStyle w:val="a3"/>
        <w:numPr>
          <w:ilvl w:val="0"/>
          <w:numId w:val="1"/>
        </w:numPr>
        <w:jc w:val="both"/>
        <w:rPr>
          <w:rFonts w:ascii="Century Gothic" w:hAnsi="Century Gothic" w:cs="Arial"/>
        </w:rPr>
      </w:pPr>
      <w:r>
        <w:rPr>
          <w:rFonts w:ascii="Century Gothic" w:hAnsi="Century Gothic" w:cs="Arial"/>
        </w:rPr>
        <w:t>Ο</w:t>
      </w:r>
      <w:r w:rsidR="00C439D1" w:rsidRPr="00114024">
        <w:rPr>
          <w:rFonts w:ascii="Century Gothic" w:hAnsi="Century Gothic" w:cs="Arial"/>
        </w:rPr>
        <w:t xml:space="preserve">ι ανθρώπινοι βασιλιάδες του Ισραήλ επίσης αναφέρονταν ως γιοι του Θεού όπως βλέπουμε στο Β’ Σαμουήλ κεφ. 7:14 και </w:t>
      </w:r>
      <w:r>
        <w:rPr>
          <w:rFonts w:ascii="Century Gothic" w:hAnsi="Century Gothic" w:cs="Arial"/>
        </w:rPr>
        <w:t>στο βιβλίο των Ψαλμών κεφ. 2:7.</w:t>
      </w:r>
    </w:p>
    <w:p w:rsidR="00C439D1" w:rsidRPr="00114024" w:rsidRDefault="00C439D1" w:rsidP="00114024">
      <w:pPr>
        <w:pStyle w:val="a3"/>
        <w:numPr>
          <w:ilvl w:val="0"/>
          <w:numId w:val="1"/>
        </w:numPr>
        <w:jc w:val="both"/>
        <w:rPr>
          <w:rFonts w:ascii="Century Gothic" w:hAnsi="Century Gothic" w:cs="Arial"/>
        </w:rPr>
      </w:pPr>
      <w:r w:rsidRPr="00114024">
        <w:rPr>
          <w:rFonts w:ascii="Century Gothic" w:hAnsi="Century Gothic" w:cs="Arial"/>
        </w:rPr>
        <w:t>Ο Αδάμ, ο πρώτος άνθρωπος ονομάζεται ο γιος του Θεού στο κατά Λουκά ευαγγέλιο κεφ. 3:38.</w:t>
      </w:r>
    </w:p>
    <w:p w:rsidR="00C439D1" w:rsidRPr="00F83319" w:rsidRDefault="00D23F74" w:rsidP="00F83319">
      <w:pPr>
        <w:pStyle w:val="a3"/>
        <w:numPr>
          <w:ilvl w:val="0"/>
          <w:numId w:val="1"/>
        </w:numPr>
        <w:jc w:val="both"/>
        <w:rPr>
          <w:rFonts w:ascii="Century Gothic" w:hAnsi="Century Gothic" w:cs="Arial"/>
        </w:rPr>
      </w:pPr>
      <w:r>
        <w:rPr>
          <w:rFonts w:ascii="Century Gothic" w:hAnsi="Century Gothic" w:cs="Arial"/>
        </w:rPr>
        <w:t>Ο</w:t>
      </w:r>
      <w:r w:rsidR="00C439D1" w:rsidRPr="00F83319">
        <w:rPr>
          <w:rFonts w:ascii="Century Gothic" w:hAnsi="Century Gothic" w:cs="Arial"/>
        </w:rPr>
        <w:t>ι πιστοί ονομάζονται γιοι του Θεού. Αυτό το βλέπουμε στο κατά Ματθαίο κεφ. 5:9, στο κατά Λουκά κεφ. 20:36 και στη προς Ρωμαίους επιστολή κεφ. 8:14, 19. Έγραψε ο απ. Παύλος στη</w:t>
      </w:r>
      <w:r>
        <w:rPr>
          <w:rFonts w:ascii="Century Gothic" w:hAnsi="Century Gothic" w:cs="Arial"/>
        </w:rPr>
        <w:t>ν</w:t>
      </w:r>
      <w:r w:rsidR="00C439D1" w:rsidRPr="00F83319">
        <w:rPr>
          <w:rFonts w:ascii="Century Gothic" w:hAnsi="Century Gothic" w:cs="Arial"/>
        </w:rPr>
        <w:t xml:space="preserve"> προς </w:t>
      </w:r>
      <w:proofErr w:type="spellStart"/>
      <w:r w:rsidR="00C439D1" w:rsidRPr="00F83319">
        <w:rPr>
          <w:rFonts w:ascii="Century Gothic" w:hAnsi="Century Gothic" w:cs="Arial"/>
        </w:rPr>
        <w:t>Γαλάτας</w:t>
      </w:r>
      <w:proofErr w:type="spellEnd"/>
      <w:r w:rsidR="00C439D1" w:rsidRPr="00F83319">
        <w:rPr>
          <w:rFonts w:ascii="Century Gothic" w:hAnsi="Century Gothic" w:cs="Arial"/>
        </w:rPr>
        <w:t xml:space="preserve"> κεφ. 3:26 τα εξής:</w:t>
      </w:r>
    </w:p>
    <w:p w:rsidR="00C439D1" w:rsidRPr="00C439D1" w:rsidRDefault="00C439D1" w:rsidP="00C439D1">
      <w:pPr>
        <w:jc w:val="both"/>
        <w:rPr>
          <w:rFonts w:ascii="Century Gothic" w:hAnsi="Century Gothic" w:cs="Arial"/>
        </w:rPr>
      </w:pPr>
      <w:r w:rsidRPr="00C439D1">
        <w:rPr>
          <w:rFonts w:ascii="Century Gothic" w:hAnsi="Century Gothic" w:cs="Arial"/>
          <w:b/>
        </w:rPr>
        <w:t>Επειδή, όλοι είστε γιοι τού Θεού διαμέσου της πίστης στον Ιησού Χριστό</w:t>
      </w:r>
      <w:r w:rsidRPr="00C439D1">
        <w:rPr>
          <w:rFonts w:ascii="Century Gothic" w:hAnsi="Century Gothic" w:cs="Arial"/>
        </w:rPr>
        <w:t>.</w:t>
      </w:r>
    </w:p>
    <w:p w:rsidR="00C439D1" w:rsidRPr="00C439D1" w:rsidRDefault="00C439D1" w:rsidP="00C439D1">
      <w:pPr>
        <w:jc w:val="both"/>
        <w:rPr>
          <w:rFonts w:ascii="Century Gothic" w:hAnsi="Century Gothic" w:cs="Arial"/>
        </w:rPr>
      </w:pPr>
    </w:p>
    <w:p w:rsidR="00C439D1" w:rsidRPr="00C439D1" w:rsidRDefault="00C439D1" w:rsidP="00C439D1">
      <w:pPr>
        <w:jc w:val="both"/>
        <w:rPr>
          <w:rFonts w:ascii="Century Gothic" w:hAnsi="Century Gothic" w:cs="Arial"/>
        </w:rPr>
      </w:pPr>
      <w:r w:rsidRPr="00C439D1">
        <w:rPr>
          <w:rFonts w:ascii="Century Gothic" w:hAnsi="Century Gothic" w:cs="Arial"/>
        </w:rPr>
        <w:t>Όταν δούμε το πώς η Καινή Διαθήκη μιλάει για τον Ιησού, τότε γίνεται ξεκάθαρο ότι είναι ο γιος του Θεού κατά ένα μοναδικό τρόπο.</w:t>
      </w:r>
    </w:p>
    <w:p w:rsidR="00C439D1" w:rsidRPr="00C439D1" w:rsidRDefault="00C439D1" w:rsidP="00C439D1">
      <w:pPr>
        <w:jc w:val="both"/>
        <w:rPr>
          <w:rFonts w:ascii="Century Gothic" w:hAnsi="Century Gothic" w:cs="Arial"/>
        </w:rPr>
      </w:pPr>
      <w:r w:rsidRPr="00C439D1">
        <w:rPr>
          <w:rFonts w:ascii="Century Gothic" w:hAnsi="Century Gothic" w:cs="Arial"/>
        </w:rPr>
        <w:t>κατά Ι</w:t>
      </w:r>
      <w:r w:rsidR="00F83319">
        <w:rPr>
          <w:rFonts w:ascii="Century Gothic" w:hAnsi="Century Gothic" w:cs="Arial"/>
        </w:rPr>
        <w:t>ωάννη κεφ. 5:18</w:t>
      </w:r>
      <w:r w:rsidRPr="00C439D1">
        <w:rPr>
          <w:rFonts w:ascii="Century Gothic" w:hAnsi="Century Gothic" w:cs="Arial"/>
        </w:rPr>
        <w:t xml:space="preserve">: </w:t>
      </w:r>
      <w:r w:rsidRPr="00C439D1">
        <w:rPr>
          <w:rFonts w:ascii="Century Gothic" w:hAnsi="Century Gothic" w:cs="Arial"/>
          <w:b/>
        </w:rPr>
        <w:t xml:space="preserve">Γι' αυτό, λοιπόν, οι Ιουδαίοι ζητούσαν περισσότερο να τον θανατώσουν, επειδή, όχι μόνον παρέβαινε το </w:t>
      </w:r>
      <w:proofErr w:type="spellStart"/>
      <w:r w:rsidRPr="00C439D1">
        <w:rPr>
          <w:rFonts w:ascii="Century Gothic" w:hAnsi="Century Gothic" w:cs="Arial"/>
          <w:b/>
        </w:rPr>
        <w:t>σάββατο</w:t>
      </w:r>
      <w:proofErr w:type="spellEnd"/>
      <w:r w:rsidRPr="00C439D1">
        <w:rPr>
          <w:rFonts w:ascii="Century Gothic" w:hAnsi="Century Gothic" w:cs="Arial"/>
          <w:b/>
        </w:rPr>
        <w:t>, αλλά και δικό του πατέρα έλεγε τον Θεό, κάνοντας τον εαυτό του ίσον με τον Θεό</w:t>
      </w:r>
      <w:r w:rsidRPr="00C439D1">
        <w:rPr>
          <w:rFonts w:ascii="Century Gothic" w:hAnsi="Century Gothic" w:cs="Arial"/>
        </w:rPr>
        <w:t>.</w:t>
      </w:r>
    </w:p>
    <w:p w:rsidR="00F6121E" w:rsidRDefault="00F6121E" w:rsidP="00C439D1">
      <w:pPr>
        <w:jc w:val="both"/>
        <w:rPr>
          <w:rFonts w:ascii="Century Gothic" w:hAnsi="Century Gothic" w:cs="Arial"/>
        </w:rPr>
      </w:pPr>
    </w:p>
    <w:p w:rsidR="00F6121E" w:rsidRDefault="00C439D1" w:rsidP="00C439D1">
      <w:pPr>
        <w:jc w:val="both"/>
        <w:rPr>
          <w:rFonts w:ascii="Century Gothic" w:hAnsi="Century Gothic" w:cs="Arial"/>
        </w:rPr>
      </w:pPr>
      <w:r w:rsidRPr="00C439D1">
        <w:rPr>
          <w:rFonts w:ascii="Century Gothic" w:hAnsi="Century Gothic" w:cs="Arial"/>
        </w:rPr>
        <w:t>Η έμφαση αυτή στον Ιησού ως τον θείο και αιώνιο Υιό του Θεού αντανακλάται στο δόγμα της Τριαδικότητας</w:t>
      </w:r>
    </w:p>
    <w:p w:rsidR="00F6121E" w:rsidRDefault="00F6121E" w:rsidP="00C439D1">
      <w:pPr>
        <w:jc w:val="both"/>
        <w:rPr>
          <w:rFonts w:ascii="Century Gothic" w:hAnsi="Century Gothic" w:cs="Arial"/>
        </w:rPr>
      </w:pPr>
      <w:r>
        <w:rPr>
          <w:rFonts w:ascii="Century Gothic" w:hAnsi="Century Gothic" w:cs="Arial"/>
        </w:rPr>
        <w:t>Η</w:t>
      </w:r>
      <w:r w:rsidR="00C439D1" w:rsidRPr="00C439D1">
        <w:rPr>
          <w:rFonts w:ascii="Century Gothic" w:hAnsi="Century Gothic" w:cs="Arial"/>
        </w:rPr>
        <w:t xml:space="preserve"> οντολογική πλευρά της Αγίας Τριάδας</w:t>
      </w:r>
      <w:r>
        <w:rPr>
          <w:rFonts w:ascii="Century Gothic" w:hAnsi="Century Gothic" w:cs="Arial"/>
        </w:rPr>
        <w:t>:</w:t>
      </w:r>
    </w:p>
    <w:p w:rsidR="00F6121E" w:rsidRDefault="00C439D1" w:rsidP="00F6121E">
      <w:pPr>
        <w:pStyle w:val="a3"/>
        <w:numPr>
          <w:ilvl w:val="0"/>
          <w:numId w:val="2"/>
        </w:numPr>
        <w:jc w:val="both"/>
        <w:rPr>
          <w:rFonts w:ascii="Century Gothic" w:hAnsi="Century Gothic" w:cs="Arial"/>
        </w:rPr>
      </w:pPr>
      <w:r w:rsidRPr="00F6121E">
        <w:rPr>
          <w:rFonts w:ascii="Century Gothic" w:hAnsi="Century Gothic" w:cs="Arial"/>
        </w:rPr>
        <w:t xml:space="preserve">Ως Υιός του Θεού, ο Χριστός είναι ίσος σε δύναμη και σε δόξα με τον Πατέρα και με το Άγιο Πνεύμα. </w:t>
      </w:r>
    </w:p>
    <w:p w:rsidR="00F6121E" w:rsidRDefault="00C439D1" w:rsidP="00F6121E">
      <w:pPr>
        <w:pStyle w:val="a3"/>
        <w:numPr>
          <w:ilvl w:val="0"/>
          <w:numId w:val="2"/>
        </w:numPr>
        <w:jc w:val="both"/>
        <w:rPr>
          <w:rFonts w:ascii="Century Gothic" w:hAnsi="Century Gothic" w:cs="Arial"/>
        </w:rPr>
      </w:pPr>
      <w:r w:rsidRPr="00F6121E">
        <w:rPr>
          <w:rFonts w:ascii="Century Gothic" w:hAnsi="Century Gothic" w:cs="Arial"/>
        </w:rPr>
        <w:lastRenderedPageBreak/>
        <w:t xml:space="preserve">Και τα τρία πρόσωπα – συμπεριλαμβανομένου και του Υιού – είναι άπειρα, αιώνια και αναλλοίωτα. </w:t>
      </w:r>
    </w:p>
    <w:p w:rsidR="00F6121E" w:rsidRDefault="00C439D1" w:rsidP="00F6121E">
      <w:pPr>
        <w:pStyle w:val="a3"/>
        <w:numPr>
          <w:ilvl w:val="0"/>
          <w:numId w:val="2"/>
        </w:numPr>
        <w:jc w:val="both"/>
        <w:rPr>
          <w:rFonts w:ascii="Century Gothic" w:hAnsi="Century Gothic" w:cs="Arial"/>
        </w:rPr>
      </w:pPr>
      <w:r w:rsidRPr="00F6121E">
        <w:rPr>
          <w:rFonts w:ascii="Century Gothic" w:hAnsi="Century Gothic" w:cs="Arial"/>
        </w:rPr>
        <w:t>Και καθένα έχει την τις ίδιες ουσιαστικές</w:t>
      </w:r>
      <w:r w:rsidR="002B7BE3">
        <w:rPr>
          <w:rFonts w:ascii="Century Gothic" w:hAnsi="Century Gothic" w:cs="Arial"/>
        </w:rPr>
        <w:t xml:space="preserve"> θεϊκές ιδιότητες</w:t>
      </w:r>
    </w:p>
    <w:p w:rsidR="00F6121E" w:rsidRDefault="001D04FE" w:rsidP="00F6121E">
      <w:pPr>
        <w:pStyle w:val="a3"/>
        <w:numPr>
          <w:ilvl w:val="0"/>
          <w:numId w:val="3"/>
        </w:numPr>
        <w:jc w:val="both"/>
        <w:rPr>
          <w:rFonts w:ascii="Century Gothic" w:hAnsi="Century Gothic" w:cs="Arial"/>
        </w:rPr>
      </w:pPr>
      <w:r>
        <w:rPr>
          <w:rFonts w:ascii="Century Gothic" w:hAnsi="Century Gothic" w:cs="Arial"/>
        </w:rPr>
        <w:t>σοφία</w:t>
      </w:r>
    </w:p>
    <w:p w:rsidR="00F6121E" w:rsidRDefault="001D04FE" w:rsidP="00F6121E">
      <w:pPr>
        <w:pStyle w:val="a3"/>
        <w:numPr>
          <w:ilvl w:val="0"/>
          <w:numId w:val="3"/>
        </w:numPr>
        <w:jc w:val="both"/>
        <w:rPr>
          <w:rFonts w:ascii="Century Gothic" w:hAnsi="Century Gothic" w:cs="Arial"/>
        </w:rPr>
      </w:pPr>
      <w:r>
        <w:rPr>
          <w:rFonts w:ascii="Century Gothic" w:hAnsi="Century Gothic" w:cs="Arial"/>
        </w:rPr>
        <w:t>δύναμη</w:t>
      </w:r>
    </w:p>
    <w:p w:rsidR="00F6121E" w:rsidRDefault="001D04FE" w:rsidP="00F6121E">
      <w:pPr>
        <w:pStyle w:val="a3"/>
        <w:numPr>
          <w:ilvl w:val="0"/>
          <w:numId w:val="3"/>
        </w:numPr>
        <w:jc w:val="both"/>
        <w:rPr>
          <w:rFonts w:ascii="Century Gothic" w:hAnsi="Century Gothic" w:cs="Arial"/>
        </w:rPr>
      </w:pPr>
      <w:r>
        <w:rPr>
          <w:rFonts w:ascii="Century Gothic" w:hAnsi="Century Gothic" w:cs="Arial"/>
        </w:rPr>
        <w:t>αγιότητα</w:t>
      </w:r>
    </w:p>
    <w:p w:rsidR="00F6121E" w:rsidRDefault="001D04FE" w:rsidP="00F6121E">
      <w:pPr>
        <w:pStyle w:val="a3"/>
        <w:numPr>
          <w:ilvl w:val="0"/>
          <w:numId w:val="3"/>
        </w:numPr>
        <w:jc w:val="both"/>
        <w:rPr>
          <w:rFonts w:ascii="Century Gothic" w:hAnsi="Century Gothic" w:cs="Arial"/>
        </w:rPr>
      </w:pPr>
      <w:r>
        <w:rPr>
          <w:rFonts w:ascii="Century Gothic" w:hAnsi="Century Gothic" w:cs="Arial"/>
        </w:rPr>
        <w:t>δικαιοσύνη</w:t>
      </w:r>
    </w:p>
    <w:p w:rsidR="00F6121E" w:rsidRDefault="00F6121E" w:rsidP="00F6121E">
      <w:pPr>
        <w:pStyle w:val="a3"/>
        <w:numPr>
          <w:ilvl w:val="0"/>
          <w:numId w:val="3"/>
        </w:numPr>
        <w:jc w:val="both"/>
        <w:rPr>
          <w:rFonts w:ascii="Century Gothic" w:hAnsi="Century Gothic" w:cs="Arial"/>
        </w:rPr>
      </w:pPr>
      <w:r>
        <w:rPr>
          <w:rFonts w:ascii="Century Gothic" w:hAnsi="Century Gothic" w:cs="Arial"/>
        </w:rPr>
        <w:t xml:space="preserve">καλοσύνη </w:t>
      </w:r>
    </w:p>
    <w:p w:rsidR="00C439D1" w:rsidRPr="00F6121E" w:rsidRDefault="001D04FE" w:rsidP="00F6121E">
      <w:pPr>
        <w:pStyle w:val="a3"/>
        <w:numPr>
          <w:ilvl w:val="0"/>
          <w:numId w:val="3"/>
        </w:numPr>
        <w:jc w:val="both"/>
        <w:rPr>
          <w:rFonts w:ascii="Century Gothic" w:hAnsi="Century Gothic" w:cs="Arial"/>
        </w:rPr>
      </w:pPr>
      <w:r>
        <w:rPr>
          <w:rFonts w:ascii="Century Gothic" w:hAnsi="Century Gothic" w:cs="Arial"/>
        </w:rPr>
        <w:t>αλήθεια</w:t>
      </w:r>
    </w:p>
    <w:p w:rsidR="002B7BE3" w:rsidRDefault="002B7BE3" w:rsidP="00C439D1">
      <w:pPr>
        <w:jc w:val="both"/>
        <w:rPr>
          <w:rFonts w:ascii="Century Gothic" w:hAnsi="Century Gothic" w:cs="Arial"/>
        </w:rPr>
      </w:pPr>
    </w:p>
    <w:p w:rsidR="001D04FE" w:rsidRDefault="002B7BE3" w:rsidP="001D04FE">
      <w:pPr>
        <w:spacing w:after="0"/>
        <w:jc w:val="both"/>
        <w:rPr>
          <w:rFonts w:ascii="Century Gothic" w:hAnsi="Century Gothic" w:cs="Arial"/>
        </w:rPr>
      </w:pPr>
      <w:r>
        <w:rPr>
          <w:rFonts w:ascii="Century Gothic" w:hAnsi="Century Gothic" w:cs="Arial"/>
        </w:rPr>
        <w:t xml:space="preserve"> Η</w:t>
      </w:r>
      <w:r w:rsidR="00C439D1" w:rsidRPr="00C439D1">
        <w:rPr>
          <w:rFonts w:ascii="Century Gothic" w:hAnsi="Century Gothic" w:cs="Arial"/>
        </w:rPr>
        <w:t xml:space="preserve"> οικονομική πλευρά της Αγίας Τριάδας</w:t>
      </w:r>
      <w:r w:rsidR="001D04FE">
        <w:rPr>
          <w:rFonts w:ascii="Century Gothic" w:hAnsi="Century Gothic" w:cs="Arial"/>
        </w:rPr>
        <w:t>:</w:t>
      </w:r>
    </w:p>
    <w:p w:rsidR="002B7BE3" w:rsidRDefault="001D04FE" w:rsidP="00C439D1">
      <w:pPr>
        <w:jc w:val="both"/>
        <w:rPr>
          <w:rFonts w:ascii="Century Gothic" w:hAnsi="Century Gothic" w:cs="Arial"/>
        </w:rPr>
      </w:pPr>
      <w:r>
        <w:rPr>
          <w:rFonts w:ascii="Century Gothic" w:hAnsi="Century Gothic" w:cs="Arial"/>
        </w:rPr>
        <w:t>Τ</w:t>
      </w:r>
      <w:r w:rsidRPr="002B7BE3">
        <w:rPr>
          <w:rFonts w:ascii="Century Gothic" w:hAnsi="Century Gothic" w:cs="Arial"/>
        </w:rPr>
        <w:t>ο κάθε πρ</w:t>
      </w:r>
      <w:r>
        <w:rPr>
          <w:rFonts w:ascii="Century Gothic" w:hAnsi="Century Gothic" w:cs="Arial"/>
        </w:rPr>
        <w:t>όσωπο έχει:</w:t>
      </w:r>
    </w:p>
    <w:p w:rsidR="002B7BE3" w:rsidRDefault="001D04FE" w:rsidP="002B7BE3">
      <w:pPr>
        <w:pStyle w:val="a3"/>
        <w:numPr>
          <w:ilvl w:val="0"/>
          <w:numId w:val="4"/>
        </w:numPr>
        <w:jc w:val="both"/>
        <w:rPr>
          <w:rFonts w:ascii="Century Gothic" w:hAnsi="Century Gothic" w:cs="Arial"/>
        </w:rPr>
      </w:pPr>
      <w:r>
        <w:rPr>
          <w:rFonts w:ascii="Century Gothic" w:hAnsi="Century Gothic" w:cs="Arial"/>
        </w:rPr>
        <w:t>διαφορετικές ευθύνες</w:t>
      </w:r>
      <w:r w:rsidR="00C439D1" w:rsidRPr="002B7BE3">
        <w:rPr>
          <w:rFonts w:ascii="Century Gothic" w:hAnsi="Century Gothic" w:cs="Arial"/>
        </w:rPr>
        <w:t xml:space="preserve"> </w:t>
      </w:r>
    </w:p>
    <w:p w:rsidR="002B7BE3" w:rsidRDefault="00C439D1" w:rsidP="002B7BE3">
      <w:pPr>
        <w:pStyle w:val="a3"/>
        <w:numPr>
          <w:ilvl w:val="0"/>
          <w:numId w:val="4"/>
        </w:numPr>
        <w:jc w:val="both"/>
        <w:rPr>
          <w:rFonts w:ascii="Century Gothic" w:hAnsi="Century Gothic" w:cs="Arial"/>
        </w:rPr>
      </w:pPr>
      <w:r w:rsidRPr="002B7BE3">
        <w:rPr>
          <w:rFonts w:ascii="Century Gothic" w:hAnsi="Century Gothic" w:cs="Arial"/>
        </w:rPr>
        <w:t>διαφορετ</w:t>
      </w:r>
      <w:r w:rsidR="002B7BE3">
        <w:rPr>
          <w:rFonts w:ascii="Century Gothic" w:hAnsi="Century Gothic" w:cs="Arial"/>
        </w:rPr>
        <w:t xml:space="preserve">ικά επίπεδα εξουσίας </w:t>
      </w:r>
    </w:p>
    <w:p w:rsidR="002B7BE3" w:rsidRDefault="00C439D1" w:rsidP="002B7BE3">
      <w:pPr>
        <w:pStyle w:val="a3"/>
        <w:numPr>
          <w:ilvl w:val="0"/>
          <w:numId w:val="4"/>
        </w:numPr>
        <w:jc w:val="both"/>
        <w:rPr>
          <w:rFonts w:ascii="Century Gothic" w:hAnsi="Century Gothic" w:cs="Arial"/>
        </w:rPr>
      </w:pPr>
      <w:r w:rsidRPr="002B7BE3">
        <w:rPr>
          <w:rFonts w:ascii="Century Gothic" w:hAnsi="Century Gothic" w:cs="Arial"/>
        </w:rPr>
        <w:t>διαφο</w:t>
      </w:r>
      <w:r w:rsidR="002B7BE3">
        <w:rPr>
          <w:rFonts w:ascii="Century Gothic" w:hAnsi="Century Gothic" w:cs="Arial"/>
        </w:rPr>
        <w:t>ρετικούς ρόλους</w:t>
      </w:r>
      <w:r w:rsidRPr="002B7BE3">
        <w:rPr>
          <w:rFonts w:ascii="Century Gothic" w:hAnsi="Century Gothic" w:cs="Arial"/>
        </w:rPr>
        <w:t xml:space="preserve"> </w:t>
      </w:r>
    </w:p>
    <w:p w:rsidR="00C439D1" w:rsidRPr="002B7BE3" w:rsidRDefault="00C439D1" w:rsidP="002B7BE3">
      <w:pPr>
        <w:pStyle w:val="a3"/>
        <w:numPr>
          <w:ilvl w:val="0"/>
          <w:numId w:val="5"/>
        </w:numPr>
        <w:jc w:val="both"/>
        <w:rPr>
          <w:rFonts w:ascii="Century Gothic" w:hAnsi="Century Gothic" w:cs="Arial"/>
        </w:rPr>
      </w:pPr>
      <w:r w:rsidRPr="002B7BE3">
        <w:rPr>
          <w:rFonts w:ascii="Century Gothic" w:hAnsi="Century Gothic" w:cs="Arial"/>
        </w:rPr>
        <w:t>ο Χριστός υπήρχε πάντοτε ο Υιός του Πατέρα, υποτ</w:t>
      </w:r>
      <w:r w:rsidR="001D04FE">
        <w:rPr>
          <w:rFonts w:ascii="Century Gothic" w:hAnsi="Century Gothic" w:cs="Arial"/>
        </w:rPr>
        <w:t>αγμένος στην εξουσία του Πατέρα</w:t>
      </w:r>
      <w:r w:rsidRPr="002B7BE3">
        <w:rPr>
          <w:rFonts w:ascii="Century Gothic" w:hAnsi="Century Gothic" w:cs="Arial"/>
        </w:rPr>
        <w:t xml:space="preserve"> </w:t>
      </w:r>
      <w:r w:rsidR="001D04FE">
        <w:rPr>
          <w:rFonts w:ascii="Century Gothic" w:hAnsi="Century Gothic" w:cs="Arial"/>
        </w:rPr>
        <w:t>–</w:t>
      </w:r>
      <w:r w:rsidRPr="002B7BE3">
        <w:rPr>
          <w:rFonts w:ascii="Century Gothic" w:hAnsi="Century Gothic" w:cs="Arial"/>
        </w:rPr>
        <w:t xml:space="preserve">κατά Ιωάννη κεφ. 6:38, </w:t>
      </w:r>
      <w:r w:rsidRPr="002B7BE3">
        <w:rPr>
          <w:rFonts w:ascii="Century Gothic" w:hAnsi="Century Gothic" w:cs="Arial"/>
          <w:b/>
        </w:rPr>
        <w:t>επειδή, κατέβηκα από τον ουρανό, όχι για να κάνω το δικό μου θέλημα, αλλά το θέλημα εκείνου που με απέστειλε</w:t>
      </w:r>
      <w:r w:rsidRPr="002B7BE3">
        <w:rPr>
          <w:rFonts w:ascii="Century Gothic" w:hAnsi="Century Gothic" w:cs="Arial"/>
        </w:rPr>
        <w:t>.</w:t>
      </w:r>
    </w:p>
    <w:p w:rsidR="00C439D1" w:rsidRPr="00C439D1" w:rsidRDefault="00C439D1" w:rsidP="00C439D1">
      <w:pPr>
        <w:jc w:val="both"/>
        <w:rPr>
          <w:rFonts w:ascii="Century Gothic" w:hAnsi="Century Gothic" w:cs="Arial"/>
        </w:rPr>
      </w:pPr>
      <w:r w:rsidRPr="00C439D1">
        <w:rPr>
          <w:rFonts w:ascii="Century Gothic" w:hAnsi="Century Gothic" w:cs="Arial"/>
        </w:rPr>
        <w:t xml:space="preserve">κατά Ιωάννη κεφ. 8:28-29: </w:t>
      </w:r>
      <w:r w:rsidRPr="00C439D1">
        <w:rPr>
          <w:rFonts w:ascii="Century Gothic" w:hAnsi="Century Gothic" w:cs="Arial"/>
          <w:b/>
        </w:rPr>
        <w:t>Ο Ιησούς, λοιπόν, είπε προς αυτούς: Όταν υψώσετε τον Υιό τού ανθρώπου, τότε θα γνωρίσετε ότι εγώ είμαι, και από τον εαυτό μου δεν κάνω τίποτε, αλλά καθώς με δίδαξε ο Πατέρας μου, αυτά μιλάω. Και εκείνος που με απέστειλε είναι μαζί μου· ο Πατέρας δεν με άφησε μόνον· επειδή, εγώ κάνω πάντοτε τα αρεστά σ' αυτόν</w:t>
      </w:r>
      <w:r w:rsidRPr="00C439D1">
        <w:rPr>
          <w:rFonts w:ascii="Century Gothic" w:hAnsi="Century Gothic" w:cs="Arial"/>
        </w:rPr>
        <w:t>.</w:t>
      </w:r>
    </w:p>
    <w:p w:rsidR="00C439D1" w:rsidRPr="002B7BE3" w:rsidRDefault="00C439D1" w:rsidP="002B7BE3">
      <w:pPr>
        <w:pStyle w:val="a3"/>
        <w:numPr>
          <w:ilvl w:val="0"/>
          <w:numId w:val="5"/>
        </w:numPr>
        <w:jc w:val="both"/>
        <w:rPr>
          <w:rFonts w:ascii="Century Gothic" w:hAnsi="Century Gothic" w:cs="Arial"/>
        </w:rPr>
      </w:pPr>
      <w:r w:rsidRPr="002B7BE3">
        <w:rPr>
          <w:rFonts w:ascii="Century Gothic" w:hAnsi="Century Gothic" w:cs="Arial"/>
        </w:rPr>
        <w:t>έχε</w:t>
      </w:r>
      <w:r w:rsidR="001D04FE">
        <w:rPr>
          <w:rFonts w:ascii="Century Gothic" w:hAnsi="Century Gothic" w:cs="Arial"/>
        </w:rPr>
        <w:t>ι εξουσία επάνω στο Άγιο Πνεύμα.</w:t>
      </w:r>
    </w:p>
    <w:p w:rsidR="002B7BE3" w:rsidRDefault="002B7BE3" w:rsidP="00C439D1">
      <w:pPr>
        <w:jc w:val="both"/>
        <w:rPr>
          <w:rFonts w:ascii="Century Gothic" w:hAnsi="Century Gothic" w:cs="Arial"/>
        </w:rPr>
      </w:pPr>
    </w:p>
    <w:p w:rsidR="00C439D1" w:rsidRPr="00C439D1" w:rsidRDefault="00C439D1" w:rsidP="00C439D1">
      <w:pPr>
        <w:jc w:val="both"/>
        <w:rPr>
          <w:rFonts w:ascii="Century Gothic" w:hAnsi="Century Gothic" w:cs="Arial"/>
          <w:b/>
        </w:rPr>
      </w:pPr>
      <w:r w:rsidRPr="00C439D1">
        <w:rPr>
          <w:rFonts w:ascii="Century Gothic" w:hAnsi="Century Gothic" w:cs="Arial"/>
          <w:b/>
        </w:rPr>
        <w:t xml:space="preserve">Ι.Β. </w:t>
      </w:r>
      <w:r w:rsidR="001D04FE">
        <w:rPr>
          <w:rFonts w:ascii="Century Gothic" w:hAnsi="Century Gothic" w:cs="Arial"/>
          <w:b/>
        </w:rPr>
        <w:t xml:space="preserve">Ιησούς Χριστός - </w:t>
      </w:r>
      <w:r w:rsidRPr="00C439D1">
        <w:rPr>
          <w:rFonts w:ascii="Century Gothic" w:hAnsi="Century Gothic" w:cs="Arial"/>
          <w:b/>
        </w:rPr>
        <w:t>Ο Κύριος</w:t>
      </w:r>
    </w:p>
    <w:p w:rsidR="002B7BE3" w:rsidRPr="00C439D1" w:rsidRDefault="001D04FE" w:rsidP="002B7BE3">
      <w:pPr>
        <w:jc w:val="both"/>
        <w:rPr>
          <w:rFonts w:ascii="Century Gothic" w:hAnsi="Century Gothic" w:cs="Arial"/>
          <w:i/>
        </w:rPr>
      </w:pPr>
      <w:r>
        <w:rPr>
          <w:rFonts w:ascii="Century Gothic" w:hAnsi="Century Gothic" w:cs="Arial"/>
        </w:rPr>
        <w:t>«Κύριος»:</w:t>
      </w:r>
      <w:r w:rsidR="00C439D1" w:rsidRPr="00C439D1">
        <w:rPr>
          <w:rFonts w:ascii="Century Gothic" w:hAnsi="Century Gothic" w:cs="Arial"/>
        </w:rPr>
        <w:t xml:space="preserve"> συνηθισμένη </w:t>
      </w:r>
      <w:r>
        <w:rPr>
          <w:rFonts w:ascii="Century Gothic" w:hAnsi="Century Gothic" w:cs="Arial"/>
        </w:rPr>
        <w:t xml:space="preserve">έκφραση </w:t>
      </w:r>
      <w:r w:rsidR="00C439D1" w:rsidRPr="00C439D1">
        <w:rPr>
          <w:rFonts w:ascii="Century Gothic" w:hAnsi="Century Gothic" w:cs="Arial"/>
        </w:rPr>
        <w:t xml:space="preserve">που χρησιμοποιούνταν για τον ηγέτη ή το αφεντικό αλλά επίσης και σαν μια ευγενική προσφώνηση κάποιου. </w:t>
      </w:r>
    </w:p>
    <w:p w:rsidR="002B7BE3" w:rsidRPr="00C439D1" w:rsidRDefault="00C439D1" w:rsidP="002B7BE3">
      <w:pPr>
        <w:jc w:val="both"/>
        <w:rPr>
          <w:rFonts w:ascii="Century Gothic" w:hAnsi="Century Gothic" w:cs="Arial"/>
        </w:rPr>
      </w:pPr>
      <w:r w:rsidRPr="00C439D1">
        <w:rPr>
          <w:rFonts w:ascii="Century Gothic" w:hAnsi="Century Gothic" w:cs="Arial"/>
          <w:i/>
        </w:rPr>
        <w:t xml:space="preserve">Όταν λοιπόν οι Ιουδαίοι σχολιαστές μετέφρασαν την Παλαιά Διαθήκη στα Ελληνικά, χρησιμοποίησαν τον όρο </w:t>
      </w:r>
      <w:r w:rsidRPr="00C439D1">
        <w:rPr>
          <w:rFonts w:ascii="Century Gothic" w:hAnsi="Century Gothic" w:cs="Arial"/>
          <w:i/>
          <w:u w:val="single"/>
        </w:rPr>
        <w:t>κύριος</w:t>
      </w:r>
      <w:r w:rsidRPr="00C439D1">
        <w:rPr>
          <w:rFonts w:ascii="Century Gothic" w:hAnsi="Century Gothic" w:cs="Arial"/>
          <w:i/>
        </w:rPr>
        <w:t xml:space="preserve">, 6.700 φορές για να μεταφράσουν το ιερό όνομα με το οποίο ο Θεός αποκαλύφθηκε στο λαό του: το όνομα Γιαχβέ. </w:t>
      </w:r>
    </w:p>
    <w:p w:rsidR="00C439D1" w:rsidRPr="00C439D1" w:rsidRDefault="00C439D1" w:rsidP="00C439D1">
      <w:pPr>
        <w:spacing w:after="0"/>
        <w:jc w:val="both"/>
        <w:rPr>
          <w:rFonts w:ascii="Century Gothic" w:hAnsi="Century Gothic" w:cs="Arial"/>
        </w:rPr>
      </w:pPr>
      <w:r w:rsidRPr="00C439D1">
        <w:rPr>
          <w:rFonts w:ascii="Century Gothic" w:hAnsi="Century Gothic" w:cs="Arial"/>
        </w:rPr>
        <w:t>Ρωμαίους κεφ. 10:9, 13:</w:t>
      </w:r>
    </w:p>
    <w:p w:rsidR="00C439D1" w:rsidRPr="00C439D1" w:rsidRDefault="00C439D1" w:rsidP="00C439D1">
      <w:pPr>
        <w:jc w:val="both"/>
        <w:rPr>
          <w:rFonts w:ascii="Century Gothic" w:hAnsi="Century Gothic" w:cs="Arial"/>
          <w:b/>
        </w:rPr>
      </w:pPr>
      <w:r w:rsidRPr="00C439D1">
        <w:rPr>
          <w:rFonts w:ascii="Century Gothic" w:hAnsi="Century Gothic" w:cs="Arial"/>
          <w:b/>
        </w:rPr>
        <w:t>ότι, αν με το στόμα σου ομολογήσεις Κύριο, τον Ιησού, και μέσα στην καρδιά σου πιστέψεις ότι ο Θεός τον ανέστησε από τους νεκρούς, θα σωθείς... Επειδή, «καθένας που θα επικαλεστεί το όνομα του Κυρίου, θα σωθεί</w:t>
      </w:r>
      <w:r w:rsidRPr="00C439D1">
        <w:rPr>
          <w:rFonts w:ascii="Century Gothic" w:hAnsi="Century Gothic" w:cs="Arial"/>
        </w:rPr>
        <w:t>».</w:t>
      </w:r>
    </w:p>
    <w:p w:rsidR="00C439D1" w:rsidRDefault="00C439D1" w:rsidP="00C439D1">
      <w:pPr>
        <w:jc w:val="both"/>
        <w:rPr>
          <w:rFonts w:ascii="Century Gothic" w:hAnsi="Century Gothic" w:cs="Arial"/>
        </w:rPr>
      </w:pPr>
      <w:r w:rsidRPr="00C439D1">
        <w:rPr>
          <w:rFonts w:ascii="Century Gothic" w:hAnsi="Century Gothic" w:cs="Arial"/>
        </w:rPr>
        <w:t>Όταν όμως η εκκλησία επίσημα ομολογεί ότι ο Ιησούς είναι Κύριος, όπως το κάνουμε με το Σύμβολ</w:t>
      </w:r>
      <w:r w:rsidR="001D04FE">
        <w:rPr>
          <w:rFonts w:ascii="Century Gothic" w:hAnsi="Century Gothic" w:cs="Arial"/>
        </w:rPr>
        <w:t>ο της Πίστης, επιβεβαιώνουμε τη</w:t>
      </w:r>
      <w:r w:rsidRPr="00C439D1">
        <w:rPr>
          <w:rFonts w:ascii="Century Gothic" w:hAnsi="Century Gothic" w:cs="Arial"/>
        </w:rPr>
        <w:t xml:space="preserve"> βιβλική διδασκαλία ότι ο Ιησούς Χριστός είναι Θεός</w:t>
      </w:r>
    </w:p>
    <w:p w:rsidR="00F61E22" w:rsidRPr="00C439D1" w:rsidRDefault="00F61E22" w:rsidP="00C439D1">
      <w:pPr>
        <w:jc w:val="both"/>
        <w:rPr>
          <w:rFonts w:ascii="Century Gothic" w:hAnsi="Century Gothic" w:cs="Arial"/>
        </w:rPr>
      </w:pPr>
    </w:p>
    <w:p w:rsidR="00F61E22" w:rsidRDefault="00F61E22" w:rsidP="00C439D1">
      <w:pPr>
        <w:jc w:val="both"/>
        <w:rPr>
          <w:rFonts w:ascii="Century Gothic" w:hAnsi="Century Gothic" w:cs="Arial"/>
        </w:rPr>
      </w:pPr>
    </w:p>
    <w:p w:rsidR="001D04FE" w:rsidRDefault="001D04FE" w:rsidP="00C439D1">
      <w:pPr>
        <w:jc w:val="both"/>
        <w:rPr>
          <w:rFonts w:ascii="Century Gothic" w:hAnsi="Century Gothic" w:cs="Arial"/>
        </w:rPr>
      </w:pPr>
    </w:p>
    <w:p w:rsidR="00F61E22" w:rsidRDefault="00C439D1" w:rsidP="00C439D1">
      <w:pPr>
        <w:jc w:val="both"/>
        <w:rPr>
          <w:rFonts w:ascii="Century Gothic" w:hAnsi="Century Gothic" w:cs="Arial"/>
        </w:rPr>
      </w:pPr>
      <w:r w:rsidRPr="00C439D1">
        <w:rPr>
          <w:rFonts w:ascii="Century Gothic" w:hAnsi="Century Gothic" w:cs="Arial"/>
        </w:rPr>
        <w:lastRenderedPageBreak/>
        <w:t>Η θεότητα του Χριστού έχει διάφορες επιπτώσεις  στην Χριστιανική ζωή</w:t>
      </w:r>
    </w:p>
    <w:p w:rsidR="00F61E22" w:rsidRDefault="00C439D1" w:rsidP="00F61E22">
      <w:pPr>
        <w:pStyle w:val="a3"/>
        <w:numPr>
          <w:ilvl w:val="0"/>
          <w:numId w:val="6"/>
        </w:numPr>
        <w:jc w:val="both"/>
        <w:rPr>
          <w:rFonts w:ascii="Century Gothic" w:hAnsi="Century Gothic" w:cs="Arial"/>
        </w:rPr>
      </w:pPr>
      <w:r w:rsidRPr="00F61E22">
        <w:rPr>
          <w:rFonts w:ascii="Century Gothic" w:hAnsi="Century Gothic" w:cs="Arial"/>
        </w:rPr>
        <w:t xml:space="preserve">να αναγνωρίσουμε και να λατρεύουμε τον Ιησού ως Θεό </w:t>
      </w:r>
    </w:p>
    <w:p w:rsidR="00F61E22" w:rsidRDefault="00C439D1" w:rsidP="00F61E22">
      <w:pPr>
        <w:pStyle w:val="a3"/>
        <w:numPr>
          <w:ilvl w:val="0"/>
          <w:numId w:val="6"/>
        </w:numPr>
        <w:jc w:val="both"/>
        <w:rPr>
          <w:rFonts w:ascii="Century Gothic" w:hAnsi="Century Gothic" w:cs="Arial"/>
        </w:rPr>
      </w:pPr>
      <w:r w:rsidRPr="00F61E22">
        <w:rPr>
          <w:rFonts w:ascii="Century Gothic" w:hAnsi="Century Gothic" w:cs="Arial"/>
        </w:rPr>
        <w:t>να προσευχόμαστε σ’ αυτόν, όπως κάνουμε στον Πατέρα και στο Άγιο</w:t>
      </w:r>
      <w:r w:rsidR="00F61E22">
        <w:rPr>
          <w:rFonts w:ascii="Century Gothic" w:hAnsi="Century Gothic" w:cs="Arial"/>
        </w:rPr>
        <w:t xml:space="preserve"> Πνεύμα</w:t>
      </w:r>
    </w:p>
    <w:p w:rsidR="001D58DB" w:rsidRDefault="00C439D1" w:rsidP="001D58DB">
      <w:pPr>
        <w:pStyle w:val="a3"/>
        <w:numPr>
          <w:ilvl w:val="0"/>
          <w:numId w:val="6"/>
        </w:numPr>
        <w:jc w:val="both"/>
        <w:rPr>
          <w:rFonts w:ascii="Century Gothic" w:hAnsi="Century Gothic" w:cs="Arial"/>
          <w:b/>
        </w:rPr>
      </w:pPr>
      <w:r w:rsidRPr="00F61E22">
        <w:rPr>
          <w:rFonts w:ascii="Century Gothic" w:hAnsi="Century Gothic" w:cs="Arial"/>
        </w:rPr>
        <w:t>μπορούμε να βρούμε παρηγοριά στην ασφάλεια της σωτηρίας μας, γνωρίζοντας ότι ο ίδιος ο Θεός μας έχει λυτρώσει από την αμαρτία</w:t>
      </w:r>
      <w:r w:rsidRPr="00C439D1">
        <w:rPr>
          <w:rFonts w:ascii="Century Gothic" w:hAnsi="Century Gothic" w:cs="Arial"/>
          <w:b/>
        </w:rPr>
        <w:t xml:space="preserve"> </w:t>
      </w:r>
    </w:p>
    <w:p w:rsidR="001D58DB" w:rsidRDefault="001D58DB" w:rsidP="001D04FE">
      <w:pPr>
        <w:spacing w:after="0"/>
        <w:jc w:val="center"/>
        <w:rPr>
          <w:rFonts w:ascii="Century Gothic" w:hAnsi="Century Gothic" w:cs="Arial"/>
          <w:b/>
        </w:rPr>
      </w:pPr>
      <w:r>
        <w:rPr>
          <w:rFonts w:ascii="Century Gothic" w:hAnsi="Century Gothic" w:cs="Arial"/>
          <w:b/>
        </w:rPr>
        <w:t>ΙΙ. Η Ανθρωπότητα του Ιησού Χριστού</w:t>
      </w:r>
    </w:p>
    <w:p w:rsidR="001D58DB" w:rsidRDefault="001D58DB" w:rsidP="001D04FE">
      <w:pPr>
        <w:spacing w:after="0"/>
        <w:jc w:val="center"/>
        <w:rPr>
          <w:rFonts w:ascii="Century Gothic" w:hAnsi="Century Gothic" w:cs="Arial"/>
          <w:b/>
        </w:rPr>
      </w:pPr>
    </w:p>
    <w:p w:rsidR="001D58DB" w:rsidRPr="00127C2D" w:rsidRDefault="001D58DB" w:rsidP="008F33F3">
      <w:pPr>
        <w:jc w:val="both"/>
        <w:rPr>
          <w:rFonts w:ascii="Century Gothic" w:hAnsi="Century Gothic" w:cs="Arial"/>
        </w:rPr>
      </w:pPr>
      <w:r w:rsidRPr="00127C2D">
        <w:rPr>
          <w:rFonts w:ascii="Century Gothic" w:hAnsi="Century Gothic" w:cs="Arial"/>
        </w:rPr>
        <w:t xml:space="preserve"> Στους πρώτους αιώνες της εκκλησίας, ήταν συνηθισμένο οι άνθρωποι να αναρωτιούνται για την ανθρωπότητα του Ιησού. </w:t>
      </w:r>
    </w:p>
    <w:p w:rsidR="001D58DB" w:rsidRPr="00127C2D" w:rsidRDefault="001D58DB" w:rsidP="001D58DB">
      <w:pPr>
        <w:jc w:val="both"/>
        <w:rPr>
          <w:rFonts w:ascii="Century Gothic" w:hAnsi="Century Gothic" w:cs="Arial"/>
          <w:b/>
        </w:rPr>
      </w:pPr>
    </w:p>
    <w:p w:rsidR="001D58DB" w:rsidRPr="00127C2D" w:rsidRDefault="001D58DB" w:rsidP="001D58DB">
      <w:pPr>
        <w:jc w:val="both"/>
        <w:rPr>
          <w:rFonts w:ascii="Century Gothic" w:hAnsi="Century Gothic" w:cs="Arial"/>
          <w:b/>
        </w:rPr>
      </w:pPr>
    </w:p>
    <w:p w:rsidR="001D58DB" w:rsidRPr="00127C2D" w:rsidRDefault="001D58DB" w:rsidP="001D58DB">
      <w:pPr>
        <w:jc w:val="both"/>
        <w:rPr>
          <w:rFonts w:ascii="Century Gothic" w:hAnsi="Century Gothic" w:cs="Arial"/>
          <w:b/>
        </w:rPr>
      </w:pPr>
      <w:r w:rsidRPr="00127C2D">
        <w:rPr>
          <w:rFonts w:ascii="Century Gothic" w:hAnsi="Century Gothic" w:cs="Arial"/>
          <w:b/>
        </w:rPr>
        <w:t>ΙΙ.Α. Οι Ανθρώπινες Εμπειρίες του Ιησού</w:t>
      </w:r>
    </w:p>
    <w:p w:rsidR="008F33F3" w:rsidRPr="00127C2D" w:rsidRDefault="001D58DB" w:rsidP="008F33F3">
      <w:pPr>
        <w:jc w:val="both"/>
        <w:rPr>
          <w:rFonts w:ascii="Century Gothic" w:hAnsi="Century Gothic" w:cs="Arial"/>
        </w:rPr>
      </w:pPr>
      <w:r w:rsidRPr="00127C2D">
        <w:rPr>
          <w:rFonts w:ascii="Century Gothic" w:hAnsi="Century Gothic" w:cs="Arial"/>
        </w:rPr>
        <w:t xml:space="preserve">Αρκετές από τις εμπειρίες του Ιησού αποδεικνύουν ότι ήταν πραγματικός άνθρωπος </w:t>
      </w:r>
    </w:p>
    <w:p w:rsidR="001D58DB" w:rsidRPr="00127C2D" w:rsidRDefault="001D58DB" w:rsidP="001D58DB">
      <w:pPr>
        <w:jc w:val="both"/>
        <w:rPr>
          <w:rFonts w:ascii="Century Gothic" w:hAnsi="Century Gothic" w:cs="Arial"/>
        </w:rPr>
      </w:pPr>
    </w:p>
    <w:p w:rsidR="001D58DB" w:rsidRPr="00127C2D" w:rsidRDefault="001D58DB" w:rsidP="001D58DB">
      <w:pPr>
        <w:jc w:val="both"/>
        <w:rPr>
          <w:rFonts w:ascii="Century Gothic" w:hAnsi="Century Gothic" w:cs="Arial"/>
          <w:b/>
        </w:rPr>
      </w:pPr>
      <w:r w:rsidRPr="00127C2D">
        <w:rPr>
          <w:rFonts w:ascii="Century Gothic" w:hAnsi="Century Gothic" w:cs="Arial"/>
          <w:b/>
        </w:rPr>
        <w:t>ΙΙ.Α.1. Η Γέννησή του</w:t>
      </w:r>
    </w:p>
    <w:p w:rsidR="008F33F3" w:rsidRDefault="008F33F3" w:rsidP="001D58DB">
      <w:pPr>
        <w:jc w:val="both"/>
        <w:rPr>
          <w:rFonts w:ascii="Century Gothic" w:hAnsi="Century Gothic" w:cs="Arial"/>
        </w:rPr>
      </w:pPr>
      <w:r>
        <w:rPr>
          <w:rFonts w:ascii="Century Gothic" w:hAnsi="Century Gothic" w:cs="Arial"/>
        </w:rPr>
        <w:t xml:space="preserve"> </w:t>
      </w:r>
    </w:p>
    <w:p w:rsidR="008F33F3" w:rsidRDefault="008F33F3" w:rsidP="001D58DB">
      <w:pPr>
        <w:jc w:val="both"/>
        <w:rPr>
          <w:rFonts w:ascii="Century Gothic" w:hAnsi="Century Gothic" w:cs="Arial"/>
        </w:rPr>
      </w:pPr>
      <w:r>
        <w:rPr>
          <w:rFonts w:ascii="Century Gothic" w:hAnsi="Century Gothic" w:cs="Arial"/>
        </w:rPr>
        <w:t>Σύλληψη και Γέννηση:</w:t>
      </w:r>
    </w:p>
    <w:p w:rsidR="008F33F3" w:rsidRDefault="001D58DB" w:rsidP="008F33F3">
      <w:pPr>
        <w:pStyle w:val="a3"/>
        <w:numPr>
          <w:ilvl w:val="0"/>
          <w:numId w:val="8"/>
        </w:numPr>
        <w:jc w:val="both"/>
        <w:rPr>
          <w:rFonts w:ascii="Century Gothic" w:hAnsi="Century Gothic" w:cs="Arial"/>
        </w:rPr>
      </w:pPr>
      <w:r w:rsidRPr="008F33F3">
        <w:rPr>
          <w:rFonts w:ascii="Century Gothic" w:hAnsi="Century Gothic" w:cs="Arial"/>
        </w:rPr>
        <w:t>ασυνήθιστες λεπτο</w:t>
      </w:r>
      <w:r w:rsidR="008F33F3">
        <w:rPr>
          <w:rFonts w:ascii="Century Gothic" w:hAnsi="Century Gothic" w:cs="Arial"/>
        </w:rPr>
        <w:t xml:space="preserve">μέρειες </w:t>
      </w:r>
    </w:p>
    <w:p w:rsidR="008F33F3" w:rsidRDefault="008F33F3" w:rsidP="008F33F3">
      <w:pPr>
        <w:pStyle w:val="a3"/>
        <w:ind w:left="1440"/>
        <w:jc w:val="both"/>
        <w:rPr>
          <w:rFonts w:ascii="Century Gothic" w:hAnsi="Century Gothic" w:cs="Arial"/>
        </w:rPr>
      </w:pPr>
    </w:p>
    <w:p w:rsidR="008F33F3" w:rsidRDefault="001D58DB" w:rsidP="008F33F3">
      <w:pPr>
        <w:pStyle w:val="a3"/>
        <w:numPr>
          <w:ilvl w:val="0"/>
          <w:numId w:val="5"/>
        </w:numPr>
        <w:jc w:val="both"/>
        <w:rPr>
          <w:rFonts w:ascii="Century Gothic" w:hAnsi="Century Gothic" w:cs="Arial"/>
        </w:rPr>
      </w:pPr>
      <w:r w:rsidRPr="008F33F3">
        <w:rPr>
          <w:rFonts w:ascii="Century Gothic" w:hAnsi="Century Gothic" w:cs="Arial"/>
        </w:rPr>
        <w:t xml:space="preserve">είχε συλληφθεί από το Άγιο Πνεύμα </w:t>
      </w:r>
    </w:p>
    <w:p w:rsidR="008F33F3" w:rsidRDefault="008F33F3" w:rsidP="008F33F3">
      <w:pPr>
        <w:pStyle w:val="a3"/>
        <w:ind w:left="2160"/>
        <w:jc w:val="both"/>
        <w:rPr>
          <w:rFonts w:ascii="Century Gothic" w:hAnsi="Century Gothic" w:cs="Arial"/>
        </w:rPr>
      </w:pPr>
    </w:p>
    <w:p w:rsidR="008F33F3" w:rsidRDefault="001D58DB" w:rsidP="008F33F3">
      <w:pPr>
        <w:pStyle w:val="a3"/>
        <w:numPr>
          <w:ilvl w:val="0"/>
          <w:numId w:val="5"/>
        </w:numPr>
        <w:jc w:val="both"/>
        <w:rPr>
          <w:rFonts w:ascii="Century Gothic" w:hAnsi="Century Gothic" w:cs="Arial"/>
        </w:rPr>
      </w:pPr>
      <w:r w:rsidRPr="008F33F3">
        <w:rPr>
          <w:rFonts w:ascii="Century Gothic" w:hAnsi="Century Gothic" w:cs="Arial"/>
        </w:rPr>
        <w:t xml:space="preserve"> η παρθενικότητα της μητέρας του </w:t>
      </w:r>
    </w:p>
    <w:p w:rsidR="008F33F3" w:rsidRPr="008F33F3" w:rsidRDefault="008F33F3" w:rsidP="008F33F3">
      <w:pPr>
        <w:pStyle w:val="a3"/>
        <w:rPr>
          <w:rFonts w:ascii="Century Gothic" w:hAnsi="Century Gothic" w:cs="Arial"/>
        </w:rPr>
      </w:pPr>
    </w:p>
    <w:p w:rsidR="008F33F3" w:rsidRDefault="008F33F3" w:rsidP="008F33F3">
      <w:pPr>
        <w:pStyle w:val="a3"/>
        <w:ind w:left="2160"/>
        <w:jc w:val="both"/>
        <w:rPr>
          <w:rFonts w:ascii="Century Gothic" w:hAnsi="Century Gothic" w:cs="Arial"/>
        </w:rPr>
      </w:pPr>
    </w:p>
    <w:p w:rsidR="008F33F3" w:rsidRPr="008F33F3" w:rsidRDefault="008F33F3" w:rsidP="008F33F3">
      <w:pPr>
        <w:pStyle w:val="a3"/>
        <w:rPr>
          <w:rFonts w:ascii="Century Gothic" w:hAnsi="Century Gothic" w:cs="Arial"/>
        </w:rPr>
      </w:pPr>
    </w:p>
    <w:p w:rsidR="001D58DB" w:rsidRPr="008F33F3" w:rsidRDefault="001D58DB" w:rsidP="008F33F3">
      <w:pPr>
        <w:pStyle w:val="a3"/>
        <w:numPr>
          <w:ilvl w:val="0"/>
          <w:numId w:val="8"/>
        </w:numPr>
        <w:jc w:val="both"/>
        <w:rPr>
          <w:rFonts w:ascii="Century Gothic" w:hAnsi="Century Gothic" w:cs="Arial"/>
        </w:rPr>
      </w:pPr>
      <w:r w:rsidRPr="008F33F3">
        <w:rPr>
          <w:rFonts w:ascii="Century Gothic" w:hAnsi="Century Gothic" w:cs="Arial"/>
        </w:rPr>
        <w:t>ο</w:t>
      </w:r>
      <w:r w:rsidR="00862F0E">
        <w:rPr>
          <w:rFonts w:ascii="Century Gothic" w:hAnsi="Century Gothic" w:cs="Arial"/>
        </w:rPr>
        <w:t>υσιαστικές ανθρώπινες εμπειρίες</w:t>
      </w:r>
    </w:p>
    <w:p w:rsidR="008F33F3" w:rsidRDefault="001D58DB" w:rsidP="008F33F3">
      <w:pPr>
        <w:pStyle w:val="a3"/>
        <w:numPr>
          <w:ilvl w:val="0"/>
          <w:numId w:val="9"/>
        </w:numPr>
        <w:jc w:val="both"/>
        <w:rPr>
          <w:rFonts w:ascii="Century Gothic" w:hAnsi="Century Gothic" w:cs="Arial"/>
        </w:rPr>
      </w:pPr>
      <w:r w:rsidRPr="008F33F3">
        <w:rPr>
          <w:rFonts w:ascii="Century Gothic" w:hAnsi="Century Gothic" w:cs="Arial"/>
        </w:rPr>
        <w:t xml:space="preserve">ξεκίνησε σαν ένα μικρό </w:t>
      </w:r>
      <w:r w:rsidR="00862F0E">
        <w:rPr>
          <w:rFonts w:ascii="Century Gothic" w:hAnsi="Century Gothic" w:cs="Arial"/>
        </w:rPr>
        <w:t>μωρό στη μήτρα της μητέρας του</w:t>
      </w:r>
    </w:p>
    <w:p w:rsidR="008F33F3" w:rsidRDefault="008F33F3" w:rsidP="008F33F3">
      <w:pPr>
        <w:pStyle w:val="a3"/>
        <w:ind w:left="2889"/>
        <w:jc w:val="both"/>
        <w:rPr>
          <w:rFonts w:ascii="Century Gothic" w:hAnsi="Century Gothic" w:cs="Arial"/>
        </w:rPr>
      </w:pPr>
    </w:p>
    <w:p w:rsidR="001D58DB" w:rsidRPr="008F33F3" w:rsidRDefault="001D58DB" w:rsidP="008F33F3">
      <w:pPr>
        <w:pStyle w:val="a3"/>
        <w:numPr>
          <w:ilvl w:val="0"/>
          <w:numId w:val="9"/>
        </w:numPr>
        <w:jc w:val="both"/>
        <w:rPr>
          <w:rFonts w:ascii="Century Gothic" w:hAnsi="Century Gothic" w:cs="Arial"/>
        </w:rPr>
      </w:pPr>
      <w:r w:rsidRPr="008F33F3">
        <w:rPr>
          <w:rFonts w:ascii="Century Gothic" w:hAnsi="Century Gothic" w:cs="Arial"/>
        </w:rPr>
        <w:t xml:space="preserve">Οι περικοπές όπως κατά Ματθαίο κεφ. 1:18, κατά Λουκά κεφ. 2:5-6, προς </w:t>
      </w:r>
      <w:proofErr w:type="spellStart"/>
      <w:r w:rsidRPr="008F33F3">
        <w:rPr>
          <w:rFonts w:ascii="Century Gothic" w:hAnsi="Century Gothic" w:cs="Arial"/>
        </w:rPr>
        <w:t>Γαλάτας</w:t>
      </w:r>
      <w:proofErr w:type="spellEnd"/>
      <w:r w:rsidRPr="008F33F3">
        <w:rPr>
          <w:rFonts w:ascii="Century Gothic" w:hAnsi="Century Gothic" w:cs="Arial"/>
        </w:rPr>
        <w:t xml:space="preserve"> κεφ. 4:4 και επιστολή προς Εβραίους κεφ. 10:5 μας δείχνουν ότι ο Θεός μόρφωσε τον Ιησού στη μήτρα της Μαρίας με τον ίδιο τρόπο που μορφώνει κάθε ανθρώπινο μωρό.</w:t>
      </w:r>
    </w:p>
    <w:p w:rsidR="001D58DB" w:rsidRPr="00127C2D" w:rsidRDefault="00862F0E" w:rsidP="00862F0E">
      <w:pPr>
        <w:spacing w:after="0"/>
        <w:jc w:val="both"/>
        <w:rPr>
          <w:rFonts w:ascii="Century Gothic" w:hAnsi="Century Gothic" w:cs="Arial"/>
        </w:rPr>
      </w:pPr>
      <w:r>
        <w:rPr>
          <w:rFonts w:ascii="Century Gothic" w:hAnsi="Century Gothic" w:cs="Arial"/>
        </w:rPr>
        <w:t>κατά Λουκά κεφ. 1:34-37</w:t>
      </w:r>
    </w:p>
    <w:p w:rsidR="001D58DB" w:rsidRDefault="001D58DB" w:rsidP="001D58DB">
      <w:pPr>
        <w:jc w:val="both"/>
        <w:rPr>
          <w:rFonts w:ascii="Century Gothic" w:hAnsi="Century Gothic" w:cs="Arial"/>
          <w:b/>
        </w:rPr>
      </w:pPr>
      <w:r w:rsidRPr="00127C2D">
        <w:rPr>
          <w:rFonts w:ascii="Century Gothic" w:hAnsi="Century Gothic" w:cs="Arial"/>
          <w:b/>
        </w:rPr>
        <w:t>Και η Μαριάμ είπε στον άγγελο: Πώς θα είναι αυτό, επειδή δεν γνωρίζω άνδρα; Και ο άγγελος, απαντώ</w:t>
      </w:r>
      <w:r w:rsidR="00862F0E">
        <w:rPr>
          <w:rFonts w:ascii="Century Gothic" w:hAnsi="Century Gothic" w:cs="Arial"/>
          <w:b/>
        </w:rPr>
        <w:t>ντας, της είπε: Πνεύμα Άγιο θα ’</w:t>
      </w:r>
      <w:r w:rsidRPr="00127C2D">
        <w:rPr>
          <w:rFonts w:ascii="Century Gothic" w:hAnsi="Century Gothic" w:cs="Arial"/>
          <w:b/>
        </w:rPr>
        <w:t>ρθει επάνω σου, και δύναμη του Υψίστου θα σε επισκιάσει· γι' αυτό και εκείνο που θα γεννηθεί από σένα θα είναι άγιο, θα ονομαστεί Υιός Θεού. Και πρόσεξε, η Ελισάβετ η συγγενής σου, κι αυτή συνέλαβε έναν γιο στα γηρατειά της· κι αυτός είναι ο έκτος μήνας, σ' αυτήν που αποκαλείται στείρα. Επειδή, κανένα πράγμα δεν θα είναι αδύνατο στον Θεό.</w:t>
      </w:r>
    </w:p>
    <w:p w:rsidR="008F33F3" w:rsidRPr="008F33F3" w:rsidRDefault="008F33F3" w:rsidP="008F33F3">
      <w:pPr>
        <w:pStyle w:val="a3"/>
        <w:numPr>
          <w:ilvl w:val="0"/>
          <w:numId w:val="10"/>
        </w:numPr>
        <w:jc w:val="both"/>
        <w:rPr>
          <w:rFonts w:ascii="Century Gothic" w:hAnsi="Century Gothic" w:cs="Arial"/>
          <w:b/>
        </w:rPr>
      </w:pPr>
      <w:r>
        <w:rPr>
          <w:rFonts w:ascii="Century Gothic" w:hAnsi="Century Gothic" w:cs="Arial"/>
        </w:rPr>
        <w:t>Δεν εμφανίστηκε με μαγικό τρόπο ούτε κατέβηκε απ’ τον ουρανό</w:t>
      </w:r>
    </w:p>
    <w:p w:rsidR="001D58DB" w:rsidRPr="00127C2D" w:rsidRDefault="001D58DB" w:rsidP="001D58DB">
      <w:pPr>
        <w:jc w:val="both"/>
        <w:rPr>
          <w:rFonts w:ascii="Century Gothic" w:hAnsi="Century Gothic" w:cs="Arial"/>
          <w:b/>
        </w:rPr>
      </w:pPr>
      <w:r w:rsidRPr="00127C2D">
        <w:rPr>
          <w:rFonts w:ascii="Century Gothic" w:hAnsi="Century Gothic" w:cs="Arial"/>
          <w:b/>
        </w:rPr>
        <w:lastRenderedPageBreak/>
        <w:t>ΙΙ.Α.2. Το Σώμα του</w:t>
      </w:r>
    </w:p>
    <w:p w:rsidR="002258EA" w:rsidRDefault="002258EA" w:rsidP="001D58DB">
      <w:pPr>
        <w:jc w:val="both"/>
        <w:rPr>
          <w:rFonts w:ascii="Century Gothic" w:hAnsi="Century Gothic" w:cs="Arial"/>
        </w:rPr>
      </w:pPr>
    </w:p>
    <w:p w:rsidR="001D58DB" w:rsidRDefault="002258EA" w:rsidP="001D58DB">
      <w:pPr>
        <w:jc w:val="both"/>
        <w:rPr>
          <w:rFonts w:ascii="Century Gothic" w:hAnsi="Century Gothic" w:cs="Arial"/>
        </w:rPr>
      </w:pPr>
      <w:r>
        <w:rPr>
          <w:rFonts w:ascii="Century Gothic" w:hAnsi="Century Gothic" w:cs="Arial"/>
        </w:rPr>
        <w:t>Τ</w:t>
      </w:r>
      <w:r w:rsidR="001D58DB" w:rsidRPr="00127C2D">
        <w:rPr>
          <w:rFonts w:ascii="Century Gothic" w:hAnsi="Century Gothic" w:cs="Arial"/>
        </w:rPr>
        <w:t>ο πιστεύω αποδίδει ορισμένες εμπειρίες στον Ιησού οι οποίες θα ήταν δυνατές  μόνο εάν ήταν αληθινά ένα ανθρώπινο ον.</w:t>
      </w:r>
    </w:p>
    <w:p w:rsidR="002258EA" w:rsidRPr="00127C2D" w:rsidRDefault="002258EA" w:rsidP="001D58DB">
      <w:pPr>
        <w:jc w:val="both"/>
        <w:rPr>
          <w:rFonts w:ascii="Century Gothic" w:hAnsi="Century Gothic" w:cs="Arial"/>
        </w:rPr>
      </w:pPr>
      <w:r>
        <w:rPr>
          <w:rFonts w:ascii="Century Gothic" w:hAnsi="Century Gothic" w:cs="Arial"/>
        </w:rPr>
        <w:t xml:space="preserve"> Ο Ιησούς ήταν ένας πραγματικός άνθρωπος με φυσικό ανθρώπινο σώμα.</w:t>
      </w:r>
    </w:p>
    <w:p w:rsidR="002258EA" w:rsidRDefault="002258EA" w:rsidP="001D58DB">
      <w:pPr>
        <w:jc w:val="both"/>
        <w:rPr>
          <w:rFonts w:ascii="Century Gothic" w:hAnsi="Century Gothic" w:cs="Arial"/>
        </w:rPr>
      </w:pPr>
    </w:p>
    <w:p w:rsidR="00862F0E" w:rsidRPr="00862F0E" w:rsidRDefault="00862F0E" w:rsidP="001D58DB">
      <w:pPr>
        <w:jc w:val="both"/>
        <w:rPr>
          <w:rFonts w:ascii="Century Gothic" w:hAnsi="Century Gothic" w:cs="Arial"/>
        </w:rPr>
      </w:pPr>
      <w:r w:rsidRPr="00862F0E">
        <w:rPr>
          <w:rFonts w:ascii="Century Gothic" w:hAnsi="Century Gothic" w:cs="Arial"/>
        </w:rPr>
        <w:t>Το γεγονός ότι είχε ένα πραγματικό ανθρώπινο σώμα ήταν σημαντικό επειδή η δικαιοσύνη του Θεού απαιτούσε ένα γνήσιο ανθρώπινο ον να υποφέρει την σωματική θεία δικαιοσύνη για να πληρώσει τα λύτρα για τις αμαρτίες των ανθρώπων.</w:t>
      </w:r>
    </w:p>
    <w:p w:rsidR="001D58DB" w:rsidRPr="00127C2D" w:rsidRDefault="001D58DB" w:rsidP="00862F0E">
      <w:pPr>
        <w:spacing w:after="0"/>
        <w:jc w:val="both"/>
        <w:rPr>
          <w:rFonts w:ascii="Century Gothic" w:hAnsi="Century Gothic" w:cs="Arial"/>
        </w:rPr>
      </w:pPr>
      <w:r w:rsidRPr="00127C2D">
        <w:rPr>
          <w:rFonts w:ascii="Century Gothic" w:hAnsi="Century Gothic" w:cs="Arial"/>
        </w:rPr>
        <w:t>προς Εβραίους επιστολή κεφ. 2:14-17:</w:t>
      </w:r>
    </w:p>
    <w:p w:rsidR="001D58DB" w:rsidRPr="00127C2D" w:rsidRDefault="001D58DB" w:rsidP="001D58DB">
      <w:pPr>
        <w:jc w:val="both"/>
        <w:rPr>
          <w:rFonts w:ascii="Century Gothic" w:hAnsi="Century Gothic" w:cs="Arial"/>
          <w:b/>
        </w:rPr>
      </w:pPr>
      <w:r w:rsidRPr="00127C2D">
        <w:rPr>
          <w:rFonts w:ascii="Century Gothic" w:hAnsi="Century Gothic" w:cs="Arial"/>
          <w:b/>
        </w:rPr>
        <w:t>Επειδή, λοιπόν, τα παιδιά έγιναν κοινωνοί σάρκας και αίματος, κι αυτός παρόμοια έγινε μέτοχος από τα ίδια, για να καταργήσει, διαμέσου τού θανάτου, αυτόν που έχει το κράτος τού θανάτου, δηλαδή, τον διάβολο, και να ελευθερώσει εκείνους, όσους εξαιτίας τού φόβου τού θανάτου ήσαν σε ολόκληρη τη ζωή υποκείμενοι στη δουλεία. Επειδή, βέβαια, δεν πήρε φύση αγγέλων, αλλά πήρε από το σπέρμα τού Αβραάμ. Γι' αυτό, έπρεπε να ομοιωθεί σε όλα με τους αδελφούς, για να γίνει ελεήμονας και πιστός αρχιερέας σ' αυτά που αφορούν τον Θεό, για να κάνει εξιλέωση χάρη των αμαρτιών τού λαού</w:t>
      </w:r>
      <w:r w:rsidRPr="00127C2D">
        <w:rPr>
          <w:rFonts w:ascii="Century Gothic" w:hAnsi="Century Gothic" w:cs="Arial"/>
        </w:rPr>
        <w:t>.</w:t>
      </w:r>
    </w:p>
    <w:p w:rsidR="002258EA" w:rsidRDefault="002258EA" w:rsidP="001D58DB">
      <w:pPr>
        <w:jc w:val="both"/>
        <w:rPr>
          <w:rFonts w:ascii="Century Gothic" w:hAnsi="Century Gothic" w:cs="Arial"/>
        </w:rPr>
      </w:pPr>
    </w:p>
    <w:p w:rsidR="001D58DB" w:rsidRPr="00127C2D" w:rsidRDefault="001D58DB" w:rsidP="001D58DB">
      <w:pPr>
        <w:jc w:val="both"/>
        <w:rPr>
          <w:rFonts w:ascii="Century Gothic" w:hAnsi="Century Gothic" w:cs="Arial"/>
          <w:b/>
        </w:rPr>
      </w:pPr>
      <w:r w:rsidRPr="00127C2D">
        <w:rPr>
          <w:rFonts w:ascii="Century Gothic" w:hAnsi="Century Gothic" w:cs="Arial"/>
          <w:b/>
        </w:rPr>
        <w:t>ΙΙ.Α.3. Η Ψυχή του</w:t>
      </w:r>
    </w:p>
    <w:p w:rsidR="002258EA" w:rsidRDefault="002258EA" w:rsidP="001D58DB">
      <w:pPr>
        <w:jc w:val="both"/>
        <w:rPr>
          <w:rFonts w:ascii="Century Gothic" w:hAnsi="Century Gothic" w:cs="Arial"/>
        </w:rPr>
      </w:pPr>
      <w:r>
        <w:rPr>
          <w:rFonts w:ascii="Century Gothic" w:hAnsi="Century Gothic" w:cs="Arial"/>
        </w:rPr>
        <w:t>Ο</w:t>
      </w:r>
      <w:r w:rsidR="001D58DB" w:rsidRPr="00127C2D">
        <w:rPr>
          <w:rFonts w:ascii="Century Gothic" w:hAnsi="Century Gothic" w:cs="Arial"/>
        </w:rPr>
        <w:t xml:space="preserve">ι άνθρωποι αποτελούνται από ένα θνητό σώμα που φιλοξενεί μια αθάνατη ψυχή. </w:t>
      </w:r>
    </w:p>
    <w:p w:rsidR="002258EA" w:rsidRDefault="00862F0E" w:rsidP="001D58DB">
      <w:pPr>
        <w:jc w:val="both"/>
        <w:rPr>
          <w:rFonts w:ascii="Century Gothic" w:hAnsi="Century Gothic" w:cs="Arial"/>
        </w:rPr>
      </w:pPr>
      <w:r>
        <w:rPr>
          <w:rFonts w:ascii="Century Gothic" w:hAnsi="Century Gothic" w:cs="Arial"/>
        </w:rPr>
        <w:t>Οι λέξεις  «ψυχή» και</w:t>
      </w:r>
      <w:r w:rsidR="002258EA">
        <w:rPr>
          <w:rFonts w:ascii="Century Gothic" w:hAnsi="Century Gothic" w:cs="Arial"/>
        </w:rPr>
        <w:t xml:space="preserve"> «πνεύμα» χρησιμοποιούνται</w:t>
      </w:r>
      <w:r w:rsidR="001D58DB" w:rsidRPr="00127C2D">
        <w:rPr>
          <w:rFonts w:ascii="Century Gothic" w:hAnsi="Century Gothic" w:cs="Arial"/>
        </w:rPr>
        <w:t xml:space="preserve"> για την αναφορά σε όλο τον εσωτερικό</w:t>
      </w:r>
      <w:r>
        <w:rPr>
          <w:rFonts w:ascii="Century Gothic" w:hAnsi="Century Gothic" w:cs="Arial"/>
        </w:rPr>
        <w:t xml:space="preserve"> κόσμο</w:t>
      </w:r>
      <w:r w:rsidR="001D58DB" w:rsidRPr="00127C2D">
        <w:rPr>
          <w:rFonts w:ascii="Century Gothic" w:hAnsi="Century Gothic" w:cs="Arial"/>
        </w:rPr>
        <w:t xml:space="preserve">,  στις μη-σωματικές πτυχές της ύπαρξής μας ως σύνολο. </w:t>
      </w:r>
    </w:p>
    <w:p w:rsidR="002258EA" w:rsidRDefault="002258EA" w:rsidP="001D58DB">
      <w:pPr>
        <w:jc w:val="both"/>
        <w:rPr>
          <w:rFonts w:ascii="Century Gothic" w:hAnsi="Century Gothic" w:cs="Arial"/>
        </w:rPr>
      </w:pPr>
    </w:p>
    <w:p w:rsidR="001D58DB" w:rsidRPr="00127C2D" w:rsidRDefault="001D58DB" w:rsidP="001D58DB">
      <w:pPr>
        <w:jc w:val="both"/>
        <w:rPr>
          <w:rFonts w:ascii="Century Gothic" w:hAnsi="Century Gothic" w:cs="Arial"/>
        </w:rPr>
      </w:pPr>
      <w:r w:rsidRPr="00127C2D">
        <w:rPr>
          <w:rFonts w:ascii="Century Gothic" w:hAnsi="Century Gothic" w:cs="Arial"/>
        </w:rPr>
        <w:t xml:space="preserve">Στο κατά Λουκά κεφ. 23:46, ο Ιησούς μίλησε για την «ψυχή» του ή το «πνεύμα» του καθώς πέθαινε. </w:t>
      </w:r>
    </w:p>
    <w:p w:rsidR="001D58DB" w:rsidRPr="00127C2D" w:rsidRDefault="001D58DB" w:rsidP="001D58DB">
      <w:pPr>
        <w:jc w:val="both"/>
        <w:rPr>
          <w:rFonts w:ascii="Century Gothic" w:hAnsi="Century Gothic" w:cs="Arial"/>
        </w:rPr>
      </w:pPr>
      <w:r w:rsidRPr="00127C2D">
        <w:rPr>
          <w:rFonts w:ascii="Century Gothic" w:hAnsi="Century Gothic" w:cs="Arial"/>
          <w:b/>
        </w:rPr>
        <w:t>Και ο Ιησούς, αφού φώναξε με δυνατή φωνή, είπε: Πατέρα, στα χέρια σου παραδίνω το πνεύμα μου. Και, όταν τα είπε αυτά, εξέπνευσε</w:t>
      </w:r>
      <w:r w:rsidRPr="00127C2D">
        <w:rPr>
          <w:rFonts w:ascii="Century Gothic" w:hAnsi="Century Gothic" w:cs="Arial"/>
        </w:rPr>
        <w:t>.</w:t>
      </w:r>
    </w:p>
    <w:p w:rsidR="002258EA" w:rsidRDefault="002258EA" w:rsidP="001D58DB">
      <w:pPr>
        <w:jc w:val="both"/>
        <w:rPr>
          <w:rFonts w:ascii="Century Gothic" w:hAnsi="Century Gothic" w:cs="Arial"/>
        </w:rPr>
      </w:pPr>
    </w:p>
    <w:p w:rsidR="001D58DB" w:rsidRPr="00127C2D" w:rsidRDefault="001D58DB" w:rsidP="001D58DB">
      <w:pPr>
        <w:jc w:val="both"/>
        <w:rPr>
          <w:rFonts w:ascii="Century Gothic" w:hAnsi="Century Gothic" w:cs="Arial"/>
        </w:rPr>
      </w:pPr>
      <w:r w:rsidRPr="00127C2D">
        <w:rPr>
          <w:rFonts w:ascii="Century Gothic" w:hAnsi="Century Gothic" w:cs="Arial"/>
        </w:rPr>
        <w:t>Όταν ο Ιησούς πέθα</w:t>
      </w:r>
      <w:r w:rsidR="00862F0E">
        <w:rPr>
          <w:rFonts w:ascii="Century Gothic" w:hAnsi="Century Gothic" w:cs="Arial"/>
        </w:rPr>
        <w:t>ι</w:t>
      </w:r>
      <w:r w:rsidRPr="00127C2D">
        <w:rPr>
          <w:rFonts w:ascii="Century Gothic" w:hAnsi="Century Gothic" w:cs="Arial"/>
        </w:rPr>
        <w:t xml:space="preserve">νε επάνω στον σταυρό, </w:t>
      </w:r>
      <w:r w:rsidR="00862F0E">
        <w:rPr>
          <w:rFonts w:ascii="Century Gothic" w:hAnsi="Century Gothic" w:cs="Arial"/>
        </w:rPr>
        <w:t>έλεγε</w:t>
      </w:r>
      <w:r w:rsidRPr="00127C2D">
        <w:rPr>
          <w:rFonts w:ascii="Century Gothic" w:hAnsi="Century Gothic" w:cs="Arial"/>
        </w:rPr>
        <w:t xml:space="preserve"> ότι ενώ το σώμα του θα πήγαινε μέσα στον τάφο, το ανθρώπινο πνεύμα ή η ψυχή του, θα ήταν στα χέρια του Θεού Πατέρα.</w:t>
      </w:r>
      <w:r w:rsidR="002258EA">
        <w:rPr>
          <w:rFonts w:ascii="Century Gothic" w:hAnsi="Century Gothic" w:cs="Arial"/>
        </w:rPr>
        <w:t xml:space="preserve"> (Λουκ.23:46)</w:t>
      </w:r>
    </w:p>
    <w:p w:rsidR="001D58DB" w:rsidRPr="00127C2D" w:rsidRDefault="001D58DB" w:rsidP="001D58DB">
      <w:pPr>
        <w:jc w:val="both"/>
        <w:rPr>
          <w:rFonts w:ascii="Century Gothic" w:hAnsi="Century Gothic" w:cs="Arial"/>
        </w:rPr>
      </w:pPr>
    </w:p>
    <w:p w:rsidR="00DD3CEE" w:rsidRDefault="00DD3CEE" w:rsidP="001D58DB">
      <w:pPr>
        <w:jc w:val="both"/>
        <w:rPr>
          <w:rFonts w:ascii="Century Gothic" w:hAnsi="Century Gothic" w:cs="Arial"/>
          <w:b/>
        </w:rPr>
      </w:pPr>
    </w:p>
    <w:p w:rsidR="00DD3CEE" w:rsidRDefault="00DD3CEE" w:rsidP="001D58DB">
      <w:pPr>
        <w:jc w:val="both"/>
        <w:rPr>
          <w:rFonts w:ascii="Century Gothic" w:hAnsi="Century Gothic" w:cs="Arial"/>
          <w:b/>
        </w:rPr>
      </w:pPr>
    </w:p>
    <w:p w:rsidR="001D04FE" w:rsidRDefault="001D04FE" w:rsidP="001D58DB">
      <w:pPr>
        <w:jc w:val="both"/>
        <w:rPr>
          <w:rFonts w:ascii="Century Gothic" w:hAnsi="Century Gothic" w:cs="Arial"/>
          <w:b/>
        </w:rPr>
      </w:pPr>
    </w:p>
    <w:p w:rsidR="001D04FE" w:rsidRDefault="001D04FE" w:rsidP="001D58DB">
      <w:pPr>
        <w:jc w:val="both"/>
        <w:rPr>
          <w:rFonts w:ascii="Century Gothic" w:hAnsi="Century Gothic" w:cs="Arial"/>
          <w:b/>
        </w:rPr>
      </w:pPr>
    </w:p>
    <w:p w:rsidR="001D04FE" w:rsidRDefault="001D04FE" w:rsidP="001D58DB">
      <w:pPr>
        <w:jc w:val="both"/>
        <w:rPr>
          <w:rFonts w:ascii="Century Gothic" w:hAnsi="Century Gothic" w:cs="Arial"/>
          <w:b/>
        </w:rPr>
      </w:pPr>
    </w:p>
    <w:p w:rsidR="001D58DB" w:rsidRPr="00127C2D" w:rsidRDefault="001D58DB" w:rsidP="001D58DB">
      <w:pPr>
        <w:jc w:val="both"/>
        <w:rPr>
          <w:rFonts w:ascii="Century Gothic" w:hAnsi="Century Gothic" w:cs="Arial"/>
          <w:b/>
        </w:rPr>
      </w:pPr>
      <w:r w:rsidRPr="00127C2D">
        <w:rPr>
          <w:rFonts w:ascii="Century Gothic" w:hAnsi="Century Gothic" w:cs="Arial"/>
          <w:b/>
        </w:rPr>
        <w:lastRenderedPageBreak/>
        <w:t>ΙΙ.Α.4. Η Ανάστασή του</w:t>
      </w:r>
    </w:p>
    <w:p w:rsidR="002258EA" w:rsidRPr="00127C2D" w:rsidRDefault="001D58DB" w:rsidP="002258EA">
      <w:pPr>
        <w:jc w:val="both"/>
        <w:rPr>
          <w:rFonts w:ascii="Century Gothic" w:hAnsi="Century Gothic" w:cs="Arial"/>
        </w:rPr>
      </w:pPr>
      <w:r w:rsidRPr="00127C2D">
        <w:rPr>
          <w:rFonts w:ascii="Century Gothic" w:hAnsi="Century Gothic" w:cs="Arial"/>
        </w:rPr>
        <w:t>Η ανάσταση αποδεικνύει ότι ο Ιησούς ήταν ένας αληθινός άνθρωπος επειδή επιβεβαιώνει ξανά ότι η πλήρης, ένδοξη ανθρώπινη ύπαρξή του περιλάμβανε την ένωση του πραγματικού ανθρώπινου σώματός του με την αληθινή ανθρώπινη ψυχή του</w:t>
      </w:r>
    </w:p>
    <w:p w:rsidR="002258EA" w:rsidRDefault="002258EA" w:rsidP="001D58DB">
      <w:pPr>
        <w:jc w:val="both"/>
        <w:rPr>
          <w:rFonts w:ascii="Century Gothic" w:hAnsi="Century Gothic" w:cs="Arial"/>
        </w:rPr>
      </w:pPr>
    </w:p>
    <w:p w:rsidR="001D58DB" w:rsidRPr="00127C2D" w:rsidRDefault="001D58DB" w:rsidP="00862F0E">
      <w:pPr>
        <w:spacing w:after="0"/>
        <w:jc w:val="both"/>
        <w:rPr>
          <w:rFonts w:ascii="Century Gothic" w:hAnsi="Century Gothic" w:cs="Arial"/>
        </w:rPr>
      </w:pPr>
      <w:r w:rsidRPr="00127C2D">
        <w:rPr>
          <w:rFonts w:ascii="Century Gothic" w:hAnsi="Century Gothic" w:cs="Arial"/>
        </w:rPr>
        <w:t xml:space="preserve"> Α’ Κορινθίους κεφ. 15:20-23:</w:t>
      </w:r>
    </w:p>
    <w:p w:rsidR="001D58DB" w:rsidRPr="00127C2D" w:rsidRDefault="001D58DB" w:rsidP="003B7A75">
      <w:pPr>
        <w:spacing w:after="0"/>
        <w:jc w:val="both"/>
        <w:rPr>
          <w:rFonts w:ascii="Century Gothic" w:hAnsi="Century Gothic" w:cs="Arial"/>
          <w:b/>
        </w:rPr>
      </w:pPr>
      <w:r w:rsidRPr="00127C2D">
        <w:rPr>
          <w:rFonts w:ascii="Century Gothic" w:hAnsi="Century Gothic" w:cs="Arial"/>
          <w:b/>
        </w:rPr>
        <w:t>Αλλά, τώρα, ο Χριστός αναστήθηκε από τους νεκρούς· έγινε η απαρχή αυτών που έχουν κοιμηθεί. Επειδή, βέβαια, διαμέσου ανθρώπου ήρθε ο θάνατος, έτσι και διαμέσου ανθρώπου η ανάσταση των νεκρών. Επειδή, όπως όλοι πεθαίνουν λόγω συγγένειας με τον Αδάμ, έτσι και όλοι θα ζωοποιηθούν, ερχόμενοι σε συγγένεια με τον Χριστό κάθε ένας, όμως, σύμφωνα με τη δική του τάξη· ο Χριστός είναι η απαρχή, έπειτα όσοι είναι τού Χριστού, στην παρουσία του·</w:t>
      </w:r>
    </w:p>
    <w:p w:rsidR="002258EA" w:rsidRDefault="002258EA" w:rsidP="003B7A75">
      <w:pPr>
        <w:spacing w:after="0"/>
        <w:jc w:val="both"/>
        <w:rPr>
          <w:rFonts w:ascii="Century Gothic" w:hAnsi="Century Gothic" w:cs="Arial"/>
        </w:rPr>
      </w:pPr>
    </w:p>
    <w:p w:rsidR="001D58DB" w:rsidRPr="00127C2D" w:rsidRDefault="001D58DB" w:rsidP="001D58DB">
      <w:pPr>
        <w:jc w:val="both"/>
        <w:rPr>
          <w:rFonts w:ascii="Century Gothic" w:hAnsi="Century Gothic" w:cs="Arial"/>
          <w:b/>
        </w:rPr>
      </w:pPr>
      <w:r w:rsidRPr="00127C2D">
        <w:rPr>
          <w:rFonts w:ascii="Century Gothic" w:hAnsi="Century Gothic" w:cs="Arial"/>
          <w:b/>
        </w:rPr>
        <w:t>ΙΙ.Β. Το Αξίωμα του Χριστού</w:t>
      </w:r>
    </w:p>
    <w:p w:rsidR="001D58DB" w:rsidRPr="00127C2D" w:rsidRDefault="002258EA" w:rsidP="001D58DB">
      <w:pPr>
        <w:jc w:val="both"/>
        <w:rPr>
          <w:rFonts w:ascii="Century Gothic" w:hAnsi="Century Gothic" w:cs="Arial"/>
        </w:rPr>
      </w:pPr>
      <w:r>
        <w:rPr>
          <w:rFonts w:ascii="Century Gothic" w:hAnsi="Century Gothic" w:cs="Arial"/>
        </w:rPr>
        <w:t xml:space="preserve"> Η </w:t>
      </w:r>
      <w:r w:rsidR="001D58DB" w:rsidRPr="00127C2D">
        <w:rPr>
          <w:rFonts w:ascii="Century Gothic" w:hAnsi="Century Gothic" w:cs="Arial"/>
        </w:rPr>
        <w:t>λέξη «Χριστός» είναι στην πραγματικότητα ο</w:t>
      </w:r>
      <w:r>
        <w:rPr>
          <w:rFonts w:ascii="Century Gothic" w:hAnsi="Century Gothic" w:cs="Arial"/>
        </w:rPr>
        <w:t xml:space="preserve"> τίτλος για το αξίωμα του Ιησού, </w:t>
      </w:r>
      <w:r w:rsidR="001D58DB" w:rsidRPr="00127C2D">
        <w:rPr>
          <w:rFonts w:ascii="Century Gothic" w:hAnsi="Century Gothic" w:cs="Arial"/>
        </w:rPr>
        <w:t>είναι παρόμοια με τις λέξεις «βασιλιάς» ή «κριτής».</w:t>
      </w:r>
    </w:p>
    <w:p w:rsidR="002258EA" w:rsidRDefault="002258EA" w:rsidP="001D58DB">
      <w:pPr>
        <w:jc w:val="both"/>
        <w:rPr>
          <w:rFonts w:ascii="Century Gothic" w:hAnsi="Century Gothic" w:cs="Arial"/>
        </w:rPr>
      </w:pPr>
    </w:p>
    <w:p w:rsidR="001D58DB" w:rsidRDefault="001D58DB" w:rsidP="001D58DB">
      <w:pPr>
        <w:jc w:val="both"/>
        <w:rPr>
          <w:rFonts w:ascii="Century Gothic" w:hAnsi="Century Gothic" w:cs="Arial"/>
          <w:b/>
        </w:rPr>
      </w:pPr>
      <w:r w:rsidRPr="00127C2D">
        <w:rPr>
          <w:rFonts w:ascii="Century Gothic" w:hAnsi="Century Gothic" w:cs="Arial"/>
          <w:b/>
        </w:rPr>
        <w:t>ΙΙ.Β.1. Το Υπόβαθρο της Παλαιάς Διαθήκης</w:t>
      </w:r>
    </w:p>
    <w:p w:rsidR="002258EA" w:rsidRDefault="002258EA" w:rsidP="001D58DB">
      <w:pPr>
        <w:jc w:val="both"/>
        <w:rPr>
          <w:rFonts w:ascii="Century Gothic" w:hAnsi="Century Gothic" w:cs="Arial"/>
        </w:rPr>
      </w:pPr>
      <w:r>
        <w:rPr>
          <w:rFonts w:ascii="Century Gothic" w:hAnsi="Century Gothic" w:cs="Arial"/>
        </w:rPr>
        <w:t>Χριστός:</w:t>
      </w:r>
    </w:p>
    <w:p w:rsidR="002258EA" w:rsidRDefault="002258EA" w:rsidP="00B313CD">
      <w:pPr>
        <w:pStyle w:val="a3"/>
        <w:ind w:left="1440"/>
        <w:jc w:val="both"/>
        <w:rPr>
          <w:rFonts w:ascii="Century Gothic" w:hAnsi="Century Gothic" w:cs="Arial"/>
        </w:rPr>
      </w:pPr>
    </w:p>
    <w:p w:rsidR="002258EA" w:rsidRDefault="002258EA" w:rsidP="002258EA">
      <w:pPr>
        <w:pStyle w:val="a3"/>
        <w:numPr>
          <w:ilvl w:val="0"/>
          <w:numId w:val="8"/>
        </w:numPr>
        <w:jc w:val="both"/>
        <w:rPr>
          <w:rFonts w:ascii="Century Gothic" w:hAnsi="Century Gothic" w:cs="Arial"/>
        </w:rPr>
      </w:pPr>
      <w:r>
        <w:rPr>
          <w:rFonts w:ascii="Century Gothic" w:hAnsi="Century Gothic" w:cs="Arial"/>
        </w:rPr>
        <w:t>Μεσσίας</w:t>
      </w:r>
    </w:p>
    <w:p w:rsidR="00B313CD" w:rsidRDefault="00B313CD" w:rsidP="002258EA">
      <w:pPr>
        <w:pStyle w:val="a3"/>
        <w:numPr>
          <w:ilvl w:val="0"/>
          <w:numId w:val="8"/>
        </w:numPr>
        <w:jc w:val="both"/>
        <w:rPr>
          <w:rFonts w:ascii="Century Gothic" w:hAnsi="Century Gothic" w:cs="Arial"/>
        </w:rPr>
      </w:pPr>
      <w:r>
        <w:rPr>
          <w:rFonts w:ascii="Century Gothic" w:hAnsi="Century Gothic" w:cs="Arial"/>
        </w:rPr>
        <w:t>Ο Χρισμένος</w:t>
      </w:r>
    </w:p>
    <w:p w:rsidR="00B313CD" w:rsidRPr="00127C2D" w:rsidRDefault="00B313CD" w:rsidP="00B313CD">
      <w:pPr>
        <w:pStyle w:val="a3"/>
        <w:numPr>
          <w:ilvl w:val="0"/>
          <w:numId w:val="10"/>
        </w:numPr>
        <w:jc w:val="both"/>
        <w:rPr>
          <w:rFonts w:ascii="Century Gothic" w:hAnsi="Century Gothic" w:cs="Arial"/>
        </w:rPr>
      </w:pPr>
      <w:r>
        <w:rPr>
          <w:rFonts w:ascii="Century Gothic" w:hAnsi="Century Gothic" w:cs="Arial"/>
        </w:rPr>
        <w:t xml:space="preserve"> οποιοσ</w:t>
      </w:r>
      <w:r w:rsidR="001D58DB" w:rsidRPr="00B313CD">
        <w:rPr>
          <w:rFonts w:ascii="Century Gothic" w:hAnsi="Century Gothic" w:cs="Arial"/>
        </w:rPr>
        <w:t xml:space="preserve">δήποτε ο Θεός όριζε να τον υπηρετεί με έναν ιδιαίτερο τρόπο. </w:t>
      </w:r>
    </w:p>
    <w:p w:rsidR="001D58DB" w:rsidRPr="00127C2D" w:rsidRDefault="001D58DB" w:rsidP="00862F0E">
      <w:pPr>
        <w:spacing w:after="0"/>
        <w:jc w:val="both"/>
        <w:rPr>
          <w:rFonts w:ascii="Century Gothic" w:hAnsi="Century Gothic" w:cs="Arial"/>
        </w:rPr>
      </w:pPr>
      <w:r w:rsidRPr="00127C2D">
        <w:rPr>
          <w:rFonts w:ascii="Century Gothic" w:hAnsi="Century Gothic" w:cs="Arial"/>
        </w:rPr>
        <w:t>Λευιτικό κεφ. 21:10-12:</w:t>
      </w:r>
    </w:p>
    <w:p w:rsidR="001D58DB" w:rsidRPr="00127C2D" w:rsidRDefault="001D58DB" w:rsidP="001D58DB">
      <w:pPr>
        <w:jc w:val="both"/>
        <w:rPr>
          <w:rFonts w:ascii="Century Gothic" w:hAnsi="Century Gothic" w:cs="Arial"/>
          <w:b/>
        </w:rPr>
      </w:pPr>
      <w:r w:rsidRPr="00127C2D">
        <w:rPr>
          <w:rFonts w:ascii="Century Gothic" w:hAnsi="Century Gothic" w:cs="Arial"/>
          <w:b/>
        </w:rPr>
        <w:t xml:space="preserve">Και ο μεγάλος ιερέας ανάμεσα στα αδέλφια του, επάνω στο κεφάλι του οποίου χύθηκε το λάδι τού χρίσματος, και ο οποίος καθιερώθηκε για να ντύνεται τις ιερές στολές, δεν θα ξεσκεπάσει το κεφάλι του ούτε θα ξεσχίσει τα ιμάτιά του· και δεν θα μπει μέσα σε κανένα νεκρό σώμα, δεν θα μολυνθεί, ούτε για τον πατέρα του ούτε για τη μητέρα του. Και από το </w:t>
      </w:r>
      <w:proofErr w:type="spellStart"/>
      <w:r w:rsidRPr="00127C2D">
        <w:rPr>
          <w:rFonts w:ascii="Century Gothic" w:hAnsi="Century Gothic" w:cs="Arial"/>
          <w:b/>
        </w:rPr>
        <w:t>αγιαστήριο</w:t>
      </w:r>
      <w:proofErr w:type="spellEnd"/>
      <w:r w:rsidRPr="00127C2D">
        <w:rPr>
          <w:rFonts w:ascii="Century Gothic" w:hAnsi="Century Gothic" w:cs="Arial"/>
          <w:b/>
        </w:rPr>
        <w:t xml:space="preserve"> δεν θα βγει έξω θα βεβηλώσει το </w:t>
      </w:r>
      <w:proofErr w:type="spellStart"/>
      <w:r w:rsidRPr="00127C2D">
        <w:rPr>
          <w:rFonts w:ascii="Century Gothic" w:hAnsi="Century Gothic" w:cs="Arial"/>
          <w:b/>
        </w:rPr>
        <w:t>αγιαστήριο</w:t>
      </w:r>
      <w:proofErr w:type="spellEnd"/>
      <w:r w:rsidRPr="00127C2D">
        <w:rPr>
          <w:rFonts w:ascii="Century Gothic" w:hAnsi="Century Gothic" w:cs="Arial"/>
          <w:b/>
        </w:rPr>
        <w:t xml:space="preserve"> του Θεού του· επειδή, το άγιο λάδι του χρίσματος του Θεού του είναι επάνω του. Εγώ είμαι ο Κύριος.</w:t>
      </w:r>
    </w:p>
    <w:p w:rsidR="00B313CD" w:rsidRDefault="00B313CD" w:rsidP="003B7A75">
      <w:pPr>
        <w:pStyle w:val="a3"/>
        <w:numPr>
          <w:ilvl w:val="0"/>
          <w:numId w:val="10"/>
        </w:numPr>
        <w:spacing w:after="0"/>
        <w:jc w:val="both"/>
        <w:rPr>
          <w:rFonts w:ascii="Century Gothic" w:hAnsi="Century Gothic" w:cs="Arial"/>
        </w:rPr>
      </w:pPr>
      <w:proofErr w:type="spellStart"/>
      <w:r>
        <w:rPr>
          <w:rFonts w:ascii="Century Gothic" w:hAnsi="Century Gothic" w:cs="Arial"/>
        </w:rPr>
        <w:t>απογόνοι</w:t>
      </w:r>
      <w:proofErr w:type="spellEnd"/>
      <w:r w:rsidR="001D58DB" w:rsidRPr="00B313CD">
        <w:rPr>
          <w:rFonts w:ascii="Century Gothic" w:hAnsi="Century Gothic" w:cs="Arial"/>
        </w:rPr>
        <w:t xml:space="preserve"> του </w:t>
      </w:r>
      <w:r>
        <w:rPr>
          <w:rFonts w:ascii="Century Gothic" w:hAnsi="Century Gothic" w:cs="Arial"/>
        </w:rPr>
        <w:t>Δαβίδ</w:t>
      </w:r>
    </w:p>
    <w:p w:rsidR="00B313CD" w:rsidRDefault="00B313CD" w:rsidP="003B7A75">
      <w:pPr>
        <w:pStyle w:val="a3"/>
        <w:spacing w:after="0"/>
        <w:ind w:left="2160"/>
        <w:jc w:val="both"/>
        <w:rPr>
          <w:rFonts w:ascii="Century Gothic" w:hAnsi="Century Gothic" w:cs="Arial"/>
        </w:rPr>
      </w:pPr>
    </w:p>
    <w:p w:rsidR="003B7A75" w:rsidRDefault="003B7A75" w:rsidP="003B7A75">
      <w:pPr>
        <w:spacing w:after="0"/>
        <w:jc w:val="both"/>
        <w:rPr>
          <w:rFonts w:ascii="Century Gothic" w:hAnsi="Century Gothic" w:cs="Arial"/>
        </w:rPr>
      </w:pPr>
      <w:r>
        <w:rPr>
          <w:rFonts w:ascii="Century Gothic" w:hAnsi="Century Gothic" w:cs="Arial"/>
        </w:rPr>
        <w:t>Ψαλμό 89:3-4</w:t>
      </w:r>
    </w:p>
    <w:p w:rsidR="001D58DB" w:rsidRPr="00127C2D" w:rsidRDefault="001D58DB" w:rsidP="003B7A75">
      <w:pPr>
        <w:spacing w:after="0"/>
        <w:jc w:val="both"/>
        <w:rPr>
          <w:rFonts w:ascii="Century Gothic" w:hAnsi="Century Gothic" w:cs="Arial"/>
          <w:b/>
        </w:rPr>
      </w:pPr>
      <w:r w:rsidRPr="00127C2D">
        <w:rPr>
          <w:rFonts w:ascii="Century Gothic" w:hAnsi="Century Gothic" w:cs="Arial"/>
          <w:b/>
        </w:rPr>
        <w:t xml:space="preserve"> «Έκανα διαθήκη με τον εκλεκτό μου· ορκίστηκα στον Δαβίδ τον δούλο μου· θα στερεώσω το σπέρμα σου στον αιώνα, και θα οικοδομήσω τον θρόνο σου σε γενεά και γενεά»· (Διάψαλμα)·</w:t>
      </w:r>
    </w:p>
    <w:p w:rsidR="001D58DB" w:rsidRPr="00127C2D" w:rsidRDefault="001D58DB" w:rsidP="003B7A75">
      <w:pPr>
        <w:spacing w:after="0"/>
        <w:jc w:val="both"/>
        <w:rPr>
          <w:rFonts w:ascii="Century Gothic" w:hAnsi="Century Gothic" w:cs="Arial"/>
        </w:rPr>
      </w:pPr>
    </w:p>
    <w:p w:rsidR="00B313CD" w:rsidRPr="00127C2D" w:rsidRDefault="001D58DB" w:rsidP="003B7A75">
      <w:pPr>
        <w:pStyle w:val="a3"/>
        <w:numPr>
          <w:ilvl w:val="0"/>
          <w:numId w:val="10"/>
        </w:numPr>
        <w:spacing w:after="0"/>
        <w:jc w:val="both"/>
        <w:rPr>
          <w:rFonts w:ascii="Century Gothic" w:hAnsi="Century Gothic" w:cs="Arial"/>
        </w:rPr>
      </w:pPr>
      <w:r w:rsidRPr="00B313CD">
        <w:rPr>
          <w:rFonts w:ascii="Century Gothic" w:hAnsi="Century Gothic" w:cs="Arial"/>
        </w:rPr>
        <w:t xml:space="preserve">ένας μεγάλος βασιλιάς, απόγονος του Δαβίδ, </w:t>
      </w:r>
    </w:p>
    <w:p w:rsidR="00B313CD" w:rsidRDefault="00B313CD" w:rsidP="003B7A75">
      <w:pPr>
        <w:spacing w:after="0"/>
        <w:jc w:val="both"/>
        <w:rPr>
          <w:rFonts w:ascii="Century Gothic" w:hAnsi="Century Gothic" w:cs="Arial"/>
        </w:rPr>
      </w:pPr>
    </w:p>
    <w:p w:rsidR="001D58DB" w:rsidRPr="00127C2D" w:rsidRDefault="001D58DB" w:rsidP="003B7A75">
      <w:pPr>
        <w:spacing w:after="0"/>
        <w:jc w:val="both"/>
        <w:rPr>
          <w:rFonts w:ascii="Century Gothic" w:hAnsi="Century Gothic" w:cs="Arial"/>
        </w:rPr>
      </w:pPr>
      <w:r w:rsidRPr="00127C2D">
        <w:rPr>
          <w:rFonts w:ascii="Century Gothic" w:hAnsi="Century Gothic" w:cs="Arial"/>
        </w:rPr>
        <w:t>Ιερεμία</w:t>
      </w:r>
      <w:r w:rsidR="00B313CD">
        <w:rPr>
          <w:rFonts w:ascii="Century Gothic" w:hAnsi="Century Gothic" w:cs="Arial"/>
        </w:rPr>
        <w:t>ς</w:t>
      </w:r>
      <w:r w:rsidRPr="00127C2D">
        <w:rPr>
          <w:rFonts w:ascii="Century Gothic" w:hAnsi="Century Gothic" w:cs="Arial"/>
        </w:rPr>
        <w:t xml:space="preserve"> κεφ. 23:5-6:</w:t>
      </w:r>
    </w:p>
    <w:p w:rsidR="001D58DB" w:rsidRPr="00127C2D" w:rsidRDefault="001D58DB" w:rsidP="001D58DB">
      <w:pPr>
        <w:jc w:val="both"/>
        <w:rPr>
          <w:rFonts w:ascii="Century Gothic" w:hAnsi="Century Gothic" w:cs="Arial"/>
          <w:b/>
        </w:rPr>
      </w:pPr>
      <w:r w:rsidRPr="00127C2D">
        <w:rPr>
          <w:rFonts w:ascii="Century Gothic" w:hAnsi="Century Gothic" w:cs="Arial"/>
          <w:b/>
        </w:rPr>
        <w:t>Δέστε, έρχονται ημέρες, λέει ο Κύριος, και θα ανεγείρω στον Δαβίδ έναν δίκαιο βλαστό, και βασιλιάς θα βασιλεύσει, και θα ευημερήσει, και θα εκτελέσει κρίση και δικαιοσύνη επάνω στη γη. Και στις ημέρες του, ο Ιούδας θα σωθεί, και ο Ισραήλ θα κατοικήσει με ασφάλεια· και τούτο είναι το όνομά του, με το οποίο θα ονομαστεί: Ο ΚΥΡΙΟΣ Η ΔΙΚΑΙΟΣΥΝΗ ΜΑΣ</w:t>
      </w:r>
      <w:r w:rsidRPr="00127C2D">
        <w:rPr>
          <w:rFonts w:ascii="Century Gothic" w:hAnsi="Century Gothic" w:cs="Arial"/>
        </w:rPr>
        <w:t>.</w:t>
      </w:r>
    </w:p>
    <w:p w:rsidR="001D58DB" w:rsidRDefault="001D58DB" w:rsidP="001D58DB">
      <w:pPr>
        <w:jc w:val="both"/>
        <w:rPr>
          <w:rFonts w:ascii="Century Gothic" w:hAnsi="Century Gothic" w:cs="Arial"/>
          <w:b/>
        </w:rPr>
      </w:pPr>
      <w:r w:rsidRPr="00127C2D">
        <w:rPr>
          <w:rFonts w:ascii="Century Gothic" w:hAnsi="Century Gothic" w:cs="Arial"/>
          <w:b/>
        </w:rPr>
        <w:lastRenderedPageBreak/>
        <w:t>ΙΙ.Β.2. Η Εκπλήρωση στον Ιησού</w:t>
      </w:r>
    </w:p>
    <w:p w:rsidR="00B313CD" w:rsidRPr="00B313CD" w:rsidRDefault="00B313CD" w:rsidP="001D58DB">
      <w:pPr>
        <w:jc w:val="both"/>
        <w:rPr>
          <w:rFonts w:ascii="Century Gothic" w:hAnsi="Century Gothic" w:cs="Arial"/>
        </w:rPr>
      </w:pPr>
      <w:r>
        <w:rPr>
          <w:rFonts w:ascii="Century Gothic" w:hAnsi="Century Gothic" w:cs="Arial"/>
        </w:rPr>
        <w:t>Ο Ιησούς είναι ο μέγας Μεσσίας που πρόσμενε η Παλαιά Διαθήκη</w:t>
      </w:r>
    </w:p>
    <w:p w:rsidR="003B7A75" w:rsidRDefault="001D58DB" w:rsidP="003B7A75">
      <w:pPr>
        <w:spacing w:after="0"/>
        <w:jc w:val="both"/>
        <w:rPr>
          <w:rFonts w:ascii="Century Gothic" w:hAnsi="Century Gothic" w:cs="Arial"/>
        </w:rPr>
      </w:pPr>
      <w:r w:rsidRPr="00127C2D">
        <w:rPr>
          <w:rFonts w:ascii="Century Gothic" w:hAnsi="Century Gothic" w:cs="Arial"/>
        </w:rPr>
        <w:t>κατά Ιωάννη κεφ. 4:25-26:</w:t>
      </w:r>
    </w:p>
    <w:p w:rsidR="001D58DB" w:rsidRPr="00127C2D" w:rsidRDefault="001D58DB" w:rsidP="001D58DB">
      <w:pPr>
        <w:jc w:val="both"/>
        <w:rPr>
          <w:rFonts w:ascii="Century Gothic" w:hAnsi="Century Gothic" w:cs="Arial"/>
        </w:rPr>
      </w:pPr>
      <w:r w:rsidRPr="00127C2D">
        <w:rPr>
          <w:rFonts w:ascii="Century Gothic" w:hAnsi="Century Gothic" w:cs="Arial"/>
          <w:b/>
        </w:rPr>
        <w:t>Η γυναίκα λέει σ' αυτόν: Ξέρω ότι έρχεται ο Μεσσίας, αυτός που λέγεται Χριστός· όταν έρθει εκείνος, θα μας τα αναγγείλει όλα. Ο Ιησούς λέει σ' αυτήν: Εγώ είμαι, αυτός που σου μιλάει</w:t>
      </w:r>
      <w:r w:rsidRPr="00127C2D">
        <w:rPr>
          <w:rFonts w:ascii="Century Gothic" w:hAnsi="Century Gothic" w:cs="Arial"/>
        </w:rPr>
        <w:t>.</w:t>
      </w:r>
    </w:p>
    <w:p w:rsidR="003B7A75" w:rsidRDefault="001D58DB" w:rsidP="003B7A75">
      <w:pPr>
        <w:jc w:val="both"/>
        <w:rPr>
          <w:rFonts w:ascii="Century Gothic" w:hAnsi="Century Gothic" w:cs="Arial"/>
        </w:rPr>
      </w:pPr>
      <w:r w:rsidRPr="003B7A75">
        <w:rPr>
          <w:rFonts w:ascii="Century Gothic" w:hAnsi="Century Gothic" w:cs="Arial"/>
        </w:rPr>
        <w:t xml:space="preserve">ο Μεσσίας </w:t>
      </w:r>
    </w:p>
    <w:p w:rsidR="00B313CD" w:rsidRPr="003B7A75" w:rsidRDefault="001D58DB" w:rsidP="003B7A75">
      <w:pPr>
        <w:pStyle w:val="a3"/>
        <w:numPr>
          <w:ilvl w:val="0"/>
          <w:numId w:val="24"/>
        </w:numPr>
        <w:ind w:left="426"/>
        <w:jc w:val="both"/>
        <w:rPr>
          <w:rFonts w:ascii="Century Gothic" w:hAnsi="Century Gothic" w:cs="Arial"/>
        </w:rPr>
      </w:pPr>
      <w:r w:rsidRPr="003B7A75">
        <w:rPr>
          <w:rFonts w:ascii="Century Gothic" w:hAnsi="Century Gothic" w:cs="Arial"/>
        </w:rPr>
        <w:t>θα έπρεπε να είναι άνθρωπος</w:t>
      </w:r>
    </w:p>
    <w:p w:rsidR="00B313CD" w:rsidRPr="00127C2D" w:rsidRDefault="001D58DB" w:rsidP="00B313CD">
      <w:pPr>
        <w:pStyle w:val="a3"/>
        <w:numPr>
          <w:ilvl w:val="0"/>
          <w:numId w:val="11"/>
        </w:numPr>
        <w:jc w:val="both"/>
        <w:rPr>
          <w:rFonts w:ascii="Century Gothic" w:hAnsi="Century Gothic" w:cs="Arial"/>
        </w:rPr>
      </w:pPr>
      <w:r w:rsidRPr="00B313CD">
        <w:rPr>
          <w:rFonts w:ascii="Century Gothic" w:hAnsi="Century Gothic" w:cs="Arial"/>
        </w:rPr>
        <w:t xml:space="preserve"> να είναι ο γιος του Δαβίδ</w:t>
      </w:r>
    </w:p>
    <w:p w:rsidR="00B313CD" w:rsidRDefault="00B313CD" w:rsidP="00B313CD">
      <w:pPr>
        <w:pStyle w:val="a3"/>
        <w:ind w:left="776"/>
        <w:jc w:val="both"/>
        <w:rPr>
          <w:rFonts w:ascii="Century Gothic" w:hAnsi="Century Gothic" w:cs="Arial"/>
        </w:rPr>
      </w:pPr>
    </w:p>
    <w:p w:rsidR="003B7A75" w:rsidRDefault="001D58DB" w:rsidP="003B7A75">
      <w:pPr>
        <w:pStyle w:val="a3"/>
        <w:numPr>
          <w:ilvl w:val="0"/>
          <w:numId w:val="24"/>
        </w:numPr>
        <w:ind w:left="426"/>
        <w:jc w:val="both"/>
        <w:rPr>
          <w:rFonts w:ascii="Century Gothic" w:hAnsi="Century Gothic" w:cs="Arial"/>
        </w:rPr>
      </w:pPr>
      <w:r w:rsidRPr="003B7A75">
        <w:rPr>
          <w:rFonts w:ascii="Century Gothic" w:hAnsi="Century Gothic" w:cs="Arial"/>
        </w:rPr>
        <w:t xml:space="preserve">θα μπορούσε να προσφέρει </w:t>
      </w:r>
      <w:r w:rsidR="003B7A75" w:rsidRPr="003B7A75">
        <w:rPr>
          <w:rFonts w:ascii="Century Gothic" w:hAnsi="Century Gothic" w:cs="Arial"/>
        </w:rPr>
        <w:t>λυτρωτική θυσία για τον λαό του</w:t>
      </w:r>
    </w:p>
    <w:p w:rsidR="003B7A75" w:rsidRDefault="003B7A75" w:rsidP="003B7A75">
      <w:pPr>
        <w:pStyle w:val="a3"/>
        <w:ind w:left="426"/>
        <w:jc w:val="both"/>
        <w:rPr>
          <w:rFonts w:ascii="Century Gothic" w:hAnsi="Century Gothic" w:cs="Arial"/>
        </w:rPr>
      </w:pPr>
    </w:p>
    <w:p w:rsidR="00B313CD" w:rsidRPr="003B7A75" w:rsidRDefault="001D58DB" w:rsidP="003B7A75">
      <w:pPr>
        <w:pStyle w:val="a3"/>
        <w:numPr>
          <w:ilvl w:val="0"/>
          <w:numId w:val="24"/>
        </w:numPr>
        <w:ind w:left="426"/>
        <w:jc w:val="both"/>
        <w:rPr>
          <w:rFonts w:ascii="Century Gothic" w:hAnsi="Century Gothic" w:cs="Arial"/>
        </w:rPr>
      </w:pPr>
      <w:r w:rsidRPr="003B7A75">
        <w:rPr>
          <w:rFonts w:ascii="Century Gothic" w:hAnsi="Century Gothic" w:cs="Arial"/>
        </w:rPr>
        <w:t>θα έ</w:t>
      </w:r>
      <w:r w:rsidR="003B7A75" w:rsidRPr="003B7A75">
        <w:rPr>
          <w:rFonts w:ascii="Century Gothic" w:hAnsi="Century Gothic" w:cs="Arial"/>
        </w:rPr>
        <w:t>πρεπε να είναι ο δεύτερος Αδάμ</w:t>
      </w:r>
    </w:p>
    <w:p w:rsidR="00B313CD" w:rsidRDefault="00B313CD" w:rsidP="00B313CD">
      <w:pPr>
        <w:pStyle w:val="a3"/>
        <w:ind w:left="776"/>
        <w:jc w:val="both"/>
        <w:rPr>
          <w:rFonts w:ascii="Century Gothic" w:hAnsi="Century Gothic" w:cs="Arial"/>
        </w:rPr>
      </w:pPr>
    </w:p>
    <w:p w:rsidR="00B313CD" w:rsidRDefault="00B313CD" w:rsidP="00B313CD">
      <w:pPr>
        <w:pStyle w:val="a3"/>
        <w:ind w:left="776"/>
        <w:jc w:val="both"/>
        <w:rPr>
          <w:rFonts w:ascii="Century Gothic" w:hAnsi="Century Gothic" w:cs="Arial"/>
        </w:rPr>
      </w:pPr>
    </w:p>
    <w:p w:rsidR="001D58DB" w:rsidRPr="00127C2D" w:rsidRDefault="001D58DB" w:rsidP="001D58DB">
      <w:pPr>
        <w:jc w:val="both"/>
        <w:rPr>
          <w:rFonts w:ascii="Century Gothic" w:hAnsi="Century Gothic" w:cs="Arial"/>
          <w:b/>
        </w:rPr>
      </w:pPr>
      <w:r w:rsidRPr="00127C2D">
        <w:rPr>
          <w:rFonts w:ascii="Century Gothic" w:hAnsi="Century Gothic" w:cs="Arial"/>
          <w:b/>
        </w:rPr>
        <w:t>ΙΙ.Γ. Η Φύση του Ιησού</w:t>
      </w:r>
    </w:p>
    <w:p w:rsidR="0005154C" w:rsidRDefault="001D58DB" w:rsidP="001D58DB">
      <w:pPr>
        <w:jc w:val="both"/>
        <w:rPr>
          <w:rFonts w:ascii="Century Gothic" w:hAnsi="Century Gothic" w:cs="Arial"/>
        </w:rPr>
      </w:pPr>
      <w:r w:rsidRPr="00127C2D">
        <w:rPr>
          <w:rFonts w:ascii="Century Gothic" w:hAnsi="Century Gothic" w:cs="Arial"/>
        </w:rPr>
        <w:t xml:space="preserve">Όταν λέμε ότι ο Ιησούς έχει μια ανθρώπινη φύση, εννοούμε ότι κατέχει όλες τις ιδιότητες και τα χαρακτηριστικά τα οποία είναι απαραίτητα για τον </w:t>
      </w:r>
      <w:r w:rsidR="0005154C">
        <w:rPr>
          <w:rFonts w:ascii="Century Gothic" w:hAnsi="Century Gothic" w:cs="Arial"/>
        </w:rPr>
        <w:t>άνθρωπο.</w:t>
      </w:r>
    </w:p>
    <w:p w:rsidR="0005154C" w:rsidRDefault="0005154C" w:rsidP="001D58DB">
      <w:pPr>
        <w:jc w:val="both"/>
        <w:rPr>
          <w:rFonts w:ascii="Century Gothic" w:hAnsi="Century Gothic" w:cs="Arial"/>
        </w:rPr>
      </w:pPr>
    </w:p>
    <w:p w:rsidR="0005154C" w:rsidRDefault="003B7A75" w:rsidP="001D58DB">
      <w:pPr>
        <w:jc w:val="both"/>
        <w:rPr>
          <w:rFonts w:ascii="Century Gothic" w:hAnsi="Century Gothic" w:cs="Arial"/>
        </w:rPr>
      </w:pPr>
      <w:r>
        <w:rPr>
          <w:rFonts w:ascii="Century Gothic" w:hAnsi="Century Gothic" w:cs="Arial"/>
        </w:rPr>
        <w:t>Ο</w:t>
      </w:r>
      <w:r w:rsidR="001D58DB" w:rsidRPr="00127C2D">
        <w:rPr>
          <w:rFonts w:ascii="Century Gothic" w:hAnsi="Century Gothic" w:cs="Arial"/>
        </w:rPr>
        <w:t xml:space="preserve"> Ιησούς διαφέρει από άλλους ανθρώπους σε κάπο</w:t>
      </w:r>
      <w:r w:rsidR="0005154C">
        <w:rPr>
          <w:rFonts w:ascii="Century Gothic" w:hAnsi="Century Gothic" w:cs="Arial"/>
        </w:rPr>
        <w:t>ιους σημαντικούς τομείς:</w:t>
      </w:r>
    </w:p>
    <w:p w:rsidR="003B7A75" w:rsidRDefault="001D58DB" w:rsidP="0005154C">
      <w:pPr>
        <w:pStyle w:val="a3"/>
        <w:numPr>
          <w:ilvl w:val="0"/>
          <w:numId w:val="12"/>
        </w:numPr>
        <w:jc w:val="both"/>
        <w:rPr>
          <w:rFonts w:ascii="Century Gothic" w:hAnsi="Century Gothic" w:cs="Arial"/>
        </w:rPr>
      </w:pPr>
      <w:r w:rsidRPr="0005154C">
        <w:rPr>
          <w:rFonts w:ascii="Century Gothic" w:hAnsi="Century Gothic" w:cs="Arial"/>
        </w:rPr>
        <w:t xml:space="preserve">ο Ιησούς είναι τέλειος άνθρωπος </w:t>
      </w:r>
    </w:p>
    <w:p w:rsidR="001D58DB" w:rsidRPr="003B7A75" w:rsidRDefault="001D58DB" w:rsidP="003B7A75">
      <w:pPr>
        <w:spacing w:after="0"/>
        <w:jc w:val="both"/>
        <w:rPr>
          <w:rFonts w:ascii="Century Gothic" w:hAnsi="Century Gothic" w:cs="Arial"/>
        </w:rPr>
      </w:pPr>
      <w:r w:rsidRPr="003B7A75">
        <w:rPr>
          <w:rFonts w:ascii="Century Gothic" w:hAnsi="Century Gothic" w:cs="Arial"/>
        </w:rPr>
        <w:t>προς Ρωμαίους επιστολή κεφ. 3:10-12:</w:t>
      </w:r>
    </w:p>
    <w:p w:rsidR="001D58DB" w:rsidRPr="00127C2D" w:rsidRDefault="001D58DB" w:rsidP="001D58DB">
      <w:pPr>
        <w:jc w:val="both"/>
        <w:rPr>
          <w:rFonts w:ascii="Century Gothic" w:hAnsi="Century Gothic" w:cs="Arial"/>
          <w:b/>
        </w:rPr>
      </w:pPr>
      <w:r w:rsidRPr="00127C2D">
        <w:rPr>
          <w:rFonts w:ascii="Century Gothic" w:hAnsi="Century Gothic" w:cs="Arial"/>
          <w:b/>
        </w:rPr>
        <w:t xml:space="preserve">Όπως είναι γραμμένο, ότι: «Δεν υπάρχει δίκαιος ούτε ένας δεν υπάρχει κάποιος που να έχει σύνεση· δεν υπάρχει κάποιος που να </w:t>
      </w:r>
      <w:proofErr w:type="spellStart"/>
      <w:r w:rsidRPr="00127C2D">
        <w:rPr>
          <w:rFonts w:ascii="Century Gothic" w:hAnsi="Century Gothic" w:cs="Arial"/>
          <w:b/>
        </w:rPr>
        <w:t>εκζητάει</w:t>
      </w:r>
      <w:proofErr w:type="spellEnd"/>
      <w:r w:rsidRPr="00127C2D">
        <w:rPr>
          <w:rFonts w:ascii="Century Gothic" w:hAnsi="Century Gothic" w:cs="Arial"/>
          <w:b/>
        </w:rPr>
        <w:t xml:space="preserve"> τον Θεό. Όλοι </w:t>
      </w:r>
      <w:proofErr w:type="spellStart"/>
      <w:r w:rsidRPr="00127C2D">
        <w:rPr>
          <w:rFonts w:ascii="Century Gothic" w:hAnsi="Century Gothic" w:cs="Arial"/>
          <w:b/>
        </w:rPr>
        <w:t>παρεξέκλιναν</w:t>
      </w:r>
      <w:proofErr w:type="spellEnd"/>
      <w:r w:rsidRPr="00127C2D">
        <w:rPr>
          <w:rFonts w:ascii="Century Gothic" w:hAnsi="Century Gothic" w:cs="Arial"/>
          <w:b/>
        </w:rPr>
        <w:t>, μαζί εξαχρειώθηκαν· δεν υπάρχει αυτός που πράττει το αγαθό· δεν υπάρχει ούτε ένας</w:t>
      </w:r>
      <w:r w:rsidRPr="00127C2D">
        <w:rPr>
          <w:rFonts w:ascii="Century Gothic" w:hAnsi="Century Gothic" w:cs="Arial"/>
        </w:rPr>
        <w:t>».</w:t>
      </w:r>
    </w:p>
    <w:p w:rsidR="001D58DB" w:rsidRPr="0005154C" w:rsidRDefault="001D58DB" w:rsidP="0005154C">
      <w:pPr>
        <w:pStyle w:val="a3"/>
        <w:numPr>
          <w:ilvl w:val="0"/>
          <w:numId w:val="12"/>
        </w:numPr>
        <w:jc w:val="both"/>
        <w:rPr>
          <w:rFonts w:ascii="Century Gothic" w:hAnsi="Century Gothic" w:cs="Arial"/>
        </w:rPr>
      </w:pPr>
      <w:r w:rsidRPr="0005154C">
        <w:rPr>
          <w:rFonts w:ascii="Century Gothic" w:hAnsi="Century Gothic" w:cs="Arial"/>
        </w:rPr>
        <w:t>κατέχει δύο φύσεις.</w:t>
      </w:r>
    </w:p>
    <w:p w:rsidR="001D58DB" w:rsidRPr="00127C2D" w:rsidRDefault="0005154C" w:rsidP="001D58DB">
      <w:pPr>
        <w:jc w:val="both"/>
        <w:rPr>
          <w:rFonts w:ascii="Century Gothic" w:hAnsi="Century Gothic" w:cs="Arial"/>
        </w:rPr>
      </w:pPr>
      <w:r>
        <w:rPr>
          <w:rFonts w:ascii="Century Gothic" w:hAnsi="Century Gothic" w:cs="Arial"/>
        </w:rPr>
        <w:t xml:space="preserve">Υποστατική Ένωση: </w:t>
      </w:r>
      <w:r w:rsidR="001D58DB" w:rsidRPr="00127C2D">
        <w:rPr>
          <w:rFonts w:ascii="Century Gothic" w:hAnsi="Century Gothic" w:cs="Arial"/>
        </w:rPr>
        <w:t>Ο Ιησούς είναι ένα πρόσωπο με δύο διακριτές φύσεις (μία θεία και μία ανθρώπινη φύση) όπου κάθε φύση διατηρεί τις δικές της ιδιότητες».</w:t>
      </w:r>
    </w:p>
    <w:p w:rsidR="00DD3CEE" w:rsidRDefault="00DD3CEE" w:rsidP="00DD3CEE">
      <w:pPr>
        <w:pStyle w:val="a3"/>
        <w:ind w:left="776"/>
        <w:jc w:val="both"/>
        <w:rPr>
          <w:rFonts w:ascii="Century Gothic" w:hAnsi="Century Gothic" w:cs="Arial"/>
        </w:rPr>
      </w:pPr>
    </w:p>
    <w:p w:rsidR="00DD3CEE" w:rsidRDefault="00DD3CEE" w:rsidP="00DD3CEE">
      <w:pPr>
        <w:pStyle w:val="a3"/>
        <w:ind w:left="776"/>
        <w:jc w:val="both"/>
        <w:rPr>
          <w:rFonts w:ascii="Century Gothic" w:hAnsi="Century Gothic" w:cs="Arial"/>
        </w:rPr>
      </w:pPr>
    </w:p>
    <w:p w:rsidR="0005154C" w:rsidRPr="003B7A75" w:rsidRDefault="001D58DB" w:rsidP="003B7A75">
      <w:pPr>
        <w:spacing w:after="0"/>
        <w:jc w:val="both"/>
        <w:rPr>
          <w:rFonts w:ascii="Century Gothic" w:hAnsi="Century Gothic" w:cs="Arial"/>
        </w:rPr>
      </w:pPr>
      <w:r w:rsidRPr="003B7A75">
        <w:rPr>
          <w:rFonts w:ascii="Century Gothic" w:hAnsi="Century Gothic" w:cs="Arial"/>
        </w:rPr>
        <w:t xml:space="preserve">προς </w:t>
      </w:r>
      <w:proofErr w:type="spellStart"/>
      <w:r w:rsidRPr="003B7A75">
        <w:rPr>
          <w:rFonts w:ascii="Century Gothic" w:hAnsi="Century Gothic" w:cs="Arial"/>
        </w:rPr>
        <w:t>Φιλιππησίους</w:t>
      </w:r>
      <w:proofErr w:type="spellEnd"/>
      <w:r w:rsidRPr="003B7A75">
        <w:rPr>
          <w:rFonts w:ascii="Century Gothic" w:hAnsi="Century Gothic" w:cs="Arial"/>
        </w:rPr>
        <w:t xml:space="preserve"> κεφ. 2:5-7</w:t>
      </w:r>
    </w:p>
    <w:p w:rsidR="001D58DB" w:rsidRPr="00127C2D" w:rsidRDefault="001D58DB" w:rsidP="001D58DB">
      <w:pPr>
        <w:jc w:val="both"/>
        <w:rPr>
          <w:rFonts w:ascii="Century Gothic" w:hAnsi="Century Gothic" w:cs="Arial"/>
          <w:b/>
        </w:rPr>
      </w:pPr>
      <w:r w:rsidRPr="00127C2D">
        <w:rPr>
          <w:rFonts w:ascii="Century Gothic" w:hAnsi="Century Gothic" w:cs="Arial"/>
          <w:b/>
        </w:rPr>
        <w:t>Να είναι, μάλιστα, σε σας το ίδιο φρόνημα, που ήταν και στον Ιησού Χριστό, ο οποίος ενώ υπήρχε σε μορφή Θεού, δεν νόμισε αρπαγή το να είναι ίσα με τον Θεό αλλά, κένωσε τον εαυτό του, παίρνοντας μορφή δούλου, αφού έγινε όμοιος με τους ανθρώπους·</w:t>
      </w:r>
    </w:p>
    <w:p w:rsidR="0005154C" w:rsidRDefault="0005154C" w:rsidP="001D58DB">
      <w:pPr>
        <w:jc w:val="both"/>
        <w:rPr>
          <w:rFonts w:ascii="Century Gothic" w:hAnsi="Century Gothic" w:cs="Arial"/>
        </w:rPr>
      </w:pPr>
    </w:p>
    <w:p w:rsidR="0005154C" w:rsidRPr="00127C2D" w:rsidRDefault="001D58DB" w:rsidP="0005154C">
      <w:pPr>
        <w:pStyle w:val="a3"/>
        <w:numPr>
          <w:ilvl w:val="0"/>
          <w:numId w:val="12"/>
        </w:numPr>
        <w:jc w:val="both"/>
        <w:rPr>
          <w:rFonts w:ascii="Century Gothic" w:hAnsi="Century Gothic" w:cs="Arial"/>
        </w:rPr>
      </w:pPr>
      <w:r w:rsidRPr="0005154C">
        <w:rPr>
          <w:rFonts w:ascii="Century Gothic" w:hAnsi="Century Gothic" w:cs="Arial"/>
        </w:rPr>
        <w:t xml:space="preserve">το Σύμβολο Πίστεως της Χαλκηδόνας και ο Ορισμός της Χαλκηδόνας. </w:t>
      </w:r>
    </w:p>
    <w:p w:rsidR="0005154C" w:rsidRDefault="0005154C" w:rsidP="0005154C">
      <w:pPr>
        <w:pStyle w:val="a3"/>
        <w:ind w:left="2160"/>
        <w:jc w:val="both"/>
        <w:rPr>
          <w:rFonts w:ascii="Century Gothic" w:hAnsi="Century Gothic" w:cs="Arial"/>
        </w:rPr>
      </w:pPr>
    </w:p>
    <w:p w:rsidR="001D58DB" w:rsidRDefault="001D58DB" w:rsidP="0005154C">
      <w:pPr>
        <w:pStyle w:val="a3"/>
        <w:numPr>
          <w:ilvl w:val="0"/>
          <w:numId w:val="10"/>
        </w:numPr>
        <w:jc w:val="both"/>
        <w:rPr>
          <w:rFonts w:ascii="Century Gothic" w:hAnsi="Century Gothic" w:cs="Arial"/>
        </w:rPr>
      </w:pPr>
      <w:r w:rsidRPr="0005154C">
        <w:rPr>
          <w:rFonts w:ascii="Century Gothic" w:hAnsi="Century Gothic" w:cs="Arial"/>
        </w:rPr>
        <w:t xml:space="preserve">ένα </w:t>
      </w:r>
      <w:r w:rsidR="00561B58">
        <w:rPr>
          <w:rFonts w:ascii="Century Gothic" w:hAnsi="Century Gothic" w:cs="Arial"/>
        </w:rPr>
        <w:t>πρόσωπο</w:t>
      </w:r>
    </w:p>
    <w:p w:rsidR="00561B58" w:rsidRPr="0005154C" w:rsidRDefault="00561B58" w:rsidP="00561B58">
      <w:pPr>
        <w:pStyle w:val="a3"/>
        <w:ind w:left="2160"/>
        <w:jc w:val="both"/>
        <w:rPr>
          <w:rFonts w:ascii="Century Gothic" w:hAnsi="Century Gothic" w:cs="Arial"/>
        </w:rPr>
      </w:pPr>
    </w:p>
    <w:p w:rsidR="001D58DB" w:rsidRPr="00561B58" w:rsidRDefault="001D58DB" w:rsidP="001D58DB">
      <w:pPr>
        <w:pStyle w:val="a3"/>
        <w:numPr>
          <w:ilvl w:val="0"/>
          <w:numId w:val="10"/>
        </w:numPr>
        <w:jc w:val="both"/>
        <w:rPr>
          <w:rFonts w:ascii="Century Gothic" w:hAnsi="Century Gothic" w:cs="Arial"/>
        </w:rPr>
      </w:pPr>
      <w:r w:rsidRPr="00561B58">
        <w:rPr>
          <w:rFonts w:ascii="Century Gothic" w:hAnsi="Century Gothic" w:cs="Arial"/>
        </w:rPr>
        <w:t xml:space="preserve">δύο φύσεις </w:t>
      </w:r>
    </w:p>
    <w:p w:rsidR="001D58DB" w:rsidRPr="00127C2D" w:rsidRDefault="001D58DB" w:rsidP="001D58DB">
      <w:pPr>
        <w:jc w:val="both"/>
        <w:rPr>
          <w:rFonts w:ascii="Century Gothic" w:hAnsi="Century Gothic" w:cs="Arial"/>
          <w:b/>
        </w:rPr>
      </w:pPr>
    </w:p>
    <w:p w:rsidR="00561B58" w:rsidRDefault="001D58DB" w:rsidP="001D58DB">
      <w:pPr>
        <w:jc w:val="both"/>
        <w:rPr>
          <w:rFonts w:ascii="Century Gothic" w:hAnsi="Century Gothic" w:cs="Arial"/>
        </w:rPr>
      </w:pPr>
      <w:r w:rsidRPr="00127C2D">
        <w:rPr>
          <w:rFonts w:ascii="Century Gothic" w:hAnsi="Century Gothic" w:cs="Arial"/>
        </w:rPr>
        <w:t>Η ανθρωπότητα του Χριστού έχει αρκετές επιπτώσεις στον τρόπο με τον οποίο ζούμε</w:t>
      </w:r>
      <w:r w:rsidR="00561B58">
        <w:rPr>
          <w:rFonts w:ascii="Century Gothic" w:hAnsi="Century Gothic" w:cs="Arial"/>
        </w:rPr>
        <w:t>:</w:t>
      </w:r>
      <w:r w:rsidRPr="00127C2D">
        <w:rPr>
          <w:rFonts w:ascii="Century Gothic" w:hAnsi="Century Gothic" w:cs="Arial"/>
        </w:rPr>
        <w:t xml:space="preserve"> </w:t>
      </w:r>
    </w:p>
    <w:p w:rsidR="001D58DB" w:rsidRDefault="001D58DB" w:rsidP="00561B58">
      <w:pPr>
        <w:pStyle w:val="a3"/>
        <w:numPr>
          <w:ilvl w:val="0"/>
          <w:numId w:val="12"/>
        </w:numPr>
        <w:jc w:val="both"/>
        <w:rPr>
          <w:rFonts w:ascii="Century Gothic" w:hAnsi="Century Gothic" w:cs="Arial"/>
        </w:rPr>
      </w:pPr>
      <w:r w:rsidRPr="00561B58">
        <w:rPr>
          <w:rFonts w:ascii="Century Gothic" w:hAnsi="Century Gothic" w:cs="Arial"/>
        </w:rPr>
        <w:t xml:space="preserve">έχουμε έναν αποτελεσματικό ανθρώπινο μεσολαβητή μεταξύ του Θεού κι εμάς, </w:t>
      </w:r>
    </w:p>
    <w:p w:rsidR="00561B58" w:rsidRPr="00561B58" w:rsidRDefault="00561B58" w:rsidP="00561B58">
      <w:pPr>
        <w:pStyle w:val="a3"/>
        <w:ind w:left="776"/>
        <w:jc w:val="both"/>
        <w:rPr>
          <w:rFonts w:ascii="Century Gothic" w:hAnsi="Century Gothic" w:cs="Arial"/>
        </w:rPr>
      </w:pPr>
    </w:p>
    <w:p w:rsidR="001D58DB" w:rsidRDefault="001D58DB" w:rsidP="00561B58">
      <w:pPr>
        <w:pStyle w:val="a3"/>
        <w:numPr>
          <w:ilvl w:val="0"/>
          <w:numId w:val="12"/>
        </w:numPr>
        <w:jc w:val="both"/>
        <w:rPr>
          <w:rFonts w:ascii="Century Gothic" w:hAnsi="Century Gothic" w:cs="Arial"/>
        </w:rPr>
      </w:pPr>
      <w:r w:rsidRPr="00561B58">
        <w:rPr>
          <w:rFonts w:ascii="Century Gothic" w:hAnsi="Century Gothic" w:cs="Arial"/>
        </w:rPr>
        <w:t xml:space="preserve">ο Ιησούς έχει θεσπίσει μια νέα ανθρώπινη φυλή </w:t>
      </w:r>
    </w:p>
    <w:p w:rsidR="00561B58" w:rsidRPr="00561B58" w:rsidRDefault="00561B58" w:rsidP="00561B58">
      <w:pPr>
        <w:pStyle w:val="a3"/>
        <w:rPr>
          <w:rFonts w:ascii="Century Gothic" w:hAnsi="Century Gothic" w:cs="Arial"/>
        </w:rPr>
      </w:pPr>
    </w:p>
    <w:p w:rsidR="00561B58" w:rsidRPr="00561B58" w:rsidRDefault="00561B58" w:rsidP="00561B58">
      <w:pPr>
        <w:pStyle w:val="a3"/>
        <w:ind w:left="776"/>
        <w:jc w:val="both"/>
        <w:rPr>
          <w:rFonts w:ascii="Century Gothic" w:hAnsi="Century Gothic" w:cs="Arial"/>
        </w:rPr>
      </w:pPr>
    </w:p>
    <w:p w:rsidR="00561B58" w:rsidRPr="00CA06C7" w:rsidRDefault="001D58DB" w:rsidP="00561B58">
      <w:pPr>
        <w:pStyle w:val="a3"/>
        <w:numPr>
          <w:ilvl w:val="0"/>
          <w:numId w:val="12"/>
        </w:numPr>
        <w:jc w:val="both"/>
        <w:rPr>
          <w:rFonts w:ascii="Century Gothic" w:hAnsi="Century Gothic" w:cs="Arial"/>
        </w:rPr>
      </w:pPr>
      <w:r w:rsidRPr="00561B58">
        <w:rPr>
          <w:rFonts w:ascii="Century Gothic" w:hAnsi="Century Gothic" w:cs="Arial"/>
        </w:rPr>
        <w:t>μπορούμε να πλησιάσουμε τον θρόνο της χάρης με εμπιστοσύνη</w:t>
      </w:r>
      <w:r w:rsidR="00561B58">
        <w:rPr>
          <w:rFonts w:ascii="Century Gothic" w:hAnsi="Century Gothic" w:cs="Arial"/>
        </w:rPr>
        <w:t>.</w:t>
      </w:r>
    </w:p>
    <w:p w:rsidR="00CA06C7" w:rsidRPr="008358EB" w:rsidRDefault="00CA06C7" w:rsidP="00CA06C7">
      <w:pPr>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 Το Έργο του Ιησού Χριστού</w:t>
      </w:r>
    </w:p>
    <w:p w:rsidR="00CA06C7" w:rsidRPr="008358EB" w:rsidRDefault="00CA06C7" w:rsidP="00CA06C7">
      <w:pPr>
        <w:jc w:val="both"/>
        <w:rPr>
          <w:rFonts w:ascii="Century Gothic" w:hAnsi="Century Gothic" w:cs="Arial"/>
        </w:rPr>
      </w:pPr>
    </w:p>
    <w:p w:rsidR="00CA06C7" w:rsidRPr="008358EB" w:rsidRDefault="00CA06C7" w:rsidP="00CA06C7">
      <w:pPr>
        <w:jc w:val="both"/>
        <w:rPr>
          <w:rFonts w:ascii="Century Gothic" w:hAnsi="Century Gothic" w:cs="Arial"/>
          <w:b/>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ΙΙΙ.Α. Η Ταπείνωση</w:t>
      </w:r>
    </w:p>
    <w:p w:rsidR="00CA06C7" w:rsidRPr="008358EB" w:rsidRDefault="00CA06C7" w:rsidP="00CA06C7">
      <w:pPr>
        <w:jc w:val="both"/>
        <w:rPr>
          <w:rFonts w:ascii="Century Gothic" w:hAnsi="Century Gothic" w:cs="Arial"/>
        </w:rPr>
      </w:pPr>
      <w:r w:rsidRPr="00CA06C7">
        <w:rPr>
          <w:rFonts w:ascii="Century Gothic" w:hAnsi="Century Gothic" w:cs="Arial"/>
        </w:rPr>
        <w:t>Το κάθε ένα από αυτά τα έργα του Υιού έκρυψε τη δόξα Του να μην είναι ορατή, και υπέβαλλε τον εαυτό του στα πάθη και στη</w:t>
      </w:r>
      <w:r w:rsidR="00805DC8">
        <w:rPr>
          <w:rFonts w:ascii="Century Gothic" w:hAnsi="Century Gothic" w:cs="Arial"/>
        </w:rPr>
        <w:t>ν</w:t>
      </w:r>
      <w:r w:rsidRPr="00CA06C7">
        <w:rPr>
          <w:rFonts w:ascii="Century Gothic" w:hAnsi="Century Gothic" w:cs="Arial"/>
        </w:rPr>
        <w:t xml:space="preserve"> ταπείνωση</w:t>
      </w:r>
    </w:p>
    <w:p w:rsidR="00CA06C7" w:rsidRPr="008358EB" w:rsidRDefault="00CA06C7" w:rsidP="00CA06C7">
      <w:pPr>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ΙΙΙ.Α.1 Η Ενσάρκωση του Ιησού</w:t>
      </w:r>
    </w:p>
    <w:p w:rsidR="00CA06C7" w:rsidRPr="00CA06C7" w:rsidRDefault="00CA06C7" w:rsidP="00CA06C7">
      <w:pPr>
        <w:jc w:val="both"/>
        <w:rPr>
          <w:rFonts w:ascii="Century Gothic" w:hAnsi="Century Gothic" w:cs="Arial"/>
        </w:rPr>
      </w:pPr>
      <w:r w:rsidRPr="00CA06C7">
        <w:rPr>
          <w:rFonts w:ascii="Century Gothic" w:hAnsi="Century Gothic" w:cs="Arial"/>
        </w:rPr>
        <w:t xml:space="preserve">Ο θεολογικός </w:t>
      </w:r>
      <w:r w:rsidR="00805DC8">
        <w:rPr>
          <w:rFonts w:ascii="Century Gothic" w:hAnsi="Century Gothic" w:cs="Arial"/>
        </w:rPr>
        <w:t>όρος «ενσάρκωση» αναφέρεται στο ότι ο</w:t>
      </w:r>
      <w:r w:rsidRPr="00CA06C7">
        <w:rPr>
          <w:rFonts w:ascii="Century Gothic" w:hAnsi="Century Gothic" w:cs="Arial"/>
        </w:rPr>
        <w:t xml:space="preserve"> Ιησού</w:t>
      </w:r>
      <w:r w:rsidR="00805DC8">
        <w:rPr>
          <w:rFonts w:ascii="Century Gothic" w:hAnsi="Century Gothic" w:cs="Arial"/>
        </w:rPr>
        <w:t>ς</w:t>
      </w:r>
      <w:r w:rsidRPr="00CA06C7">
        <w:rPr>
          <w:rFonts w:ascii="Century Gothic" w:hAnsi="Century Gothic" w:cs="Arial"/>
        </w:rPr>
        <w:t xml:space="preserve"> πήρε επάνω</w:t>
      </w:r>
      <w:r w:rsidR="00805DC8">
        <w:rPr>
          <w:rFonts w:ascii="Century Gothic" w:hAnsi="Century Gothic" w:cs="Arial"/>
        </w:rPr>
        <w:t xml:space="preserve"> του μια μόνιμη ανθρώπινη φύση.</w:t>
      </w:r>
    </w:p>
    <w:p w:rsidR="00805DC8" w:rsidRDefault="00805DC8" w:rsidP="00805DC8">
      <w:pPr>
        <w:spacing w:after="0"/>
        <w:jc w:val="both"/>
        <w:rPr>
          <w:rFonts w:ascii="Century Gothic" w:hAnsi="Century Gothic" w:cs="Arial"/>
        </w:rPr>
      </w:pPr>
      <w:r>
        <w:rPr>
          <w:rFonts w:ascii="Century Gothic" w:hAnsi="Century Gothic" w:cs="Arial"/>
        </w:rPr>
        <w:t>κατά Ιωάννη κεφ. 1:1, 14</w:t>
      </w:r>
    </w:p>
    <w:p w:rsidR="00CA06C7" w:rsidRPr="00CA06C7" w:rsidRDefault="00CA06C7" w:rsidP="00CA06C7">
      <w:pPr>
        <w:jc w:val="both"/>
        <w:rPr>
          <w:rFonts w:ascii="Century Gothic" w:hAnsi="Century Gothic" w:cs="Arial"/>
          <w:b/>
        </w:rPr>
      </w:pPr>
      <w:r w:rsidRPr="00CA06C7">
        <w:rPr>
          <w:rFonts w:ascii="Century Gothic" w:hAnsi="Century Gothic" w:cs="Arial"/>
          <w:b/>
        </w:rPr>
        <w:t xml:space="preserve">ΣΤΗΝ αρχή ήταν ο Λόγος, και ο Λόγος ήταν προς τον Θεό, και Θεός ήταν ο Λόγος. Και ο Λόγος έγινε σάρκα, και κατοίκησε ανάμεσά μας, (και είδαμε τη δόξα του, </w:t>
      </w:r>
      <w:proofErr w:type="spellStart"/>
      <w:r w:rsidRPr="00CA06C7">
        <w:rPr>
          <w:rFonts w:ascii="Century Gothic" w:hAnsi="Century Gothic" w:cs="Arial"/>
          <w:b/>
        </w:rPr>
        <w:t>δόξαν</w:t>
      </w:r>
      <w:proofErr w:type="spellEnd"/>
      <w:r w:rsidRPr="00CA06C7">
        <w:rPr>
          <w:rFonts w:ascii="Century Gothic" w:hAnsi="Century Gothic" w:cs="Arial"/>
          <w:b/>
        </w:rPr>
        <w:t xml:space="preserve"> ως μονογενή από τον Πατέρα), γεμάτος χάρη και αλήθεια</w:t>
      </w:r>
      <w:r w:rsidRPr="00CA06C7">
        <w:rPr>
          <w:rFonts w:ascii="Century Gothic" w:hAnsi="Century Gothic" w:cs="Arial"/>
        </w:rPr>
        <w:t>.</w:t>
      </w:r>
    </w:p>
    <w:p w:rsidR="00CA06C7" w:rsidRPr="00CA06C7" w:rsidRDefault="00CA06C7" w:rsidP="00CA06C7">
      <w:pPr>
        <w:jc w:val="both"/>
        <w:rPr>
          <w:rFonts w:ascii="Century Gothic" w:hAnsi="Century Gothic" w:cs="Arial"/>
        </w:rPr>
      </w:pPr>
      <w:r>
        <w:rPr>
          <w:rFonts w:ascii="Century Gothic" w:hAnsi="Century Gothic" w:cs="Arial"/>
          <w:lang w:val="en-US"/>
        </w:rPr>
        <w:t>T</w:t>
      </w:r>
      <w:r w:rsidRPr="00CA06C7">
        <w:rPr>
          <w:rFonts w:ascii="Century Gothic" w:hAnsi="Century Gothic" w:cs="Arial"/>
        </w:rPr>
        <w:t>ο έργο της ενσάρκωσης του Ιησού εκπλήρωσε το</w:t>
      </w:r>
      <w:r>
        <w:rPr>
          <w:rFonts w:ascii="Century Gothic" w:hAnsi="Century Gothic" w:cs="Arial"/>
        </w:rPr>
        <w:t xml:space="preserve">υλάχιστον τρία πράγματα: </w:t>
      </w:r>
    </w:p>
    <w:p w:rsidR="00CA06C7" w:rsidRPr="00CA06C7" w:rsidRDefault="00401F58" w:rsidP="00CA06C7">
      <w:pPr>
        <w:pStyle w:val="a3"/>
        <w:numPr>
          <w:ilvl w:val="0"/>
          <w:numId w:val="13"/>
        </w:numPr>
        <w:jc w:val="both"/>
        <w:rPr>
          <w:rFonts w:ascii="Century Gothic" w:hAnsi="Century Gothic" w:cs="Arial"/>
        </w:rPr>
      </w:pPr>
      <w:proofErr w:type="spellStart"/>
      <w:r>
        <w:rPr>
          <w:rFonts w:ascii="Century Gothic" w:hAnsi="Century Gothic" w:cs="Arial"/>
        </w:rPr>
        <w:t>Δαβιδικός</w:t>
      </w:r>
      <w:proofErr w:type="spellEnd"/>
      <w:r>
        <w:rPr>
          <w:rFonts w:ascii="Century Gothic" w:hAnsi="Century Gothic" w:cs="Arial"/>
        </w:rPr>
        <w:t xml:space="preserve"> Βασιλιάς: </w:t>
      </w:r>
      <w:r w:rsidR="00CA06C7" w:rsidRPr="00CA06C7">
        <w:rPr>
          <w:rFonts w:ascii="Century Gothic" w:hAnsi="Century Gothic" w:cs="Arial"/>
        </w:rPr>
        <w:t xml:space="preserve">έδωσε στον Θεό Υιό, το νόμιμο δικαίωμα να γίνει ο </w:t>
      </w:r>
      <w:proofErr w:type="spellStart"/>
      <w:r w:rsidR="00CA06C7" w:rsidRPr="00CA06C7">
        <w:rPr>
          <w:rFonts w:ascii="Century Gothic" w:hAnsi="Century Gothic" w:cs="Arial"/>
        </w:rPr>
        <w:t>Δ</w:t>
      </w:r>
      <w:r w:rsidR="00CA06C7">
        <w:rPr>
          <w:rFonts w:ascii="Century Gothic" w:hAnsi="Century Gothic" w:cs="Arial"/>
        </w:rPr>
        <w:t>αβιδικός</w:t>
      </w:r>
      <w:proofErr w:type="spellEnd"/>
      <w:r w:rsidR="00CA06C7">
        <w:rPr>
          <w:rFonts w:ascii="Century Gothic" w:hAnsi="Century Gothic" w:cs="Arial"/>
        </w:rPr>
        <w:t xml:space="preserve"> βασιλιάς. </w:t>
      </w:r>
      <w:r>
        <w:rPr>
          <w:rFonts w:ascii="Century Gothic" w:hAnsi="Century Gothic" w:cs="Arial"/>
        </w:rPr>
        <w:t>Μπορούσε να λάβει τον θρόνο του Δαβίδ μόνο εάν είχε έναν ανθρώπινο πατέρα που καταγόταν από τον Δαβίδ.</w:t>
      </w:r>
    </w:p>
    <w:p w:rsidR="00CA06C7" w:rsidRPr="00CA06C7" w:rsidRDefault="00CA06C7" w:rsidP="00CA06C7">
      <w:pPr>
        <w:pStyle w:val="a3"/>
        <w:jc w:val="both"/>
        <w:rPr>
          <w:rFonts w:ascii="Century Gothic" w:hAnsi="Century Gothic" w:cs="Arial"/>
        </w:rPr>
      </w:pPr>
    </w:p>
    <w:p w:rsidR="00CA06C7" w:rsidRPr="00CA06C7" w:rsidRDefault="00401F58" w:rsidP="00CA06C7">
      <w:pPr>
        <w:pStyle w:val="a3"/>
        <w:numPr>
          <w:ilvl w:val="0"/>
          <w:numId w:val="13"/>
        </w:numPr>
        <w:jc w:val="both"/>
        <w:rPr>
          <w:rFonts w:ascii="Century Gothic" w:hAnsi="Century Gothic" w:cs="Arial"/>
        </w:rPr>
      </w:pPr>
      <w:r>
        <w:rPr>
          <w:rFonts w:ascii="Century Gothic" w:hAnsi="Century Gothic" w:cs="Arial"/>
        </w:rPr>
        <w:t>Μέγας Αρχιερέας:</w:t>
      </w:r>
      <w:r w:rsidR="00805DC8">
        <w:rPr>
          <w:rFonts w:ascii="Century Gothic" w:hAnsi="Century Gothic" w:cs="Arial"/>
        </w:rPr>
        <w:t xml:space="preserve"> του</w:t>
      </w:r>
      <w:r w:rsidR="00CA06C7" w:rsidRPr="00CA06C7">
        <w:rPr>
          <w:rFonts w:ascii="Century Gothic" w:hAnsi="Century Gothic" w:cs="Arial"/>
        </w:rPr>
        <w:t xml:space="preserve"> έδωσε το έλεος και την </w:t>
      </w:r>
      <w:r w:rsidR="00805DC8">
        <w:rPr>
          <w:rFonts w:ascii="Century Gothic" w:hAnsi="Century Gothic" w:cs="Arial"/>
        </w:rPr>
        <w:t xml:space="preserve">ικανότητα να </w:t>
      </w:r>
      <w:r w:rsidR="00CA06C7" w:rsidRPr="00CA06C7">
        <w:rPr>
          <w:rFonts w:ascii="Century Gothic" w:hAnsi="Century Gothic" w:cs="Arial"/>
        </w:rPr>
        <w:t>συμπά</w:t>
      </w:r>
      <w:r w:rsidR="00805DC8">
        <w:rPr>
          <w:rFonts w:ascii="Century Gothic" w:hAnsi="Century Gothic" w:cs="Arial"/>
        </w:rPr>
        <w:t>σχ</w:t>
      </w:r>
      <w:r w:rsidR="00CA06C7" w:rsidRPr="00CA06C7">
        <w:rPr>
          <w:rFonts w:ascii="Century Gothic" w:hAnsi="Century Gothic" w:cs="Arial"/>
        </w:rPr>
        <w:t>ει που χρειαζόταν ώστε να γίνει ένας αποτελ</w:t>
      </w:r>
      <w:r w:rsidR="00CA06C7">
        <w:rPr>
          <w:rFonts w:ascii="Century Gothic" w:hAnsi="Century Gothic" w:cs="Arial"/>
        </w:rPr>
        <w:t>εσματικός αρχιερέας</w:t>
      </w:r>
    </w:p>
    <w:p w:rsidR="00CA06C7" w:rsidRPr="00CA06C7" w:rsidRDefault="00CA06C7" w:rsidP="00CA06C7">
      <w:pPr>
        <w:pStyle w:val="a3"/>
        <w:rPr>
          <w:rFonts w:ascii="Century Gothic" w:hAnsi="Century Gothic" w:cs="Arial"/>
        </w:rPr>
      </w:pPr>
    </w:p>
    <w:p w:rsidR="00401F58" w:rsidRPr="00CA06C7" w:rsidRDefault="00CA06C7" w:rsidP="00401F58">
      <w:pPr>
        <w:pStyle w:val="a3"/>
        <w:numPr>
          <w:ilvl w:val="0"/>
          <w:numId w:val="13"/>
        </w:numPr>
        <w:jc w:val="both"/>
        <w:rPr>
          <w:rFonts w:ascii="Century Gothic" w:hAnsi="Century Gothic" w:cs="Arial"/>
        </w:rPr>
      </w:pPr>
      <w:r w:rsidRPr="00CA06C7">
        <w:rPr>
          <w:rFonts w:ascii="Century Gothic" w:hAnsi="Century Gothic" w:cs="Arial"/>
        </w:rPr>
        <w:t xml:space="preserve"> </w:t>
      </w:r>
      <w:r w:rsidR="00401F58">
        <w:rPr>
          <w:rFonts w:ascii="Century Gothic" w:hAnsi="Century Gothic" w:cs="Arial"/>
        </w:rPr>
        <w:t xml:space="preserve">Λυτρωτική θυσία: </w:t>
      </w:r>
      <w:r w:rsidRPr="00CA06C7">
        <w:rPr>
          <w:rFonts w:ascii="Century Gothic" w:hAnsi="Century Gothic" w:cs="Arial"/>
        </w:rPr>
        <w:t>η ενσάρκωση ήταν αναγκαία ώστε ο Ιησούς να γίνει η λυτρωτική θυσία για την αμαρτία.</w:t>
      </w:r>
      <w:r w:rsidR="00401F58" w:rsidRPr="00401F58">
        <w:rPr>
          <w:rFonts w:ascii="Century Gothic" w:hAnsi="Century Gothic" w:cs="Arial"/>
        </w:rPr>
        <w:t xml:space="preserve"> </w:t>
      </w:r>
      <w:r w:rsidR="00805DC8">
        <w:rPr>
          <w:rFonts w:ascii="Century Gothic" w:hAnsi="Century Gothic" w:cs="Arial"/>
        </w:rPr>
        <w:t>Η</w:t>
      </w:r>
      <w:r w:rsidR="00401F58" w:rsidRPr="00CA06C7">
        <w:rPr>
          <w:rFonts w:ascii="Century Gothic" w:hAnsi="Century Gothic" w:cs="Arial"/>
        </w:rPr>
        <w:t xml:space="preserve"> ενσάρκωση τον έκανε ικανό να γίνει μια λυτρωτική θυσία για τις αμαρτίες του λαού του.</w:t>
      </w:r>
      <w:r w:rsidR="00401F58" w:rsidRPr="00401F58">
        <w:rPr>
          <w:rFonts w:ascii="Century Gothic" w:hAnsi="Century Gothic" w:cs="Arial"/>
        </w:rPr>
        <w:t xml:space="preserve"> </w:t>
      </w:r>
      <w:r w:rsidRPr="00CA06C7">
        <w:rPr>
          <w:rFonts w:ascii="Century Gothic" w:hAnsi="Century Gothic" w:cs="Arial"/>
        </w:rPr>
        <w:t xml:space="preserve"> </w:t>
      </w:r>
    </w:p>
    <w:p w:rsidR="00CA06C7" w:rsidRPr="00CA06C7" w:rsidRDefault="00805DC8" w:rsidP="00805DC8">
      <w:pPr>
        <w:spacing w:after="0"/>
        <w:jc w:val="both"/>
        <w:rPr>
          <w:rFonts w:ascii="Century Gothic" w:hAnsi="Century Gothic" w:cs="Arial"/>
        </w:rPr>
      </w:pPr>
      <w:r>
        <w:rPr>
          <w:rFonts w:ascii="Century Gothic" w:hAnsi="Century Gothic" w:cs="Arial"/>
        </w:rPr>
        <w:t>προς Εβραίους</w:t>
      </w:r>
      <w:r w:rsidR="00401F58">
        <w:rPr>
          <w:rFonts w:ascii="Century Gothic" w:hAnsi="Century Gothic" w:cs="Arial"/>
        </w:rPr>
        <w:t xml:space="preserve"> κεφ</w:t>
      </w:r>
      <w:r>
        <w:rPr>
          <w:rFonts w:ascii="Century Gothic" w:hAnsi="Century Gothic" w:cs="Arial"/>
        </w:rPr>
        <w:t xml:space="preserve">. </w:t>
      </w:r>
      <w:r w:rsidR="00401F58">
        <w:rPr>
          <w:rFonts w:ascii="Century Gothic" w:hAnsi="Century Gothic" w:cs="Arial"/>
        </w:rPr>
        <w:t>2:17-18</w:t>
      </w:r>
    </w:p>
    <w:p w:rsidR="00CA06C7" w:rsidRPr="00CA06C7" w:rsidRDefault="00CA06C7" w:rsidP="00CA06C7">
      <w:pPr>
        <w:jc w:val="both"/>
        <w:rPr>
          <w:rFonts w:ascii="Century Gothic" w:hAnsi="Century Gothic" w:cs="Arial"/>
          <w:b/>
        </w:rPr>
      </w:pPr>
      <w:r w:rsidRPr="00CA06C7">
        <w:rPr>
          <w:rFonts w:ascii="Century Gothic" w:hAnsi="Century Gothic" w:cs="Arial"/>
          <w:b/>
        </w:rPr>
        <w:t>Γι' αυτό, έπρεπε να ομοιωθεί σε όλα με τους αδελφούς, για να γίνει ελεήμονας και πιστός αρχιερέας σ' αυτά που αφορούν τον Θεό, για να κάνει εξιλέωση χάρη των αμαρτιών τού λαού. Επειδή, σε ότι αυτός έπαθε, όταν πειράχτηκε, μπορεί να βοηθήσει αυτούς που πειράζονται</w:t>
      </w:r>
      <w:r w:rsidRPr="00CA06C7">
        <w:rPr>
          <w:rFonts w:ascii="Century Gothic" w:hAnsi="Century Gothic" w:cs="Arial"/>
        </w:rPr>
        <w:t xml:space="preserve">. </w:t>
      </w:r>
    </w:p>
    <w:p w:rsidR="00805DC8" w:rsidRDefault="00805DC8" w:rsidP="00CA06C7">
      <w:pPr>
        <w:jc w:val="both"/>
        <w:rPr>
          <w:rFonts w:ascii="Century Gothic" w:hAnsi="Century Gothic" w:cs="Arial"/>
        </w:rPr>
      </w:pPr>
    </w:p>
    <w:p w:rsidR="00CA06C7" w:rsidRPr="00CA06C7" w:rsidRDefault="00CA06C7" w:rsidP="00805DC8">
      <w:pPr>
        <w:spacing w:after="0"/>
        <w:jc w:val="both"/>
        <w:rPr>
          <w:rFonts w:ascii="Century Gothic" w:hAnsi="Century Gothic" w:cs="Arial"/>
        </w:rPr>
      </w:pPr>
      <w:r w:rsidRPr="00CA06C7">
        <w:rPr>
          <w:rFonts w:ascii="Century Gothic" w:hAnsi="Century Gothic" w:cs="Arial"/>
        </w:rPr>
        <w:lastRenderedPageBreak/>
        <w:t>προς Ρωμαίους κεφ. 5:15-19:</w:t>
      </w:r>
    </w:p>
    <w:p w:rsidR="00CA06C7" w:rsidRPr="00CA06C7" w:rsidRDefault="00CA06C7" w:rsidP="00CA06C7">
      <w:pPr>
        <w:jc w:val="both"/>
        <w:rPr>
          <w:rFonts w:ascii="Century Gothic" w:hAnsi="Century Gothic" w:cs="Arial"/>
          <w:b/>
        </w:rPr>
      </w:pPr>
      <w:r w:rsidRPr="00CA06C7">
        <w:rPr>
          <w:rFonts w:ascii="Century Gothic" w:hAnsi="Century Gothic" w:cs="Arial"/>
          <w:b/>
        </w:rPr>
        <w:t>Αλλά, δεν είναι όπως το αμάρτημα, έτσι και το χάρισμα· επειδή, αν για το αμάρτημα του ενός πέθαναν οι πολλοί, πολύ περισσότερο η χάρη τού Θεού και η δωρεά διαμέσου της χάρης τού ενός ανθρώπου, του Ιησού Χριστού, περίσσευσε στους πολλούς.</w:t>
      </w:r>
    </w:p>
    <w:p w:rsidR="00CA06C7" w:rsidRPr="00CA06C7" w:rsidRDefault="00CA06C7" w:rsidP="00CA06C7">
      <w:pPr>
        <w:jc w:val="both"/>
        <w:rPr>
          <w:rFonts w:ascii="Century Gothic" w:hAnsi="Century Gothic" w:cs="Arial"/>
          <w:b/>
        </w:rPr>
      </w:pPr>
      <w:r w:rsidRPr="00CA06C7">
        <w:rPr>
          <w:rFonts w:ascii="Century Gothic" w:hAnsi="Century Gothic" w:cs="Arial"/>
          <w:b/>
        </w:rPr>
        <w:t>Και η δωρεά δεν είναι όπως η κατάκριση, που έγινε διαμέσου τού ενός που αμάρτησε· επειδή, η κρίση εξαιτίας τού ενός έγινε για κατάκριση των πολλών· το χάρισμα, όμως, εξαιτίας των πολλών αμαρτημάτων έγινε για δικαίωση.</w:t>
      </w:r>
    </w:p>
    <w:p w:rsidR="00CA06C7" w:rsidRPr="00CA06C7" w:rsidRDefault="00CA06C7" w:rsidP="00CA06C7">
      <w:pPr>
        <w:jc w:val="both"/>
        <w:rPr>
          <w:rFonts w:ascii="Century Gothic" w:hAnsi="Century Gothic" w:cs="Arial"/>
          <w:b/>
        </w:rPr>
      </w:pPr>
      <w:r w:rsidRPr="00CA06C7">
        <w:rPr>
          <w:rFonts w:ascii="Century Gothic" w:hAnsi="Century Gothic" w:cs="Arial"/>
          <w:b/>
        </w:rPr>
        <w:t xml:space="preserve">Επειδή, αν και για το αμάρτημα του ενός βασίλευσε ο θάνατος διαμέσου τού ενός, πολύ περισσότερο, αυτοί που παίρνουν την αφθονία της χάρης και της δωρεάς της δικαιοσύνης, θα βασιλεύσουν με ζωή διαμέσου τού </w:t>
      </w:r>
      <w:r w:rsidR="00805DC8">
        <w:rPr>
          <w:rFonts w:ascii="Century Gothic" w:hAnsi="Century Gothic" w:cs="Arial"/>
          <w:b/>
        </w:rPr>
        <w:t>ενός Ιησού Χριστού</w:t>
      </w:r>
      <w:r w:rsidRPr="00CA06C7">
        <w:rPr>
          <w:rFonts w:ascii="Century Gothic" w:hAnsi="Century Gothic" w:cs="Arial"/>
          <w:b/>
        </w:rPr>
        <w:t>.</w:t>
      </w:r>
    </w:p>
    <w:p w:rsidR="00CA06C7" w:rsidRPr="00CA06C7" w:rsidRDefault="00CA06C7" w:rsidP="00CA06C7">
      <w:pPr>
        <w:jc w:val="both"/>
        <w:rPr>
          <w:rFonts w:ascii="Century Gothic" w:hAnsi="Century Gothic" w:cs="Arial"/>
          <w:b/>
        </w:rPr>
      </w:pPr>
      <w:r w:rsidRPr="00CA06C7">
        <w:rPr>
          <w:rFonts w:ascii="Century Gothic" w:hAnsi="Century Gothic" w:cs="Arial"/>
          <w:b/>
        </w:rPr>
        <w:t>Όπως, λοιπόν, εξαιτίας ενός αμαρτήματος ήρθε κατάκριση σε όλους τούς ανθρώπους, έτσι και εξαιτίας μιας δικαιοσύνης ήρθε σε όλους τους ανθρώπους δικαίωση για ζωή.</w:t>
      </w:r>
    </w:p>
    <w:p w:rsidR="00CA06C7" w:rsidRPr="00CA06C7" w:rsidRDefault="00CA06C7" w:rsidP="00CA06C7">
      <w:pPr>
        <w:jc w:val="both"/>
        <w:rPr>
          <w:rFonts w:ascii="Century Gothic" w:hAnsi="Century Gothic" w:cs="Arial"/>
        </w:rPr>
      </w:pPr>
      <w:r w:rsidRPr="00CA06C7">
        <w:rPr>
          <w:rFonts w:ascii="Century Gothic" w:hAnsi="Century Gothic" w:cs="Arial"/>
          <w:b/>
        </w:rPr>
        <w:t>Επειδή, όπως με την παρακοή τού ενός ανθρώπου οι πολλοί καταστάθηκαν αμαρτωλοί, έτσι και με την υπακοή τού ενός οι πολλοί θα κατασταθούν δίκαιοι</w:t>
      </w:r>
      <w:r w:rsidRPr="00CA06C7">
        <w:rPr>
          <w:rFonts w:ascii="Century Gothic" w:hAnsi="Century Gothic" w:cs="Arial"/>
        </w:rPr>
        <w:t>.</w:t>
      </w:r>
    </w:p>
    <w:p w:rsidR="00CA06C7" w:rsidRPr="00CA06C7" w:rsidRDefault="00CA06C7" w:rsidP="00CA06C7">
      <w:pPr>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ΙΙΙ.Α.2. Τα Πάθη του Ιησού</w:t>
      </w:r>
    </w:p>
    <w:p w:rsidR="00401F58" w:rsidRPr="00CA06C7" w:rsidRDefault="00CA06C7" w:rsidP="00401F58">
      <w:pPr>
        <w:spacing w:after="0"/>
        <w:jc w:val="both"/>
        <w:rPr>
          <w:rFonts w:ascii="Century Gothic" w:hAnsi="Century Gothic" w:cs="Arial"/>
          <w:i/>
        </w:rPr>
      </w:pPr>
      <w:r w:rsidRPr="00CA06C7">
        <w:rPr>
          <w:rFonts w:ascii="Century Gothic" w:hAnsi="Century Gothic" w:cs="Arial"/>
        </w:rPr>
        <w:t xml:space="preserve">Ο θεολογικός όρος «πάθος» προέρχεται από τη λέξη πάσχω, που σημαίνει </w:t>
      </w:r>
      <w:r w:rsidR="00805DC8">
        <w:rPr>
          <w:rFonts w:ascii="Century Gothic" w:hAnsi="Century Gothic" w:cs="Arial"/>
        </w:rPr>
        <w:t>«</w:t>
      </w:r>
      <w:r w:rsidRPr="00CA06C7">
        <w:rPr>
          <w:rFonts w:ascii="Century Gothic" w:hAnsi="Century Gothic" w:cs="Arial"/>
        </w:rPr>
        <w:t>υποφέρω</w:t>
      </w:r>
      <w:r w:rsidR="00805DC8">
        <w:rPr>
          <w:rFonts w:ascii="Century Gothic" w:hAnsi="Century Gothic" w:cs="Arial"/>
        </w:rPr>
        <w:t xml:space="preserve">». </w:t>
      </w:r>
      <w:r w:rsidRPr="00CA06C7">
        <w:rPr>
          <w:rFonts w:ascii="Century Gothic" w:hAnsi="Century Gothic" w:cs="Arial"/>
        </w:rPr>
        <w:t>Αναφέρεται στα πάθη και στον θάνατο του Ιησού</w:t>
      </w:r>
    </w:p>
    <w:p w:rsidR="00CA06C7" w:rsidRPr="00CA06C7" w:rsidRDefault="00CA06C7" w:rsidP="00CA06C7">
      <w:pPr>
        <w:spacing w:after="0"/>
        <w:ind w:left="1134"/>
        <w:jc w:val="both"/>
        <w:rPr>
          <w:rFonts w:ascii="Century Gothic" w:hAnsi="Century Gothic" w:cs="Arial"/>
          <w:i/>
        </w:rPr>
      </w:pPr>
      <w:r w:rsidRPr="00CA06C7">
        <w:rPr>
          <w:rFonts w:ascii="Century Gothic" w:hAnsi="Century Gothic" w:cs="Arial"/>
          <w:i/>
        </w:rPr>
        <w:t xml:space="preserve"> </w:t>
      </w:r>
    </w:p>
    <w:p w:rsidR="00401F58" w:rsidRDefault="00CA06C7" w:rsidP="00CA06C7">
      <w:pPr>
        <w:jc w:val="both"/>
        <w:rPr>
          <w:rFonts w:ascii="Century Gothic" w:hAnsi="Century Gothic" w:cs="Arial"/>
        </w:rPr>
      </w:pPr>
      <w:r w:rsidRPr="00CA06C7">
        <w:rPr>
          <w:rFonts w:ascii="Century Gothic" w:hAnsi="Century Gothic" w:cs="Arial"/>
        </w:rPr>
        <w:t xml:space="preserve">Όσον αφορά τα πάθη του Ιησού, η Αγία Γραφή μας εξηγεί ότι ήταν απαραίτητα για να διδάξουν στον Ιησού την υπακοή και να επιβεβαιώσουν στην αγάπη του στον Θεό Πατέρα. </w:t>
      </w:r>
    </w:p>
    <w:p w:rsidR="00805DC8" w:rsidRDefault="00805DC8" w:rsidP="00805DC8">
      <w:pPr>
        <w:spacing w:after="0"/>
        <w:jc w:val="both"/>
        <w:rPr>
          <w:rFonts w:ascii="Century Gothic" w:hAnsi="Century Gothic" w:cs="Arial"/>
        </w:rPr>
      </w:pPr>
      <w:r>
        <w:rPr>
          <w:rFonts w:ascii="Century Gothic" w:hAnsi="Century Gothic" w:cs="Arial"/>
        </w:rPr>
        <w:t>προς Εβραίους κεφ. 5:8</w:t>
      </w:r>
    </w:p>
    <w:p w:rsidR="00CA06C7" w:rsidRPr="00CA06C7" w:rsidRDefault="00CA06C7" w:rsidP="00CA06C7">
      <w:pPr>
        <w:jc w:val="both"/>
        <w:rPr>
          <w:rFonts w:ascii="Century Gothic" w:hAnsi="Century Gothic" w:cs="Arial"/>
        </w:rPr>
      </w:pPr>
      <w:r w:rsidRPr="00CA06C7">
        <w:rPr>
          <w:rFonts w:ascii="Century Gothic" w:hAnsi="Century Gothic" w:cs="Arial"/>
          <w:b/>
        </w:rPr>
        <w:t>παρόλο που ήταν υιός, έμαθε την υπακοή από όσα έπαθε</w:t>
      </w:r>
      <w:r w:rsidRPr="00CA06C7">
        <w:rPr>
          <w:rFonts w:ascii="Century Gothic" w:hAnsi="Century Gothic" w:cs="Arial"/>
        </w:rPr>
        <w:t>.</w:t>
      </w:r>
    </w:p>
    <w:p w:rsidR="00CA06C7" w:rsidRPr="00CA06C7" w:rsidRDefault="00401F58" w:rsidP="00805DC8">
      <w:pPr>
        <w:spacing w:after="0"/>
        <w:jc w:val="both"/>
        <w:rPr>
          <w:rFonts w:ascii="Century Gothic" w:hAnsi="Century Gothic" w:cs="Arial"/>
        </w:rPr>
      </w:pPr>
      <w:r>
        <w:rPr>
          <w:rFonts w:ascii="Century Gothic" w:hAnsi="Century Gothic" w:cs="Arial"/>
        </w:rPr>
        <w:t>Α</w:t>
      </w:r>
      <w:r w:rsidR="00A51953">
        <w:rPr>
          <w:rFonts w:ascii="Century Gothic" w:hAnsi="Century Gothic" w:cs="Arial"/>
        </w:rPr>
        <w:t>΄</w:t>
      </w:r>
      <w:r>
        <w:rPr>
          <w:rFonts w:ascii="Century Gothic" w:hAnsi="Century Gothic" w:cs="Arial"/>
        </w:rPr>
        <w:t xml:space="preserve"> </w:t>
      </w:r>
      <w:r w:rsidR="00CA06C7" w:rsidRPr="00CA06C7">
        <w:rPr>
          <w:rFonts w:ascii="Century Gothic" w:hAnsi="Century Gothic" w:cs="Arial"/>
        </w:rPr>
        <w:t xml:space="preserve">Πέτρου κεφ. </w:t>
      </w:r>
      <w:r w:rsidR="00805DC8">
        <w:rPr>
          <w:rFonts w:ascii="Century Gothic" w:hAnsi="Century Gothic" w:cs="Arial"/>
        </w:rPr>
        <w:t>2:20-21</w:t>
      </w:r>
    </w:p>
    <w:p w:rsidR="00CA06C7" w:rsidRPr="00CA06C7" w:rsidRDefault="00CA06C7" w:rsidP="00CA06C7">
      <w:pPr>
        <w:jc w:val="both"/>
        <w:rPr>
          <w:rFonts w:ascii="Century Gothic" w:hAnsi="Century Gothic" w:cs="Arial"/>
        </w:rPr>
      </w:pPr>
      <w:r w:rsidRPr="00CA06C7">
        <w:rPr>
          <w:rFonts w:ascii="Century Gothic" w:hAnsi="Century Gothic" w:cs="Arial"/>
          <w:b/>
        </w:rPr>
        <w:t xml:space="preserve">Επειδή, ποια δόξα υπάρχει, αν αμαρτάνοντας και δεχόμενοι χτυπήματα υπομένετε; Αν, όμως, </w:t>
      </w:r>
      <w:proofErr w:type="spellStart"/>
      <w:r w:rsidRPr="00CA06C7">
        <w:rPr>
          <w:rFonts w:ascii="Century Gothic" w:hAnsi="Century Gothic" w:cs="Arial"/>
          <w:b/>
        </w:rPr>
        <w:t>αγαθοποιώντας</w:t>
      </w:r>
      <w:proofErr w:type="spellEnd"/>
      <w:r w:rsidRPr="00CA06C7">
        <w:rPr>
          <w:rFonts w:ascii="Century Gothic" w:hAnsi="Century Gothic" w:cs="Arial"/>
          <w:b/>
        </w:rPr>
        <w:t xml:space="preserve"> και πάσχοντας υπομένετε, αυτό είναι χάρη μπροστά στον Θεό.</w:t>
      </w:r>
      <w:r w:rsidRPr="00CA06C7">
        <w:rPr>
          <w:rFonts w:ascii="Century Gothic" w:hAnsi="Century Gothic" w:cs="Arial"/>
        </w:rPr>
        <w:t xml:space="preserve"> </w:t>
      </w:r>
      <w:r w:rsidRPr="00CA06C7">
        <w:rPr>
          <w:rFonts w:ascii="Century Gothic" w:hAnsi="Century Gothic" w:cs="Arial"/>
          <w:b/>
        </w:rPr>
        <w:t>Δεδομένου ότι, σε τούτο προσκληθήκατε, επειδή και ο Χριστός έπαθε για χάρη σας, αφήνοντας παράδειγμα σε σας, για να ακολουθήσετε τα ίχνη του</w:t>
      </w:r>
      <w:r w:rsidRPr="00CA06C7">
        <w:rPr>
          <w:rFonts w:ascii="Century Gothic" w:hAnsi="Century Gothic" w:cs="Arial"/>
        </w:rPr>
        <w:t>·</w:t>
      </w:r>
    </w:p>
    <w:p w:rsidR="00CA06C7" w:rsidRPr="00CA06C7" w:rsidRDefault="00A51953" w:rsidP="00A51953">
      <w:pPr>
        <w:spacing w:after="0"/>
        <w:jc w:val="both"/>
        <w:rPr>
          <w:rFonts w:ascii="Century Gothic" w:hAnsi="Century Gothic" w:cs="Arial"/>
        </w:rPr>
      </w:pPr>
      <w:r>
        <w:rPr>
          <w:rFonts w:ascii="Century Gothic" w:hAnsi="Century Gothic" w:cs="Arial"/>
        </w:rPr>
        <w:t xml:space="preserve">προς </w:t>
      </w:r>
      <w:proofErr w:type="spellStart"/>
      <w:r>
        <w:rPr>
          <w:rFonts w:ascii="Century Gothic" w:hAnsi="Century Gothic" w:cs="Arial"/>
        </w:rPr>
        <w:t>Γαλάτας</w:t>
      </w:r>
      <w:proofErr w:type="spellEnd"/>
      <w:r>
        <w:rPr>
          <w:rFonts w:ascii="Century Gothic" w:hAnsi="Century Gothic" w:cs="Arial"/>
        </w:rPr>
        <w:t xml:space="preserve"> κεφ. 2:20-21</w:t>
      </w:r>
    </w:p>
    <w:p w:rsidR="00CA06C7" w:rsidRPr="00CA06C7" w:rsidRDefault="00CA06C7" w:rsidP="00CA06C7">
      <w:pPr>
        <w:jc w:val="both"/>
        <w:rPr>
          <w:rFonts w:ascii="Century Gothic" w:hAnsi="Century Gothic" w:cs="Arial"/>
          <w:b/>
        </w:rPr>
      </w:pPr>
      <w:r w:rsidRPr="00CA06C7">
        <w:rPr>
          <w:rFonts w:ascii="Century Gothic" w:hAnsi="Century Gothic" w:cs="Arial"/>
          <w:b/>
        </w:rPr>
        <w:t xml:space="preserve">Μαζί με τον Χριστό έχω </w:t>
      </w:r>
      <w:proofErr w:type="spellStart"/>
      <w:r w:rsidRPr="00CA06C7">
        <w:rPr>
          <w:rFonts w:ascii="Century Gothic" w:hAnsi="Century Gothic" w:cs="Arial"/>
          <w:b/>
        </w:rPr>
        <w:t>συσταυρωθεί</w:t>
      </w:r>
      <w:proofErr w:type="spellEnd"/>
      <w:r w:rsidRPr="00CA06C7">
        <w:rPr>
          <w:rFonts w:ascii="Century Gothic" w:hAnsi="Century Gothic" w:cs="Arial"/>
          <w:b/>
        </w:rPr>
        <w:t>· ζω δε όχι πλέον εγώ, αλλά ο Χριστός ζει μέσα σε μένα· σε ό,τι, όμως, τώρα ζω μέσα στη σάρκα, ζω με την πίστη τού Υιού τού Θεού, ο οποίος με αγάπησε, και παρέδωσε τον εαυτό του για χάρη μου. Δεν αθετώ τη χάρη τού Θεού· επειδή, αν η δικαίωση γίνεται διαμέσου τού νόμου, άρα ο Χριστός μάταια πέθανε.</w:t>
      </w:r>
    </w:p>
    <w:p w:rsidR="00401F58" w:rsidRDefault="00401F58" w:rsidP="00CA06C7">
      <w:pPr>
        <w:jc w:val="both"/>
        <w:rPr>
          <w:rFonts w:ascii="Century Gothic" w:hAnsi="Century Gothic" w:cs="Arial"/>
        </w:rPr>
      </w:pPr>
    </w:p>
    <w:p w:rsidR="00CA06C7" w:rsidRPr="00CA06C7" w:rsidRDefault="00CA06C7" w:rsidP="00CA06C7">
      <w:pPr>
        <w:jc w:val="both"/>
        <w:rPr>
          <w:rFonts w:ascii="Century Gothic" w:hAnsi="Century Gothic" w:cs="Arial"/>
        </w:rPr>
      </w:pPr>
      <w:r w:rsidRPr="00CA06C7">
        <w:rPr>
          <w:rFonts w:ascii="Century Gothic" w:hAnsi="Century Gothic" w:cs="Arial"/>
        </w:rPr>
        <w:t xml:space="preserve">Ο Θάνατος του Χριστού ήταν το βασικό έργο το οποίο εξασφάλισε τη σωτηρία μας. </w:t>
      </w:r>
    </w:p>
    <w:p w:rsidR="00401F58" w:rsidRDefault="00401F58" w:rsidP="00CA06C7">
      <w:pPr>
        <w:jc w:val="both"/>
        <w:rPr>
          <w:rFonts w:ascii="Century Gothic" w:hAnsi="Century Gothic" w:cs="Arial"/>
        </w:rPr>
      </w:pPr>
    </w:p>
    <w:p w:rsidR="00401F58" w:rsidRDefault="00401F58" w:rsidP="00CA06C7">
      <w:pPr>
        <w:jc w:val="both"/>
        <w:rPr>
          <w:rFonts w:ascii="Century Gothic" w:hAnsi="Century Gothic" w:cs="Arial"/>
        </w:rPr>
      </w:pPr>
      <w:r>
        <w:rPr>
          <w:rFonts w:ascii="Century Gothic" w:hAnsi="Century Gothic" w:cs="Arial"/>
        </w:rPr>
        <w:t xml:space="preserve">Ο </w:t>
      </w:r>
      <w:r w:rsidR="00CA06C7" w:rsidRPr="00CA06C7">
        <w:rPr>
          <w:rFonts w:ascii="Century Gothic" w:hAnsi="Century Gothic" w:cs="Arial"/>
        </w:rPr>
        <w:t>Ιησούς υπέστη</w:t>
      </w:r>
      <w:r w:rsidR="00A51953">
        <w:rPr>
          <w:rFonts w:ascii="Century Gothic" w:hAnsi="Century Gothic" w:cs="Arial"/>
        </w:rPr>
        <w:t xml:space="preserve"> τη </w:t>
      </w:r>
      <w:r w:rsidR="00CA06C7" w:rsidRPr="00CA06C7">
        <w:rPr>
          <w:rFonts w:ascii="Century Gothic" w:hAnsi="Century Gothic" w:cs="Arial"/>
        </w:rPr>
        <w:t>φυσιολογική ανθρώπινη εμπειρί</w:t>
      </w:r>
      <w:r w:rsidR="00A51953">
        <w:rPr>
          <w:rFonts w:ascii="Century Gothic" w:hAnsi="Century Gothic" w:cs="Arial"/>
        </w:rPr>
        <w:t>α του θανάτου. Το Σύμβολο Πίστη</w:t>
      </w:r>
      <w:r w:rsidR="00CA06C7" w:rsidRPr="00CA06C7">
        <w:rPr>
          <w:rFonts w:ascii="Century Gothic" w:hAnsi="Century Gothic" w:cs="Arial"/>
        </w:rPr>
        <w:t xml:space="preserve">ς των Αποστόλων παρουσιάζει το γεγονός λέγοντας ότι κατέβηκε στον Άδη. </w:t>
      </w:r>
    </w:p>
    <w:p w:rsidR="00401F58" w:rsidRDefault="00401F58" w:rsidP="00CA06C7">
      <w:pPr>
        <w:jc w:val="both"/>
        <w:rPr>
          <w:rFonts w:ascii="Century Gothic" w:hAnsi="Century Gothic" w:cs="Arial"/>
        </w:rPr>
      </w:pPr>
    </w:p>
    <w:p w:rsidR="00401F58" w:rsidRDefault="00401F58" w:rsidP="00CA06C7">
      <w:pPr>
        <w:jc w:val="both"/>
        <w:rPr>
          <w:rFonts w:ascii="Century Gothic" w:hAnsi="Century Gothic" w:cs="Arial"/>
        </w:rPr>
      </w:pPr>
      <w:r>
        <w:rPr>
          <w:rFonts w:ascii="Century Gothic" w:hAnsi="Century Gothic" w:cs="Arial"/>
        </w:rPr>
        <w:lastRenderedPageBreak/>
        <w:t>Ερμηνεία:</w:t>
      </w:r>
    </w:p>
    <w:p w:rsidR="00401F58" w:rsidRDefault="00401F58" w:rsidP="00401F58">
      <w:pPr>
        <w:pStyle w:val="a3"/>
        <w:numPr>
          <w:ilvl w:val="0"/>
          <w:numId w:val="14"/>
        </w:numPr>
        <w:jc w:val="both"/>
        <w:rPr>
          <w:rFonts w:ascii="Century Gothic" w:hAnsi="Century Gothic" w:cs="Arial"/>
        </w:rPr>
      </w:pPr>
      <w:r>
        <w:rPr>
          <w:rFonts w:ascii="Century Gothic" w:hAnsi="Century Gothic" w:cs="Arial"/>
        </w:rPr>
        <w:t>Ο Ιησούς θάφτηκε (όχι πιθανό)</w:t>
      </w:r>
    </w:p>
    <w:p w:rsidR="00CA06C7" w:rsidRPr="00401F58" w:rsidRDefault="00401F58" w:rsidP="00401F58">
      <w:pPr>
        <w:pStyle w:val="a3"/>
        <w:numPr>
          <w:ilvl w:val="0"/>
          <w:numId w:val="14"/>
        </w:numPr>
        <w:jc w:val="both"/>
        <w:rPr>
          <w:rFonts w:ascii="Century Gothic" w:hAnsi="Century Gothic" w:cs="Arial"/>
        </w:rPr>
      </w:pPr>
      <w:r>
        <w:rPr>
          <w:rFonts w:ascii="Century Gothic" w:hAnsi="Century Gothic" w:cs="Arial"/>
        </w:rPr>
        <w:t>Άδης: στον κάτω κόσμο όπου υπάρχουν οι ψυχές των νεκρών</w:t>
      </w:r>
      <w:r w:rsidR="00952CB2">
        <w:rPr>
          <w:rFonts w:ascii="Century Gothic" w:hAnsi="Century Gothic" w:cs="Arial"/>
        </w:rPr>
        <w:t>.</w:t>
      </w:r>
      <w:r w:rsidR="00A51953">
        <w:rPr>
          <w:rFonts w:ascii="Century Gothic" w:hAnsi="Century Gothic" w:cs="Arial"/>
        </w:rPr>
        <w:t xml:space="preserve"> </w:t>
      </w:r>
      <w:r w:rsidR="00CA06C7" w:rsidRPr="00401F58">
        <w:rPr>
          <w:rFonts w:ascii="Century Gothic" w:hAnsi="Century Gothic" w:cs="Arial"/>
        </w:rPr>
        <w:t>Το διάστημα αυτό, το σώμα του παρέμεινε στον τάφο ενώ η ψυχή του κατέβηκε στον τόπο των νεκρών.</w:t>
      </w:r>
    </w:p>
    <w:p w:rsidR="00C32D5D" w:rsidRPr="00C32D5D" w:rsidRDefault="00CA06C7" w:rsidP="00C32D5D">
      <w:pPr>
        <w:pStyle w:val="a3"/>
        <w:numPr>
          <w:ilvl w:val="0"/>
          <w:numId w:val="14"/>
        </w:numPr>
        <w:jc w:val="both"/>
        <w:rPr>
          <w:rFonts w:ascii="Century Gothic" w:hAnsi="Century Gothic" w:cs="Arial"/>
        </w:rPr>
      </w:pPr>
      <w:r w:rsidRPr="00401F58">
        <w:rPr>
          <w:rFonts w:ascii="Century Gothic" w:hAnsi="Century Gothic" w:cs="Arial"/>
        </w:rPr>
        <w:t xml:space="preserve">η ψυχή του Ιησού κατέβηκε πράγματι στον κάτω κόσμο το διάστημα μεταξύ του θανάτου και της </w:t>
      </w:r>
      <w:r w:rsidR="00C32D5D">
        <w:rPr>
          <w:rFonts w:ascii="Century Gothic" w:hAnsi="Century Gothic" w:cs="Arial"/>
        </w:rPr>
        <w:t xml:space="preserve">ανάστασής του. </w:t>
      </w:r>
    </w:p>
    <w:p w:rsidR="00C32D5D" w:rsidRDefault="00C32D5D" w:rsidP="00C32D5D">
      <w:pPr>
        <w:jc w:val="both"/>
        <w:rPr>
          <w:rFonts w:ascii="Century Gothic" w:hAnsi="Century Gothic" w:cs="Arial"/>
        </w:rPr>
      </w:pPr>
      <w:r>
        <w:rPr>
          <w:rFonts w:ascii="Century Gothic" w:hAnsi="Century Gothic" w:cs="Arial"/>
        </w:rPr>
        <w:t>Η φύση της Κόλασης:</w:t>
      </w:r>
    </w:p>
    <w:p w:rsidR="00C32D5D" w:rsidRPr="00C32D5D" w:rsidRDefault="00C32D5D" w:rsidP="00C32D5D">
      <w:pPr>
        <w:jc w:val="both"/>
        <w:rPr>
          <w:rFonts w:ascii="Century Gothic" w:hAnsi="Century Gothic" w:cs="Arial"/>
        </w:rPr>
      </w:pPr>
      <w:r>
        <w:rPr>
          <w:rFonts w:ascii="Century Gothic" w:hAnsi="Century Gothic" w:cs="Arial"/>
        </w:rPr>
        <w:t>Άδης (Ελληνική Καινή Διαθήκη και ελληνικές μεταφράσεις της Παλαιάς Διαθήκης)</w:t>
      </w:r>
    </w:p>
    <w:p w:rsidR="00C32D5D" w:rsidRDefault="00C32D5D" w:rsidP="00CA06C7">
      <w:pPr>
        <w:jc w:val="both"/>
        <w:rPr>
          <w:rFonts w:ascii="Century Gothic" w:hAnsi="Century Gothic" w:cs="Arial"/>
        </w:rPr>
      </w:pPr>
    </w:p>
    <w:p w:rsidR="00CA06C7" w:rsidRDefault="00C32D5D" w:rsidP="00CA06C7">
      <w:pPr>
        <w:jc w:val="both"/>
        <w:rPr>
          <w:rFonts w:ascii="Century Gothic" w:hAnsi="Century Gothic" w:cs="Arial"/>
        </w:rPr>
      </w:pPr>
      <w:r>
        <w:rPr>
          <w:rFonts w:ascii="Century Gothic" w:hAnsi="Century Gothic" w:cs="Arial"/>
        </w:rPr>
        <w:t>Η</w:t>
      </w:r>
      <w:r w:rsidR="00CA06C7" w:rsidRPr="00CA06C7">
        <w:rPr>
          <w:rFonts w:ascii="Century Gothic" w:hAnsi="Century Gothic" w:cs="Arial"/>
        </w:rPr>
        <w:t xml:space="preserve"> πιο πιθανή έννοια είναι ότι η ανθρώπινη ψυχή του κατέβηκε στον τόπο των αποθανόντων πνευμάτων. </w:t>
      </w:r>
    </w:p>
    <w:p w:rsidR="00C32D5D" w:rsidRPr="00CA06C7" w:rsidRDefault="00C32D5D" w:rsidP="00CA06C7">
      <w:pPr>
        <w:jc w:val="both"/>
        <w:rPr>
          <w:rFonts w:ascii="Century Gothic" w:hAnsi="Century Gothic" w:cs="Arial"/>
        </w:rPr>
      </w:pPr>
    </w:p>
    <w:p w:rsidR="00CA06C7" w:rsidRDefault="00A51953" w:rsidP="00C32D5D">
      <w:pPr>
        <w:jc w:val="both"/>
        <w:rPr>
          <w:rFonts w:ascii="Century Gothic" w:hAnsi="Century Gothic" w:cs="Arial"/>
        </w:rPr>
      </w:pPr>
      <w:r>
        <w:rPr>
          <w:rFonts w:ascii="Century Gothic" w:hAnsi="Century Gothic" w:cs="Arial"/>
        </w:rPr>
        <w:t>Τα πάθη του Ιησού μά</w:t>
      </w:r>
      <w:r w:rsidR="00CA06C7" w:rsidRPr="00CA06C7">
        <w:rPr>
          <w:rFonts w:ascii="Century Gothic" w:hAnsi="Century Gothic" w:cs="Arial"/>
        </w:rPr>
        <w:t xml:space="preserve">ς δείχνουν τι σημαίνει να είναι κανείς πραγματικός άνθρωπος σε έναν αμαρτωλό κόσμο. </w:t>
      </w:r>
    </w:p>
    <w:p w:rsidR="00C32D5D" w:rsidRPr="00CA06C7" w:rsidRDefault="00C32D5D" w:rsidP="00C32D5D">
      <w:pPr>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ΙΙΙ.Β. Η Εξύψωση του Ιησού</w:t>
      </w:r>
    </w:p>
    <w:p w:rsidR="00CA06C7" w:rsidRDefault="00CA06C7" w:rsidP="00C32D5D">
      <w:pPr>
        <w:jc w:val="both"/>
        <w:rPr>
          <w:rFonts w:ascii="Century Gothic" w:hAnsi="Century Gothic" w:cs="Arial"/>
        </w:rPr>
      </w:pPr>
      <w:r w:rsidRPr="00CA06C7">
        <w:rPr>
          <w:rFonts w:ascii="Century Gothic" w:hAnsi="Century Gothic" w:cs="Arial"/>
        </w:rPr>
        <w:t xml:space="preserve">Όταν μιλάμε για την εξύψωση του Χριστού, είναι σημαντικό να θυμόμαστε ότι ήταν κάτι παραπάνω από μια αποκάλυψη της καλυμμένης του δόξας. </w:t>
      </w:r>
    </w:p>
    <w:p w:rsidR="00C32D5D" w:rsidRPr="00CA06C7" w:rsidRDefault="00C32D5D" w:rsidP="00C32D5D">
      <w:pPr>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ΙΙΙ.Β.1. Η Ανάσταση του Ιησού</w:t>
      </w:r>
    </w:p>
    <w:p w:rsidR="00C32D5D" w:rsidRPr="00CA06C7" w:rsidRDefault="00C32D5D" w:rsidP="00C32D5D">
      <w:pPr>
        <w:jc w:val="both"/>
        <w:rPr>
          <w:rFonts w:ascii="Century Gothic" w:hAnsi="Century Gothic" w:cs="Arial"/>
        </w:rPr>
      </w:pPr>
      <w:r>
        <w:rPr>
          <w:rFonts w:ascii="Century Gothic" w:hAnsi="Century Gothic" w:cs="Arial"/>
        </w:rPr>
        <w:t xml:space="preserve"> Η</w:t>
      </w:r>
      <w:r w:rsidR="00CA06C7" w:rsidRPr="00CA06C7">
        <w:rPr>
          <w:rFonts w:ascii="Century Gothic" w:hAnsi="Century Gothic" w:cs="Arial"/>
        </w:rPr>
        <w:t xml:space="preserve"> ανάσταση του Χριστού ήταν το ίδιο σημαντική για τη σωτηρία μας όπως ήταν και ο θάνατός του. </w:t>
      </w:r>
    </w:p>
    <w:p w:rsidR="00C32D5D" w:rsidRDefault="00C32D5D" w:rsidP="00CA06C7">
      <w:pPr>
        <w:jc w:val="both"/>
        <w:rPr>
          <w:rFonts w:ascii="Century Gothic" w:hAnsi="Century Gothic" w:cs="Arial"/>
        </w:rPr>
      </w:pPr>
    </w:p>
    <w:p w:rsidR="00C32D5D" w:rsidRDefault="00C32D5D" w:rsidP="00CA06C7">
      <w:pPr>
        <w:jc w:val="both"/>
        <w:rPr>
          <w:rFonts w:ascii="Century Gothic" w:hAnsi="Century Gothic" w:cs="Arial"/>
        </w:rPr>
      </w:pPr>
      <w:r>
        <w:rPr>
          <w:rFonts w:ascii="Century Gothic" w:hAnsi="Century Gothic" w:cs="Arial"/>
        </w:rPr>
        <w:t>Α</w:t>
      </w:r>
      <w:r w:rsidR="00CA06C7" w:rsidRPr="00CA06C7">
        <w:rPr>
          <w:rFonts w:ascii="Century Gothic" w:hAnsi="Century Gothic" w:cs="Arial"/>
        </w:rPr>
        <w:t xml:space="preserve">ναστηθήκαμε σε μια νέα ζωή μέσω της ανάστασής του. </w:t>
      </w:r>
    </w:p>
    <w:p w:rsidR="00C32D5D" w:rsidRDefault="00C32D5D" w:rsidP="00CA06C7">
      <w:pPr>
        <w:jc w:val="both"/>
        <w:rPr>
          <w:rFonts w:ascii="Century Gothic" w:hAnsi="Century Gothic" w:cs="Arial"/>
        </w:rPr>
      </w:pPr>
    </w:p>
    <w:p w:rsidR="00C32D5D" w:rsidRDefault="00C32D5D" w:rsidP="00CA06C7">
      <w:pPr>
        <w:jc w:val="both"/>
        <w:rPr>
          <w:rFonts w:ascii="Century Gothic" w:hAnsi="Century Gothic" w:cs="Arial"/>
        </w:rPr>
      </w:pPr>
    </w:p>
    <w:p w:rsidR="00CA06C7" w:rsidRPr="00CA06C7" w:rsidRDefault="00A51953" w:rsidP="00A51953">
      <w:pPr>
        <w:spacing w:after="0"/>
        <w:jc w:val="both"/>
        <w:rPr>
          <w:rFonts w:ascii="Century Gothic" w:hAnsi="Century Gothic" w:cs="Arial"/>
        </w:rPr>
      </w:pPr>
      <w:r>
        <w:rPr>
          <w:rFonts w:ascii="Century Gothic" w:hAnsi="Century Gothic" w:cs="Arial"/>
        </w:rPr>
        <w:t>προς Ρωμαίους κεφ. 6:4-5</w:t>
      </w:r>
    </w:p>
    <w:p w:rsidR="00CA06C7" w:rsidRPr="00CA06C7" w:rsidRDefault="00CA06C7" w:rsidP="00CA06C7">
      <w:pPr>
        <w:jc w:val="both"/>
        <w:rPr>
          <w:rFonts w:ascii="Century Gothic" w:hAnsi="Century Gothic" w:cs="Arial"/>
          <w:b/>
        </w:rPr>
      </w:pPr>
      <w:proofErr w:type="spellStart"/>
      <w:r w:rsidRPr="00CA06C7">
        <w:rPr>
          <w:rFonts w:ascii="Century Gothic" w:hAnsi="Century Gothic" w:cs="Arial"/>
          <w:b/>
        </w:rPr>
        <w:t>Συνταφήκαμε</w:t>
      </w:r>
      <w:proofErr w:type="spellEnd"/>
      <w:r w:rsidRPr="00CA06C7">
        <w:rPr>
          <w:rFonts w:ascii="Century Gothic" w:hAnsi="Century Gothic" w:cs="Arial"/>
          <w:b/>
        </w:rPr>
        <w:t>, λοιπόν, μαζί του διαμέσου τού βαπτίσματος στον θάνατο, ώστε, καθώς ο Χριστός αναστήθηκε από τους νεκρούς με τη δόξα τού Πατέρα, έτσι κι εμείς να περπατήσουμε σε μια νέα ζωή. Επειδή, αν έχουμε γίνει σύμφυτοι μαζί του ως προς την ομοιότητα του θανάτου του, κατά συνέπεια θα είμαστε και ως προς την ομοιότητα της ανάστασης·</w:t>
      </w:r>
    </w:p>
    <w:p w:rsidR="00C32D5D" w:rsidRDefault="00C32D5D" w:rsidP="00CA06C7">
      <w:pPr>
        <w:jc w:val="both"/>
        <w:rPr>
          <w:rFonts w:ascii="Century Gothic" w:hAnsi="Century Gothic" w:cs="Arial"/>
        </w:rPr>
      </w:pPr>
    </w:p>
    <w:p w:rsidR="00C32D5D" w:rsidRDefault="00C32D5D" w:rsidP="00CA06C7">
      <w:pPr>
        <w:jc w:val="both"/>
        <w:rPr>
          <w:rFonts w:ascii="Century Gothic" w:hAnsi="Century Gothic" w:cs="Arial"/>
        </w:rPr>
      </w:pPr>
    </w:p>
    <w:p w:rsidR="00A51953" w:rsidRDefault="00A51953">
      <w:pPr>
        <w:rPr>
          <w:rFonts w:ascii="Century Gothic" w:hAnsi="Century Gothic" w:cs="Arial"/>
          <w:b/>
        </w:rPr>
      </w:pPr>
      <w:r>
        <w:rPr>
          <w:rFonts w:ascii="Century Gothic" w:hAnsi="Century Gothic" w:cs="Arial"/>
          <w:b/>
        </w:rPr>
        <w:br w:type="page"/>
      </w:r>
    </w:p>
    <w:p w:rsidR="00CA06C7" w:rsidRPr="00CA06C7" w:rsidRDefault="00CA06C7" w:rsidP="00CA06C7">
      <w:pPr>
        <w:jc w:val="both"/>
        <w:rPr>
          <w:rFonts w:ascii="Century Gothic" w:hAnsi="Century Gothic" w:cs="Arial"/>
          <w:b/>
        </w:rPr>
      </w:pPr>
      <w:r w:rsidRPr="00CA06C7">
        <w:rPr>
          <w:rFonts w:ascii="Century Gothic" w:hAnsi="Century Gothic" w:cs="Arial"/>
          <w:b/>
        </w:rPr>
        <w:lastRenderedPageBreak/>
        <w:t>ΙΙΙ.Β.2. Η Ανάληψη του Ιησού</w:t>
      </w:r>
    </w:p>
    <w:p w:rsidR="00C32D5D" w:rsidRPr="00CA06C7" w:rsidRDefault="00CA06C7" w:rsidP="00C32D5D">
      <w:pPr>
        <w:jc w:val="both"/>
        <w:rPr>
          <w:rFonts w:ascii="Century Gothic" w:hAnsi="Century Gothic" w:cs="Arial"/>
        </w:rPr>
      </w:pPr>
      <w:r w:rsidRPr="00CA06C7">
        <w:rPr>
          <w:rFonts w:ascii="Century Gothic" w:hAnsi="Century Gothic" w:cs="Arial"/>
        </w:rPr>
        <w:t xml:space="preserve">Η ανάληψη ήταν το γεγονός </w:t>
      </w:r>
      <w:r w:rsidR="00A51953">
        <w:rPr>
          <w:rFonts w:ascii="Century Gothic" w:hAnsi="Century Gothic" w:cs="Arial"/>
        </w:rPr>
        <w:t>κατά το οποίο</w:t>
      </w:r>
      <w:r w:rsidRPr="00CA06C7">
        <w:rPr>
          <w:rFonts w:ascii="Century Gothic" w:hAnsi="Century Gothic" w:cs="Arial"/>
        </w:rPr>
        <w:t xml:space="preserve"> ο Ιησούς μεταφέρθηκε σωμα</w:t>
      </w:r>
      <w:r w:rsidR="00A51953">
        <w:rPr>
          <w:rFonts w:ascii="Century Gothic" w:hAnsi="Century Gothic" w:cs="Arial"/>
        </w:rPr>
        <w:t>τικά στον ουρανό</w:t>
      </w:r>
    </w:p>
    <w:p w:rsidR="00C32D5D" w:rsidRDefault="00CA06C7" w:rsidP="00C32D5D">
      <w:pPr>
        <w:pStyle w:val="a3"/>
        <w:numPr>
          <w:ilvl w:val="0"/>
          <w:numId w:val="15"/>
        </w:numPr>
        <w:jc w:val="both"/>
        <w:rPr>
          <w:rFonts w:ascii="Century Gothic" w:hAnsi="Century Gothic" w:cs="Arial"/>
        </w:rPr>
      </w:pPr>
      <w:r w:rsidRPr="00C32D5D">
        <w:rPr>
          <w:rFonts w:ascii="Century Gothic" w:hAnsi="Century Gothic" w:cs="Arial"/>
        </w:rPr>
        <w:t>για να  προετοιμάσει τόπους</w:t>
      </w:r>
      <w:r w:rsidR="00C32D5D">
        <w:rPr>
          <w:rFonts w:ascii="Century Gothic" w:hAnsi="Century Gothic" w:cs="Arial"/>
        </w:rPr>
        <w:t xml:space="preserve"> για τους πιστούς</w:t>
      </w:r>
      <w:r w:rsidRPr="00C32D5D">
        <w:rPr>
          <w:rFonts w:ascii="Century Gothic" w:hAnsi="Century Gothic" w:cs="Arial"/>
        </w:rPr>
        <w:t xml:space="preserve"> στον ουρανό</w:t>
      </w:r>
      <w:r w:rsidR="00C32D5D">
        <w:rPr>
          <w:rFonts w:ascii="Century Gothic" w:hAnsi="Century Gothic" w:cs="Arial"/>
        </w:rPr>
        <w:t xml:space="preserve"> (Ιωάν.14:2-3)</w:t>
      </w:r>
    </w:p>
    <w:p w:rsidR="00CA06C7" w:rsidRPr="00C32D5D" w:rsidRDefault="00CA06C7" w:rsidP="00C32D5D">
      <w:pPr>
        <w:pStyle w:val="a3"/>
        <w:numPr>
          <w:ilvl w:val="0"/>
          <w:numId w:val="15"/>
        </w:numPr>
        <w:jc w:val="both"/>
        <w:rPr>
          <w:rFonts w:ascii="Century Gothic" w:hAnsi="Century Gothic" w:cs="Arial"/>
        </w:rPr>
      </w:pPr>
      <w:r w:rsidRPr="00C32D5D">
        <w:rPr>
          <w:rFonts w:ascii="Century Gothic" w:hAnsi="Century Gothic" w:cs="Arial"/>
        </w:rPr>
        <w:t>στο ίδιο ευαγγέλιο</w:t>
      </w:r>
      <w:r w:rsidR="00A51953">
        <w:rPr>
          <w:rFonts w:ascii="Century Gothic" w:hAnsi="Century Gothic" w:cs="Arial"/>
        </w:rPr>
        <w:t>,</w:t>
      </w:r>
      <w:r w:rsidRPr="00C32D5D">
        <w:rPr>
          <w:rFonts w:ascii="Century Gothic" w:hAnsi="Century Gothic" w:cs="Arial"/>
        </w:rPr>
        <w:t xml:space="preserve"> στο κεφ. 16:7, είπε ότι δεν μπορούσε να στείλει το Άγιο Πνεύμα για να ενδυναμώσει την εκκλησία για τη διακονία</w:t>
      </w:r>
      <w:r w:rsidR="00903F0C">
        <w:rPr>
          <w:rFonts w:ascii="Century Gothic" w:hAnsi="Century Gothic" w:cs="Arial"/>
        </w:rPr>
        <w:t>,</w:t>
      </w:r>
      <w:r w:rsidRPr="00C32D5D">
        <w:rPr>
          <w:rFonts w:ascii="Century Gothic" w:hAnsi="Century Gothic" w:cs="Arial"/>
        </w:rPr>
        <w:t xml:space="preserve"> εάν πρώτα δεν ανέβαινε εκείνος στον ουρανό.</w:t>
      </w:r>
    </w:p>
    <w:p w:rsidR="00B609F4" w:rsidRPr="00CA06C7" w:rsidRDefault="00CA06C7" w:rsidP="00B609F4">
      <w:pPr>
        <w:pStyle w:val="a3"/>
        <w:numPr>
          <w:ilvl w:val="0"/>
          <w:numId w:val="15"/>
        </w:numPr>
        <w:jc w:val="both"/>
        <w:rPr>
          <w:rFonts w:ascii="Century Gothic" w:hAnsi="Century Gothic" w:cs="Arial"/>
        </w:rPr>
      </w:pPr>
      <w:r w:rsidRPr="00C32D5D">
        <w:rPr>
          <w:rFonts w:ascii="Century Gothic" w:hAnsi="Century Gothic" w:cs="Arial"/>
        </w:rPr>
        <w:t>έπρεπε να ανεβεί στον ουρανό για να ολοκληρώσει το έργο της λύτρωσης που είχε ξεκινήσει στο</w:t>
      </w:r>
      <w:r w:rsidR="00903F0C">
        <w:rPr>
          <w:rFonts w:ascii="Century Gothic" w:hAnsi="Century Gothic" w:cs="Arial"/>
        </w:rPr>
        <w:t>ν</w:t>
      </w:r>
      <w:r w:rsidRPr="00C32D5D">
        <w:rPr>
          <w:rFonts w:ascii="Century Gothic" w:hAnsi="Century Gothic" w:cs="Arial"/>
        </w:rPr>
        <w:t xml:space="preserve"> σταυρό. Ο συγγραφέας της προς Εβραίους επισ</w:t>
      </w:r>
      <w:r w:rsidR="00903F0C">
        <w:rPr>
          <w:rFonts w:ascii="Century Gothic" w:hAnsi="Century Gothic" w:cs="Arial"/>
        </w:rPr>
        <w:t xml:space="preserve">τολής αναφέρθηκε στο θέμα αυτό </w:t>
      </w:r>
      <w:r w:rsidRPr="00C32D5D">
        <w:rPr>
          <w:rFonts w:ascii="Century Gothic" w:hAnsi="Century Gothic" w:cs="Arial"/>
        </w:rPr>
        <w:t>στα κεφάλαια 8 και 9 του βιβλίου του</w:t>
      </w:r>
    </w:p>
    <w:p w:rsidR="00CA06C7" w:rsidRPr="00CA06C7" w:rsidRDefault="00903F0C" w:rsidP="00903F0C">
      <w:pPr>
        <w:spacing w:after="0"/>
        <w:jc w:val="both"/>
        <w:rPr>
          <w:rFonts w:ascii="Century Gothic" w:hAnsi="Century Gothic" w:cs="Arial"/>
        </w:rPr>
      </w:pPr>
      <w:r>
        <w:rPr>
          <w:rFonts w:ascii="Century Gothic" w:hAnsi="Century Gothic" w:cs="Arial"/>
        </w:rPr>
        <w:t xml:space="preserve"> προς Εβραίους κεφ. 9:11-12</w:t>
      </w:r>
    </w:p>
    <w:p w:rsidR="00CA06C7" w:rsidRPr="00CA06C7" w:rsidRDefault="00CA06C7" w:rsidP="00CA06C7">
      <w:pPr>
        <w:jc w:val="both"/>
        <w:rPr>
          <w:rFonts w:ascii="Century Gothic" w:hAnsi="Century Gothic" w:cs="Arial"/>
          <w:b/>
        </w:rPr>
      </w:pPr>
      <w:r w:rsidRPr="00CA06C7">
        <w:rPr>
          <w:rFonts w:ascii="Century Gothic" w:hAnsi="Century Gothic" w:cs="Arial"/>
          <w:b/>
        </w:rPr>
        <w:t>Και όταν ήρθε ο Χριστός, ο αρχιερέας των αγαθών που επρόκειτο να ακολουθήσουν, διαμέσου της μεγαλύτερης και τελειότερης σκηνής, όχι χειροποίητης, δηλαδή, όχι αυτής της κατασκευής, ούτε με αίμα τράγων και μοσχαριών, αλλά διαμέσου τού δικού του αίματος, μια φορά για πάντα μπήκε μέσα στα άγια, αφού απέκτησε αιώνια λύτρωση</w:t>
      </w:r>
      <w:r w:rsidRPr="00CA06C7">
        <w:rPr>
          <w:rFonts w:ascii="Century Gothic" w:hAnsi="Century Gothic" w:cs="Arial"/>
        </w:rPr>
        <w:t>.</w:t>
      </w:r>
    </w:p>
    <w:p w:rsidR="00903F0C" w:rsidRPr="00903F0C" w:rsidRDefault="00CA06C7" w:rsidP="00903F0C">
      <w:pPr>
        <w:pStyle w:val="a3"/>
        <w:numPr>
          <w:ilvl w:val="0"/>
          <w:numId w:val="16"/>
        </w:numPr>
        <w:spacing w:after="0"/>
        <w:jc w:val="both"/>
        <w:rPr>
          <w:rFonts w:ascii="Century Gothic" w:hAnsi="Century Gothic" w:cs="Arial"/>
        </w:rPr>
      </w:pPr>
      <w:r w:rsidRPr="00B609F4">
        <w:rPr>
          <w:rFonts w:ascii="Century Gothic" w:hAnsi="Century Gothic" w:cs="Arial"/>
        </w:rPr>
        <w:t xml:space="preserve"> ως ο αρχιερέας μας στον ουρανό, ο Χριστός συνεχίζει να μεσολαβεί για χάρη μας, συνεχώς  προβάλλοντας τα οφέλη της λύτρωσής του για μας όταν αμαρτάνουμε </w:t>
      </w:r>
    </w:p>
    <w:p w:rsidR="00CA06C7" w:rsidRPr="00903F0C" w:rsidRDefault="00CA06C7" w:rsidP="00903F0C">
      <w:pPr>
        <w:spacing w:after="0"/>
        <w:jc w:val="both"/>
        <w:rPr>
          <w:rFonts w:ascii="Century Gothic" w:hAnsi="Century Gothic" w:cs="Arial"/>
        </w:rPr>
      </w:pPr>
      <w:r w:rsidRPr="00903F0C">
        <w:rPr>
          <w:rFonts w:ascii="Century Gothic" w:hAnsi="Century Gothic" w:cs="Arial"/>
        </w:rPr>
        <w:t xml:space="preserve">προς Εβραίους κεφ. </w:t>
      </w:r>
      <w:r w:rsidR="00B609F4" w:rsidRPr="00903F0C">
        <w:rPr>
          <w:rFonts w:ascii="Century Gothic" w:hAnsi="Century Gothic" w:cs="Arial"/>
        </w:rPr>
        <w:t>7:24-25</w:t>
      </w:r>
      <w:r w:rsidRPr="00903F0C">
        <w:rPr>
          <w:rFonts w:ascii="Century Gothic" w:hAnsi="Century Gothic" w:cs="Arial"/>
        </w:rPr>
        <w:t>:</w:t>
      </w:r>
    </w:p>
    <w:p w:rsidR="00CA06C7" w:rsidRPr="00CA06C7" w:rsidRDefault="00CA06C7" w:rsidP="00CA06C7">
      <w:pPr>
        <w:jc w:val="both"/>
        <w:rPr>
          <w:rFonts w:ascii="Century Gothic" w:hAnsi="Century Gothic" w:cs="Arial"/>
          <w:b/>
        </w:rPr>
      </w:pPr>
      <w:r w:rsidRPr="00CA06C7">
        <w:rPr>
          <w:rFonts w:ascii="Century Gothic" w:hAnsi="Century Gothic" w:cs="Arial"/>
          <w:b/>
        </w:rPr>
        <w:t>εκείνος, όμως, επειδή μένει στον αιώνα, έχει αμετάθετη την ιεροσύνη. Γι' αυτό, μπορεί και να σώζει ολοκληρωτικά αυτούς που προσέρχονται στον Θεό διαμέσου αυτού, ζώντας πάντοτε για να μεσιτεύσει για χάρη τους</w:t>
      </w:r>
      <w:r w:rsidRPr="00CA06C7">
        <w:rPr>
          <w:rFonts w:ascii="Century Gothic" w:hAnsi="Century Gothic" w:cs="Arial"/>
        </w:rPr>
        <w:t>.</w:t>
      </w:r>
    </w:p>
    <w:p w:rsidR="00B609F4" w:rsidRDefault="00B609F4" w:rsidP="00A51953">
      <w:pPr>
        <w:spacing w:after="0"/>
        <w:jc w:val="both"/>
        <w:rPr>
          <w:rFonts w:ascii="Century Gothic" w:hAnsi="Century Gothic" w:cs="Arial"/>
        </w:rPr>
      </w:pPr>
    </w:p>
    <w:p w:rsidR="00B609F4" w:rsidRDefault="00B609F4" w:rsidP="00A51953">
      <w:pPr>
        <w:spacing w:after="0"/>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ΙΙΙ.Β.3. Η Ενθρόνιση του Ιησού</w:t>
      </w:r>
    </w:p>
    <w:p w:rsidR="00B609F4" w:rsidRPr="00CA06C7" w:rsidRDefault="00B609F4" w:rsidP="00B609F4">
      <w:pPr>
        <w:jc w:val="both"/>
        <w:rPr>
          <w:rFonts w:ascii="Century Gothic" w:hAnsi="Century Gothic" w:cs="Arial"/>
        </w:rPr>
      </w:pPr>
      <w:r>
        <w:rPr>
          <w:rFonts w:ascii="Century Gothic" w:hAnsi="Century Gothic" w:cs="Arial"/>
        </w:rPr>
        <w:t>Ο</w:t>
      </w:r>
      <w:r w:rsidR="00CA06C7" w:rsidRPr="00CA06C7">
        <w:rPr>
          <w:rFonts w:ascii="Century Gothic" w:hAnsi="Century Gothic" w:cs="Arial"/>
        </w:rPr>
        <w:t xml:space="preserve"> Ιησούς είναι ο μεγάλος ανθρώπινος βασιλιάς μας και ότι έχει ένα</w:t>
      </w:r>
      <w:r w:rsidR="00903F0C">
        <w:rPr>
          <w:rFonts w:ascii="Century Gothic" w:hAnsi="Century Gothic" w:cs="Arial"/>
        </w:rPr>
        <w:t>ν</w:t>
      </w:r>
      <w:r w:rsidR="00CA06C7" w:rsidRPr="00CA06C7">
        <w:rPr>
          <w:rFonts w:ascii="Century Gothic" w:hAnsi="Century Gothic" w:cs="Arial"/>
        </w:rPr>
        <w:t xml:space="preserve"> θρόνο στον ουρανό που βρίσκεται στα δεξιά του μεγάλου θρόνου του Πατέρα. </w:t>
      </w:r>
    </w:p>
    <w:p w:rsidR="00B609F4" w:rsidRDefault="00B609F4" w:rsidP="00CA06C7">
      <w:pPr>
        <w:jc w:val="both"/>
        <w:rPr>
          <w:rFonts w:ascii="Century Gothic" w:hAnsi="Century Gothic" w:cs="Arial"/>
        </w:rPr>
      </w:pPr>
    </w:p>
    <w:p w:rsidR="00CA06C7" w:rsidRDefault="00B609F4" w:rsidP="00B609F4">
      <w:pPr>
        <w:jc w:val="both"/>
        <w:rPr>
          <w:rFonts w:ascii="Century Gothic" w:hAnsi="Century Gothic" w:cs="Arial"/>
        </w:rPr>
      </w:pPr>
      <w:r>
        <w:rPr>
          <w:rFonts w:ascii="Century Gothic" w:hAnsi="Century Gothic" w:cs="Arial"/>
        </w:rPr>
        <w:t>Α</w:t>
      </w:r>
      <w:r w:rsidR="00CA06C7" w:rsidRPr="00CA06C7">
        <w:rPr>
          <w:rFonts w:ascii="Century Gothic" w:hAnsi="Century Gothic" w:cs="Arial"/>
        </w:rPr>
        <w:t>ναφέρεται ακόμη και ως ιερέας ο οποίος μεσολαβεί για το</w:t>
      </w:r>
      <w:r w:rsidR="00903F0C">
        <w:rPr>
          <w:rFonts w:ascii="Century Gothic" w:hAnsi="Century Gothic" w:cs="Arial"/>
        </w:rPr>
        <w:t>ν</w:t>
      </w:r>
      <w:r w:rsidR="00CA06C7" w:rsidRPr="00CA06C7">
        <w:rPr>
          <w:rFonts w:ascii="Century Gothic" w:hAnsi="Century Gothic" w:cs="Arial"/>
        </w:rPr>
        <w:t xml:space="preserve"> λαό του. </w:t>
      </w:r>
    </w:p>
    <w:p w:rsidR="00B609F4" w:rsidRDefault="00B609F4" w:rsidP="00A51953">
      <w:pPr>
        <w:spacing w:after="0"/>
        <w:jc w:val="both"/>
        <w:rPr>
          <w:rFonts w:ascii="Century Gothic" w:hAnsi="Century Gothic" w:cs="Arial"/>
        </w:rPr>
      </w:pPr>
    </w:p>
    <w:p w:rsidR="00B609F4" w:rsidRPr="00CA06C7" w:rsidRDefault="00B609F4" w:rsidP="00B609F4">
      <w:pPr>
        <w:jc w:val="both"/>
        <w:rPr>
          <w:rFonts w:ascii="Century Gothic" w:hAnsi="Century Gothic" w:cs="Arial"/>
        </w:rPr>
      </w:pPr>
    </w:p>
    <w:p w:rsidR="00CA06C7" w:rsidRPr="00CA06C7" w:rsidRDefault="00CA06C7" w:rsidP="00CA06C7">
      <w:pPr>
        <w:jc w:val="both"/>
        <w:rPr>
          <w:rFonts w:ascii="Century Gothic" w:hAnsi="Century Gothic" w:cs="Arial"/>
          <w:b/>
        </w:rPr>
      </w:pPr>
      <w:r w:rsidRPr="00CA06C7">
        <w:rPr>
          <w:rFonts w:ascii="Century Gothic" w:hAnsi="Century Gothic" w:cs="Arial"/>
          <w:b/>
        </w:rPr>
        <w:t>ΙΙΙ.Β.4. Η Τελευταία Κρίση του Ιησού</w:t>
      </w:r>
    </w:p>
    <w:p w:rsidR="00CA06C7" w:rsidRDefault="00903F0C" w:rsidP="00B609F4">
      <w:pPr>
        <w:jc w:val="both"/>
        <w:rPr>
          <w:rFonts w:ascii="Century Gothic" w:hAnsi="Century Gothic" w:cs="Arial"/>
        </w:rPr>
      </w:pPr>
      <w:r>
        <w:rPr>
          <w:rFonts w:ascii="Century Gothic" w:hAnsi="Century Gothic" w:cs="Arial"/>
        </w:rPr>
        <w:t>Ο</w:t>
      </w:r>
      <w:r w:rsidR="00CA06C7" w:rsidRPr="00CA06C7">
        <w:rPr>
          <w:rFonts w:ascii="Century Gothic" w:hAnsi="Century Gothic" w:cs="Arial"/>
        </w:rPr>
        <w:t xml:space="preserve"> Ιησούς θα αποδώσει βασιλική κρίση ενάντια σε κείνους που έχουν παραβιάσει τους νόμο</w:t>
      </w:r>
      <w:r>
        <w:rPr>
          <w:rFonts w:ascii="Century Gothic" w:hAnsi="Century Gothic" w:cs="Arial"/>
        </w:rPr>
        <w:t>υς του και δεν έχουν τιμήσει τη</w:t>
      </w:r>
      <w:r w:rsidR="00CA06C7" w:rsidRPr="00CA06C7">
        <w:rPr>
          <w:rFonts w:ascii="Century Gothic" w:hAnsi="Century Gothic" w:cs="Arial"/>
        </w:rPr>
        <w:t xml:space="preserve"> βασιλεία και το βασίλειό του. </w:t>
      </w:r>
    </w:p>
    <w:p w:rsidR="00B609F4" w:rsidRPr="00CA06C7" w:rsidRDefault="00B609F4" w:rsidP="00A51953">
      <w:pPr>
        <w:spacing w:after="0"/>
        <w:jc w:val="both"/>
        <w:rPr>
          <w:rFonts w:ascii="Century Gothic" w:hAnsi="Century Gothic" w:cs="Arial"/>
        </w:rPr>
      </w:pPr>
    </w:p>
    <w:p w:rsidR="00CA06C7" w:rsidRPr="00CA06C7" w:rsidRDefault="00CA06C7" w:rsidP="00CA06C7">
      <w:pPr>
        <w:jc w:val="both"/>
        <w:rPr>
          <w:rFonts w:ascii="Century Gothic" w:hAnsi="Century Gothic" w:cs="Arial"/>
        </w:rPr>
      </w:pPr>
      <w:r w:rsidRPr="00CA06C7">
        <w:rPr>
          <w:rFonts w:ascii="Century Gothic" w:hAnsi="Century Gothic" w:cs="Arial"/>
        </w:rPr>
        <w:t>Τα καλά νέα</w:t>
      </w:r>
      <w:r w:rsidR="00B609F4">
        <w:rPr>
          <w:rFonts w:ascii="Century Gothic" w:hAnsi="Century Gothic" w:cs="Arial"/>
        </w:rPr>
        <w:t xml:space="preserve">: </w:t>
      </w:r>
      <w:r w:rsidRPr="00CA06C7">
        <w:rPr>
          <w:rFonts w:ascii="Century Gothic" w:hAnsi="Century Gothic" w:cs="Arial"/>
        </w:rPr>
        <w:t xml:space="preserve"> εκείνοι που θα είναι ενωμένοι με τον Χριστό μέσω της πίστης θα έχουν ήδη κριθεί μέσω του θανάτου του Χριστού, και θα έχουν ήδη δικαιωθεί λόγω της ανάστασης του Χριστού. Έτσι, την ημέρα της κρίσης, θα λάβουν την αιώνια ευλογία και κληρονομιά.</w:t>
      </w:r>
    </w:p>
    <w:p w:rsidR="00B609F4" w:rsidRDefault="00B609F4" w:rsidP="00A51953">
      <w:pPr>
        <w:spacing w:after="0"/>
        <w:jc w:val="both"/>
        <w:rPr>
          <w:rFonts w:ascii="Century Gothic" w:hAnsi="Century Gothic" w:cs="Arial"/>
        </w:rPr>
      </w:pPr>
    </w:p>
    <w:p w:rsidR="00CA06C7" w:rsidRDefault="00B609F4" w:rsidP="00B609F4">
      <w:pPr>
        <w:jc w:val="both"/>
        <w:rPr>
          <w:rFonts w:ascii="Century Gothic" w:hAnsi="Century Gothic" w:cs="Arial"/>
        </w:rPr>
      </w:pPr>
      <w:r>
        <w:rPr>
          <w:rFonts w:ascii="Century Gothic" w:hAnsi="Century Gothic" w:cs="Arial"/>
        </w:rPr>
        <w:t xml:space="preserve"> Τ</w:t>
      </w:r>
      <w:r w:rsidR="00CA06C7" w:rsidRPr="00CA06C7">
        <w:rPr>
          <w:rFonts w:ascii="Century Gothic" w:hAnsi="Century Gothic" w:cs="Arial"/>
        </w:rPr>
        <w:t xml:space="preserve">α άσχημα νέα </w:t>
      </w:r>
      <w:r>
        <w:rPr>
          <w:rFonts w:ascii="Century Gothic" w:hAnsi="Century Gothic" w:cs="Arial"/>
        </w:rPr>
        <w:t>:</w:t>
      </w:r>
      <w:r w:rsidR="00CA06C7" w:rsidRPr="00CA06C7">
        <w:rPr>
          <w:rFonts w:ascii="Century Gothic" w:hAnsi="Century Gothic" w:cs="Arial"/>
        </w:rPr>
        <w:t xml:space="preserve"> όσοι δεν βρεθούν μέσα στο Χριστό (εν Χριστώ) θα πρέπει να αναλάβουν όλο το βάρος της οργής του Θεού στο δικό τους πρόσωπο. </w:t>
      </w:r>
    </w:p>
    <w:p w:rsidR="00CA06C7" w:rsidRPr="00CA06C7" w:rsidRDefault="00CA06C7" w:rsidP="00CA06C7">
      <w:pPr>
        <w:jc w:val="both"/>
        <w:rPr>
          <w:rFonts w:ascii="Century Gothic" w:hAnsi="Century Gothic" w:cs="Arial"/>
          <w:b/>
        </w:rPr>
      </w:pPr>
      <w:r w:rsidRPr="00CA06C7">
        <w:rPr>
          <w:rFonts w:ascii="Century Gothic" w:hAnsi="Century Gothic" w:cs="Arial"/>
          <w:b/>
        </w:rPr>
        <w:t>ΣΥΜΠΕΡΑΣΜΑ</w:t>
      </w:r>
    </w:p>
    <w:p w:rsidR="00B609F4" w:rsidRDefault="00B609F4" w:rsidP="00B609F4">
      <w:pPr>
        <w:jc w:val="center"/>
        <w:rPr>
          <w:rFonts w:ascii="Century Gothic" w:hAnsi="Century Gothic" w:cs="Arial"/>
          <w:b/>
        </w:rPr>
      </w:pPr>
      <w:r w:rsidRPr="00B609F4">
        <w:rPr>
          <w:rFonts w:ascii="Century Gothic" w:hAnsi="Century Gothic" w:cs="Arial"/>
          <w:b/>
        </w:rPr>
        <w:lastRenderedPageBreak/>
        <w:t>ΕΡΩΤΗΣΕΙΣ ΕΠΑΝΑΛΗΨΗΣ</w:t>
      </w:r>
    </w:p>
    <w:p w:rsidR="00B609F4" w:rsidRDefault="00B609F4" w:rsidP="00B609F4">
      <w:pPr>
        <w:rPr>
          <w:rFonts w:ascii="Century Gothic" w:hAnsi="Century Gothic" w:cs="Arial"/>
        </w:rPr>
      </w:pPr>
    </w:p>
    <w:p w:rsidR="00B609F4" w:rsidRDefault="00B609F4" w:rsidP="00B609F4">
      <w:pPr>
        <w:rPr>
          <w:rFonts w:ascii="Century Gothic" w:hAnsi="Century Gothic" w:cs="Arial"/>
        </w:rPr>
      </w:pPr>
      <w:r>
        <w:rPr>
          <w:rFonts w:ascii="Century Gothic" w:hAnsi="Century Gothic" w:cs="Arial"/>
        </w:rPr>
        <w:t xml:space="preserve">1. Τι εννοούν οι Γραφές με την έννοια «Υιός του Θεού» όταν αυτό </w:t>
      </w:r>
      <w:r w:rsidR="00903F0C">
        <w:rPr>
          <w:rFonts w:ascii="Century Gothic" w:hAnsi="Century Gothic" w:cs="Arial"/>
        </w:rPr>
        <w:t>αναφέρεται</w:t>
      </w:r>
      <w:r>
        <w:rPr>
          <w:rFonts w:ascii="Century Gothic" w:hAnsi="Century Gothic" w:cs="Arial"/>
        </w:rPr>
        <w:t xml:space="preserve"> στον Ιησού;</w:t>
      </w: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r>
        <w:rPr>
          <w:rFonts w:ascii="Century Gothic" w:hAnsi="Century Gothic" w:cs="Arial"/>
        </w:rPr>
        <w:t>2. Πώς δείχνει</w:t>
      </w:r>
      <w:r w:rsidR="00043997">
        <w:rPr>
          <w:rFonts w:ascii="Century Gothic" w:hAnsi="Century Gothic" w:cs="Arial"/>
        </w:rPr>
        <w:t xml:space="preserve"> </w:t>
      </w:r>
      <w:r>
        <w:rPr>
          <w:rFonts w:ascii="Century Gothic" w:hAnsi="Century Gothic" w:cs="Arial"/>
        </w:rPr>
        <w:t xml:space="preserve">προς </w:t>
      </w:r>
      <w:r w:rsidR="00043997">
        <w:rPr>
          <w:rFonts w:ascii="Century Gothic" w:hAnsi="Century Gothic" w:cs="Arial"/>
        </w:rPr>
        <w:t>την θειότητα του Ιησού ο τίτλος «Κύριος»;</w:t>
      </w: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r>
        <w:rPr>
          <w:rFonts w:ascii="Century Gothic" w:hAnsi="Century Gothic" w:cs="Arial"/>
        </w:rPr>
        <w:lastRenderedPageBreak/>
        <w:t>3. Με ποιους τρόπους αποδ</w:t>
      </w:r>
      <w:r w:rsidR="00903F0C">
        <w:rPr>
          <w:rFonts w:ascii="Century Gothic" w:hAnsi="Century Gothic" w:cs="Arial"/>
        </w:rPr>
        <w:t>εικνύουν οι εμπειρίες του Ιησού</w:t>
      </w:r>
      <w:r>
        <w:rPr>
          <w:rFonts w:ascii="Century Gothic" w:hAnsi="Century Gothic" w:cs="Arial"/>
        </w:rPr>
        <w:t xml:space="preserve"> ότι ήταν ένας πραγματικός άνθρωπος;</w:t>
      </w: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p>
    <w:p w:rsidR="00B609F4" w:rsidRDefault="00B609F4" w:rsidP="00B609F4">
      <w:pPr>
        <w:rPr>
          <w:rFonts w:ascii="Century Gothic" w:hAnsi="Century Gothic" w:cs="Arial"/>
        </w:rPr>
      </w:pPr>
      <w:r>
        <w:rPr>
          <w:rFonts w:ascii="Century Gothic" w:hAnsi="Century Gothic" w:cs="Arial"/>
        </w:rPr>
        <w:t xml:space="preserve">4. Τι σημαίνει ο τίτλος «Χριστός» στην Παλαιά Διαθήκη; </w:t>
      </w:r>
      <w:r w:rsidR="00952CB2">
        <w:rPr>
          <w:rFonts w:ascii="Century Gothic" w:hAnsi="Century Gothic" w:cs="Arial"/>
        </w:rPr>
        <w:t>Πώς εκπληρώνει το αξίωμα αυτό ο Ιησούς;</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A51953" w:rsidRDefault="00A51953">
      <w:pPr>
        <w:rPr>
          <w:rFonts w:ascii="Century Gothic" w:hAnsi="Century Gothic" w:cs="Arial"/>
        </w:rPr>
      </w:pPr>
      <w:r>
        <w:rPr>
          <w:rFonts w:ascii="Century Gothic" w:hAnsi="Century Gothic" w:cs="Arial"/>
        </w:rPr>
        <w:br w:type="page"/>
      </w:r>
    </w:p>
    <w:p w:rsidR="00952CB2" w:rsidRDefault="00952CB2" w:rsidP="00B609F4">
      <w:pPr>
        <w:rPr>
          <w:rFonts w:ascii="Century Gothic" w:hAnsi="Century Gothic" w:cs="Arial"/>
        </w:rPr>
      </w:pPr>
      <w:r>
        <w:rPr>
          <w:rFonts w:ascii="Century Gothic" w:hAnsi="Century Gothic" w:cs="Arial"/>
        </w:rPr>
        <w:lastRenderedPageBreak/>
        <w:t>5. Πώς δείχνει η εκπλήρωση του αξιώματος του Χριστού προς την ανθρωπότητά του;</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r>
        <w:rPr>
          <w:rFonts w:ascii="Century Gothic" w:hAnsi="Century Gothic" w:cs="Arial"/>
        </w:rPr>
        <w:t>6. Συζητήστε την ανθρώπινη</w:t>
      </w:r>
      <w:r w:rsidR="00043997">
        <w:rPr>
          <w:rFonts w:ascii="Century Gothic" w:hAnsi="Century Gothic" w:cs="Arial"/>
        </w:rPr>
        <w:t xml:space="preserve"> φύση του Ιησού και τη σχέση της</w:t>
      </w:r>
      <w:r>
        <w:rPr>
          <w:rFonts w:ascii="Century Gothic" w:hAnsi="Century Gothic" w:cs="Arial"/>
        </w:rPr>
        <w:t xml:space="preserve"> με τη θεία φύση του.</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r>
        <w:rPr>
          <w:rFonts w:ascii="Century Gothic" w:hAnsi="Century Gothic" w:cs="Arial"/>
        </w:rPr>
        <w:lastRenderedPageBreak/>
        <w:t xml:space="preserve">7. Γιατί ήταν αναγκαία η ενσάρκωση; </w:t>
      </w:r>
      <w:r w:rsidRPr="00952CB2">
        <w:rPr>
          <w:rFonts w:ascii="Century Gothic" w:hAnsi="Century Gothic" w:cs="Arial"/>
        </w:rPr>
        <w:t xml:space="preserve"> </w:t>
      </w:r>
      <w:r>
        <w:rPr>
          <w:rFonts w:ascii="Century Gothic" w:hAnsi="Century Gothic" w:cs="Arial"/>
        </w:rPr>
        <w:t xml:space="preserve">Τι πέτυχε </w:t>
      </w:r>
      <w:r w:rsidR="00043997">
        <w:rPr>
          <w:rFonts w:ascii="Century Gothic" w:hAnsi="Century Gothic" w:cs="Arial"/>
        </w:rPr>
        <w:t xml:space="preserve">ο Ιησούς </w:t>
      </w:r>
      <w:r w:rsidR="00903F0C">
        <w:rPr>
          <w:rFonts w:ascii="Century Gothic" w:hAnsi="Century Gothic" w:cs="Arial"/>
        </w:rPr>
        <w:t xml:space="preserve">μ’ </w:t>
      </w:r>
      <w:r>
        <w:rPr>
          <w:rFonts w:ascii="Century Gothic" w:hAnsi="Century Gothic" w:cs="Arial"/>
        </w:rPr>
        <w:t>αυτήν;</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r>
        <w:rPr>
          <w:rFonts w:ascii="Century Gothic" w:hAnsi="Century Gothic" w:cs="Arial"/>
        </w:rPr>
        <w:t>8. Γιατί ο Ιησούς υπέβαλε τον εαυτό του στη σύλληψη, στα πάθη και στη σταύρωση;</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r>
        <w:rPr>
          <w:rFonts w:ascii="Century Gothic" w:hAnsi="Century Gothic" w:cs="Arial"/>
        </w:rPr>
        <w:lastRenderedPageBreak/>
        <w:t>9. Εξηγ</w:t>
      </w:r>
      <w:r w:rsidR="00903F0C">
        <w:rPr>
          <w:rFonts w:ascii="Century Gothic" w:hAnsi="Century Gothic" w:cs="Arial"/>
        </w:rPr>
        <w:t>ήστε τη φράση στο Σύμβολο Πίστη</w:t>
      </w:r>
      <w:r>
        <w:rPr>
          <w:rFonts w:ascii="Century Gothic" w:hAnsi="Century Gothic" w:cs="Arial"/>
        </w:rPr>
        <w:t xml:space="preserve">ς «κατέβηκε στον </w:t>
      </w:r>
      <w:proofErr w:type="spellStart"/>
      <w:r>
        <w:rPr>
          <w:rFonts w:ascii="Century Gothic" w:hAnsi="Century Gothic" w:cs="Arial"/>
        </w:rPr>
        <w:t>Άδη</w:t>
      </w:r>
      <w:proofErr w:type="spellEnd"/>
      <w:r>
        <w:rPr>
          <w:rFonts w:ascii="Century Gothic" w:hAnsi="Century Gothic" w:cs="Arial"/>
        </w:rPr>
        <w:t>».</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r>
        <w:rPr>
          <w:rFonts w:ascii="Century Gothic" w:hAnsi="Century Gothic" w:cs="Arial"/>
        </w:rPr>
        <w:t>10. Συζητήστε τα τέσσερα μέρη της εξύψωσης του Ιησού.</w:t>
      </w: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B609F4">
      <w:pPr>
        <w:rPr>
          <w:rFonts w:ascii="Century Gothic" w:hAnsi="Century Gothic" w:cs="Arial"/>
        </w:rPr>
      </w:pPr>
    </w:p>
    <w:p w:rsidR="00952CB2" w:rsidRDefault="00952CB2" w:rsidP="00952CB2">
      <w:pPr>
        <w:jc w:val="center"/>
        <w:rPr>
          <w:rFonts w:ascii="Century Gothic" w:hAnsi="Century Gothic" w:cs="Arial"/>
          <w:b/>
        </w:rPr>
      </w:pPr>
      <w:r w:rsidRPr="00952CB2">
        <w:rPr>
          <w:rFonts w:ascii="Century Gothic" w:hAnsi="Century Gothic" w:cs="Arial"/>
          <w:b/>
        </w:rPr>
        <w:lastRenderedPageBreak/>
        <w:t>ΕΡΩΤΗΣΕΙΣ ΕΦΑΡΜΟΓΗΣ</w:t>
      </w:r>
    </w:p>
    <w:p w:rsidR="00952CB2" w:rsidRDefault="00952CB2" w:rsidP="00952CB2">
      <w:pPr>
        <w:rPr>
          <w:rFonts w:ascii="Century Gothic" w:hAnsi="Century Gothic" w:cs="Arial"/>
          <w:b/>
        </w:rPr>
      </w:pPr>
    </w:p>
    <w:p w:rsidR="00952CB2" w:rsidRDefault="00952CB2" w:rsidP="00952CB2">
      <w:pPr>
        <w:rPr>
          <w:rFonts w:ascii="Century Gothic" w:hAnsi="Century Gothic" w:cs="Arial"/>
        </w:rPr>
      </w:pPr>
      <w:r>
        <w:rPr>
          <w:rFonts w:ascii="Century Gothic" w:hAnsi="Century Gothic" w:cs="Arial"/>
        </w:rPr>
        <w:t xml:space="preserve">1. Πώς μπορεί η θειότητα του Ιησού να μας </w:t>
      </w:r>
      <w:proofErr w:type="spellStart"/>
      <w:r>
        <w:rPr>
          <w:rFonts w:ascii="Century Gothic" w:hAnsi="Century Gothic" w:cs="Arial"/>
        </w:rPr>
        <w:t>ικανώσει</w:t>
      </w:r>
      <w:proofErr w:type="spellEnd"/>
      <w:r>
        <w:rPr>
          <w:rFonts w:ascii="Century Gothic" w:hAnsi="Century Gothic" w:cs="Arial"/>
        </w:rPr>
        <w:t xml:space="preserve"> να έχουμε μεγαλύτερη εμπιστοσύνη σε κείνον;</w:t>
      </w:r>
    </w:p>
    <w:p w:rsidR="00DE2475" w:rsidRDefault="00DE2475" w:rsidP="00952CB2">
      <w:pPr>
        <w:rPr>
          <w:rFonts w:ascii="Century Gothic" w:hAnsi="Century Gothic" w:cs="Arial"/>
        </w:rPr>
      </w:pPr>
    </w:p>
    <w:p w:rsidR="00952CB2" w:rsidRDefault="00952CB2" w:rsidP="00952CB2">
      <w:pPr>
        <w:rPr>
          <w:rFonts w:ascii="Century Gothic" w:hAnsi="Century Gothic" w:cs="Arial"/>
        </w:rPr>
      </w:pPr>
      <w:r>
        <w:rPr>
          <w:rFonts w:ascii="Century Gothic" w:hAnsi="Century Gothic" w:cs="Arial"/>
        </w:rPr>
        <w:t>2. Πώς  επιτρέπει  στον Ιησού η ανθρωπότητά του να ταυτιστεί μαζί μας;</w:t>
      </w:r>
    </w:p>
    <w:p w:rsidR="00DE2475" w:rsidRDefault="00DE2475" w:rsidP="00952CB2">
      <w:pPr>
        <w:rPr>
          <w:rFonts w:ascii="Century Gothic" w:hAnsi="Century Gothic" w:cs="Arial"/>
        </w:rPr>
      </w:pPr>
    </w:p>
    <w:p w:rsidR="00952CB2" w:rsidRDefault="00952CB2" w:rsidP="00952CB2">
      <w:pPr>
        <w:rPr>
          <w:rFonts w:ascii="Century Gothic" w:hAnsi="Century Gothic" w:cs="Arial"/>
        </w:rPr>
      </w:pPr>
      <w:r>
        <w:rPr>
          <w:rFonts w:ascii="Century Gothic" w:hAnsi="Century Gothic" w:cs="Arial"/>
        </w:rPr>
        <w:t>3. Πώς θα πρέπει η σωστή κατανόηση της Αγίας Τριάδας, μαζί με τη θειότητα και την ανθρωπότητα του Ιησού, να επηρεάσουν τον τρόπο που προσευχόμαστε;</w:t>
      </w:r>
    </w:p>
    <w:p w:rsidR="00DE2475" w:rsidRDefault="00DE2475" w:rsidP="00952CB2">
      <w:pPr>
        <w:rPr>
          <w:rFonts w:ascii="Century Gothic" w:hAnsi="Century Gothic" w:cs="Arial"/>
        </w:rPr>
      </w:pPr>
    </w:p>
    <w:p w:rsidR="00952CB2" w:rsidRDefault="00952CB2" w:rsidP="00952CB2">
      <w:pPr>
        <w:rPr>
          <w:rFonts w:ascii="Century Gothic" w:hAnsi="Century Gothic" w:cs="Arial"/>
        </w:rPr>
      </w:pPr>
      <w:r>
        <w:rPr>
          <w:rFonts w:ascii="Century Gothic" w:hAnsi="Century Gothic" w:cs="Arial"/>
        </w:rPr>
        <w:t>4. Πώς μας βοηθάει η θειότητα του Χριστού</w:t>
      </w:r>
      <w:r w:rsidR="0087450F">
        <w:rPr>
          <w:rFonts w:ascii="Century Gothic" w:hAnsi="Century Gothic" w:cs="Arial"/>
        </w:rPr>
        <w:t xml:space="preserve"> να καταλάβουμε την αγάπη του Θεού προς εμάς;</w:t>
      </w:r>
    </w:p>
    <w:p w:rsidR="00DE2475" w:rsidRDefault="00DE2475" w:rsidP="00952CB2">
      <w:pPr>
        <w:rPr>
          <w:rFonts w:ascii="Century Gothic" w:hAnsi="Century Gothic" w:cs="Arial"/>
        </w:rPr>
      </w:pPr>
    </w:p>
    <w:p w:rsidR="0087450F" w:rsidRDefault="0087450F" w:rsidP="00952CB2">
      <w:pPr>
        <w:rPr>
          <w:rFonts w:ascii="Century Gothic" w:hAnsi="Century Gothic" w:cs="Arial"/>
        </w:rPr>
      </w:pPr>
      <w:r>
        <w:rPr>
          <w:rFonts w:ascii="Century Gothic" w:hAnsi="Century Gothic" w:cs="Arial"/>
        </w:rPr>
        <w:t xml:space="preserve">5. Τι υποδηλώνει </w:t>
      </w:r>
      <w:r w:rsidR="00DE2475">
        <w:rPr>
          <w:rFonts w:ascii="Century Gothic" w:hAnsi="Century Gothic" w:cs="Arial"/>
        </w:rPr>
        <w:t>το πραγματικό κι αληθινό σώμα που είχε ο Ιησούς</w:t>
      </w:r>
      <w:r>
        <w:rPr>
          <w:rFonts w:ascii="Century Gothic" w:hAnsi="Century Gothic" w:cs="Arial"/>
        </w:rPr>
        <w:t xml:space="preserve"> , για τον τρόπο με τον οποίο θα πρέπει φροντίζουμε τα δικά μας σώματα;</w:t>
      </w:r>
    </w:p>
    <w:p w:rsidR="00DE2475" w:rsidRDefault="00DE2475" w:rsidP="00952CB2">
      <w:pPr>
        <w:rPr>
          <w:rFonts w:ascii="Century Gothic" w:hAnsi="Century Gothic" w:cs="Arial"/>
        </w:rPr>
      </w:pPr>
    </w:p>
    <w:p w:rsidR="0087450F" w:rsidRDefault="0087450F" w:rsidP="00952CB2">
      <w:pPr>
        <w:rPr>
          <w:rFonts w:ascii="Century Gothic" w:hAnsi="Century Gothic" w:cs="Arial"/>
        </w:rPr>
      </w:pPr>
      <w:r>
        <w:rPr>
          <w:rFonts w:ascii="Century Gothic" w:hAnsi="Century Gothic" w:cs="Arial"/>
        </w:rPr>
        <w:t>6. Με ποιον τρόπο μπορεί ο ρόλος του Ιησού ως ο μεσίτης μας να μας δώσει πεποίθηση ενώπιον του Θεού χωρίς φόβο; Με ποιους τρόπους είναι σωστό για έναν Χριστιανό να φοβάται το</w:t>
      </w:r>
      <w:r w:rsidR="00903F0C">
        <w:rPr>
          <w:rFonts w:ascii="Century Gothic" w:hAnsi="Century Gothic" w:cs="Arial"/>
        </w:rPr>
        <w:t>ν</w:t>
      </w:r>
      <w:r>
        <w:rPr>
          <w:rFonts w:ascii="Century Gothic" w:hAnsi="Century Gothic" w:cs="Arial"/>
        </w:rPr>
        <w:t xml:space="preserve"> Θεό;</w:t>
      </w:r>
    </w:p>
    <w:p w:rsidR="00DE2475" w:rsidRDefault="00DE2475" w:rsidP="00952CB2">
      <w:pPr>
        <w:rPr>
          <w:rFonts w:ascii="Century Gothic" w:hAnsi="Century Gothic" w:cs="Arial"/>
        </w:rPr>
      </w:pPr>
    </w:p>
    <w:p w:rsidR="0087450F" w:rsidRDefault="0087450F" w:rsidP="00952CB2">
      <w:pPr>
        <w:rPr>
          <w:rFonts w:ascii="Century Gothic" w:hAnsi="Century Gothic" w:cs="Arial"/>
        </w:rPr>
      </w:pPr>
      <w:r>
        <w:rPr>
          <w:rFonts w:ascii="Century Gothic" w:hAnsi="Century Gothic" w:cs="Arial"/>
        </w:rPr>
        <w:t>7. Πώς μπορεί η ταπείνωση του Χριστού που υπέστη για χάρη μας να μας ενθαρρύνει καθώς περνούμε από δοκιμασίες στη ζωή αυτή;</w:t>
      </w:r>
    </w:p>
    <w:p w:rsidR="00DE2475" w:rsidRDefault="00DE2475" w:rsidP="00952CB2">
      <w:pPr>
        <w:rPr>
          <w:rFonts w:ascii="Century Gothic" w:hAnsi="Century Gothic" w:cs="Arial"/>
        </w:rPr>
      </w:pPr>
    </w:p>
    <w:p w:rsidR="0087450F" w:rsidRDefault="0087450F" w:rsidP="00952CB2">
      <w:pPr>
        <w:rPr>
          <w:rFonts w:ascii="Century Gothic" w:hAnsi="Century Gothic" w:cs="Arial"/>
        </w:rPr>
      </w:pPr>
      <w:r>
        <w:rPr>
          <w:rFonts w:ascii="Century Gothic" w:hAnsi="Century Gothic" w:cs="Arial"/>
        </w:rPr>
        <w:t>8. Πώς δημιουργείται η νέα ζωή μας εν Χριστώ από την ανάστασή του;</w:t>
      </w:r>
    </w:p>
    <w:p w:rsidR="00DE2475" w:rsidRDefault="00DE2475" w:rsidP="00952CB2">
      <w:pPr>
        <w:rPr>
          <w:rFonts w:ascii="Century Gothic" w:hAnsi="Century Gothic" w:cs="Arial"/>
        </w:rPr>
      </w:pPr>
    </w:p>
    <w:p w:rsidR="0087450F" w:rsidRDefault="00903F0C" w:rsidP="00952CB2">
      <w:pPr>
        <w:rPr>
          <w:rFonts w:ascii="Century Gothic" w:hAnsi="Century Gothic" w:cs="Arial"/>
        </w:rPr>
      </w:pPr>
      <w:r>
        <w:rPr>
          <w:rFonts w:ascii="Century Gothic" w:hAnsi="Century Gothic" w:cs="Arial"/>
        </w:rPr>
        <w:t>9. Γιατί είναι καλύτερη</w:t>
      </w:r>
      <w:r w:rsidR="0087450F">
        <w:rPr>
          <w:rFonts w:ascii="Century Gothic" w:hAnsi="Century Gothic" w:cs="Arial"/>
        </w:rPr>
        <w:t xml:space="preserve"> </w:t>
      </w:r>
      <w:r w:rsidR="00DE2475">
        <w:rPr>
          <w:rFonts w:ascii="Century Gothic" w:hAnsi="Century Gothic" w:cs="Arial"/>
        </w:rPr>
        <w:t xml:space="preserve"> για τ</w:t>
      </w:r>
      <w:r w:rsidR="0087450F">
        <w:rPr>
          <w:rFonts w:ascii="Century Gothic" w:hAnsi="Century Gothic" w:cs="Arial"/>
        </w:rPr>
        <w:t>η</w:t>
      </w:r>
      <w:r w:rsidR="00DE2475">
        <w:rPr>
          <w:rFonts w:ascii="Century Gothic" w:hAnsi="Century Gothic" w:cs="Arial"/>
        </w:rPr>
        <w:t>ν εκκλησία η</w:t>
      </w:r>
      <w:r w:rsidR="0087450F">
        <w:rPr>
          <w:rFonts w:ascii="Century Gothic" w:hAnsi="Century Gothic" w:cs="Arial"/>
        </w:rPr>
        <w:t xml:space="preserve"> παρουσία του </w:t>
      </w:r>
      <w:r w:rsidR="00DE2475">
        <w:rPr>
          <w:rFonts w:ascii="Century Gothic" w:hAnsi="Century Gothic" w:cs="Arial"/>
        </w:rPr>
        <w:t>Αγίου Πνεύματος παρά η</w:t>
      </w:r>
      <w:r w:rsidR="0087450F">
        <w:rPr>
          <w:rFonts w:ascii="Century Gothic" w:hAnsi="Century Gothic" w:cs="Arial"/>
        </w:rPr>
        <w:t xml:space="preserve"> σωματική παρουσία του Ιησού;</w:t>
      </w:r>
    </w:p>
    <w:p w:rsidR="00DE2475" w:rsidRDefault="00DE2475" w:rsidP="00952CB2">
      <w:pPr>
        <w:rPr>
          <w:rFonts w:ascii="Century Gothic" w:hAnsi="Century Gothic" w:cs="Arial"/>
        </w:rPr>
      </w:pPr>
    </w:p>
    <w:p w:rsidR="0087450F" w:rsidRDefault="00903F0C" w:rsidP="00952CB2">
      <w:pPr>
        <w:rPr>
          <w:rFonts w:ascii="Century Gothic" w:hAnsi="Century Gothic" w:cs="Arial"/>
        </w:rPr>
      </w:pPr>
      <w:r>
        <w:rPr>
          <w:rFonts w:ascii="Century Gothic" w:hAnsi="Century Gothic" w:cs="Arial"/>
        </w:rPr>
        <w:t>10. Πώς μπορεί το Σύμβολο Πίστη</w:t>
      </w:r>
      <w:r w:rsidR="0087450F">
        <w:rPr>
          <w:rFonts w:ascii="Century Gothic" w:hAnsi="Century Gothic" w:cs="Arial"/>
        </w:rPr>
        <w:t>ς να μας παρηγορήσει καθώς προσμένουμε την τελική κρίση;</w:t>
      </w:r>
    </w:p>
    <w:p w:rsidR="00DE2475" w:rsidRDefault="00DE2475" w:rsidP="00952CB2">
      <w:pPr>
        <w:rPr>
          <w:rFonts w:ascii="Century Gothic" w:hAnsi="Century Gothic" w:cs="Arial"/>
        </w:rPr>
      </w:pPr>
    </w:p>
    <w:p w:rsidR="0087450F" w:rsidRPr="0087450F" w:rsidRDefault="0087450F" w:rsidP="00952CB2">
      <w:pPr>
        <w:rPr>
          <w:rFonts w:ascii="Century Gothic" w:hAnsi="Century Gothic" w:cs="Arial"/>
        </w:rPr>
      </w:pPr>
      <w:r>
        <w:rPr>
          <w:rFonts w:ascii="Century Gothic" w:hAnsi="Century Gothic" w:cs="Arial"/>
        </w:rPr>
        <w:t>11. Ποιο είναι το πιο σημαντικό πράγμα που μάθατε από τη διάλεξη αυτή;</w:t>
      </w:r>
    </w:p>
    <w:p w:rsidR="00952CB2" w:rsidRPr="00952CB2" w:rsidRDefault="00952CB2" w:rsidP="00952CB2">
      <w:pPr>
        <w:rPr>
          <w:rFonts w:ascii="Century Gothic" w:hAnsi="Century Gothic" w:cs="Arial"/>
        </w:rPr>
      </w:pPr>
    </w:p>
    <w:p w:rsidR="001D58DB" w:rsidRPr="00127C2D" w:rsidRDefault="001D58DB" w:rsidP="001D58DB">
      <w:pPr>
        <w:jc w:val="both"/>
        <w:rPr>
          <w:rFonts w:ascii="Century Gothic" w:hAnsi="Century Gothic" w:cs="Arial"/>
        </w:rPr>
      </w:pPr>
    </w:p>
    <w:p w:rsidR="001D58DB" w:rsidRPr="001D58DB" w:rsidRDefault="001D58DB" w:rsidP="001D58DB">
      <w:pPr>
        <w:jc w:val="both"/>
        <w:rPr>
          <w:rFonts w:ascii="Century Gothic" w:hAnsi="Century Gothic" w:cs="Arial"/>
          <w:b/>
        </w:rPr>
      </w:pPr>
      <w:r>
        <w:rPr>
          <w:rFonts w:ascii="Century Gothic" w:hAnsi="Century Gothic" w:cs="Arial"/>
          <w:b/>
        </w:rPr>
        <w:t xml:space="preserve"> </w:t>
      </w:r>
    </w:p>
    <w:sectPr w:rsidR="001D58DB" w:rsidRPr="001D58DB" w:rsidSect="007D61A4">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F39"/>
    <w:multiLevelType w:val="hybridMultilevel"/>
    <w:tmpl w:val="E1762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B91FE2"/>
    <w:multiLevelType w:val="hybridMultilevel"/>
    <w:tmpl w:val="96D633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66D2CCD"/>
    <w:multiLevelType w:val="hybridMultilevel"/>
    <w:tmpl w:val="3E046E46"/>
    <w:lvl w:ilvl="0" w:tplc="F052F9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B177C"/>
    <w:multiLevelType w:val="hybridMultilevel"/>
    <w:tmpl w:val="E83E156A"/>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4">
    <w:nsid w:val="0A9941A9"/>
    <w:multiLevelType w:val="hybridMultilevel"/>
    <w:tmpl w:val="46A47E5A"/>
    <w:lvl w:ilvl="0" w:tplc="F052F9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24AAC"/>
    <w:multiLevelType w:val="hybridMultilevel"/>
    <w:tmpl w:val="C3F29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7">
    <w:nsid w:val="103B6B2D"/>
    <w:multiLevelType w:val="hybridMultilevel"/>
    <w:tmpl w:val="F8F69D1E"/>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8">
    <w:nsid w:val="17F708CF"/>
    <w:multiLevelType w:val="hybridMultilevel"/>
    <w:tmpl w:val="9D881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9C286F"/>
    <w:multiLevelType w:val="hybridMultilevel"/>
    <w:tmpl w:val="1FF09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F91F94"/>
    <w:multiLevelType w:val="hybridMultilevel"/>
    <w:tmpl w:val="525631DC"/>
    <w:lvl w:ilvl="0" w:tplc="04080003">
      <w:start w:val="1"/>
      <w:numFmt w:val="bullet"/>
      <w:lvlText w:val="o"/>
      <w:lvlJc w:val="left"/>
      <w:pPr>
        <w:ind w:left="2889" w:hanging="360"/>
      </w:pPr>
      <w:rPr>
        <w:rFonts w:ascii="Courier New" w:hAnsi="Courier New" w:cs="Courier New" w:hint="default"/>
      </w:rPr>
    </w:lvl>
    <w:lvl w:ilvl="1" w:tplc="04080003" w:tentative="1">
      <w:start w:val="1"/>
      <w:numFmt w:val="bullet"/>
      <w:lvlText w:val="o"/>
      <w:lvlJc w:val="left"/>
      <w:pPr>
        <w:ind w:left="3609" w:hanging="360"/>
      </w:pPr>
      <w:rPr>
        <w:rFonts w:ascii="Courier New" w:hAnsi="Courier New" w:cs="Courier New" w:hint="default"/>
      </w:rPr>
    </w:lvl>
    <w:lvl w:ilvl="2" w:tplc="04080005" w:tentative="1">
      <w:start w:val="1"/>
      <w:numFmt w:val="bullet"/>
      <w:lvlText w:val=""/>
      <w:lvlJc w:val="left"/>
      <w:pPr>
        <w:ind w:left="4329" w:hanging="360"/>
      </w:pPr>
      <w:rPr>
        <w:rFonts w:ascii="Wingdings" w:hAnsi="Wingdings" w:hint="default"/>
      </w:rPr>
    </w:lvl>
    <w:lvl w:ilvl="3" w:tplc="04080001" w:tentative="1">
      <w:start w:val="1"/>
      <w:numFmt w:val="bullet"/>
      <w:lvlText w:val=""/>
      <w:lvlJc w:val="left"/>
      <w:pPr>
        <w:ind w:left="5049" w:hanging="360"/>
      </w:pPr>
      <w:rPr>
        <w:rFonts w:ascii="Symbol" w:hAnsi="Symbol" w:hint="default"/>
      </w:rPr>
    </w:lvl>
    <w:lvl w:ilvl="4" w:tplc="04080003" w:tentative="1">
      <w:start w:val="1"/>
      <w:numFmt w:val="bullet"/>
      <w:lvlText w:val="o"/>
      <w:lvlJc w:val="left"/>
      <w:pPr>
        <w:ind w:left="5769" w:hanging="360"/>
      </w:pPr>
      <w:rPr>
        <w:rFonts w:ascii="Courier New" w:hAnsi="Courier New" w:cs="Courier New" w:hint="default"/>
      </w:rPr>
    </w:lvl>
    <w:lvl w:ilvl="5" w:tplc="04080005" w:tentative="1">
      <w:start w:val="1"/>
      <w:numFmt w:val="bullet"/>
      <w:lvlText w:val=""/>
      <w:lvlJc w:val="left"/>
      <w:pPr>
        <w:ind w:left="6489" w:hanging="360"/>
      </w:pPr>
      <w:rPr>
        <w:rFonts w:ascii="Wingdings" w:hAnsi="Wingdings" w:hint="default"/>
      </w:rPr>
    </w:lvl>
    <w:lvl w:ilvl="6" w:tplc="04080001" w:tentative="1">
      <w:start w:val="1"/>
      <w:numFmt w:val="bullet"/>
      <w:lvlText w:val=""/>
      <w:lvlJc w:val="left"/>
      <w:pPr>
        <w:ind w:left="7209" w:hanging="360"/>
      </w:pPr>
      <w:rPr>
        <w:rFonts w:ascii="Symbol" w:hAnsi="Symbol" w:hint="default"/>
      </w:rPr>
    </w:lvl>
    <w:lvl w:ilvl="7" w:tplc="04080003" w:tentative="1">
      <w:start w:val="1"/>
      <w:numFmt w:val="bullet"/>
      <w:lvlText w:val="o"/>
      <w:lvlJc w:val="left"/>
      <w:pPr>
        <w:ind w:left="7929" w:hanging="360"/>
      </w:pPr>
      <w:rPr>
        <w:rFonts w:ascii="Courier New" w:hAnsi="Courier New" w:cs="Courier New" w:hint="default"/>
      </w:rPr>
    </w:lvl>
    <w:lvl w:ilvl="8" w:tplc="04080005" w:tentative="1">
      <w:start w:val="1"/>
      <w:numFmt w:val="bullet"/>
      <w:lvlText w:val=""/>
      <w:lvlJc w:val="left"/>
      <w:pPr>
        <w:ind w:left="8649" w:hanging="360"/>
      </w:pPr>
      <w:rPr>
        <w:rFonts w:ascii="Wingdings" w:hAnsi="Wingdings" w:hint="default"/>
      </w:rPr>
    </w:lvl>
  </w:abstractNum>
  <w:abstractNum w:abstractNumId="11">
    <w:nsid w:val="2D2B05F7"/>
    <w:multiLevelType w:val="hybridMultilevel"/>
    <w:tmpl w:val="A0963618"/>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12">
    <w:nsid w:val="2E5814AA"/>
    <w:multiLevelType w:val="hybridMultilevel"/>
    <w:tmpl w:val="CC4C1DD4"/>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38D44AA1"/>
    <w:multiLevelType w:val="hybridMultilevel"/>
    <w:tmpl w:val="CEF2922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F822F1"/>
    <w:multiLevelType w:val="hybridMultilevel"/>
    <w:tmpl w:val="337A4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69C1E01"/>
    <w:multiLevelType w:val="hybridMultilevel"/>
    <w:tmpl w:val="90242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263C28"/>
    <w:multiLevelType w:val="hybridMultilevel"/>
    <w:tmpl w:val="B53EC138"/>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7">
    <w:nsid w:val="4DCA01A7"/>
    <w:multiLevelType w:val="hybridMultilevel"/>
    <w:tmpl w:val="72CA14FE"/>
    <w:lvl w:ilvl="0" w:tplc="F052F9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20">
    <w:nsid w:val="7343181B"/>
    <w:multiLevelType w:val="hybridMultilevel"/>
    <w:tmpl w:val="0380AC80"/>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nsid w:val="78C44105"/>
    <w:multiLevelType w:val="hybridMultilevel"/>
    <w:tmpl w:val="60700AB4"/>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2">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3">
    <w:nsid w:val="7D905FEB"/>
    <w:multiLevelType w:val="hybridMultilevel"/>
    <w:tmpl w:val="37D408AA"/>
    <w:lvl w:ilvl="0" w:tplc="F052F9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2"/>
  </w:num>
  <w:num w:numId="4">
    <w:abstractNumId w:val="5"/>
  </w:num>
  <w:num w:numId="5">
    <w:abstractNumId w:val="20"/>
  </w:num>
  <w:num w:numId="6">
    <w:abstractNumId w:val="7"/>
  </w:num>
  <w:num w:numId="7">
    <w:abstractNumId w:val="13"/>
  </w:num>
  <w:num w:numId="8">
    <w:abstractNumId w:val="1"/>
  </w:num>
  <w:num w:numId="9">
    <w:abstractNumId w:val="10"/>
  </w:num>
  <w:num w:numId="10">
    <w:abstractNumId w:val="16"/>
  </w:num>
  <w:num w:numId="11">
    <w:abstractNumId w:val="3"/>
  </w:num>
  <w:num w:numId="12">
    <w:abstractNumId w:val="11"/>
  </w:num>
  <w:num w:numId="13">
    <w:abstractNumId w:val="14"/>
  </w:num>
  <w:num w:numId="14">
    <w:abstractNumId w:val="0"/>
  </w:num>
  <w:num w:numId="15">
    <w:abstractNumId w:val="9"/>
  </w:num>
  <w:num w:numId="16">
    <w:abstractNumId w:val="15"/>
  </w:num>
  <w:num w:numId="17">
    <w:abstractNumId w:val="18"/>
  </w:num>
  <w:num w:numId="18">
    <w:abstractNumId w:val="19"/>
  </w:num>
  <w:num w:numId="19">
    <w:abstractNumId w:val="22"/>
  </w:num>
  <w:num w:numId="20">
    <w:abstractNumId w:val="6"/>
  </w:num>
  <w:num w:numId="21">
    <w:abstractNumId w:val="2"/>
  </w:num>
  <w:num w:numId="22">
    <w:abstractNumId w:val="17"/>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D9"/>
    <w:rsid w:val="00043997"/>
    <w:rsid w:val="0005154C"/>
    <w:rsid w:val="00114024"/>
    <w:rsid w:val="001D04FE"/>
    <w:rsid w:val="001D58DB"/>
    <w:rsid w:val="002258EA"/>
    <w:rsid w:val="002B7BE3"/>
    <w:rsid w:val="003B7A75"/>
    <w:rsid w:val="00401F58"/>
    <w:rsid w:val="00561B58"/>
    <w:rsid w:val="005C0691"/>
    <w:rsid w:val="007D61A4"/>
    <w:rsid w:val="00805DC8"/>
    <w:rsid w:val="008358EB"/>
    <w:rsid w:val="00862F0E"/>
    <w:rsid w:val="0087450F"/>
    <w:rsid w:val="00886610"/>
    <w:rsid w:val="008F33F3"/>
    <w:rsid w:val="00903F0C"/>
    <w:rsid w:val="00952CB2"/>
    <w:rsid w:val="00984B6D"/>
    <w:rsid w:val="00A133D9"/>
    <w:rsid w:val="00A51953"/>
    <w:rsid w:val="00B313CD"/>
    <w:rsid w:val="00B609F4"/>
    <w:rsid w:val="00BA78C7"/>
    <w:rsid w:val="00C32D5D"/>
    <w:rsid w:val="00C439D1"/>
    <w:rsid w:val="00C642D7"/>
    <w:rsid w:val="00CA06C7"/>
    <w:rsid w:val="00D23F74"/>
    <w:rsid w:val="00DD3CEE"/>
    <w:rsid w:val="00DE2475"/>
    <w:rsid w:val="00E9546C"/>
    <w:rsid w:val="00F6121E"/>
    <w:rsid w:val="00F61E22"/>
    <w:rsid w:val="00F83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D7"/>
    <w:pPr>
      <w:ind w:left="720"/>
      <w:contextualSpacing/>
    </w:pPr>
  </w:style>
  <w:style w:type="paragraph" w:customStyle="1" w:styleId="yiv0073751424msonormal">
    <w:name w:val="yiv0073751424msonormal"/>
    <w:basedOn w:val="a"/>
    <w:rsid w:val="008358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annotation reference"/>
    <w:basedOn w:val="a0"/>
    <w:uiPriority w:val="99"/>
    <w:semiHidden/>
    <w:unhideWhenUsed/>
    <w:rsid w:val="00D23F74"/>
    <w:rPr>
      <w:sz w:val="16"/>
      <w:szCs w:val="16"/>
    </w:rPr>
  </w:style>
  <w:style w:type="paragraph" w:styleId="a5">
    <w:name w:val="annotation text"/>
    <w:basedOn w:val="a"/>
    <w:link w:val="Char"/>
    <w:uiPriority w:val="99"/>
    <w:semiHidden/>
    <w:unhideWhenUsed/>
    <w:rsid w:val="00D23F74"/>
    <w:pPr>
      <w:spacing w:line="240" w:lineRule="auto"/>
    </w:pPr>
    <w:rPr>
      <w:sz w:val="20"/>
      <w:szCs w:val="20"/>
    </w:rPr>
  </w:style>
  <w:style w:type="character" w:customStyle="1" w:styleId="Char">
    <w:name w:val="Κείμενο σχολίου Char"/>
    <w:basedOn w:val="a0"/>
    <w:link w:val="a5"/>
    <w:uiPriority w:val="99"/>
    <w:semiHidden/>
    <w:rsid w:val="00D23F74"/>
    <w:rPr>
      <w:sz w:val="20"/>
      <w:szCs w:val="20"/>
    </w:rPr>
  </w:style>
  <w:style w:type="paragraph" w:styleId="a6">
    <w:name w:val="annotation subject"/>
    <w:basedOn w:val="a5"/>
    <w:next w:val="a5"/>
    <w:link w:val="Char0"/>
    <w:uiPriority w:val="99"/>
    <w:semiHidden/>
    <w:unhideWhenUsed/>
    <w:rsid w:val="00D23F74"/>
    <w:rPr>
      <w:b/>
      <w:bCs/>
    </w:rPr>
  </w:style>
  <w:style w:type="character" w:customStyle="1" w:styleId="Char0">
    <w:name w:val="Θέμα σχολίου Char"/>
    <w:basedOn w:val="Char"/>
    <w:link w:val="a6"/>
    <w:uiPriority w:val="99"/>
    <w:semiHidden/>
    <w:rsid w:val="00D23F74"/>
    <w:rPr>
      <w:b/>
      <w:bCs/>
      <w:sz w:val="20"/>
      <w:szCs w:val="20"/>
    </w:rPr>
  </w:style>
  <w:style w:type="paragraph" w:styleId="a7">
    <w:name w:val="Balloon Text"/>
    <w:basedOn w:val="a"/>
    <w:link w:val="Char1"/>
    <w:uiPriority w:val="99"/>
    <w:semiHidden/>
    <w:unhideWhenUsed/>
    <w:rsid w:val="00D23F7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23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D7"/>
    <w:pPr>
      <w:ind w:left="720"/>
      <w:contextualSpacing/>
    </w:pPr>
  </w:style>
  <w:style w:type="paragraph" w:customStyle="1" w:styleId="yiv0073751424msonormal">
    <w:name w:val="yiv0073751424msonormal"/>
    <w:basedOn w:val="a"/>
    <w:rsid w:val="008358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annotation reference"/>
    <w:basedOn w:val="a0"/>
    <w:uiPriority w:val="99"/>
    <w:semiHidden/>
    <w:unhideWhenUsed/>
    <w:rsid w:val="00D23F74"/>
    <w:rPr>
      <w:sz w:val="16"/>
      <w:szCs w:val="16"/>
    </w:rPr>
  </w:style>
  <w:style w:type="paragraph" w:styleId="a5">
    <w:name w:val="annotation text"/>
    <w:basedOn w:val="a"/>
    <w:link w:val="Char"/>
    <w:uiPriority w:val="99"/>
    <w:semiHidden/>
    <w:unhideWhenUsed/>
    <w:rsid w:val="00D23F74"/>
    <w:pPr>
      <w:spacing w:line="240" w:lineRule="auto"/>
    </w:pPr>
    <w:rPr>
      <w:sz w:val="20"/>
      <w:szCs w:val="20"/>
    </w:rPr>
  </w:style>
  <w:style w:type="character" w:customStyle="1" w:styleId="Char">
    <w:name w:val="Κείμενο σχολίου Char"/>
    <w:basedOn w:val="a0"/>
    <w:link w:val="a5"/>
    <w:uiPriority w:val="99"/>
    <w:semiHidden/>
    <w:rsid w:val="00D23F74"/>
    <w:rPr>
      <w:sz w:val="20"/>
      <w:szCs w:val="20"/>
    </w:rPr>
  </w:style>
  <w:style w:type="paragraph" w:styleId="a6">
    <w:name w:val="annotation subject"/>
    <w:basedOn w:val="a5"/>
    <w:next w:val="a5"/>
    <w:link w:val="Char0"/>
    <w:uiPriority w:val="99"/>
    <w:semiHidden/>
    <w:unhideWhenUsed/>
    <w:rsid w:val="00D23F74"/>
    <w:rPr>
      <w:b/>
      <w:bCs/>
    </w:rPr>
  </w:style>
  <w:style w:type="character" w:customStyle="1" w:styleId="Char0">
    <w:name w:val="Θέμα σχολίου Char"/>
    <w:basedOn w:val="Char"/>
    <w:link w:val="a6"/>
    <w:uiPriority w:val="99"/>
    <w:semiHidden/>
    <w:rsid w:val="00D23F74"/>
    <w:rPr>
      <w:b/>
      <w:bCs/>
      <w:sz w:val="20"/>
      <w:szCs w:val="20"/>
    </w:rPr>
  </w:style>
  <w:style w:type="paragraph" w:styleId="a7">
    <w:name w:val="Balloon Text"/>
    <w:basedOn w:val="a"/>
    <w:link w:val="Char1"/>
    <w:uiPriority w:val="99"/>
    <w:semiHidden/>
    <w:unhideWhenUsed/>
    <w:rsid w:val="00D23F74"/>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23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62A08-C556-4D49-B2C7-8711016E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3434</Words>
  <Characters>19576</Characters>
  <Application>Microsoft Office Word</Application>
  <DocSecurity>0</DocSecurity>
  <Lines>163</Lines>
  <Paragraphs>45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Danae</cp:lastModifiedBy>
  <cp:revision>5</cp:revision>
  <dcterms:created xsi:type="dcterms:W3CDTF">2015-10-07T13:07:00Z</dcterms:created>
  <dcterms:modified xsi:type="dcterms:W3CDTF">2015-10-14T15:34:00Z</dcterms:modified>
</cp:coreProperties>
</file>