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6623F" w:rsidRPr="004D2839" w:rsidRDefault="002F4294" w:rsidP="003B7BA5">
      <w:pPr>
        <w:jc w:val="center"/>
        <w:rPr>
          <w:rFonts w:ascii="Century Gothic" w:hAnsi="Century Gothic"/>
          <w:b/>
          <w:color w:val="0000FF"/>
          <w:sz w:val="32"/>
          <w:szCs w:val="32"/>
        </w:rPr>
      </w:pPr>
      <w:r w:rsidRPr="004D2839">
        <w:rPr>
          <w:rFonts w:ascii="Century Gothic" w:hAnsi="Century Gothic"/>
          <w:b/>
          <w:color w:val="0000FF"/>
          <w:sz w:val="32"/>
          <w:szCs w:val="32"/>
        </w:rPr>
        <w:t>Μας Έδωσε τον Λόγο Του: Θεμελιώδεις Αρχές της Ερμηνείας</w:t>
      </w:r>
    </w:p>
    <w:p w14:paraId="00000002" w14:textId="77777777" w:rsidR="00D6623F" w:rsidRPr="004D2839" w:rsidRDefault="00D6623F">
      <w:pPr>
        <w:rPr>
          <w:rFonts w:ascii="Century Gothic" w:hAnsi="Century Gothic"/>
          <w:sz w:val="28"/>
          <w:szCs w:val="28"/>
        </w:rPr>
      </w:pPr>
    </w:p>
    <w:p w14:paraId="00000003" w14:textId="77777777" w:rsidR="00D6623F" w:rsidRPr="004D2839" w:rsidRDefault="002F4294" w:rsidP="003B7BA5">
      <w:pPr>
        <w:jc w:val="center"/>
        <w:rPr>
          <w:rFonts w:ascii="Century Gothic" w:hAnsi="Century Gothic"/>
          <w:sz w:val="28"/>
          <w:szCs w:val="28"/>
        </w:rPr>
      </w:pPr>
      <w:r w:rsidRPr="004D2839">
        <w:rPr>
          <w:rFonts w:ascii="Century Gothic" w:hAnsi="Century Gothic"/>
          <w:sz w:val="28"/>
          <w:szCs w:val="28"/>
        </w:rPr>
        <w:t>Διάλεξη 9</w:t>
      </w:r>
    </w:p>
    <w:p w14:paraId="00000004" w14:textId="77777777" w:rsidR="00D6623F" w:rsidRPr="004D2839" w:rsidRDefault="00D6623F" w:rsidP="003B7BA5">
      <w:pPr>
        <w:jc w:val="center"/>
        <w:rPr>
          <w:rFonts w:ascii="Century Gothic" w:hAnsi="Century Gothic"/>
          <w:sz w:val="28"/>
          <w:szCs w:val="28"/>
        </w:rPr>
      </w:pPr>
    </w:p>
    <w:p w14:paraId="00000005" w14:textId="77777777" w:rsidR="00D6623F" w:rsidRPr="004D2839" w:rsidRDefault="002F4294" w:rsidP="003B7BA5">
      <w:pPr>
        <w:jc w:val="center"/>
        <w:rPr>
          <w:rFonts w:ascii="Century Gothic" w:hAnsi="Century Gothic"/>
          <w:color w:val="4A86E8"/>
          <w:sz w:val="28"/>
          <w:szCs w:val="28"/>
        </w:rPr>
      </w:pPr>
      <w:r w:rsidRPr="004D2839">
        <w:rPr>
          <w:rFonts w:ascii="Century Gothic" w:hAnsi="Century Gothic"/>
          <w:color w:val="4A86E8"/>
          <w:sz w:val="28"/>
          <w:szCs w:val="28"/>
        </w:rPr>
        <w:t>Σύγχρονη Εφαρμογή και η Νέα Διαθήκη</w:t>
      </w:r>
    </w:p>
    <w:p w14:paraId="00000006" w14:textId="77777777" w:rsidR="00D6623F" w:rsidRPr="004D2839" w:rsidRDefault="00D6623F">
      <w:pPr>
        <w:rPr>
          <w:rFonts w:ascii="Century Gothic" w:hAnsi="Century Gothic"/>
          <w:sz w:val="28"/>
          <w:szCs w:val="28"/>
        </w:rPr>
      </w:pPr>
    </w:p>
    <w:p w14:paraId="00000007" w14:textId="77777777" w:rsidR="00D6623F" w:rsidRPr="004D2839" w:rsidRDefault="002F4294">
      <w:pPr>
        <w:rPr>
          <w:rFonts w:ascii="Century Gothic" w:hAnsi="Century Gothic"/>
          <w:b/>
          <w:color w:val="4A86E8"/>
          <w:sz w:val="28"/>
          <w:szCs w:val="28"/>
        </w:rPr>
      </w:pPr>
      <w:r w:rsidRPr="004D2839">
        <w:rPr>
          <w:rFonts w:ascii="Century Gothic" w:hAnsi="Century Gothic"/>
          <w:b/>
          <w:color w:val="4A86E8"/>
          <w:sz w:val="28"/>
          <w:szCs w:val="28"/>
        </w:rPr>
        <w:t>Περιεχόμενα</w:t>
      </w:r>
    </w:p>
    <w:p w14:paraId="00000008" w14:textId="77777777" w:rsidR="00D6623F" w:rsidRPr="004D2839" w:rsidRDefault="00D6623F">
      <w:pPr>
        <w:rPr>
          <w:rFonts w:ascii="Century Gothic" w:hAnsi="Century Gothic"/>
          <w:sz w:val="28"/>
          <w:szCs w:val="28"/>
        </w:rPr>
      </w:pPr>
    </w:p>
    <w:p w14:paraId="00000009" w14:textId="53B1021E" w:rsidR="00D6623F" w:rsidRPr="004D2839" w:rsidRDefault="00C16ED5">
      <w:pPr>
        <w:ind w:firstLine="720"/>
        <w:rPr>
          <w:rFonts w:ascii="Century Gothic" w:hAnsi="Century Gothic"/>
          <w:b/>
          <w:color w:val="4A86E8"/>
          <w:sz w:val="28"/>
          <w:szCs w:val="28"/>
        </w:rPr>
      </w:pPr>
      <w:r w:rsidRPr="004D2839">
        <w:rPr>
          <w:rFonts w:ascii="Century Gothic" w:hAnsi="Century Gothic"/>
          <w:b/>
          <w:color w:val="4A86E8"/>
          <w:sz w:val="28"/>
          <w:szCs w:val="28"/>
          <w:lang w:val="en-US"/>
        </w:rPr>
        <w:t>I</w:t>
      </w:r>
      <w:r w:rsidRPr="004D2839">
        <w:rPr>
          <w:rFonts w:ascii="Century Gothic" w:hAnsi="Century Gothic"/>
          <w:b/>
          <w:color w:val="4A86E8"/>
          <w:sz w:val="28"/>
          <w:szCs w:val="28"/>
          <w:lang w:val="el-GR"/>
        </w:rPr>
        <w:t>.</w:t>
      </w:r>
      <w:r w:rsidR="002F4294" w:rsidRPr="004D2839">
        <w:rPr>
          <w:rFonts w:ascii="Century Gothic" w:hAnsi="Century Gothic"/>
          <w:b/>
          <w:color w:val="4A86E8"/>
          <w:sz w:val="28"/>
          <w:szCs w:val="28"/>
        </w:rPr>
        <w:t>ΕΙΣΑΓΩΓΗ</w:t>
      </w:r>
    </w:p>
    <w:p w14:paraId="0000000A" w14:textId="77777777" w:rsidR="00D6623F" w:rsidRPr="004D2839" w:rsidRDefault="00D6623F">
      <w:pPr>
        <w:rPr>
          <w:rFonts w:ascii="Century Gothic" w:hAnsi="Century Gothic"/>
          <w:b/>
          <w:color w:val="4A86E8"/>
          <w:sz w:val="28"/>
          <w:szCs w:val="28"/>
        </w:rPr>
      </w:pPr>
    </w:p>
    <w:p w14:paraId="0000000B" w14:textId="357F9DB6" w:rsidR="00D6623F" w:rsidRPr="004D2839" w:rsidRDefault="00C16ED5">
      <w:pPr>
        <w:ind w:firstLine="720"/>
        <w:rPr>
          <w:rFonts w:ascii="Century Gothic" w:hAnsi="Century Gothic"/>
          <w:b/>
          <w:color w:val="4A86E8"/>
          <w:sz w:val="28"/>
          <w:szCs w:val="28"/>
        </w:rPr>
      </w:pPr>
      <w:r w:rsidRPr="004D2839">
        <w:rPr>
          <w:rFonts w:ascii="Century Gothic" w:hAnsi="Century Gothic"/>
          <w:b/>
          <w:color w:val="4A86E8"/>
          <w:sz w:val="28"/>
          <w:szCs w:val="28"/>
          <w:lang w:val="en-US"/>
        </w:rPr>
        <w:t>II</w:t>
      </w:r>
      <w:r w:rsidRPr="004D2839">
        <w:rPr>
          <w:rFonts w:ascii="Century Gothic" w:hAnsi="Century Gothic"/>
          <w:b/>
          <w:color w:val="4A86E8"/>
          <w:sz w:val="28"/>
          <w:szCs w:val="28"/>
          <w:lang w:val="el-GR"/>
        </w:rPr>
        <w:t>.</w:t>
      </w:r>
      <w:r w:rsidR="002F4294" w:rsidRPr="004D2839">
        <w:rPr>
          <w:rFonts w:ascii="Century Gothic" w:hAnsi="Century Gothic"/>
          <w:b/>
          <w:color w:val="4A86E8"/>
          <w:sz w:val="28"/>
          <w:szCs w:val="28"/>
        </w:rPr>
        <w:t>ΕΚΠΛΗΡΩΣΗ</w:t>
      </w:r>
    </w:p>
    <w:p w14:paraId="0000000C" w14:textId="77777777" w:rsidR="00D6623F" w:rsidRPr="004D2839" w:rsidRDefault="00D6623F">
      <w:pPr>
        <w:rPr>
          <w:rFonts w:ascii="Century Gothic" w:hAnsi="Century Gothic"/>
          <w:sz w:val="28"/>
          <w:szCs w:val="28"/>
        </w:rPr>
      </w:pPr>
    </w:p>
    <w:p w14:paraId="0000000D" w14:textId="0A688115" w:rsidR="00D6623F" w:rsidRPr="004D2839" w:rsidRDefault="00C16ED5">
      <w:pPr>
        <w:ind w:left="720" w:firstLine="720"/>
        <w:rPr>
          <w:rFonts w:ascii="Century Gothic" w:hAnsi="Century Gothic"/>
          <w:sz w:val="28"/>
          <w:szCs w:val="28"/>
        </w:rPr>
      </w:pPr>
      <w:r w:rsidRPr="004D2839">
        <w:rPr>
          <w:rFonts w:ascii="Century Gothic" w:hAnsi="Century Gothic"/>
          <w:sz w:val="28"/>
          <w:szCs w:val="28"/>
          <w:lang w:val="el-GR"/>
        </w:rPr>
        <w:t xml:space="preserve">Α. </w:t>
      </w:r>
      <w:r w:rsidR="002F4294" w:rsidRPr="004D2839">
        <w:rPr>
          <w:rFonts w:ascii="Century Gothic" w:hAnsi="Century Gothic"/>
          <w:sz w:val="28"/>
          <w:szCs w:val="28"/>
        </w:rPr>
        <w:t>Παλαιά Διαθήκη</w:t>
      </w:r>
    </w:p>
    <w:p w14:paraId="0000000E" w14:textId="2BF1739E" w:rsidR="00D6623F" w:rsidRPr="004D2839" w:rsidRDefault="00C16ED5">
      <w:pPr>
        <w:ind w:left="720" w:firstLine="720"/>
        <w:rPr>
          <w:rFonts w:ascii="Century Gothic" w:hAnsi="Century Gothic"/>
          <w:sz w:val="28"/>
          <w:szCs w:val="28"/>
        </w:rPr>
      </w:pPr>
      <w:r w:rsidRPr="004D2839">
        <w:rPr>
          <w:rFonts w:ascii="Century Gothic" w:hAnsi="Century Gothic"/>
          <w:sz w:val="28"/>
          <w:szCs w:val="28"/>
          <w:lang w:val="el-GR"/>
        </w:rPr>
        <w:t xml:space="preserve">Β. </w:t>
      </w:r>
      <w:proofErr w:type="spellStart"/>
      <w:r w:rsidR="002F4294" w:rsidRPr="004D2839">
        <w:rPr>
          <w:rFonts w:ascii="Century Gothic" w:hAnsi="Century Gothic"/>
          <w:sz w:val="28"/>
          <w:szCs w:val="28"/>
        </w:rPr>
        <w:t>Μεσοδιαθηκική</w:t>
      </w:r>
      <w:proofErr w:type="spellEnd"/>
      <w:r w:rsidR="002F4294" w:rsidRPr="004D2839">
        <w:rPr>
          <w:rFonts w:ascii="Century Gothic" w:hAnsi="Century Gothic"/>
          <w:sz w:val="28"/>
          <w:szCs w:val="28"/>
        </w:rPr>
        <w:t xml:space="preserve"> Περίοδος</w:t>
      </w:r>
    </w:p>
    <w:p w14:paraId="0000000F" w14:textId="4EB59D72" w:rsidR="00D6623F" w:rsidRPr="004D2839" w:rsidRDefault="00C16ED5">
      <w:pPr>
        <w:ind w:left="720" w:firstLine="720"/>
        <w:rPr>
          <w:rFonts w:ascii="Century Gothic" w:hAnsi="Century Gothic"/>
          <w:sz w:val="28"/>
          <w:szCs w:val="28"/>
        </w:rPr>
      </w:pPr>
      <w:r w:rsidRPr="004D2839">
        <w:rPr>
          <w:rFonts w:ascii="Century Gothic" w:hAnsi="Century Gothic"/>
          <w:sz w:val="28"/>
          <w:szCs w:val="28"/>
          <w:lang w:val="el-GR"/>
        </w:rPr>
        <w:t xml:space="preserve">Γ. </w:t>
      </w:r>
      <w:r w:rsidR="002F4294" w:rsidRPr="004D2839">
        <w:rPr>
          <w:rFonts w:ascii="Century Gothic" w:hAnsi="Century Gothic"/>
          <w:sz w:val="28"/>
          <w:szCs w:val="28"/>
        </w:rPr>
        <w:t>Καινή Διαθήκη</w:t>
      </w:r>
    </w:p>
    <w:p w14:paraId="00000010" w14:textId="77777777" w:rsidR="00D6623F" w:rsidRPr="004D2839" w:rsidRDefault="00D6623F">
      <w:pPr>
        <w:rPr>
          <w:rFonts w:ascii="Century Gothic" w:hAnsi="Century Gothic"/>
          <w:sz w:val="28"/>
          <w:szCs w:val="28"/>
        </w:rPr>
      </w:pPr>
    </w:p>
    <w:p w14:paraId="00000011" w14:textId="193DF12E" w:rsidR="00D6623F" w:rsidRPr="004D2839" w:rsidRDefault="00C16ED5">
      <w:pPr>
        <w:ind w:firstLine="720"/>
        <w:rPr>
          <w:rFonts w:ascii="Century Gothic" w:hAnsi="Century Gothic"/>
          <w:b/>
          <w:color w:val="4A86E8"/>
          <w:sz w:val="28"/>
          <w:szCs w:val="28"/>
        </w:rPr>
      </w:pPr>
      <w:r w:rsidRPr="004D2839">
        <w:rPr>
          <w:rFonts w:ascii="Century Gothic" w:hAnsi="Century Gothic"/>
          <w:b/>
          <w:color w:val="4A86E8"/>
          <w:sz w:val="28"/>
          <w:szCs w:val="28"/>
          <w:lang w:val="en-US"/>
        </w:rPr>
        <w:t>III</w:t>
      </w:r>
      <w:r w:rsidRPr="004D2839">
        <w:rPr>
          <w:rFonts w:ascii="Century Gothic" w:hAnsi="Century Gothic"/>
          <w:b/>
          <w:color w:val="4A86E8"/>
          <w:sz w:val="28"/>
          <w:szCs w:val="28"/>
          <w:lang w:val="el-GR"/>
        </w:rPr>
        <w:t>.</w:t>
      </w:r>
      <w:r w:rsidR="002F4294" w:rsidRPr="004D2839">
        <w:rPr>
          <w:rFonts w:ascii="Century Gothic" w:hAnsi="Century Gothic"/>
          <w:b/>
          <w:color w:val="4A86E8"/>
          <w:sz w:val="28"/>
          <w:szCs w:val="28"/>
        </w:rPr>
        <w:t>ΕΦΑΡΜΟΓΗ</w:t>
      </w:r>
    </w:p>
    <w:p w14:paraId="00000012" w14:textId="77777777" w:rsidR="00D6623F" w:rsidRPr="004D2839" w:rsidRDefault="00D6623F">
      <w:pPr>
        <w:rPr>
          <w:rFonts w:ascii="Century Gothic" w:hAnsi="Century Gothic"/>
          <w:b/>
          <w:color w:val="4A86E8"/>
          <w:sz w:val="28"/>
          <w:szCs w:val="28"/>
        </w:rPr>
      </w:pPr>
    </w:p>
    <w:p w14:paraId="00000013" w14:textId="692B7BB7" w:rsidR="00D6623F" w:rsidRPr="004D2839" w:rsidRDefault="00C16ED5">
      <w:pPr>
        <w:ind w:left="720" w:firstLine="720"/>
        <w:rPr>
          <w:rFonts w:ascii="Century Gothic" w:hAnsi="Century Gothic"/>
          <w:sz w:val="28"/>
          <w:szCs w:val="28"/>
        </w:rPr>
      </w:pPr>
      <w:r w:rsidRPr="004D2839">
        <w:rPr>
          <w:rFonts w:ascii="Century Gothic" w:hAnsi="Century Gothic"/>
          <w:sz w:val="28"/>
          <w:szCs w:val="28"/>
          <w:lang w:val="el-GR"/>
        </w:rPr>
        <w:t>Α.</w:t>
      </w:r>
      <w:r w:rsidR="002F4294" w:rsidRPr="004D2839">
        <w:rPr>
          <w:rFonts w:ascii="Century Gothic" w:hAnsi="Century Gothic"/>
          <w:sz w:val="28"/>
          <w:szCs w:val="28"/>
        </w:rPr>
        <w:t>Κατευθυντήριες Γραμμές</w:t>
      </w:r>
    </w:p>
    <w:p w14:paraId="00000014" w14:textId="6A975CD5" w:rsidR="00D6623F" w:rsidRPr="004D2839" w:rsidRDefault="00C16ED5">
      <w:pPr>
        <w:ind w:left="1440" w:firstLine="720"/>
        <w:rPr>
          <w:rFonts w:ascii="Century Gothic" w:hAnsi="Century Gothic"/>
          <w:sz w:val="28"/>
          <w:szCs w:val="28"/>
        </w:rPr>
      </w:pPr>
      <w:r w:rsidRPr="004D2839">
        <w:rPr>
          <w:rFonts w:ascii="Century Gothic" w:hAnsi="Century Gothic"/>
          <w:sz w:val="28"/>
          <w:szCs w:val="28"/>
          <w:lang w:val="el-GR"/>
        </w:rPr>
        <w:t>1.</w:t>
      </w:r>
      <w:r w:rsidR="002F4294" w:rsidRPr="004D2839">
        <w:rPr>
          <w:rFonts w:ascii="Century Gothic" w:hAnsi="Century Gothic"/>
          <w:sz w:val="28"/>
          <w:szCs w:val="28"/>
        </w:rPr>
        <w:t>Παλαιά Διαθήκη</w:t>
      </w:r>
    </w:p>
    <w:p w14:paraId="00000015" w14:textId="342339F7" w:rsidR="00D6623F" w:rsidRPr="004D2839" w:rsidRDefault="00C16ED5">
      <w:pPr>
        <w:ind w:left="1440" w:firstLine="720"/>
        <w:rPr>
          <w:rFonts w:ascii="Century Gothic" w:hAnsi="Century Gothic"/>
          <w:sz w:val="28"/>
          <w:szCs w:val="28"/>
        </w:rPr>
      </w:pPr>
      <w:r w:rsidRPr="004D2839">
        <w:rPr>
          <w:rFonts w:ascii="Century Gothic" w:hAnsi="Century Gothic"/>
          <w:sz w:val="28"/>
          <w:szCs w:val="28"/>
          <w:lang w:val="el-GR"/>
        </w:rPr>
        <w:t>2.</w:t>
      </w:r>
      <w:r w:rsidR="002F4294" w:rsidRPr="004D2839">
        <w:rPr>
          <w:rFonts w:ascii="Century Gothic" w:hAnsi="Century Gothic"/>
          <w:sz w:val="28"/>
          <w:szCs w:val="28"/>
        </w:rPr>
        <w:t>Καινή Διαθήκη</w:t>
      </w:r>
    </w:p>
    <w:p w14:paraId="00000016" w14:textId="57BCDFE3" w:rsidR="00D6623F" w:rsidRPr="004D2839" w:rsidRDefault="00C16ED5">
      <w:pPr>
        <w:ind w:left="720" w:firstLine="720"/>
        <w:rPr>
          <w:rFonts w:ascii="Century Gothic" w:hAnsi="Century Gothic"/>
          <w:sz w:val="28"/>
          <w:szCs w:val="28"/>
        </w:rPr>
      </w:pPr>
      <w:r w:rsidRPr="004D2839">
        <w:rPr>
          <w:rFonts w:ascii="Century Gothic" w:hAnsi="Century Gothic"/>
          <w:sz w:val="28"/>
          <w:szCs w:val="28"/>
          <w:lang w:val="el-GR"/>
        </w:rPr>
        <w:t>Β.</w:t>
      </w:r>
      <w:r w:rsidR="002F4294" w:rsidRPr="004D2839">
        <w:rPr>
          <w:rFonts w:ascii="Century Gothic" w:hAnsi="Century Gothic"/>
          <w:sz w:val="28"/>
          <w:szCs w:val="28"/>
        </w:rPr>
        <w:t>Παράδειγμα</w:t>
      </w:r>
    </w:p>
    <w:p w14:paraId="00000017" w14:textId="77777777" w:rsidR="00D6623F" w:rsidRPr="004D2839" w:rsidRDefault="00D6623F">
      <w:pPr>
        <w:rPr>
          <w:rFonts w:ascii="Century Gothic" w:hAnsi="Century Gothic"/>
          <w:sz w:val="28"/>
          <w:szCs w:val="28"/>
        </w:rPr>
      </w:pPr>
    </w:p>
    <w:p w14:paraId="00000018" w14:textId="26678DE0" w:rsidR="00D6623F" w:rsidRPr="004D2839" w:rsidRDefault="00C16ED5">
      <w:pPr>
        <w:ind w:firstLine="720"/>
        <w:rPr>
          <w:rFonts w:ascii="Century Gothic" w:hAnsi="Century Gothic"/>
          <w:b/>
          <w:color w:val="4A86E8"/>
          <w:sz w:val="28"/>
          <w:szCs w:val="28"/>
        </w:rPr>
      </w:pPr>
      <w:r w:rsidRPr="004D2839">
        <w:rPr>
          <w:rFonts w:ascii="Century Gothic" w:hAnsi="Century Gothic"/>
          <w:b/>
          <w:color w:val="4A86E8"/>
          <w:sz w:val="28"/>
          <w:szCs w:val="28"/>
          <w:lang w:val="en-US"/>
        </w:rPr>
        <w:t>IV</w:t>
      </w:r>
      <w:r w:rsidRPr="00EE3EE9">
        <w:rPr>
          <w:rFonts w:ascii="Century Gothic" w:hAnsi="Century Gothic"/>
          <w:b/>
          <w:color w:val="4A86E8"/>
          <w:sz w:val="28"/>
          <w:szCs w:val="28"/>
          <w:lang w:val="el-GR"/>
        </w:rPr>
        <w:t>.</w:t>
      </w:r>
      <w:r w:rsidR="002F4294" w:rsidRPr="004D2839">
        <w:rPr>
          <w:rFonts w:ascii="Century Gothic" w:hAnsi="Century Gothic"/>
          <w:b/>
          <w:color w:val="4A86E8"/>
          <w:sz w:val="28"/>
          <w:szCs w:val="28"/>
        </w:rPr>
        <w:t>ΣΥΜΠΕΡΑΣΜΑ</w:t>
      </w:r>
    </w:p>
    <w:p w14:paraId="00000019" w14:textId="77777777" w:rsidR="00D6623F" w:rsidRDefault="00D6623F"/>
    <w:p w14:paraId="0000001B" w14:textId="77777777" w:rsidR="00D6623F" w:rsidRDefault="00D6623F">
      <w:pPr>
        <w:rPr>
          <w:lang w:val="el-GR"/>
        </w:rPr>
      </w:pPr>
    </w:p>
    <w:p w14:paraId="78F5604A" w14:textId="77777777" w:rsidR="00686833" w:rsidRDefault="00686833">
      <w:pPr>
        <w:rPr>
          <w:lang w:val="el-GR"/>
        </w:rPr>
      </w:pPr>
    </w:p>
    <w:p w14:paraId="486C4599" w14:textId="77777777" w:rsidR="00686833" w:rsidRDefault="00686833">
      <w:pPr>
        <w:rPr>
          <w:lang w:val="el-GR"/>
        </w:rPr>
      </w:pPr>
    </w:p>
    <w:p w14:paraId="0F2BE6CE" w14:textId="77777777" w:rsidR="00686833" w:rsidRDefault="00686833">
      <w:pPr>
        <w:rPr>
          <w:lang w:val="el-GR"/>
        </w:rPr>
      </w:pPr>
    </w:p>
    <w:p w14:paraId="5D9971D6" w14:textId="77777777" w:rsidR="00686833" w:rsidRDefault="00686833">
      <w:pPr>
        <w:rPr>
          <w:lang w:val="el-GR"/>
        </w:rPr>
      </w:pPr>
    </w:p>
    <w:p w14:paraId="3D7ED84C" w14:textId="77777777" w:rsidR="00686833" w:rsidRDefault="00686833">
      <w:pPr>
        <w:rPr>
          <w:lang w:val="el-GR"/>
        </w:rPr>
      </w:pPr>
    </w:p>
    <w:p w14:paraId="21185951" w14:textId="77777777" w:rsidR="00686833" w:rsidRDefault="00686833">
      <w:pPr>
        <w:rPr>
          <w:lang w:val="el-GR"/>
        </w:rPr>
      </w:pPr>
    </w:p>
    <w:p w14:paraId="7FDD4DCF" w14:textId="77777777" w:rsidR="00686833" w:rsidRDefault="00686833">
      <w:pPr>
        <w:rPr>
          <w:lang w:val="el-GR"/>
        </w:rPr>
      </w:pPr>
    </w:p>
    <w:p w14:paraId="3E6C7067" w14:textId="77777777" w:rsidR="00686833" w:rsidRDefault="00686833">
      <w:pPr>
        <w:rPr>
          <w:lang w:val="el-GR"/>
        </w:rPr>
      </w:pPr>
    </w:p>
    <w:p w14:paraId="4A8B3930" w14:textId="77777777" w:rsidR="00686833" w:rsidRDefault="00686833">
      <w:pPr>
        <w:rPr>
          <w:lang w:val="el-GR"/>
        </w:rPr>
      </w:pPr>
    </w:p>
    <w:p w14:paraId="4531F543" w14:textId="77777777" w:rsidR="00686833" w:rsidRDefault="00686833">
      <w:pPr>
        <w:rPr>
          <w:lang w:val="el-GR"/>
        </w:rPr>
      </w:pPr>
    </w:p>
    <w:p w14:paraId="5AB87779" w14:textId="77777777" w:rsidR="00686833" w:rsidRDefault="00686833">
      <w:pPr>
        <w:rPr>
          <w:lang w:val="el-GR"/>
        </w:rPr>
      </w:pPr>
    </w:p>
    <w:p w14:paraId="46D42E70" w14:textId="77777777" w:rsidR="00686833" w:rsidRDefault="00686833">
      <w:pPr>
        <w:rPr>
          <w:lang w:val="el-GR"/>
        </w:rPr>
      </w:pPr>
    </w:p>
    <w:p w14:paraId="7178EDF3" w14:textId="77777777" w:rsidR="00686833" w:rsidRDefault="00686833">
      <w:pPr>
        <w:rPr>
          <w:lang w:val="el-GR"/>
        </w:rPr>
      </w:pPr>
    </w:p>
    <w:p w14:paraId="04329201" w14:textId="77777777" w:rsidR="00686833" w:rsidRDefault="00686833">
      <w:pPr>
        <w:rPr>
          <w:lang w:val="el-GR"/>
        </w:rPr>
      </w:pPr>
    </w:p>
    <w:p w14:paraId="64957768" w14:textId="77777777" w:rsidR="00686833" w:rsidRDefault="00686833">
      <w:pPr>
        <w:rPr>
          <w:lang w:val="el-GR"/>
        </w:rPr>
      </w:pPr>
    </w:p>
    <w:p w14:paraId="074C7577" w14:textId="77777777" w:rsidR="00686833" w:rsidRPr="00686833" w:rsidRDefault="00686833">
      <w:pPr>
        <w:rPr>
          <w:lang w:val="el-GR"/>
        </w:rPr>
      </w:pPr>
    </w:p>
    <w:p w14:paraId="0000001C" w14:textId="77777777" w:rsidR="00D6623F" w:rsidRDefault="00D6623F"/>
    <w:p w14:paraId="6EC5CF91" w14:textId="77777777" w:rsidR="00AF2795" w:rsidRPr="004D2839" w:rsidRDefault="00AF2795" w:rsidP="00AF2795">
      <w:pPr>
        <w:shd w:val="clear" w:color="auto" w:fill="FFFFFF"/>
        <w:spacing w:line="240" w:lineRule="auto"/>
        <w:jc w:val="both"/>
        <w:rPr>
          <w:rFonts w:ascii="Century Gothic" w:eastAsia="Times New Roman" w:hAnsi="Century Gothic"/>
          <w:b/>
          <w:bCs/>
          <w:sz w:val="24"/>
          <w:szCs w:val="24"/>
          <w:lang w:val="el-GR" w:eastAsia="el-GR"/>
        </w:rPr>
      </w:pPr>
      <w:r w:rsidRPr="004D2839">
        <w:rPr>
          <w:rFonts w:ascii="Century Gothic" w:eastAsia="Times New Roman" w:hAnsi="Century Gothic"/>
          <w:b/>
          <w:bCs/>
          <w:sz w:val="24"/>
          <w:szCs w:val="24"/>
          <w:lang w:val="el-GR" w:eastAsia="el-GR"/>
        </w:rPr>
        <w:lastRenderedPageBreak/>
        <w:t>Περιεχόμενα</w:t>
      </w:r>
    </w:p>
    <w:p w14:paraId="35B8EC15" w14:textId="77777777" w:rsidR="00AF2795" w:rsidRPr="004D2839" w:rsidRDefault="00AF2795" w:rsidP="00AF2795">
      <w:pPr>
        <w:shd w:val="clear" w:color="auto" w:fill="FFFFFF"/>
        <w:spacing w:line="240" w:lineRule="auto"/>
        <w:jc w:val="both"/>
        <w:rPr>
          <w:rFonts w:ascii="Century Gothic" w:eastAsia="Times New Roman" w:hAnsi="Century Gothic"/>
          <w:sz w:val="18"/>
          <w:szCs w:val="18"/>
          <w:lang w:val="el-GR" w:eastAsia="el-GR"/>
        </w:rPr>
      </w:pPr>
    </w:p>
    <w:p w14:paraId="1245A598" w14:textId="77777777" w:rsidR="00AF2795" w:rsidRPr="004D2839" w:rsidRDefault="00AF2795" w:rsidP="00AF2795">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 xml:space="preserve">Διάγραμμα </w:t>
      </w:r>
      <w:r w:rsidRPr="004D2839">
        <w:rPr>
          <w:rFonts w:ascii="Century Gothic" w:eastAsia="Times New Roman" w:hAnsi="Century Gothic"/>
          <w:sz w:val="24"/>
          <w:szCs w:val="24"/>
          <w:lang w:val="el-GR" w:eastAsia="el-GR"/>
        </w:rPr>
        <w:t>– Ένα διάγραμμα του μαθήματος</w:t>
      </w:r>
    </w:p>
    <w:p w14:paraId="14EE6208" w14:textId="77777777" w:rsidR="00AF2795" w:rsidRPr="004D2839" w:rsidRDefault="00AF2795" w:rsidP="00AF2795">
      <w:pPr>
        <w:shd w:val="clear" w:color="auto" w:fill="FFFFFF"/>
        <w:spacing w:line="240" w:lineRule="auto"/>
        <w:jc w:val="both"/>
        <w:rPr>
          <w:rFonts w:ascii="Century Gothic" w:eastAsia="Times New Roman" w:hAnsi="Century Gothic"/>
          <w:sz w:val="18"/>
          <w:szCs w:val="18"/>
          <w:lang w:val="el-GR" w:eastAsia="el-GR"/>
        </w:rPr>
      </w:pPr>
    </w:p>
    <w:p w14:paraId="18338E06" w14:textId="77777777" w:rsidR="00AF2795" w:rsidRPr="004D2839" w:rsidRDefault="00AF2795" w:rsidP="00AF2795">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Σημειώσεις</w:t>
      </w:r>
      <w:r w:rsidRPr="004D2839">
        <w:rPr>
          <w:rFonts w:ascii="Century Gothic" w:eastAsia="Times New Roman" w:hAnsi="Century Gothic"/>
          <w:sz w:val="24"/>
          <w:szCs w:val="24"/>
          <w:lang w:val="el-GR" w:eastAsia="el-GR"/>
        </w:rPr>
        <w:t xml:space="preserve"> – Ένα πρότυπο που παρέχει: το διάγραμμα το μαθήματος, σημειώσεις</w:t>
      </w:r>
    </w:p>
    <w:p w14:paraId="0CDC29BD" w14:textId="77777777" w:rsidR="00AF2795" w:rsidRPr="004D2839" w:rsidRDefault="00AF2795" w:rsidP="00AF2795">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sz w:val="24"/>
          <w:szCs w:val="24"/>
          <w:lang w:val="el-GR" w:eastAsia="el-GR"/>
        </w:rPr>
        <w:t>κλειδιά, αποσπάσματα και περιλήψεις του μαθήματος και χώρο για πρόσθετες σημειώσεις.</w:t>
      </w:r>
    </w:p>
    <w:p w14:paraId="7539FBEB" w14:textId="77777777" w:rsidR="00AF2795" w:rsidRPr="004D2839" w:rsidRDefault="00AF2795" w:rsidP="00AF2795">
      <w:pPr>
        <w:shd w:val="clear" w:color="auto" w:fill="FFFFFF"/>
        <w:spacing w:line="240" w:lineRule="auto"/>
        <w:jc w:val="both"/>
        <w:rPr>
          <w:rFonts w:ascii="Century Gothic" w:eastAsia="Times New Roman" w:hAnsi="Century Gothic"/>
          <w:sz w:val="18"/>
          <w:szCs w:val="18"/>
          <w:lang w:val="el-GR" w:eastAsia="el-GR"/>
        </w:rPr>
      </w:pPr>
    </w:p>
    <w:p w14:paraId="4C82526B" w14:textId="77777777" w:rsidR="00AF2795" w:rsidRPr="004D2839" w:rsidRDefault="00AF2795" w:rsidP="00AF2795">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Ερωτήσεις επανάληψης</w:t>
      </w:r>
      <w:r w:rsidRPr="004D2839">
        <w:rPr>
          <w:rFonts w:ascii="Century Gothic" w:eastAsia="Times New Roman" w:hAnsi="Century Gothic"/>
          <w:sz w:val="24"/>
          <w:szCs w:val="24"/>
          <w:lang w:val="el-GR" w:eastAsia="el-GR"/>
        </w:rPr>
        <w:t xml:space="preserve"> - Ερωτήσεις στα βασικά περιεχόμενα του μαθήματος και</w:t>
      </w:r>
    </w:p>
    <w:p w14:paraId="3EA0AA03" w14:textId="77777777" w:rsidR="00AF2795" w:rsidRPr="004D2839" w:rsidRDefault="00AF2795" w:rsidP="00AF2795">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sz w:val="24"/>
          <w:szCs w:val="24"/>
          <w:lang w:val="el-GR" w:eastAsia="el-GR"/>
        </w:rPr>
        <w:t>χώρος για τις</w:t>
      </w:r>
      <w:r w:rsidRPr="004D2839">
        <w:rPr>
          <w:rFonts w:ascii="Century Gothic" w:eastAsia="Times New Roman" w:hAnsi="Century Gothic"/>
          <w:b/>
          <w:bCs/>
          <w:sz w:val="24"/>
          <w:szCs w:val="24"/>
          <w:lang w:val="el-GR" w:eastAsia="el-GR"/>
        </w:rPr>
        <w:t xml:space="preserve"> </w:t>
      </w:r>
      <w:r w:rsidRPr="004D2839">
        <w:rPr>
          <w:rFonts w:ascii="Century Gothic" w:eastAsia="Times New Roman" w:hAnsi="Century Gothic"/>
          <w:sz w:val="24"/>
          <w:szCs w:val="24"/>
          <w:lang w:val="el-GR" w:eastAsia="el-GR"/>
        </w:rPr>
        <w:t>απαντήσεις. Κατάλληλο για το γράψιμο εργασιών και τεστ.</w:t>
      </w:r>
    </w:p>
    <w:p w14:paraId="34A71872" w14:textId="77777777" w:rsidR="00AF2795" w:rsidRPr="004D2839" w:rsidRDefault="00AF2795" w:rsidP="00AF2795">
      <w:pPr>
        <w:shd w:val="clear" w:color="auto" w:fill="FFFFFF"/>
        <w:spacing w:line="240" w:lineRule="auto"/>
        <w:jc w:val="both"/>
        <w:rPr>
          <w:rFonts w:ascii="Century Gothic" w:eastAsia="Times New Roman" w:hAnsi="Century Gothic"/>
          <w:sz w:val="18"/>
          <w:szCs w:val="18"/>
          <w:lang w:val="el-GR" w:eastAsia="el-GR"/>
        </w:rPr>
      </w:pPr>
    </w:p>
    <w:p w14:paraId="0961A1B6" w14:textId="77777777" w:rsidR="00AF2795" w:rsidRPr="004D2839" w:rsidRDefault="00AF2795" w:rsidP="00AF2795">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Ερωτήσεις εφαρμογής</w:t>
      </w:r>
      <w:r w:rsidRPr="004D2839">
        <w:rPr>
          <w:rFonts w:ascii="Century Gothic" w:eastAsia="Times New Roman" w:hAnsi="Century Gothic"/>
          <w:sz w:val="24"/>
          <w:szCs w:val="24"/>
          <w:lang w:val="el-GR" w:eastAsia="el-GR"/>
        </w:rPr>
        <w:t xml:space="preserve"> – Ερωτήσεις που συνδέουν το περιεχόμενο του μαθήματος με</w:t>
      </w:r>
    </w:p>
    <w:p w14:paraId="018583DC" w14:textId="77777777" w:rsidR="00AF2795" w:rsidRPr="004D2839" w:rsidRDefault="00AF2795" w:rsidP="00AF2795">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sz w:val="24"/>
          <w:szCs w:val="24"/>
          <w:lang w:val="el-GR" w:eastAsia="el-GR"/>
        </w:rPr>
        <w:t>τη χριστιανική ζωή, τη θεολογία και τη διακονία, κατάλληλο για συζητήσεις σε</w:t>
      </w:r>
    </w:p>
    <w:p w14:paraId="7A203FFF" w14:textId="77777777" w:rsidR="00AF2795" w:rsidRPr="004D2839" w:rsidRDefault="00AF2795" w:rsidP="00AF2795">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sz w:val="24"/>
          <w:szCs w:val="24"/>
          <w:lang w:val="el-GR" w:eastAsia="el-GR"/>
        </w:rPr>
        <w:t>ομάδες, γραπτές εργασίες και τεστ.</w:t>
      </w:r>
    </w:p>
    <w:p w14:paraId="424418DE" w14:textId="77777777" w:rsidR="00AF2795" w:rsidRPr="004D2839" w:rsidRDefault="00AF2795" w:rsidP="00AF2795">
      <w:pPr>
        <w:shd w:val="clear" w:color="auto" w:fill="FFFFFF"/>
        <w:spacing w:line="240" w:lineRule="auto"/>
        <w:jc w:val="both"/>
        <w:rPr>
          <w:rFonts w:ascii="Century Gothic" w:eastAsia="Times New Roman" w:hAnsi="Century Gothic"/>
          <w:sz w:val="18"/>
          <w:szCs w:val="18"/>
          <w:lang w:val="el-GR" w:eastAsia="el-GR"/>
        </w:rPr>
      </w:pPr>
    </w:p>
    <w:p w14:paraId="497ACBFF" w14:textId="77777777" w:rsidR="00AF2795" w:rsidRPr="004D2839" w:rsidRDefault="00AF2795" w:rsidP="00AF2795">
      <w:pPr>
        <w:shd w:val="clear" w:color="auto" w:fill="FFFFFF"/>
        <w:spacing w:line="240" w:lineRule="auto"/>
        <w:jc w:val="both"/>
        <w:rPr>
          <w:rFonts w:ascii="Century Gothic" w:eastAsia="Times New Roman" w:hAnsi="Century Gothic"/>
          <w:b/>
          <w:bCs/>
          <w:sz w:val="24"/>
          <w:szCs w:val="24"/>
          <w:lang w:val="el-GR" w:eastAsia="el-GR"/>
        </w:rPr>
      </w:pPr>
      <w:r w:rsidRPr="004D2839">
        <w:rPr>
          <w:rFonts w:ascii="Century Gothic" w:eastAsia="Times New Roman" w:hAnsi="Century Gothic"/>
          <w:b/>
          <w:bCs/>
          <w:sz w:val="24"/>
          <w:szCs w:val="24"/>
          <w:lang w:val="el-GR" w:eastAsia="el-GR"/>
        </w:rPr>
        <w:t>Πώς να χρησιμοποιήσετε αυτό το μάθημα και τον οδηγό σπουδών</w:t>
      </w:r>
    </w:p>
    <w:p w14:paraId="06F0DD31" w14:textId="77777777" w:rsidR="00AF2795" w:rsidRPr="004D2839" w:rsidRDefault="00AF2795" w:rsidP="00AF2795">
      <w:pPr>
        <w:shd w:val="clear" w:color="auto" w:fill="FFFFFF"/>
        <w:spacing w:line="240" w:lineRule="auto"/>
        <w:jc w:val="both"/>
        <w:rPr>
          <w:rFonts w:ascii="Century Gothic" w:eastAsia="Times New Roman" w:hAnsi="Century Gothic"/>
          <w:sz w:val="18"/>
          <w:szCs w:val="18"/>
          <w:lang w:val="el-GR" w:eastAsia="el-GR"/>
        </w:rPr>
      </w:pPr>
    </w:p>
    <w:p w14:paraId="61625553" w14:textId="77777777" w:rsidR="00AF2795" w:rsidRPr="004D2839" w:rsidRDefault="00AF2795" w:rsidP="00AF2795">
      <w:pPr>
        <w:numPr>
          <w:ilvl w:val="0"/>
          <w:numId w:val="3"/>
        </w:numPr>
        <w:shd w:val="clear" w:color="auto" w:fill="FFFFFF"/>
        <w:spacing w:after="200" w:line="240" w:lineRule="auto"/>
        <w:jc w:val="both"/>
        <w:rPr>
          <w:rFonts w:ascii="Century Gothic" w:eastAsia="Times New Roman" w:hAnsi="Century Gothic"/>
          <w:sz w:val="24"/>
          <w:szCs w:val="24"/>
          <w:lang w:val="en-US" w:eastAsia="el-GR"/>
        </w:rPr>
      </w:pPr>
      <w:proofErr w:type="spellStart"/>
      <w:r w:rsidRPr="004D2839">
        <w:rPr>
          <w:rFonts w:ascii="Century Gothic" w:eastAsia="Times New Roman" w:hAnsi="Century Gothic"/>
          <w:b/>
          <w:bCs/>
          <w:sz w:val="24"/>
          <w:szCs w:val="24"/>
          <w:lang w:val="en-US" w:eastAsia="el-GR"/>
        </w:rPr>
        <w:t>Πριν</w:t>
      </w:r>
      <w:proofErr w:type="spellEnd"/>
      <w:r w:rsidRPr="004D2839">
        <w:rPr>
          <w:rFonts w:ascii="Century Gothic" w:eastAsia="Times New Roman" w:hAnsi="Century Gothic"/>
          <w:b/>
          <w:bCs/>
          <w:sz w:val="24"/>
          <w:szCs w:val="24"/>
          <w:lang w:val="en-US" w:eastAsia="el-GR"/>
        </w:rPr>
        <w:t xml:space="preserve"> </w:t>
      </w:r>
      <w:proofErr w:type="spellStart"/>
      <w:r w:rsidRPr="004D2839">
        <w:rPr>
          <w:rFonts w:ascii="Century Gothic" w:eastAsia="Times New Roman" w:hAnsi="Century Gothic"/>
          <w:b/>
          <w:bCs/>
          <w:sz w:val="24"/>
          <w:szCs w:val="24"/>
          <w:lang w:val="en-US" w:eastAsia="el-GR"/>
        </w:rPr>
        <w:t>δείτε</w:t>
      </w:r>
      <w:proofErr w:type="spellEnd"/>
      <w:r w:rsidRPr="004D2839">
        <w:rPr>
          <w:rFonts w:ascii="Century Gothic" w:eastAsia="Times New Roman" w:hAnsi="Century Gothic"/>
          <w:b/>
          <w:bCs/>
          <w:sz w:val="24"/>
          <w:szCs w:val="24"/>
          <w:lang w:val="en-US" w:eastAsia="el-GR"/>
        </w:rPr>
        <w:t xml:space="preserve"> </w:t>
      </w:r>
      <w:proofErr w:type="spellStart"/>
      <w:r w:rsidRPr="004D2839">
        <w:rPr>
          <w:rFonts w:ascii="Century Gothic" w:eastAsia="Times New Roman" w:hAnsi="Century Gothic"/>
          <w:b/>
          <w:bCs/>
          <w:sz w:val="24"/>
          <w:szCs w:val="24"/>
          <w:lang w:val="en-US" w:eastAsia="el-GR"/>
        </w:rPr>
        <w:t>το</w:t>
      </w:r>
      <w:proofErr w:type="spellEnd"/>
      <w:r w:rsidRPr="004D2839">
        <w:rPr>
          <w:rFonts w:ascii="Century Gothic" w:eastAsia="Times New Roman" w:hAnsi="Century Gothic"/>
          <w:b/>
          <w:bCs/>
          <w:sz w:val="24"/>
          <w:szCs w:val="24"/>
          <w:lang w:val="en-US" w:eastAsia="el-GR"/>
        </w:rPr>
        <w:t xml:space="preserve"> </w:t>
      </w:r>
      <w:proofErr w:type="spellStart"/>
      <w:r w:rsidRPr="004D2839">
        <w:rPr>
          <w:rFonts w:ascii="Century Gothic" w:eastAsia="Times New Roman" w:hAnsi="Century Gothic"/>
          <w:b/>
          <w:bCs/>
          <w:sz w:val="24"/>
          <w:szCs w:val="24"/>
          <w:lang w:val="en-US" w:eastAsia="el-GR"/>
        </w:rPr>
        <w:t>μάθημ</w:t>
      </w:r>
      <w:proofErr w:type="spellEnd"/>
      <w:r w:rsidRPr="004D2839">
        <w:rPr>
          <w:rFonts w:ascii="Century Gothic" w:eastAsia="Times New Roman" w:hAnsi="Century Gothic"/>
          <w:b/>
          <w:bCs/>
          <w:sz w:val="24"/>
          <w:szCs w:val="24"/>
          <w:lang w:val="en-US" w:eastAsia="el-GR"/>
        </w:rPr>
        <w:t>α</w:t>
      </w:r>
    </w:p>
    <w:p w14:paraId="147037A8" w14:textId="77777777" w:rsidR="00AF2795" w:rsidRPr="004D2839" w:rsidRDefault="00AF2795" w:rsidP="00AF2795">
      <w:pPr>
        <w:shd w:val="clear" w:color="auto" w:fill="FFFFFF"/>
        <w:spacing w:line="240" w:lineRule="auto"/>
        <w:ind w:left="720"/>
        <w:jc w:val="both"/>
        <w:rPr>
          <w:rFonts w:ascii="Century Gothic" w:eastAsia="Times New Roman" w:hAnsi="Century Gothic"/>
          <w:sz w:val="24"/>
          <w:szCs w:val="24"/>
          <w:lang w:val="en-US" w:eastAsia="el-GR"/>
        </w:rPr>
      </w:pPr>
    </w:p>
    <w:p w14:paraId="3013EE17" w14:textId="77777777" w:rsidR="00AF2795" w:rsidRPr="004D2839" w:rsidRDefault="00AF2795" w:rsidP="00AF2795">
      <w:pPr>
        <w:numPr>
          <w:ilvl w:val="0"/>
          <w:numId w:val="4"/>
        </w:numPr>
        <w:shd w:val="clear" w:color="auto" w:fill="FFFFFF"/>
        <w:spacing w:after="200" w:line="240" w:lineRule="auto"/>
        <w:jc w:val="both"/>
        <w:rPr>
          <w:rFonts w:ascii="Century Gothic" w:eastAsia="Times New Roman" w:hAnsi="Century Gothic"/>
          <w:sz w:val="24"/>
          <w:szCs w:val="24"/>
          <w:lang w:val="en-US" w:eastAsia="el-GR"/>
        </w:rPr>
      </w:pPr>
      <w:proofErr w:type="spellStart"/>
      <w:r w:rsidRPr="004D2839">
        <w:rPr>
          <w:rFonts w:ascii="Century Gothic" w:eastAsia="Times New Roman" w:hAnsi="Century Gothic"/>
          <w:b/>
          <w:bCs/>
          <w:sz w:val="24"/>
          <w:szCs w:val="24"/>
          <w:lang w:val="en-US" w:eastAsia="el-GR"/>
        </w:rPr>
        <w:t>Προετοιμ</w:t>
      </w:r>
      <w:proofErr w:type="spellEnd"/>
      <w:r w:rsidRPr="004D2839">
        <w:rPr>
          <w:rFonts w:ascii="Century Gothic" w:eastAsia="Times New Roman" w:hAnsi="Century Gothic"/>
          <w:b/>
          <w:bCs/>
          <w:sz w:val="24"/>
          <w:szCs w:val="24"/>
          <w:lang w:val="en-US" w:eastAsia="el-GR"/>
        </w:rPr>
        <w:t>ασία</w:t>
      </w:r>
      <w:r w:rsidRPr="004D2839">
        <w:rPr>
          <w:rFonts w:ascii="Century Gothic" w:eastAsia="Times New Roman" w:hAnsi="Century Gothic"/>
          <w:sz w:val="24"/>
          <w:szCs w:val="24"/>
          <w:lang w:val="en-US" w:eastAsia="el-GR"/>
        </w:rPr>
        <w:t xml:space="preserve"> – </w:t>
      </w:r>
      <w:proofErr w:type="spellStart"/>
      <w:r w:rsidRPr="004D2839">
        <w:rPr>
          <w:rFonts w:ascii="Century Gothic" w:eastAsia="Times New Roman" w:hAnsi="Century Gothic"/>
          <w:sz w:val="24"/>
          <w:szCs w:val="24"/>
          <w:lang w:val="en-US" w:eastAsia="el-GR"/>
        </w:rPr>
        <w:t>Ολοκληρώστε</w:t>
      </w:r>
      <w:proofErr w:type="spellEnd"/>
      <w:r w:rsidRPr="004D2839">
        <w:rPr>
          <w:rFonts w:ascii="Century Gothic" w:eastAsia="Times New Roman" w:hAnsi="Century Gothic"/>
          <w:sz w:val="24"/>
          <w:szCs w:val="24"/>
          <w:lang w:val="en-US" w:eastAsia="el-GR"/>
        </w:rPr>
        <w:t xml:space="preserve"> τα ανα</w:t>
      </w:r>
      <w:proofErr w:type="spellStart"/>
      <w:r w:rsidRPr="004D2839">
        <w:rPr>
          <w:rFonts w:ascii="Century Gothic" w:eastAsia="Times New Roman" w:hAnsi="Century Gothic"/>
          <w:sz w:val="24"/>
          <w:szCs w:val="24"/>
          <w:lang w:val="en-US" w:eastAsia="el-GR"/>
        </w:rPr>
        <w:t>γνώσμ</w:t>
      </w:r>
      <w:proofErr w:type="spellEnd"/>
      <w:r w:rsidRPr="004D2839">
        <w:rPr>
          <w:rFonts w:ascii="Century Gothic" w:eastAsia="Times New Roman" w:hAnsi="Century Gothic"/>
          <w:sz w:val="24"/>
          <w:szCs w:val="24"/>
          <w:lang w:val="en-US" w:eastAsia="el-GR"/>
        </w:rPr>
        <w:t>ατα.</w:t>
      </w:r>
    </w:p>
    <w:p w14:paraId="07A1BBD4" w14:textId="77777777" w:rsidR="00AF2795" w:rsidRPr="004D2839" w:rsidRDefault="00AF2795" w:rsidP="00AF2795">
      <w:pPr>
        <w:shd w:val="clear" w:color="auto" w:fill="FFFFFF"/>
        <w:spacing w:line="240" w:lineRule="auto"/>
        <w:ind w:left="1080"/>
        <w:jc w:val="both"/>
        <w:rPr>
          <w:rFonts w:ascii="Century Gothic" w:eastAsia="Times New Roman" w:hAnsi="Century Gothic"/>
          <w:sz w:val="24"/>
          <w:szCs w:val="24"/>
          <w:lang w:val="en-US" w:eastAsia="el-GR"/>
        </w:rPr>
      </w:pPr>
    </w:p>
    <w:p w14:paraId="62AF74D4" w14:textId="77777777" w:rsidR="00AF2795" w:rsidRPr="004D2839" w:rsidRDefault="00AF2795" w:rsidP="00AF2795">
      <w:pPr>
        <w:numPr>
          <w:ilvl w:val="0"/>
          <w:numId w:val="4"/>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Διαλλείματα</w:t>
      </w:r>
      <w:r w:rsidRPr="004D2839">
        <w:rPr>
          <w:rFonts w:ascii="Century Gothic" w:eastAsia="Times New Roman" w:hAnsi="Century Gothic"/>
          <w:sz w:val="24"/>
          <w:szCs w:val="24"/>
          <w:lang w:val="el-GR" w:eastAsia="el-GR"/>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0021C76E" w14:textId="77777777" w:rsidR="00AF2795" w:rsidRPr="004D2839" w:rsidRDefault="00AF2795" w:rsidP="00AF2795">
      <w:pPr>
        <w:shd w:val="clear" w:color="auto" w:fill="FFFFFF"/>
        <w:spacing w:line="240" w:lineRule="auto"/>
        <w:ind w:left="1080"/>
        <w:jc w:val="both"/>
        <w:rPr>
          <w:rFonts w:ascii="Century Gothic" w:eastAsia="Times New Roman" w:hAnsi="Century Gothic"/>
          <w:sz w:val="18"/>
          <w:szCs w:val="18"/>
          <w:lang w:val="el-GR" w:eastAsia="el-GR"/>
        </w:rPr>
      </w:pPr>
    </w:p>
    <w:p w14:paraId="2AEC7558" w14:textId="77777777" w:rsidR="00AF2795" w:rsidRPr="004D2839" w:rsidRDefault="00AF2795" w:rsidP="00AF2795">
      <w:pPr>
        <w:numPr>
          <w:ilvl w:val="0"/>
          <w:numId w:val="3"/>
        </w:numPr>
        <w:shd w:val="clear" w:color="auto" w:fill="FFFFFF"/>
        <w:spacing w:after="200" w:line="240" w:lineRule="auto"/>
        <w:jc w:val="both"/>
        <w:rPr>
          <w:rFonts w:ascii="Century Gothic" w:eastAsia="Times New Roman" w:hAnsi="Century Gothic"/>
          <w:sz w:val="24"/>
          <w:szCs w:val="24"/>
          <w:lang w:val="en-US" w:eastAsia="el-GR"/>
        </w:rPr>
      </w:pPr>
      <w:r w:rsidRPr="004D2839">
        <w:rPr>
          <w:rFonts w:ascii="Century Gothic" w:eastAsia="Times New Roman" w:hAnsi="Century Gothic"/>
          <w:b/>
          <w:bCs/>
          <w:sz w:val="24"/>
          <w:szCs w:val="24"/>
          <w:lang w:val="en-US" w:eastAsia="el-GR"/>
        </w:rPr>
        <w:t>Κα</w:t>
      </w:r>
      <w:proofErr w:type="spellStart"/>
      <w:r w:rsidRPr="004D2839">
        <w:rPr>
          <w:rFonts w:ascii="Century Gothic" w:eastAsia="Times New Roman" w:hAnsi="Century Gothic"/>
          <w:b/>
          <w:bCs/>
          <w:sz w:val="24"/>
          <w:szCs w:val="24"/>
          <w:lang w:val="en-US" w:eastAsia="el-GR"/>
        </w:rPr>
        <w:t>θώς</w:t>
      </w:r>
      <w:proofErr w:type="spellEnd"/>
      <w:r w:rsidRPr="004D2839">
        <w:rPr>
          <w:rFonts w:ascii="Century Gothic" w:eastAsia="Times New Roman" w:hAnsi="Century Gothic"/>
          <w:b/>
          <w:bCs/>
          <w:sz w:val="24"/>
          <w:szCs w:val="24"/>
          <w:lang w:val="en-US" w:eastAsia="el-GR"/>
        </w:rPr>
        <w:t xml:space="preserve"> β</w:t>
      </w:r>
      <w:proofErr w:type="spellStart"/>
      <w:r w:rsidRPr="004D2839">
        <w:rPr>
          <w:rFonts w:ascii="Century Gothic" w:eastAsia="Times New Roman" w:hAnsi="Century Gothic"/>
          <w:b/>
          <w:bCs/>
          <w:sz w:val="24"/>
          <w:szCs w:val="24"/>
          <w:lang w:val="en-US" w:eastAsia="el-GR"/>
        </w:rPr>
        <w:t>λέ</w:t>
      </w:r>
      <w:proofErr w:type="spellEnd"/>
      <w:r w:rsidRPr="004D2839">
        <w:rPr>
          <w:rFonts w:ascii="Century Gothic" w:eastAsia="Times New Roman" w:hAnsi="Century Gothic"/>
          <w:b/>
          <w:bCs/>
          <w:sz w:val="24"/>
          <w:szCs w:val="24"/>
          <w:lang w:val="en-US" w:eastAsia="el-GR"/>
        </w:rPr>
        <w:t xml:space="preserve">πετε </w:t>
      </w:r>
      <w:proofErr w:type="spellStart"/>
      <w:r w:rsidRPr="004D2839">
        <w:rPr>
          <w:rFonts w:ascii="Century Gothic" w:eastAsia="Times New Roman" w:hAnsi="Century Gothic"/>
          <w:b/>
          <w:bCs/>
          <w:sz w:val="24"/>
          <w:szCs w:val="24"/>
          <w:lang w:val="en-US" w:eastAsia="el-GR"/>
        </w:rPr>
        <w:t>το</w:t>
      </w:r>
      <w:proofErr w:type="spellEnd"/>
      <w:r w:rsidRPr="004D2839">
        <w:rPr>
          <w:rFonts w:ascii="Century Gothic" w:eastAsia="Times New Roman" w:hAnsi="Century Gothic"/>
          <w:b/>
          <w:bCs/>
          <w:sz w:val="24"/>
          <w:szCs w:val="24"/>
          <w:lang w:val="en-US" w:eastAsia="el-GR"/>
        </w:rPr>
        <w:t xml:space="preserve"> </w:t>
      </w:r>
      <w:proofErr w:type="spellStart"/>
      <w:r w:rsidRPr="004D2839">
        <w:rPr>
          <w:rFonts w:ascii="Century Gothic" w:eastAsia="Times New Roman" w:hAnsi="Century Gothic"/>
          <w:b/>
          <w:bCs/>
          <w:sz w:val="24"/>
          <w:szCs w:val="24"/>
          <w:lang w:val="en-US" w:eastAsia="el-GR"/>
        </w:rPr>
        <w:t>μάθημ</w:t>
      </w:r>
      <w:proofErr w:type="spellEnd"/>
      <w:r w:rsidRPr="004D2839">
        <w:rPr>
          <w:rFonts w:ascii="Century Gothic" w:eastAsia="Times New Roman" w:hAnsi="Century Gothic"/>
          <w:b/>
          <w:bCs/>
          <w:sz w:val="24"/>
          <w:szCs w:val="24"/>
          <w:lang w:val="en-US" w:eastAsia="el-GR"/>
        </w:rPr>
        <w:t>α</w:t>
      </w:r>
    </w:p>
    <w:p w14:paraId="4C5E7528" w14:textId="77777777" w:rsidR="00AF2795" w:rsidRPr="004D2839" w:rsidRDefault="00AF2795" w:rsidP="00AF2795">
      <w:pPr>
        <w:shd w:val="clear" w:color="auto" w:fill="FFFFFF"/>
        <w:spacing w:line="240" w:lineRule="auto"/>
        <w:ind w:left="720"/>
        <w:jc w:val="both"/>
        <w:rPr>
          <w:rFonts w:ascii="Century Gothic" w:eastAsia="Times New Roman" w:hAnsi="Century Gothic"/>
          <w:sz w:val="18"/>
          <w:szCs w:val="18"/>
          <w:lang w:val="en-US" w:eastAsia="el-GR"/>
        </w:rPr>
      </w:pPr>
    </w:p>
    <w:p w14:paraId="5EC14CA2" w14:textId="77777777" w:rsidR="00AF2795" w:rsidRPr="004D2839" w:rsidRDefault="00AF2795" w:rsidP="00AF2795">
      <w:pPr>
        <w:numPr>
          <w:ilvl w:val="0"/>
          <w:numId w:val="5"/>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 xml:space="preserve">Σημειώσεις </w:t>
      </w:r>
      <w:r w:rsidRPr="004D2839">
        <w:rPr>
          <w:rFonts w:ascii="Century Gothic" w:eastAsia="Times New Roman" w:hAnsi="Century Gothic"/>
          <w:bCs/>
          <w:sz w:val="24"/>
          <w:szCs w:val="24"/>
          <w:lang w:val="el-GR" w:eastAsia="el-GR"/>
        </w:rPr>
        <w:t>–</w:t>
      </w:r>
      <w:r w:rsidRPr="004D2839">
        <w:rPr>
          <w:rFonts w:ascii="Century Gothic" w:eastAsia="Times New Roman" w:hAnsi="Century Gothic"/>
          <w:sz w:val="24"/>
          <w:szCs w:val="24"/>
          <w:lang w:val="el-GR" w:eastAsia="el-GR"/>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38A5B92B" w14:textId="77777777" w:rsidR="00AF2795" w:rsidRPr="004D2839" w:rsidRDefault="00AF2795" w:rsidP="00AF2795">
      <w:pPr>
        <w:shd w:val="clear" w:color="auto" w:fill="FFFFFF"/>
        <w:spacing w:line="240" w:lineRule="auto"/>
        <w:ind w:left="1440"/>
        <w:jc w:val="both"/>
        <w:rPr>
          <w:rFonts w:ascii="Century Gothic" w:eastAsia="Times New Roman" w:hAnsi="Century Gothic"/>
          <w:sz w:val="18"/>
          <w:szCs w:val="18"/>
          <w:lang w:val="el-GR" w:eastAsia="el-GR"/>
        </w:rPr>
      </w:pPr>
    </w:p>
    <w:p w14:paraId="48BD8A0D" w14:textId="77777777" w:rsidR="00AF2795" w:rsidRPr="004D2839" w:rsidRDefault="00AF2795" w:rsidP="00AF2795">
      <w:pPr>
        <w:numPr>
          <w:ilvl w:val="0"/>
          <w:numId w:val="6"/>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Παύση/επανάληψη τμημάτων του μαθήματος</w:t>
      </w:r>
      <w:r w:rsidRPr="004D2839">
        <w:rPr>
          <w:rFonts w:ascii="Century Gothic" w:eastAsia="Times New Roman" w:hAnsi="Century Gothic"/>
          <w:sz w:val="24"/>
          <w:szCs w:val="24"/>
          <w:lang w:val="el-GR" w:eastAsia="el-GR"/>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2A65EFFD" w14:textId="77777777" w:rsidR="00AF2795" w:rsidRPr="004D2839" w:rsidRDefault="00AF2795" w:rsidP="00AF2795">
      <w:pPr>
        <w:shd w:val="clear" w:color="auto" w:fill="FFFFFF"/>
        <w:spacing w:line="240" w:lineRule="auto"/>
        <w:ind w:left="1440"/>
        <w:jc w:val="both"/>
        <w:rPr>
          <w:rFonts w:ascii="Century Gothic" w:eastAsia="Times New Roman" w:hAnsi="Century Gothic"/>
          <w:sz w:val="18"/>
          <w:szCs w:val="18"/>
          <w:lang w:val="el-GR" w:eastAsia="el-GR"/>
        </w:rPr>
      </w:pPr>
    </w:p>
    <w:p w14:paraId="23B47987" w14:textId="77777777" w:rsidR="00AF2795" w:rsidRPr="004D2839" w:rsidRDefault="00AF2795" w:rsidP="00AF2795">
      <w:pPr>
        <w:numPr>
          <w:ilvl w:val="0"/>
          <w:numId w:val="3"/>
        </w:numPr>
        <w:shd w:val="clear" w:color="auto" w:fill="FFFFFF"/>
        <w:spacing w:after="200" w:line="240" w:lineRule="auto"/>
        <w:jc w:val="both"/>
        <w:rPr>
          <w:rFonts w:ascii="Century Gothic" w:eastAsia="Times New Roman" w:hAnsi="Century Gothic"/>
          <w:b/>
          <w:bCs/>
          <w:sz w:val="24"/>
          <w:szCs w:val="24"/>
          <w:lang w:val="en-US" w:eastAsia="el-GR"/>
        </w:rPr>
      </w:pPr>
      <w:proofErr w:type="spellStart"/>
      <w:r w:rsidRPr="004D2839">
        <w:rPr>
          <w:rFonts w:ascii="Century Gothic" w:eastAsia="Times New Roman" w:hAnsi="Century Gothic"/>
          <w:b/>
          <w:bCs/>
          <w:sz w:val="24"/>
          <w:szCs w:val="24"/>
          <w:lang w:val="en-US" w:eastAsia="el-GR"/>
        </w:rPr>
        <w:t>Αφού</w:t>
      </w:r>
      <w:proofErr w:type="spellEnd"/>
      <w:r w:rsidRPr="004D2839">
        <w:rPr>
          <w:rFonts w:ascii="Century Gothic" w:eastAsia="Times New Roman" w:hAnsi="Century Gothic"/>
          <w:b/>
          <w:bCs/>
          <w:sz w:val="24"/>
          <w:szCs w:val="24"/>
          <w:lang w:val="en-US" w:eastAsia="el-GR"/>
        </w:rPr>
        <w:t xml:space="preserve"> </w:t>
      </w:r>
      <w:proofErr w:type="spellStart"/>
      <w:r w:rsidRPr="004D2839">
        <w:rPr>
          <w:rFonts w:ascii="Century Gothic" w:eastAsia="Times New Roman" w:hAnsi="Century Gothic"/>
          <w:b/>
          <w:bCs/>
          <w:sz w:val="24"/>
          <w:szCs w:val="24"/>
          <w:lang w:val="en-US" w:eastAsia="el-GR"/>
        </w:rPr>
        <w:t>έχετε</w:t>
      </w:r>
      <w:proofErr w:type="spellEnd"/>
      <w:r w:rsidRPr="004D2839">
        <w:rPr>
          <w:rFonts w:ascii="Century Gothic" w:eastAsia="Times New Roman" w:hAnsi="Century Gothic"/>
          <w:b/>
          <w:bCs/>
          <w:sz w:val="24"/>
          <w:szCs w:val="24"/>
          <w:lang w:val="en-US" w:eastAsia="el-GR"/>
        </w:rPr>
        <w:t xml:space="preserve"> </w:t>
      </w:r>
      <w:proofErr w:type="spellStart"/>
      <w:r w:rsidRPr="004D2839">
        <w:rPr>
          <w:rFonts w:ascii="Century Gothic" w:eastAsia="Times New Roman" w:hAnsi="Century Gothic"/>
          <w:b/>
          <w:bCs/>
          <w:sz w:val="24"/>
          <w:szCs w:val="24"/>
          <w:lang w:val="en-US" w:eastAsia="el-GR"/>
        </w:rPr>
        <w:t>δει</w:t>
      </w:r>
      <w:proofErr w:type="spellEnd"/>
      <w:r w:rsidRPr="004D2839">
        <w:rPr>
          <w:rFonts w:ascii="Century Gothic" w:eastAsia="Times New Roman" w:hAnsi="Century Gothic"/>
          <w:b/>
          <w:bCs/>
          <w:sz w:val="24"/>
          <w:szCs w:val="24"/>
          <w:lang w:val="en-US" w:eastAsia="el-GR"/>
        </w:rPr>
        <w:t xml:space="preserve"> τα μα</w:t>
      </w:r>
      <w:proofErr w:type="spellStart"/>
      <w:r w:rsidRPr="004D2839">
        <w:rPr>
          <w:rFonts w:ascii="Century Gothic" w:eastAsia="Times New Roman" w:hAnsi="Century Gothic"/>
          <w:b/>
          <w:bCs/>
          <w:sz w:val="24"/>
          <w:szCs w:val="24"/>
          <w:lang w:val="en-US" w:eastAsia="el-GR"/>
        </w:rPr>
        <w:t>θήμ</w:t>
      </w:r>
      <w:proofErr w:type="spellEnd"/>
      <w:r w:rsidRPr="004D2839">
        <w:rPr>
          <w:rFonts w:ascii="Century Gothic" w:eastAsia="Times New Roman" w:hAnsi="Century Gothic"/>
          <w:b/>
          <w:bCs/>
          <w:sz w:val="24"/>
          <w:szCs w:val="24"/>
          <w:lang w:val="en-US" w:eastAsia="el-GR"/>
        </w:rPr>
        <w:t>ατα</w:t>
      </w:r>
    </w:p>
    <w:p w14:paraId="5DA707DC" w14:textId="77777777" w:rsidR="00AF2795" w:rsidRPr="004D2839" w:rsidRDefault="00AF2795" w:rsidP="00AF2795">
      <w:pPr>
        <w:shd w:val="clear" w:color="auto" w:fill="FFFFFF"/>
        <w:spacing w:line="240" w:lineRule="auto"/>
        <w:ind w:left="720"/>
        <w:jc w:val="both"/>
        <w:rPr>
          <w:rFonts w:ascii="Century Gothic" w:eastAsia="Times New Roman" w:hAnsi="Century Gothic"/>
          <w:b/>
          <w:bCs/>
          <w:sz w:val="24"/>
          <w:szCs w:val="24"/>
          <w:lang w:val="en-US" w:eastAsia="el-GR"/>
        </w:rPr>
      </w:pPr>
    </w:p>
    <w:p w14:paraId="6BE55843" w14:textId="77777777" w:rsidR="00AF2795" w:rsidRPr="004D2839" w:rsidRDefault="00AF2795" w:rsidP="00AF2795">
      <w:pPr>
        <w:numPr>
          <w:ilvl w:val="0"/>
          <w:numId w:val="6"/>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Ερωτήσεις</w:t>
      </w:r>
      <w:r w:rsidRPr="004D2839">
        <w:rPr>
          <w:rFonts w:ascii="Century Gothic" w:eastAsia="Times New Roman" w:hAnsi="Century Gothic"/>
          <w:b/>
          <w:bCs/>
          <w:sz w:val="24"/>
          <w:szCs w:val="24"/>
          <w:lang w:val="en-US" w:eastAsia="el-GR"/>
        </w:rPr>
        <w:t> </w:t>
      </w:r>
      <w:r w:rsidRPr="004D2839">
        <w:rPr>
          <w:rFonts w:ascii="Century Gothic" w:eastAsia="Times New Roman" w:hAnsi="Century Gothic"/>
          <w:b/>
          <w:bCs/>
          <w:sz w:val="24"/>
          <w:szCs w:val="24"/>
          <w:lang w:val="el-GR" w:eastAsia="el-GR"/>
        </w:rPr>
        <w:t>Επανάληψης</w:t>
      </w:r>
      <w:r w:rsidRPr="004D2839">
        <w:rPr>
          <w:rFonts w:ascii="Century Gothic" w:eastAsia="Times New Roman" w:hAnsi="Century Gothic"/>
          <w:sz w:val="24"/>
          <w:szCs w:val="24"/>
          <w:lang w:val="el-GR" w:eastAsia="el-GR"/>
        </w:rPr>
        <w:t xml:space="preserve">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5877FE45" w14:textId="77777777" w:rsidR="00AF2795" w:rsidRPr="004D2839" w:rsidRDefault="00AF2795" w:rsidP="00AF2795">
      <w:pPr>
        <w:numPr>
          <w:ilvl w:val="0"/>
          <w:numId w:val="6"/>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 xml:space="preserve">Ερωτήσεις εφαρμογής </w:t>
      </w:r>
      <w:r w:rsidRPr="004D2839">
        <w:rPr>
          <w:rFonts w:ascii="Century Gothic" w:eastAsia="Times New Roman" w:hAnsi="Century Gothic"/>
          <w:sz w:val="24"/>
          <w:szCs w:val="24"/>
          <w:lang w:val="el-GR" w:eastAsia="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61D33866" w14:textId="77777777" w:rsidR="003B7BA5" w:rsidRDefault="003B7BA5" w:rsidP="00743171">
      <w:pPr>
        <w:spacing w:line="360" w:lineRule="auto"/>
        <w:jc w:val="center"/>
        <w:rPr>
          <w:rFonts w:ascii="Century Gothic" w:hAnsi="Century Gothic"/>
          <w:b/>
          <w:color w:val="4A86E8"/>
          <w:sz w:val="28"/>
          <w:szCs w:val="28"/>
          <w:lang w:val="el-GR"/>
        </w:rPr>
      </w:pPr>
    </w:p>
    <w:p w14:paraId="0C184882" w14:textId="77777777" w:rsidR="00686833" w:rsidRDefault="00686833" w:rsidP="00743171">
      <w:pPr>
        <w:spacing w:line="360" w:lineRule="auto"/>
        <w:jc w:val="center"/>
        <w:rPr>
          <w:rFonts w:ascii="Century Gothic" w:hAnsi="Century Gothic"/>
          <w:b/>
          <w:color w:val="4A86E8"/>
          <w:sz w:val="28"/>
          <w:szCs w:val="28"/>
          <w:lang w:val="el-GR"/>
        </w:rPr>
      </w:pPr>
    </w:p>
    <w:p w14:paraId="0000002B" w14:textId="76BB7E2C" w:rsidR="00D6623F" w:rsidRPr="00743171" w:rsidRDefault="00686833" w:rsidP="00686833">
      <w:pPr>
        <w:spacing w:line="360" w:lineRule="auto"/>
        <w:rPr>
          <w:rFonts w:ascii="Century Gothic" w:hAnsi="Century Gothic"/>
          <w:b/>
          <w:color w:val="4A86E8"/>
          <w:sz w:val="28"/>
          <w:szCs w:val="28"/>
        </w:rPr>
      </w:pPr>
      <w:r>
        <w:rPr>
          <w:rFonts w:ascii="Century Gothic" w:hAnsi="Century Gothic"/>
          <w:b/>
          <w:color w:val="4A86E8"/>
          <w:sz w:val="28"/>
          <w:szCs w:val="28"/>
          <w:lang w:val="el-GR"/>
        </w:rPr>
        <w:t xml:space="preserve">Ι. </w:t>
      </w:r>
      <w:r w:rsidR="002F4294" w:rsidRPr="00743171">
        <w:rPr>
          <w:rFonts w:ascii="Century Gothic" w:hAnsi="Century Gothic"/>
          <w:b/>
          <w:color w:val="4A86E8"/>
          <w:sz w:val="28"/>
          <w:szCs w:val="28"/>
        </w:rPr>
        <w:t>ΕΙΣΑ</w:t>
      </w:r>
      <w:bookmarkStart w:id="0" w:name="_Hlk169551950"/>
      <w:r w:rsidR="002F4294" w:rsidRPr="00743171">
        <w:rPr>
          <w:rFonts w:ascii="Century Gothic" w:hAnsi="Century Gothic"/>
          <w:b/>
          <w:color w:val="4A86E8"/>
          <w:sz w:val="28"/>
          <w:szCs w:val="28"/>
        </w:rPr>
        <w:t>Γ</w:t>
      </w:r>
      <w:bookmarkEnd w:id="0"/>
      <w:r w:rsidR="002F4294" w:rsidRPr="00743171">
        <w:rPr>
          <w:rFonts w:ascii="Century Gothic" w:hAnsi="Century Gothic"/>
          <w:b/>
          <w:color w:val="4A86E8"/>
          <w:sz w:val="28"/>
          <w:szCs w:val="28"/>
        </w:rPr>
        <w:t>ΩΓΗ</w:t>
      </w:r>
    </w:p>
    <w:p w14:paraId="0000002C" w14:textId="77777777" w:rsidR="00D6623F" w:rsidRPr="00743171" w:rsidRDefault="00D6623F" w:rsidP="00743171">
      <w:pPr>
        <w:spacing w:line="360" w:lineRule="auto"/>
        <w:jc w:val="both"/>
        <w:rPr>
          <w:rFonts w:ascii="Century Gothic" w:hAnsi="Century Gothic"/>
          <w:sz w:val="28"/>
          <w:szCs w:val="28"/>
        </w:rPr>
      </w:pPr>
    </w:p>
    <w:p w14:paraId="00000034" w14:textId="7B6D352A" w:rsidR="00D6623F" w:rsidRPr="00743171" w:rsidRDefault="00686833" w:rsidP="00686833">
      <w:pPr>
        <w:spacing w:line="360" w:lineRule="auto"/>
        <w:rPr>
          <w:rFonts w:ascii="Century Gothic" w:hAnsi="Century Gothic"/>
          <w:b/>
          <w:color w:val="4A86E8"/>
          <w:sz w:val="28"/>
          <w:szCs w:val="28"/>
        </w:rPr>
      </w:pPr>
      <w:r>
        <w:rPr>
          <w:rFonts w:ascii="Century Gothic" w:hAnsi="Century Gothic"/>
          <w:b/>
          <w:color w:val="4A86E8"/>
          <w:sz w:val="28"/>
          <w:szCs w:val="28"/>
          <w:lang w:val="el-GR"/>
        </w:rPr>
        <w:t xml:space="preserve">ΙΙ. </w:t>
      </w:r>
      <w:r w:rsidR="002F4294" w:rsidRPr="00743171">
        <w:rPr>
          <w:rFonts w:ascii="Century Gothic" w:hAnsi="Century Gothic"/>
          <w:b/>
          <w:color w:val="4A86E8"/>
          <w:sz w:val="28"/>
          <w:szCs w:val="28"/>
        </w:rPr>
        <w:t>ΕΚΠΛΗΡΩΣΗ</w:t>
      </w:r>
    </w:p>
    <w:p w14:paraId="4BEC3AAB" w14:textId="77777777" w:rsidR="00D2166C" w:rsidRDefault="002F4294" w:rsidP="00686833">
      <w:pPr>
        <w:spacing w:line="360" w:lineRule="auto"/>
        <w:jc w:val="both"/>
        <w:rPr>
          <w:rFonts w:ascii="Century Gothic" w:hAnsi="Century Gothic"/>
          <w:sz w:val="28"/>
          <w:szCs w:val="28"/>
        </w:rPr>
      </w:pPr>
      <w:r w:rsidRPr="00743171">
        <w:rPr>
          <w:rFonts w:ascii="Century Gothic" w:hAnsi="Century Gothic"/>
          <w:sz w:val="28"/>
          <w:szCs w:val="28"/>
        </w:rPr>
        <w:t>Όταν, όμως, έφτασε επιτέλους η νέα διαθήκη εν Χριστώ, δεν ήταν ακριβώς αυτό που περίμεναν οι άνθρωποι</w:t>
      </w:r>
      <w:r w:rsidR="00D2166C">
        <w:rPr>
          <w:rFonts w:ascii="Century Gothic" w:hAnsi="Century Gothic"/>
          <w:sz w:val="28"/>
          <w:szCs w:val="28"/>
        </w:rPr>
        <w:t>.</w:t>
      </w:r>
    </w:p>
    <w:p w14:paraId="00000036" w14:textId="76C3ADB7" w:rsidR="00D6623F" w:rsidRPr="00743171" w:rsidRDefault="00D6623F" w:rsidP="00743171">
      <w:pPr>
        <w:spacing w:line="360" w:lineRule="auto"/>
        <w:ind w:firstLine="720"/>
        <w:jc w:val="both"/>
        <w:rPr>
          <w:rFonts w:ascii="Century Gothic" w:hAnsi="Century Gothic"/>
          <w:sz w:val="28"/>
          <w:szCs w:val="28"/>
        </w:rPr>
      </w:pPr>
    </w:p>
    <w:p w14:paraId="00000039" w14:textId="6B349BEF" w:rsidR="00D6623F" w:rsidRPr="00743171" w:rsidRDefault="00686833" w:rsidP="00686833">
      <w:pPr>
        <w:spacing w:line="360" w:lineRule="auto"/>
        <w:ind w:firstLine="720"/>
        <w:rPr>
          <w:rFonts w:ascii="Century Gothic" w:hAnsi="Century Gothic"/>
          <w:b/>
          <w:color w:val="4A86E8"/>
          <w:sz w:val="28"/>
          <w:szCs w:val="28"/>
        </w:rPr>
      </w:pPr>
      <w:r w:rsidRPr="00743171">
        <w:rPr>
          <w:rFonts w:ascii="Century Gothic" w:hAnsi="Century Gothic"/>
          <w:b/>
          <w:color w:val="4A86E8"/>
          <w:sz w:val="28"/>
          <w:szCs w:val="28"/>
        </w:rPr>
        <w:t>Α</w:t>
      </w:r>
      <w:r>
        <w:rPr>
          <w:rFonts w:ascii="Century Gothic" w:hAnsi="Century Gothic"/>
          <w:b/>
          <w:color w:val="4A86E8"/>
          <w:sz w:val="28"/>
          <w:szCs w:val="28"/>
          <w:lang w:val="el-GR"/>
        </w:rPr>
        <w:t xml:space="preserve">. </w:t>
      </w:r>
      <w:r w:rsidR="002F4294" w:rsidRPr="00743171">
        <w:rPr>
          <w:rFonts w:ascii="Century Gothic" w:hAnsi="Century Gothic"/>
          <w:b/>
          <w:color w:val="4A86E8"/>
          <w:sz w:val="28"/>
          <w:szCs w:val="28"/>
        </w:rPr>
        <w:t>ΠΑΛΑΙΑ ΔΙΑΘΗΚΗ</w:t>
      </w:r>
    </w:p>
    <w:p w14:paraId="0000003A" w14:textId="77777777" w:rsidR="00D6623F" w:rsidRPr="00743171" w:rsidRDefault="00D6623F" w:rsidP="00743171">
      <w:pPr>
        <w:spacing w:line="360" w:lineRule="auto"/>
        <w:jc w:val="both"/>
        <w:rPr>
          <w:rFonts w:ascii="Century Gothic" w:hAnsi="Century Gothic"/>
          <w:sz w:val="28"/>
          <w:szCs w:val="28"/>
        </w:rPr>
      </w:pPr>
    </w:p>
    <w:p w14:paraId="78283720" w14:textId="77777777" w:rsidR="00686833" w:rsidRDefault="002F4294" w:rsidP="00686833">
      <w:pPr>
        <w:spacing w:line="360" w:lineRule="auto"/>
        <w:ind w:left="720"/>
        <w:jc w:val="both"/>
        <w:rPr>
          <w:rFonts w:ascii="Century Gothic" w:hAnsi="Century Gothic"/>
          <w:sz w:val="28"/>
          <w:szCs w:val="28"/>
          <w:lang w:val="el-GR"/>
        </w:rPr>
      </w:pPr>
      <w:r w:rsidRPr="00743171">
        <w:rPr>
          <w:rFonts w:ascii="Century Gothic" w:hAnsi="Century Gothic"/>
          <w:sz w:val="28"/>
          <w:szCs w:val="28"/>
        </w:rPr>
        <w:t xml:space="preserve">Η ελπίδα της Παλαιάς Διαθήκης για μια νέα διαθήκη προέκυψε από τα λόγια του Θεού μέσω του προφήτη Ιερεμία </w:t>
      </w:r>
      <w:r w:rsidR="00686833">
        <w:rPr>
          <w:rFonts w:ascii="Century Gothic" w:hAnsi="Century Gothic"/>
          <w:sz w:val="28"/>
          <w:szCs w:val="28"/>
          <w:lang w:val="el-GR"/>
        </w:rPr>
        <w:t>(</w:t>
      </w:r>
      <w:r w:rsidRPr="00743171">
        <w:rPr>
          <w:rFonts w:ascii="Century Gothic" w:hAnsi="Century Gothic"/>
          <w:sz w:val="28"/>
          <w:szCs w:val="28"/>
        </w:rPr>
        <w:t>Ιερεμία 31:31-34</w:t>
      </w:r>
      <w:r w:rsidR="00686833">
        <w:rPr>
          <w:rFonts w:ascii="Century Gothic" w:hAnsi="Century Gothic"/>
          <w:sz w:val="28"/>
          <w:szCs w:val="28"/>
          <w:lang w:val="el-GR"/>
        </w:rPr>
        <w:t>).</w:t>
      </w:r>
    </w:p>
    <w:p w14:paraId="261BC2F4" w14:textId="77777777" w:rsidR="00686833" w:rsidRDefault="00686833" w:rsidP="00686833">
      <w:pPr>
        <w:ind w:firstLine="720"/>
        <w:jc w:val="both"/>
        <w:rPr>
          <w:rFonts w:ascii="Century Gothic" w:hAnsi="Century Gothic"/>
          <w:sz w:val="28"/>
          <w:szCs w:val="28"/>
          <w:lang w:val="el-GR"/>
        </w:rPr>
      </w:pPr>
    </w:p>
    <w:p w14:paraId="39426737" w14:textId="5473377A" w:rsidR="00D2166C" w:rsidRPr="00686833" w:rsidRDefault="002F4294" w:rsidP="00686833">
      <w:pPr>
        <w:jc w:val="both"/>
        <w:rPr>
          <w:rFonts w:ascii="Century Gothic" w:hAnsi="Century Gothic"/>
          <w:b/>
          <w:color w:val="4A86E8"/>
          <w:sz w:val="28"/>
          <w:szCs w:val="28"/>
          <w:lang w:val="el-GR"/>
        </w:rPr>
      </w:pPr>
      <w:r w:rsidRPr="00743171">
        <w:rPr>
          <w:rFonts w:ascii="Century Gothic" w:hAnsi="Century Gothic"/>
          <w:b/>
          <w:color w:val="4A86E8"/>
          <w:sz w:val="28"/>
          <w:szCs w:val="28"/>
        </w:rPr>
        <w:t>“Έρχονται μέρες”, λέει ο Κύριος, “που θα κάνω καινούρια διαθήκη με το λαό του Ισραήλ και του Ιούδα… Μετά τις μέρες εκείνες, θα βάλω το νόμο μου μέσα στη συνείδησή τους και θα τον γράψω στις καρδιές τους· θα είμαι ο Θεός τους κι αυτοί θα είναι ο λαός μου… Θα συγχωρήσω την ανομία τους και δε θα ξαναθυμηθώ πια την αμαρτία τους</w:t>
      </w:r>
      <w:r w:rsidR="00D2166C">
        <w:rPr>
          <w:rFonts w:ascii="Century Gothic" w:hAnsi="Century Gothic"/>
          <w:b/>
          <w:color w:val="4A86E8"/>
          <w:sz w:val="28"/>
          <w:szCs w:val="28"/>
        </w:rPr>
        <w:t>.</w:t>
      </w:r>
      <w:r w:rsidR="00686833">
        <w:rPr>
          <w:rFonts w:ascii="Century Gothic" w:hAnsi="Century Gothic"/>
          <w:b/>
          <w:color w:val="4A86E8"/>
          <w:sz w:val="28"/>
          <w:szCs w:val="28"/>
          <w:lang w:val="el-GR"/>
        </w:rPr>
        <w:t xml:space="preserve"> </w:t>
      </w:r>
      <w:r w:rsidRPr="00743171">
        <w:rPr>
          <w:rFonts w:ascii="Century Gothic" w:hAnsi="Century Gothic"/>
          <w:b/>
          <w:color w:val="4A86E8"/>
          <w:sz w:val="28"/>
          <w:szCs w:val="28"/>
        </w:rPr>
        <w:t>Εγώ το λέω, ο Κύριος (Ιερεμίας 31:31-34)</w:t>
      </w:r>
      <w:r w:rsidR="00D2166C">
        <w:rPr>
          <w:rFonts w:ascii="Century Gothic" w:hAnsi="Century Gothic"/>
          <w:b/>
          <w:color w:val="4A86E8"/>
          <w:sz w:val="28"/>
          <w:szCs w:val="28"/>
        </w:rPr>
        <w:t>.</w:t>
      </w:r>
    </w:p>
    <w:p w14:paraId="0000003F" w14:textId="77777777" w:rsidR="00D6623F" w:rsidRDefault="00D6623F" w:rsidP="00743171">
      <w:pPr>
        <w:spacing w:line="360" w:lineRule="auto"/>
        <w:jc w:val="both"/>
        <w:rPr>
          <w:rFonts w:ascii="Century Gothic" w:hAnsi="Century Gothic"/>
          <w:sz w:val="28"/>
          <w:szCs w:val="28"/>
          <w:lang w:val="el-GR"/>
        </w:rPr>
      </w:pPr>
    </w:p>
    <w:p w14:paraId="296916CB" w14:textId="77777777" w:rsidR="00686833" w:rsidRPr="00B051E2" w:rsidRDefault="00686833" w:rsidP="00743171">
      <w:pPr>
        <w:spacing w:line="360" w:lineRule="auto"/>
        <w:jc w:val="both"/>
        <w:rPr>
          <w:rFonts w:ascii="Century Gothic" w:hAnsi="Century Gothic"/>
          <w:sz w:val="28"/>
          <w:szCs w:val="28"/>
          <w:lang w:val="el-GR"/>
        </w:rPr>
      </w:pPr>
    </w:p>
    <w:p w14:paraId="61538681" w14:textId="6C391AC1" w:rsidR="00D2166C" w:rsidRPr="00686833" w:rsidRDefault="00686833" w:rsidP="00686833">
      <w:pPr>
        <w:spacing w:line="360" w:lineRule="auto"/>
        <w:ind w:left="720"/>
        <w:jc w:val="both"/>
        <w:rPr>
          <w:rFonts w:ascii="Century Gothic" w:hAnsi="Century Gothic"/>
          <w:sz w:val="28"/>
          <w:szCs w:val="28"/>
          <w:highlight w:val="white"/>
          <w:lang w:val="el-GR"/>
        </w:rPr>
      </w:pPr>
      <w:r>
        <w:rPr>
          <w:rFonts w:ascii="Century Gothic" w:hAnsi="Century Gothic"/>
          <w:i/>
          <w:iCs/>
          <w:sz w:val="28"/>
          <w:szCs w:val="28"/>
          <w:highlight w:val="white"/>
          <w:lang w:val="el-GR"/>
        </w:rPr>
        <w:t xml:space="preserve">Το </w:t>
      </w:r>
      <w:r w:rsidR="002F4294" w:rsidRPr="00743171">
        <w:rPr>
          <w:rFonts w:ascii="Century Gothic" w:hAnsi="Century Gothic"/>
          <w:i/>
          <w:iCs/>
          <w:sz w:val="28"/>
          <w:szCs w:val="28"/>
          <w:highlight w:val="white"/>
        </w:rPr>
        <w:t>Βιβλίο της Αποκατάστασης</w:t>
      </w:r>
      <w:r w:rsidR="002F4294" w:rsidRPr="00743171">
        <w:rPr>
          <w:rFonts w:ascii="Century Gothic" w:hAnsi="Century Gothic"/>
          <w:sz w:val="28"/>
          <w:szCs w:val="28"/>
          <w:highlight w:val="white"/>
        </w:rPr>
        <w:t xml:space="preserve"> </w:t>
      </w:r>
      <w:r>
        <w:rPr>
          <w:rFonts w:ascii="Century Gothic" w:hAnsi="Century Gothic"/>
          <w:sz w:val="28"/>
          <w:szCs w:val="28"/>
          <w:lang w:val="el-GR"/>
        </w:rPr>
        <w:t>(</w:t>
      </w:r>
      <w:r w:rsidRPr="00686833">
        <w:rPr>
          <w:rFonts w:ascii="Century Gothic" w:hAnsi="Century Gothic"/>
          <w:sz w:val="28"/>
          <w:szCs w:val="28"/>
        </w:rPr>
        <w:t>Ιερεμία</w:t>
      </w:r>
      <w:r>
        <w:rPr>
          <w:rFonts w:ascii="Century Gothic" w:hAnsi="Century Gothic"/>
          <w:sz w:val="28"/>
          <w:szCs w:val="28"/>
          <w:lang w:val="el-GR"/>
        </w:rPr>
        <w:t xml:space="preserve">ς </w:t>
      </w:r>
      <w:r w:rsidR="002F4294" w:rsidRPr="00743171">
        <w:rPr>
          <w:rFonts w:ascii="Century Gothic" w:hAnsi="Century Gothic"/>
          <w:sz w:val="28"/>
          <w:szCs w:val="28"/>
          <w:highlight w:val="white"/>
        </w:rPr>
        <w:t>30:1-31:40</w:t>
      </w:r>
      <w:r>
        <w:rPr>
          <w:rFonts w:ascii="Century Gothic" w:hAnsi="Century Gothic"/>
          <w:sz w:val="28"/>
          <w:szCs w:val="28"/>
          <w:highlight w:val="white"/>
          <w:lang w:val="el-GR"/>
        </w:rPr>
        <w:t>)</w:t>
      </w:r>
      <w:r w:rsidR="002F4294" w:rsidRPr="00743171">
        <w:rPr>
          <w:rFonts w:ascii="Century Gothic" w:hAnsi="Century Gothic"/>
          <w:sz w:val="28"/>
          <w:szCs w:val="28"/>
          <w:highlight w:val="white"/>
        </w:rPr>
        <w:t xml:space="preserve"> αφηγείται πολλές περιγραφές της εξορίας και των ευλογιών που θα έπονταν της εξορίας</w:t>
      </w:r>
      <w:r w:rsidR="00D2166C">
        <w:rPr>
          <w:rFonts w:ascii="Century Gothic" w:hAnsi="Century Gothic"/>
          <w:sz w:val="28"/>
          <w:szCs w:val="28"/>
          <w:highlight w:val="white"/>
        </w:rPr>
        <w:t>.</w:t>
      </w:r>
    </w:p>
    <w:p w14:paraId="00000043" w14:textId="77777777" w:rsidR="00D6623F" w:rsidRDefault="00D6623F" w:rsidP="00743171">
      <w:pPr>
        <w:spacing w:line="360" w:lineRule="auto"/>
        <w:ind w:firstLine="720"/>
        <w:jc w:val="both"/>
        <w:rPr>
          <w:rFonts w:ascii="Century Gothic" w:hAnsi="Century Gothic"/>
          <w:sz w:val="28"/>
          <w:szCs w:val="28"/>
          <w:lang w:val="el-GR"/>
        </w:rPr>
      </w:pPr>
    </w:p>
    <w:p w14:paraId="65C60699" w14:textId="77777777" w:rsidR="00686833" w:rsidRPr="00686833" w:rsidRDefault="00686833" w:rsidP="00743171">
      <w:pPr>
        <w:spacing w:line="360" w:lineRule="auto"/>
        <w:ind w:firstLine="720"/>
        <w:jc w:val="both"/>
        <w:rPr>
          <w:rFonts w:ascii="Century Gothic" w:hAnsi="Century Gothic"/>
          <w:sz w:val="28"/>
          <w:szCs w:val="28"/>
          <w:lang w:val="el-GR"/>
        </w:rPr>
      </w:pPr>
    </w:p>
    <w:p w14:paraId="4EC68DAD" w14:textId="49F9E5A6" w:rsidR="00D2166C" w:rsidRPr="00686833" w:rsidRDefault="002F4294" w:rsidP="00686833">
      <w:pPr>
        <w:jc w:val="both"/>
        <w:rPr>
          <w:rFonts w:ascii="Century Gothic" w:hAnsi="Century Gothic"/>
          <w:b/>
          <w:color w:val="4A86E8"/>
          <w:sz w:val="28"/>
          <w:szCs w:val="28"/>
          <w:lang w:val="el-GR"/>
        </w:rPr>
      </w:pPr>
      <w:r w:rsidRPr="00743171">
        <w:rPr>
          <w:rFonts w:ascii="Century Gothic" w:hAnsi="Century Gothic"/>
          <w:b/>
          <w:color w:val="4A86E8"/>
          <w:sz w:val="28"/>
          <w:szCs w:val="28"/>
        </w:rPr>
        <w:t>“γιατί έρχονται μέρες που θα επαναφέρω τον αιχμάλωτο λαό μου, τον Ισραήλ και τον Ιούδα·</w:t>
      </w:r>
      <w:r w:rsidR="00686833">
        <w:rPr>
          <w:rFonts w:ascii="Century Gothic" w:hAnsi="Century Gothic"/>
          <w:b/>
          <w:color w:val="4A86E8"/>
          <w:sz w:val="28"/>
          <w:szCs w:val="28"/>
          <w:lang w:val="el-GR"/>
        </w:rPr>
        <w:t xml:space="preserve"> </w:t>
      </w:r>
      <w:r w:rsidRPr="00743171">
        <w:rPr>
          <w:rFonts w:ascii="Century Gothic" w:hAnsi="Century Gothic"/>
          <w:b/>
          <w:color w:val="4A86E8"/>
          <w:sz w:val="28"/>
          <w:szCs w:val="28"/>
        </w:rPr>
        <w:t>θα τους φέρω πίσω στη χώρα που έδωσα στους προγόνους τους και θα την καταλάβουν εκ νέου” (Ιερεμίας 30:3)</w:t>
      </w:r>
      <w:r w:rsidR="00D2166C">
        <w:rPr>
          <w:rFonts w:ascii="Century Gothic" w:hAnsi="Century Gothic"/>
          <w:b/>
          <w:color w:val="4A86E8"/>
          <w:sz w:val="28"/>
          <w:szCs w:val="28"/>
        </w:rPr>
        <w:t>.</w:t>
      </w:r>
    </w:p>
    <w:p w14:paraId="00000045" w14:textId="77777777" w:rsidR="00D6623F" w:rsidRDefault="00D6623F" w:rsidP="00743171">
      <w:pPr>
        <w:spacing w:line="360" w:lineRule="auto"/>
        <w:jc w:val="both"/>
        <w:rPr>
          <w:rFonts w:ascii="Century Gothic" w:hAnsi="Century Gothic"/>
          <w:sz w:val="28"/>
          <w:szCs w:val="28"/>
          <w:lang w:val="el-GR"/>
        </w:rPr>
      </w:pPr>
    </w:p>
    <w:p w14:paraId="48F1121D" w14:textId="77777777" w:rsidR="00686833" w:rsidRPr="00FF4E54" w:rsidRDefault="00686833" w:rsidP="00743171">
      <w:pPr>
        <w:spacing w:line="360" w:lineRule="auto"/>
        <w:jc w:val="both"/>
        <w:rPr>
          <w:rFonts w:ascii="Century Gothic" w:hAnsi="Century Gothic"/>
          <w:sz w:val="28"/>
          <w:szCs w:val="28"/>
          <w:lang w:val="el-GR"/>
        </w:rPr>
      </w:pPr>
    </w:p>
    <w:p w14:paraId="482CFB90" w14:textId="77777777" w:rsidR="00D2166C" w:rsidRDefault="002F4294" w:rsidP="00686833">
      <w:pPr>
        <w:spacing w:line="360" w:lineRule="auto"/>
        <w:ind w:left="720"/>
        <w:jc w:val="both"/>
        <w:rPr>
          <w:rFonts w:ascii="Century Gothic" w:hAnsi="Century Gothic"/>
          <w:sz w:val="28"/>
          <w:szCs w:val="28"/>
        </w:rPr>
      </w:pPr>
      <w:r w:rsidRPr="00743171">
        <w:rPr>
          <w:rFonts w:ascii="Century Gothic" w:hAnsi="Century Gothic"/>
          <w:sz w:val="28"/>
          <w:szCs w:val="28"/>
        </w:rPr>
        <w:t>Από την οπτική της Παλαιάς Διαθήκης, η αποκατάσταση του Ισραήλ θα γινόταν με το αποκορύφωμα της ιστορίας στις “έσχατες μέρες”</w:t>
      </w:r>
      <w:r w:rsidR="00D2166C">
        <w:rPr>
          <w:rFonts w:ascii="Century Gothic" w:hAnsi="Century Gothic"/>
          <w:sz w:val="28"/>
          <w:szCs w:val="28"/>
        </w:rPr>
        <w:t>.</w:t>
      </w:r>
    </w:p>
    <w:p w14:paraId="00000049" w14:textId="77777777" w:rsidR="00D6623F" w:rsidRDefault="00D6623F" w:rsidP="00743171">
      <w:pPr>
        <w:spacing w:line="360" w:lineRule="auto"/>
        <w:ind w:firstLine="720"/>
        <w:jc w:val="both"/>
        <w:rPr>
          <w:rFonts w:ascii="Century Gothic" w:hAnsi="Century Gothic"/>
          <w:sz w:val="28"/>
          <w:szCs w:val="28"/>
          <w:lang w:val="el-GR"/>
        </w:rPr>
      </w:pPr>
    </w:p>
    <w:p w14:paraId="5DFBE5F8" w14:textId="77777777" w:rsidR="00686833" w:rsidRPr="00686833" w:rsidRDefault="00686833" w:rsidP="00743171">
      <w:pPr>
        <w:spacing w:line="360" w:lineRule="auto"/>
        <w:ind w:firstLine="720"/>
        <w:jc w:val="both"/>
        <w:rPr>
          <w:rFonts w:ascii="Century Gothic" w:hAnsi="Century Gothic"/>
          <w:sz w:val="28"/>
          <w:szCs w:val="28"/>
          <w:lang w:val="el-GR"/>
        </w:rPr>
      </w:pPr>
    </w:p>
    <w:p w14:paraId="1B815EAF" w14:textId="7926EAAF" w:rsidR="00D2166C" w:rsidRPr="00686833" w:rsidRDefault="002F4294" w:rsidP="00686833">
      <w:pPr>
        <w:jc w:val="both"/>
        <w:rPr>
          <w:rFonts w:ascii="Century Gothic" w:hAnsi="Century Gothic"/>
          <w:b/>
          <w:color w:val="4A86E8"/>
          <w:sz w:val="28"/>
          <w:szCs w:val="28"/>
          <w:lang w:val="el-GR"/>
        </w:rPr>
      </w:pPr>
      <w:r w:rsidRPr="00743171">
        <w:rPr>
          <w:rFonts w:ascii="Century Gothic" w:hAnsi="Century Gothic"/>
          <w:b/>
          <w:color w:val="4A86E8"/>
          <w:sz w:val="28"/>
          <w:szCs w:val="28"/>
        </w:rPr>
        <w:t xml:space="preserve">Εγώ ο Κύριος σας λέω ότι, αφού συμπληρωθούν εβδομήντα χρόνια στη Βαβυλώνα, θα φροντίσω για σας· θα εκπληρώσω την υποχρέωσή μου και θα σας επαναφέρω στον τόπο σας… Αν με επικαλεστείτε και έρθετε να προσευχηθείτε </w:t>
      </w:r>
      <w:r w:rsidR="00686833" w:rsidRPr="00743171">
        <w:rPr>
          <w:rFonts w:ascii="Century Gothic" w:hAnsi="Century Gothic"/>
          <w:b/>
          <w:color w:val="4A86E8"/>
          <w:sz w:val="28"/>
          <w:szCs w:val="28"/>
        </w:rPr>
        <w:t>σ’ εμένα</w:t>
      </w:r>
      <w:r w:rsidRPr="00743171">
        <w:rPr>
          <w:rFonts w:ascii="Century Gothic" w:hAnsi="Century Gothic"/>
          <w:b/>
          <w:color w:val="4A86E8"/>
          <w:sz w:val="28"/>
          <w:szCs w:val="28"/>
        </w:rPr>
        <w:t>, εγώ θα σας ακούσω… θα σας συγκεντρώσω απ’ όλα τα έθνη και τις χώρες όπου σας διασκόρπισα και θα σας φέρω πίσω στον τόπο απ’ όπου σας οδήγησα στην αιχμαλωσία (Ιερεμίας 29:10-14)</w:t>
      </w:r>
      <w:r w:rsidR="00D2166C">
        <w:rPr>
          <w:rFonts w:ascii="Century Gothic" w:hAnsi="Century Gothic"/>
          <w:b/>
          <w:color w:val="4A86E8"/>
          <w:sz w:val="28"/>
          <w:szCs w:val="28"/>
        </w:rPr>
        <w:t>.</w:t>
      </w:r>
    </w:p>
    <w:p w14:paraId="0000004B" w14:textId="77777777" w:rsidR="00D6623F" w:rsidRDefault="00D6623F" w:rsidP="00743171">
      <w:pPr>
        <w:spacing w:line="360" w:lineRule="auto"/>
        <w:jc w:val="both"/>
        <w:rPr>
          <w:rFonts w:ascii="Century Gothic" w:hAnsi="Century Gothic"/>
          <w:sz w:val="28"/>
          <w:szCs w:val="28"/>
          <w:lang w:val="el-GR"/>
        </w:rPr>
      </w:pPr>
    </w:p>
    <w:p w14:paraId="412FEF49" w14:textId="77777777" w:rsidR="00686833" w:rsidRPr="00D36F8A" w:rsidRDefault="00686833" w:rsidP="00743171">
      <w:pPr>
        <w:spacing w:line="360" w:lineRule="auto"/>
        <w:jc w:val="both"/>
        <w:rPr>
          <w:rFonts w:ascii="Century Gothic" w:hAnsi="Century Gothic"/>
          <w:sz w:val="28"/>
          <w:szCs w:val="28"/>
          <w:lang w:val="el-GR"/>
        </w:rPr>
      </w:pPr>
    </w:p>
    <w:p w14:paraId="43EC63B9" w14:textId="15DAF125" w:rsidR="00D36F8A" w:rsidRPr="00686833" w:rsidRDefault="002F4294" w:rsidP="00686833">
      <w:pPr>
        <w:jc w:val="both"/>
        <w:rPr>
          <w:rFonts w:ascii="Century Gothic" w:hAnsi="Century Gothic"/>
          <w:b/>
          <w:color w:val="4A86E8"/>
          <w:sz w:val="28"/>
          <w:szCs w:val="28"/>
        </w:rPr>
      </w:pPr>
      <w:r w:rsidRPr="00743171">
        <w:rPr>
          <w:rFonts w:ascii="Century Gothic" w:hAnsi="Century Gothic"/>
          <w:b/>
          <w:color w:val="4A86E8"/>
          <w:sz w:val="28"/>
          <w:szCs w:val="28"/>
        </w:rPr>
        <w:t>Όχι εβδομήντα χρόνια αλλά εβδομήντα επταετίες καθορίστηκαν για το λαό σου και την άγια σου πόλη</w:t>
      </w:r>
      <w:r w:rsidR="00D2166C">
        <w:rPr>
          <w:rFonts w:ascii="Century Gothic" w:hAnsi="Century Gothic"/>
          <w:b/>
          <w:color w:val="4A86E8"/>
          <w:sz w:val="28"/>
          <w:szCs w:val="28"/>
        </w:rPr>
        <w:t>.</w:t>
      </w:r>
      <w:r w:rsidR="00686833">
        <w:rPr>
          <w:rFonts w:ascii="Century Gothic" w:hAnsi="Century Gothic"/>
          <w:b/>
          <w:color w:val="4A86E8"/>
          <w:sz w:val="28"/>
          <w:szCs w:val="28"/>
          <w:lang w:val="el-GR"/>
        </w:rPr>
        <w:t xml:space="preserve"> </w:t>
      </w:r>
      <w:r w:rsidRPr="00743171">
        <w:rPr>
          <w:rFonts w:ascii="Century Gothic" w:hAnsi="Century Gothic"/>
          <w:b/>
          <w:color w:val="4A86E8"/>
          <w:sz w:val="28"/>
          <w:szCs w:val="28"/>
        </w:rPr>
        <w:t xml:space="preserve">Αυτή η περίοδος είναι απαραίτητη για </w:t>
      </w:r>
    </w:p>
    <w:p w14:paraId="63760077" w14:textId="77777777" w:rsidR="00D36F8A" w:rsidRPr="00D36F8A" w:rsidRDefault="002F4294" w:rsidP="00686833">
      <w:pPr>
        <w:pStyle w:val="ListParagraph"/>
        <w:numPr>
          <w:ilvl w:val="0"/>
          <w:numId w:val="1"/>
        </w:numPr>
        <w:jc w:val="both"/>
        <w:rPr>
          <w:rFonts w:ascii="Century Gothic" w:hAnsi="Century Gothic"/>
          <w:b/>
          <w:color w:val="4A86E8"/>
          <w:sz w:val="28"/>
          <w:szCs w:val="28"/>
        </w:rPr>
      </w:pPr>
      <w:r w:rsidRPr="00D36F8A">
        <w:rPr>
          <w:rFonts w:ascii="Century Gothic" w:hAnsi="Century Gothic"/>
          <w:b/>
          <w:color w:val="4A86E8"/>
          <w:sz w:val="28"/>
          <w:szCs w:val="28"/>
        </w:rPr>
        <w:t xml:space="preserve">να λάβει τέλος η παρακοή, </w:t>
      </w:r>
    </w:p>
    <w:p w14:paraId="3BF71321" w14:textId="77777777" w:rsidR="00D36F8A" w:rsidRPr="00D36F8A" w:rsidRDefault="002F4294" w:rsidP="00686833">
      <w:pPr>
        <w:pStyle w:val="ListParagraph"/>
        <w:numPr>
          <w:ilvl w:val="0"/>
          <w:numId w:val="1"/>
        </w:numPr>
        <w:jc w:val="both"/>
        <w:rPr>
          <w:rFonts w:ascii="Century Gothic" w:hAnsi="Century Gothic"/>
          <w:b/>
          <w:color w:val="4A86E8"/>
          <w:sz w:val="28"/>
          <w:szCs w:val="28"/>
        </w:rPr>
      </w:pPr>
      <w:r w:rsidRPr="00D36F8A">
        <w:rPr>
          <w:rFonts w:ascii="Century Gothic" w:hAnsi="Century Gothic"/>
          <w:b/>
          <w:color w:val="4A86E8"/>
          <w:sz w:val="28"/>
          <w:szCs w:val="28"/>
        </w:rPr>
        <w:t xml:space="preserve">να σταματήσουν οι αμαρτίες, </w:t>
      </w:r>
    </w:p>
    <w:p w14:paraId="3FE41F86" w14:textId="1DB63F79" w:rsidR="00D36F8A" w:rsidRPr="00D36F8A" w:rsidRDefault="002F4294" w:rsidP="00686833">
      <w:pPr>
        <w:pStyle w:val="ListParagraph"/>
        <w:numPr>
          <w:ilvl w:val="0"/>
          <w:numId w:val="1"/>
        </w:numPr>
        <w:jc w:val="both"/>
        <w:rPr>
          <w:rFonts w:ascii="Century Gothic" w:hAnsi="Century Gothic"/>
          <w:b/>
          <w:color w:val="4A86E8"/>
          <w:sz w:val="28"/>
          <w:szCs w:val="28"/>
        </w:rPr>
      </w:pPr>
      <w:r w:rsidRPr="00D36F8A">
        <w:rPr>
          <w:rFonts w:ascii="Century Gothic" w:hAnsi="Century Gothic"/>
          <w:b/>
          <w:color w:val="4A86E8"/>
          <w:sz w:val="28"/>
          <w:szCs w:val="28"/>
        </w:rPr>
        <w:t xml:space="preserve">να </w:t>
      </w:r>
      <w:r w:rsidR="004D2839" w:rsidRPr="00D36F8A">
        <w:rPr>
          <w:rFonts w:ascii="Century Gothic" w:hAnsi="Century Gothic"/>
          <w:b/>
          <w:color w:val="4A86E8"/>
          <w:sz w:val="28"/>
          <w:szCs w:val="28"/>
        </w:rPr>
        <w:t>συγχωρεθεί</w:t>
      </w:r>
      <w:r w:rsidRPr="00D36F8A">
        <w:rPr>
          <w:rFonts w:ascii="Century Gothic" w:hAnsi="Century Gothic"/>
          <w:b/>
          <w:color w:val="4A86E8"/>
          <w:sz w:val="28"/>
          <w:szCs w:val="28"/>
        </w:rPr>
        <w:t xml:space="preserve"> η ανομία και</w:t>
      </w:r>
    </w:p>
    <w:p w14:paraId="2CF7ABB3" w14:textId="77777777" w:rsidR="008D12F1" w:rsidRPr="008D12F1" w:rsidRDefault="002F4294" w:rsidP="00686833">
      <w:pPr>
        <w:pStyle w:val="ListParagraph"/>
        <w:numPr>
          <w:ilvl w:val="0"/>
          <w:numId w:val="1"/>
        </w:numPr>
        <w:jc w:val="both"/>
        <w:rPr>
          <w:rFonts w:ascii="Century Gothic" w:hAnsi="Century Gothic"/>
          <w:b/>
          <w:color w:val="4A86E8"/>
          <w:sz w:val="28"/>
          <w:szCs w:val="28"/>
        </w:rPr>
      </w:pPr>
      <w:r w:rsidRPr="00D36F8A">
        <w:rPr>
          <w:rFonts w:ascii="Century Gothic" w:hAnsi="Century Gothic"/>
          <w:b/>
          <w:color w:val="4A86E8"/>
          <w:sz w:val="28"/>
          <w:szCs w:val="28"/>
        </w:rPr>
        <w:t xml:space="preserve"> να εκδηλωθεί η αιώνια δικαιοσύνη· </w:t>
      </w:r>
    </w:p>
    <w:p w14:paraId="189A57E9" w14:textId="77777777" w:rsidR="008D12F1" w:rsidRPr="008D12F1" w:rsidRDefault="002F4294" w:rsidP="00686833">
      <w:pPr>
        <w:pStyle w:val="ListParagraph"/>
        <w:numPr>
          <w:ilvl w:val="0"/>
          <w:numId w:val="1"/>
        </w:numPr>
        <w:jc w:val="both"/>
        <w:rPr>
          <w:rFonts w:ascii="Century Gothic" w:hAnsi="Century Gothic"/>
          <w:b/>
          <w:color w:val="4A86E8"/>
          <w:sz w:val="28"/>
          <w:szCs w:val="28"/>
        </w:rPr>
      </w:pPr>
      <w:r w:rsidRPr="00D36F8A">
        <w:rPr>
          <w:rFonts w:ascii="Century Gothic" w:hAnsi="Century Gothic"/>
          <w:b/>
          <w:color w:val="4A86E8"/>
          <w:sz w:val="28"/>
          <w:szCs w:val="28"/>
        </w:rPr>
        <w:t xml:space="preserve">για να εκπληρωθούν τα οράματα και οι προφητείες και </w:t>
      </w:r>
    </w:p>
    <w:p w14:paraId="7FE01E54" w14:textId="3482CA5E" w:rsidR="00D2166C" w:rsidRPr="00D36F8A" w:rsidRDefault="002F4294" w:rsidP="00686833">
      <w:pPr>
        <w:pStyle w:val="ListParagraph"/>
        <w:numPr>
          <w:ilvl w:val="0"/>
          <w:numId w:val="1"/>
        </w:numPr>
        <w:jc w:val="both"/>
        <w:rPr>
          <w:rFonts w:ascii="Century Gothic" w:hAnsi="Century Gothic"/>
          <w:b/>
          <w:color w:val="4A86E8"/>
          <w:sz w:val="28"/>
          <w:szCs w:val="28"/>
        </w:rPr>
      </w:pPr>
      <w:r w:rsidRPr="00D36F8A">
        <w:rPr>
          <w:rFonts w:ascii="Century Gothic" w:hAnsi="Century Gothic"/>
          <w:b/>
          <w:color w:val="4A86E8"/>
          <w:sz w:val="28"/>
          <w:szCs w:val="28"/>
        </w:rPr>
        <w:t>να καθαγιαστεί εκ νέου το άγιο των αγίων (Δανιήλ 9:24)</w:t>
      </w:r>
      <w:r w:rsidR="00D2166C" w:rsidRPr="00D36F8A">
        <w:rPr>
          <w:rFonts w:ascii="Century Gothic" w:hAnsi="Century Gothic"/>
          <w:b/>
          <w:color w:val="4A86E8"/>
          <w:sz w:val="28"/>
          <w:szCs w:val="28"/>
        </w:rPr>
        <w:t>.</w:t>
      </w:r>
    </w:p>
    <w:p w14:paraId="00000051" w14:textId="77777777" w:rsidR="00D6623F" w:rsidRDefault="00D6623F" w:rsidP="00743171">
      <w:pPr>
        <w:spacing w:line="360" w:lineRule="auto"/>
        <w:jc w:val="both"/>
        <w:rPr>
          <w:rFonts w:ascii="Century Gothic" w:hAnsi="Century Gothic"/>
          <w:sz w:val="28"/>
          <w:szCs w:val="28"/>
          <w:lang w:val="el-GR"/>
        </w:rPr>
      </w:pPr>
    </w:p>
    <w:p w14:paraId="7C1A63BD" w14:textId="77777777" w:rsidR="00686833" w:rsidRPr="008D12F1" w:rsidRDefault="00686833" w:rsidP="00743171">
      <w:pPr>
        <w:spacing w:line="360" w:lineRule="auto"/>
        <w:jc w:val="both"/>
        <w:rPr>
          <w:rFonts w:ascii="Century Gothic" w:hAnsi="Century Gothic"/>
          <w:sz w:val="28"/>
          <w:szCs w:val="28"/>
          <w:lang w:val="el-GR"/>
        </w:rPr>
      </w:pPr>
    </w:p>
    <w:p w14:paraId="00000058" w14:textId="304C0ACB" w:rsidR="00D6623F" w:rsidRPr="00743171" w:rsidRDefault="00686833" w:rsidP="00686833">
      <w:pPr>
        <w:spacing w:line="360" w:lineRule="auto"/>
        <w:ind w:firstLine="360"/>
        <w:rPr>
          <w:rFonts w:ascii="Century Gothic" w:hAnsi="Century Gothic"/>
          <w:b/>
          <w:color w:val="4A86E8"/>
          <w:sz w:val="28"/>
          <w:szCs w:val="28"/>
        </w:rPr>
      </w:pPr>
      <w:r>
        <w:rPr>
          <w:rFonts w:ascii="Century Gothic" w:hAnsi="Century Gothic"/>
          <w:b/>
          <w:color w:val="4A86E8"/>
          <w:sz w:val="28"/>
          <w:szCs w:val="28"/>
          <w:lang w:val="el-GR"/>
        </w:rPr>
        <w:t xml:space="preserve">Β. </w:t>
      </w:r>
      <w:r w:rsidR="002F4294" w:rsidRPr="00743171">
        <w:rPr>
          <w:rFonts w:ascii="Century Gothic" w:hAnsi="Century Gothic"/>
          <w:b/>
          <w:color w:val="4A86E8"/>
          <w:sz w:val="28"/>
          <w:szCs w:val="28"/>
        </w:rPr>
        <w:t>ΜΕΣΟΔΙΑΘΗΚΙΚΗ ΠΕΡΙΟΔΟΣ</w:t>
      </w:r>
    </w:p>
    <w:p w14:paraId="00000059" w14:textId="77777777" w:rsidR="00D6623F" w:rsidRPr="00743171" w:rsidRDefault="00D6623F" w:rsidP="00743171">
      <w:pPr>
        <w:spacing w:line="360" w:lineRule="auto"/>
        <w:jc w:val="both"/>
        <w:rPr>
          <w:rFonts w:ascii="Century Gothic" w:hAnsi="Century Gothic"/>
          <w:sz w:val="28"/>
          <w:szCs w:val="28"/>
        </w:rPr>
      </w:pPr>
    </w:p>
    <w:p w14:paraId="19D3F40B" w14:textId="77777777" w:rsidR="00686833" w:rsidRDefault="00686833" w:rsidP="00686833">
      <w:pPr>
        <w:spacing w:line="360" w:lineRule="auto"/>
        <w:ind w:left="720"/>
        <w:jc w:val="both"/>
        <w:rPr>
          <w:rFonts w:ascii="Century Gothic" w:hAnsi="Century Gothic"/>
          <w:sz w:val="28"/>
          <w:szCs w:val="28"/>
          <w:lang w:val="el-GR"/>
        </w:rPr>
      </w:pPr>
      <w:proofErr w:type="spellStart"/>
      <w:r>
        <w:rPr>
          <w:rFonts w:ascii="Century Gothic" w:hAnsi="Century Gothic"/>
          <w:sz w:val="28"/>
          <w:szCs w:val="28"/>
          <w:lang w:val="el-GR"/>
        </w:rPr>
        <w:t>Μεσοδιαθηκική</w:t>
      </w:r>
      <w:proofErr w:type="spellEnd"/>
      <w:r w:rsidRPr="00686833">
        <w:rPr>
          <w:rFonts w:ascii="Century Gothic" w:hAnsi="Century Gothic"/>
          <w:sz w:val="28"/>
          <w:szCs w:val="28"/>
        </w:rPr>
        <w:t xml:space="preserve"> περίοδος: </w:t>
      </w:r>
      <w:r>
        <w:rPr>
          <w:rFonts w:ascii="Century Gothic" w:hAnsi="Century Gothic"/>
          <w:sz w:val="28"/>
          <w:szCs w:val="28"/>
          <w:lang w:val="el-GR"/>
        </w:rPr>
        <w:t>η περίοδος</w:t>
      </w:r>
      <w:r w:rsidRPr="00686833">
        <w:rPr>
          <w:rFonts w:ascii="Century Gothic" w:hAnsi="Century Gothic"/>
          <w:sz w:val="28"/>
          <w:szCs w:val="28"/>
        </w:rPr>
        <w:t xml:space="preserve"> μεταξύ της Παλαιάς και της Καινής Διαθήκης</w:t>
      </w:r>
    </w:p>
    <w:p w14:paraId="61EB5C2B" w14:textId="77777777" w:rsidR="00686833" w:rsidRDefault="00686833" w:rsidP="00743171">
      <w:pPr>
        <w:spacing w:line="360" w:lineRule="auto"/>
        <w:ind w:firstLine="720"/>
        <w:jc w:val="both"/>
        <w:rPr>
          <w:rFonts w:ascii="Century Gothic" w:hAnsi="Century Gothic"/>
          <w:sz w:val="28"/>
          <w:szCs w:val="28"/>
          <w:lang w:val="el-GR"/>
        </w:rPr>
      </w:pPr>
    </w:p>
    <w:p w14:paraId="172239BB" w14:textId="77777777" w:rsidR="00686833" w:rsidRDefault="00686833" w:rsidP="00743171">
      <w:pPr>
        <w:spacing w:line="360" w:lineRule="auto"/>
        <w:ind w:firstLine="720"/>
        <w:jc w:val="both"/>
        <w:rPr>
          <w:rFonts w:ascii="Century Gothic" w:hAnsi="Century Gothic"/>
          <w:sz w:val="28"/>
          <w:szCs w:val="28"/>
          <w:lang w:val="el-GR"/>
        </w:rPr>
      </w:pPr>
    </w:p>
    <w:p w14:paraId="169AF5AB" w14:textId="25BE2922" w:rsidR="00D2166C" w:rsidRPr="006C3E8B" w:rsidRDefault="006C3E8B" w:rsidP="006C3E8B">
      <w:pPr>
        <w:spacing w:line="360" w:lineRule="auto"/>
        <w:ind w:left="720"/>
        <w:jc w:val="both"/>
        <w:rPr>
          <w:rFonts w:ascii="Century Gothic" w:hAnsi="Century Gothic"/>
          <w:sz w:val="28"/>
          <w:szCs w:val="28"/>
          <w:lang w:val="el-GR"/>
        </w:rPr>
      </w:pPr>
      <w:r>
        <w:rPr>
          <w:rFonts w:ascii="Century Gothic" w:hAnsi="Century Gothic"/>
          <w:sz w:val="28"/>
          <w:szCs w:val="28"/>
          <w:lang w:val="el-GR"/>
        </w:rPr>
        <w:t>Η</w:t>
      </w:r>
      <w:r w:rsidR="002F4294" w:rsidRPr="00743171">
        <w:rPr>
          <w:rFonts w:ascii="Century Gothic" w:hAnsi="Century Gothic"/>
          <w:sz w:val="28"/>
          <w:szCs w:val="28"/>
        </w:rPr>
        <w:t xml:space="preserve"> συντριπτική πλειοψηφία των ραβίνων αναφερόταν στην ελπίδα των εσχάτων ημερών</w:t>
      </w:r>
      <w:r w:rsidR="003F3F83" w:rsidRPr="00743171">
        <w:rPr>
          <w:rFonts w:ascii="Century Gothic" w:hAnsi="Century Gothic"/>
          <w:sz w:val="28"/>
          <w:szCs w:val="28"/>
          <w:lang w:val="el-GR"/>
        </w:rPr>
        <w:t xml:space="preserve"> </w:t>
      </w:r>
      <w:r w:rsidR="002F4294" w:rsidRPr="00743171">
        <w:rPr>
          <w:rFonts w:ascii="Century Gothic" w:hAnsi="Century Gothic"/>
          <w:sz w:val="28"/>
          <w:szCs w:val="28"/>
        </w:rPr>
        <w:t>ή στην εποχή της νέας διαθήκης, με βάση τις δύο μεγάλες εποχές της ιστορίας</w:t>
      </w:r>
      <w:r>
        <w:rPr>
          <w:rFonts w:ascii="Century Gothic" w:hAnsi="Century Gothic"/>
          <w:sz w:val="28"/>
          <w:szCs w:val="28"/>
          <w:lang w:val="el-GR"/>
        </w:rPr>
        <w:t>:</w:t>
      </w:r>
    </w:p>
    <w:p w14:paraId="0000005B" w14:textId="61F8888A" w:rsidR="00D6623F" w:rsidRPr="00743171" w:rsidRDefault="00D6623F" w:rsidP="00743171">
      <w:pPr>
        <w:spacing w:line="360" w:lineRule="auto"/>
        <w:ind w:firstLine="720"/>
        <w:jc w:val="both"/>
        <w:rPr>
          <w:rFonts w:ascii="Century Gothic" w:hAnsi="Century Gothic"/>
          <w:sz w:val="28"/>
          <w:szCs w:val="28"/>
        </w:rPr>
      </w:pPr>
    </w:p>
    <w:p w14:paraId="1D543C12" w14:textId="77777777" w:rsidR="00D2166C" w:rsidRPr="006C3E8B" w:rsidRDefault="002F4294" w:rsidP="006C3E8B">
      <w:pPr>
        <w:pStyle w:val="ListParagraph"/>
        <w:numPr>
          <w:ilvl w:val="0"/>
          <w:numId w:val="7"/>
        </w:numPr>
        <w:spacing w:line="360" w:lineRule="auto"/>
        <w:jc w:val="both"/>
        <w:rPr>
          <w:rFonts w:ascii="Century Gothic" w:hAnsi="Century Gothic"/>
          <w:sz w:val="28"/>
          <w:szCs w:val="28"/>
          <w:lang w:val="el-GR"/>
        </w:rPr>
      </w:pPr>
      <w:r w:rsidRPr="006C3E8B">
        <w:rPr>
          <w:rFonts w:ascii="Century Gothic" w:hAnsi="Century Gothic"/>
          <w:sz w:val="28"/>
          <w:szCs w:val="28"/>
        </w:rPr>
        <w:t>Η πρώτη εποχή αφορούσε τη</w:t>
      </w:r>
      <w:r w:rsidRPr="006C3E8B">
        <w:rPr>
          <w:rFonts w:ascii="Century Gothic" w:hAnsi="Century Gothic"/>
          <w:sz w:val="28"/>
          <w:szCs w:val="28"/>
          <w:highlight w:val="white"/>
        </w:rPr>
        <w:t xml:space="preserve">ν προγενέστερη ιστορία και </w:t>
      </w:r>
      <w:r w:rsidRPr="006C3E8B">
        <w:rPr>
          <w:rFonts w:ascii="Century Gothic" w:hAnsi="Century Gothic"/>
          <w:sz w:val="28"/>
          <w:szCs w:val="28"/>
        </w:rPr>
        <w:t>τις τρέχουσες συνθήκες τους και αναφέρονταν σε αυτήν ως “η τωρινή εποχή”</w:t>
      </w:r>
      <w:r w:rsidR="00D2166C" w:rsidRPr="006C3E8B">
        <w:rPr>
          <w:rFonts w:ascii="Century Gothic" w:hAnsi="Century Gothic"/>
          <w:sz w:val="28"/>
          <w:szCs w:val="28"/>
        </w:rPr>
        <w:t>.</w:t>
      </w:r>
    </w:p>
    <w:p w14:paraId="338C18DA" w14:textId="77777777" w:rsidR="006C3E8B" w:rsidRDefault="006C3E8B" w:rsidP="00743171">
      <w:pPr>
        <w:spacing w:line="360" w:lineRule="auto"/>
        <w:ind w:firstLine="720"/>
        <w:jc w:val="both"/>
        <w:rPr>
          <w:rFonts w:ascii="Century Gothic" w:hAnsi="Century Gothic"/>
          <w:sz w:val="28"/>
          <w:szCs w:val="28"/>
          <w:lang w:val="el-GR"/>
        </w:rPr>
      </w:pPr>
    </w:p>
    <w:p w14:paraId="0823D571" w14:textId="77777777" w:rsidR="006C3E8B" w:rsidRPr="006C3E8B" w:rsidRDefault="006C3E8B" w:rsidP="00743171">
      <w:pPr>
        <w:spacing w:line="360" w:lineRule="auto"/>
        <w:ind w:firstLine="720"/>
        <w:jc w:val="both"/>
        <w:rPr>
          <w:rFonts w:ascii="Century Gothic" w:hAnsi="Century Gothic"/>
          <w:sz w:val="28"/>
          <w:szCs w:val="28"/>
          <w:lang w:val="el-GR"/>
        </w:rPr>
      </w:pPr>
    </w:p>
    <w:p w14:paraId="6674D34C" w14:textId="2146D379" w:rsidR="00D2166C" w:rsidRPr="006C3E8B" w:rsidRDefault="002F4294" w:rsidP="006C3E8B">
      <w:pPr>
        <w:pStyle w:val="ListParagraph"/>
        <w:numPr>
          <w:ilvl w:val="0"/>
          <w:numId w:val="7"/>
        </w:numPr>
        <w:spacing w:line="360" w:lineRule="auto"/>
        <w:jc w:val="both"/>
        <w:rPr>
          <w:rFonts w:ascii="Century Gothic" w:hAnsi="Century Gothic"/>
          <w:sz w:val="28"/>
          <w:szCs w:val="28"/>
          <w:lang w:val="el-GR"/>
        </w:rPr>
      </w:pPr>
      <w:r w:rsidRPr="006C3E8B">
        <w:rPr>
          <w:rFonts w:ascii="Century Gothic" w:hAnsi="Century Gothic"/>
          <w:sz w:val="28"/>
          <w:szCs w:val="28"/>
        </w:rPr>
        <w:t>Η δεύτερη μεγάλη εποχή της ιστορίας στην οποία αναφέρονταν οι ραβίνοι ήταν ο καιρός της μέλλουσας δόξας, “των εσχάτων ημερών”, της “βασιλείας του Θεού” ή της εποχής της νέας διαθήκης</w:t>
      </w:r>
      <w:r w:rsidR="00D2166C" w:rsidRPr="006C3E8B">
        <w:rPr>
          <w:rFonts w:ascii="Century Gothic" w:hAnsi="Century Gothic"/>
          <w:sz w:val="28"/>
          <w:szCs w:val="28"/>
        </w:rPr>
        <w:t>.</w:t>
      </w:r>
    </w:p>
    <w:p w14:paraId="623D09E1" w14:textId="77777777" w:rsidR="006C3E8B" w:rsidRDefault="006C3E8B" w:rsidP="00743171">
      <w:pPr>
        <w:spacing w:line="360" w:lineRule="auto"/>
        <w:ind w:firstLine="720"/>
        <w:jc w:val="both"/>
        <w:rPr>
          <w:rFonts w:ascii="Century Gothic" w:hAnsi="Century Gothic"/>
          <w:sz w:val="28"/>
          <w:szCs w:val="28"/>
          <w:lang w:val="el-GR"/>
        </w:rPr>
      </w:pPr>
    </w:p>
    <w:p w14:paraId="50B3F471" w14:textId="77777777" w:rsidR="006C3E8B" w:rsidRPr="006C3E8B" w:rsidRDefault="006C3E8B" w:rsidP="00743171">
      <w:pPr>
        <w:spacing w:line="360" w:lineRule="auto"/>
        <w:ind w:firstLine="720"/>
        <w:jc w:val="both"/>
        <w:rPr>
          <w:rFonts w:ascii="Century Gothic" w:hAnsi="Century Gothic"/>
          <w:sz w:val="28"/>
          <w:szCs w:val="28"/>
          <w:lang w:val="el-GR"/>
        </w:rPr>
      </w:pPr>
    </w:p>
    <w:p w14:paraId="0000005D" w14:textId="16F50D64" w:rsidR="00D6623F" w:rsidRPr="00743171" w:rsidRDefault="00D6623F" w:rsidP="00743171">
      <w:pPr>
        <w:spacing w:line="360" w:lineRule="auto"/>
        <w:ind w:firstLine="720"/>
        <w:jc w:val="both"/>
        <w:rPr>
          <w:rFonts w:ascii="Century Gothic" w:hAnsi="Century Gothic"/>
          <w:sz w:val="28"/>
          <w:szCs w:val="28"/>
        </w:rPr>
      </w:pPr>
    </w:p>
    <w:p w14:paraId="7310D798" w14:textId="3EF712DB" w:rsidR="00D2166C" w:rsidRDefault="006C3E8B" w:rsidP="006C3E8B">
      <w:pPr>
        <w:spacing w:line="360" w:lineRule="auto"/>
        <w:ind w:left="720"/>
        <w:jc w:val="both"/>
        <w:rPr>
          <w:rFonts w:ascii="Century Gothic" w:hAnsi="Century Gothic"/>
          <w:sz w:val="28"/>
          <w:szCs w:val="28"/>
          <w:lang w:val="el-GR"/>
        </w:rPr>
      </w:pPr>
      <w:r>
        <w:rPr>
          <w:rFonts w:ascii="Century Gothic" w:hAnsi="Century Gothic"/>
          <w:sz w:val="28"/>
          <w:szCs w:val="28"/>
          <w:lang w:val="el-GR"/>
        </w:rPr>
        <w:t>Η</w:t>
      </w:r>
      <w:r w:rsidR="002F4294" w:rsidRPr="00743171">
        <w:rPr>
          <w:rFonts w:ascii="Century Gothic" w:hAnsi="Century Gothic"/>
          <w:sz w:val="28"/>
          <w:szCs w:val="28"/>
        </w:rPr>
        <w:t xml:space="preserve"> συντριπτική πλειοψηφία των ραβίνων του Ισραήλ δίδασκε επίσης ότι η μετάβαση από “την τωρινή εποχή” στις έσχατες ημέρες θα γινόταν αποκλειστικά με την εμφάνιση του Μεσσία, του υιού του Δαβίδ</w:t>
      </w:r>
      <w:r w:rsidR="00D2166C">
        <w:rPr>
          <w:rFonts w:ascii="Century Gothic" w:hAnsi="Century Gothic"/>
          <w:sz w:val="28"/>
          <w:szCs w:val="28"/>
        </w:rPr>
        <w:t>.</w:t>
      </w:r>
    </w:p>
    <w:p w14:paraId="0AA1019B" w14:textId="77777777" w:rsidR="006C3E8B" w:rsidRDefault="006C3E8B" w:rsidP="00743171">
      <w:pPr>
        <w:spacing w:line="360" w:lineRule="auto"/>
        <w:ind w:firstLine="720"/>
        <w:jc w:val="both"/>
        <w:rPr>
          <w:rFonts w:ascii="Century Gothic" w:hAnsi="Century Gothic"/>
          <w:sz w:val="28"/>
          <w:szCs w:val="28"/>
          <w:lang w:val="el-GR"/>
        </w:rPr>
      </w:pPr>
    </w:p>
    <w:p w14:paraId="12577A29" w14:textId="77777777" w:rsidR="006C3E8B" w:rsidRDefault="006C3E8B" w:rsidP="00743171">
      <w:pPr>
        <w:spacing w:line="360" w:lineRule="auto"/>
        <w:ind w:firstLine="720"/>
        <w:jc w:val="both"/>
        <w:rPr>
          <w:rFonts w:ascii="Century Gothic" w:hAnsi="Century Gothic"/>
          <w:sz w:val="28"/>
          <w:szCs w:val="28"/>
          <w:lang w:val="el-GR"/>
        </w:rPr>
      </w:pPr>
    </w:p>
    <w:p w14:paraId="00000061" w14:textId="1C3D5132" w:rsidR="00D6623F" w:rsidRPr="00743171" w:rsidRDefault="006C3E8B" w:rsidP="006C3E8B">
      <w:pPr>
        <w:spacing w:line="360" w:lineRule="auto"/>
        <w:ind w:firstLine="720"/>
        <w:rPr>
          <w:rFonts w:ascii="Century Gothic" w:hAnsi="Century Gothic"/>
          <w:b/>
          <w:color w:val="4A86E8"/>
          <w:sz w:val="28"/>
          <w:szCs w:val="28"/>
        </w:rPr>
      </w:pPr>
      <w:r w:rsidRPr="00743171">
        <w:rPr>
          <w:rFonts w:ascii="Century Gothic" w:hAnsi="Century Gothic"/>
          <w:b/>
          <w:color w:val="4A86E8"/>
          <w:sz w:val="28"/>
          <w:szCs w:val="28"/>
        </w:rPr>
        <w:t>Γ</w:t>
      </w:r>
      <w:r>
        <w:rPr>
          <w:rFonts w:ascii="Century Gothic" w:hAnsi="Century Gothic"/>
          <w:b/>
          <w:color w:val="4A86E8"/>
          <w:sz w:val="28"/>
          <w:szCs w:val="28"/>
          <w:lang w:val="el-GR"/>
        </w:rPr>
        <w:t xml:space="preserve">. </w:t>
      </w:r>
      <w:r w:rsidR="002F4294" w:rsidRPr="00743171">
        <w:rPr>
          <w:rFonts w:ascii="Century Gothic" w:hAnsi="Century Gothic"/>
          <w:b/>
          <w:color w:val="4A86E8"/>
          <w:sz w:val="28"/>
          <w:szCs w:val="28"/>
        </w:rPr>
        <w:t>ΚΑΙΝΗ ΔΙΑΘΗΚΗ</w:t>
      </w:r>
    </w:p>
    <w:p w14:paraId="00000062" w14:textId="77777777" w:rsidR="00D6623F" w:rsidRPr="00743171" w:rsidRDefault="00D6623F" w:rsidP="00743171">
      <w:pPr>
        <w:spacing w:line="360" w:lineRule="auto"/>
        <w:jc w:val="both"/>
        <w:rPr>
          <w:rFonts w:ascii="Century Gothic" w:hAnsi="Century Gothic"/>
          <w:sz w:val="28"/>
          <w:szCs w:val="28"/>
        </w:rPr>
      </w:pPr>
    </w:p>
    <w:p w14:paraId="5F85594B" w14:textId="6478DEA7" w:rsidR="00D2166C" w:rsidRPr="006C3E8B" w:rsidRDefault="006C3E8B" w:rsidP="006C3E8B">
      <w:pPr>
        <w:spacing w:line="360" w:lineRule="auto"/>
        <w:ind w:left="720"/>
        <w:jc w:val="both"/>
        <w:rPr>
          <w:rFonts w:ascii="Century Gothic" w:hAnsi="Century Gothic"/>
          <w:sz w:val="28"/>
          <w:szCs w:val="28"/>
        </w:rPr>
      </w:pPr>
      <w:r w:rsidRPr="006C3E8B">
        <w:rPr>
          <w:rFonts w:ascii="Century Gothic" w:hAnsi="Century Gothic"/>
          <w:sz w:val="28"/>
          <w:szCs w:val="28"/>
          <w:lang w:val="el-GR"/>
        </w:rPr>
        <w:t xml:space="preserve">Ο Ιησούς </w:t>
      </w:r>
      <w:r>
        <w:rPr>
          <w:rFonts w:ascii="Century Gothic" w:hAnsi="Century Gothic"/>
          <w:sz w:val="28"/>
          <w:szCs w:val="28"/>
          <w:lang w:val="el-GR"/>
        </w:rPr>
        <w:t xml:space="preserve">διακήρυξε  </w:t>
      </w:r>
      <w:r w:rsidRPr="006C3E8B">
        <w:rPr>
          <w:rFonts w:ascii="Century Gothic" w:hAnsi="Century Gothic"/>
          <w:sz w:val="28"/>
          <w:szCs w:val="28"/>
          <w:lang w:val="el-GR"/>
        </w:rPr>
        <w:t>ότι η βασιλεία του Θεού</w:t>
      </w:r>
      <w:r w:rsidRPr="006C3E8B">
        <w:rPr>
          <w:rFonts w:ascii="Century Gothic" w:hAnsi="Century Gothic"/>
          <w:sz w:val="28"/>
          <w:szCs w:val="28"/>
        </w:rPr>
        <w:t xml:space="preserve"> είχε ξεκινήσει με την επίγεια διακονία του</w:t>
      </w:r>
      <w:r w:rsidRPr="006C3E8B">
        <w:rPr>
          <w:rFonts w:ascii="Century Gothic" w:hAnsi="Century Gothic"/>
          <w:sz w:val="28"/>
          <w:szCs w:val="28"/>
          <w:lang w:val="el-GR"/>
        </w:rPr>
        <w:t>. Θ</w:t>
      </w:r>
      <w:r w:rsidR="002F4294" w:rsidRPr="006C3E8B">
        <w:rPr>
          <w:rFonts w:ascii="Century Gothic" w:hAnsi="Century Gothic"/>
          <w:sz w:val="28"/>
          <w:szCs w:val="28"/>
        </w:rPr>
        <w:t>α αναπτυσσόταν με την πάροδο του χρόνου και στο τέλος θα έφτανε στο αποκορύφωμά της όταν επέστρεφε ένδοξος</w:t>
      </w:r>
      <w:r w:rsidR="00D2166C" w:rsidRPr="006C3E8B">
        <w:rPr>
          <w:rFonts w:ascii="Century Gothic" w:hAnsi="Century Gothic"/>
          <w:sz w:val="28"/>
          <w:szCs w:val="28"/>
        </w:rPr>
        <w:t>.</w:t>
      </w:r>
    </w:p>
    <w:p w14:paraId="00000064" w14:textId="693CE0B4" w:rsidR="00D6623F" w:rsidRDefault="00D6623F" w:rsidP="00743171">
      <w:pPr>
        <w:spacing w:line="360" w:lineRule="auto"/>
        <w:ind w:firstLine="720"/>
        <w:jc w:val="both"/>
        <w:rPr>
          <w:rFonts w:ascii="Century Gothic" w:hAnsi="Century Gothic"/>
          <w:sz w:val="28"/>
          <w:szCs w:val="28"/>
          <w:lang w:val="el-GR"/>
        </w:rPr>
      </w:pPr>
    </w:p>
    <w:p w14:paraId="6A6235CF" w14:textId="77777777" w:rsidR="006C3E8B" w:rsidRPr="006C3E8B" w:rsidRDefault="006C3E8B" w:rsidP="00743171">
      <w:pPr>
        <w:spacing w:line="360" w:lineRule="auto"/>
        <w:ind w:firstLine="720"/>
        <w:jc w:val="both"/>
        <w:rPr>
          <w:rFonts w:ascii="Century Gothic" w:hAnsi="Century Gothic"/>
          <w:sz w:val="28"/>
          <w:szCs w:val="28"/>
          <w:lang w:val="el-GR"/>
        </w:rPr>
      </w:pPr>
    </w:p>
    <w:p w14:paraId="5FFB75A7" w14:textId="6EAFCC4A" w:rsidR="00D2166C" w:rsidRPr="006C3E8B" w:rsidRDefault="002F4294" w:rsidP="006C3E8B">
      <w:pPr>
        <w:spacing w:line="360" w:lineRule="auto"/>
        <w:ind w:left="720"/>
        <w:jc w:val="both"/>
        <w:rPr>
          <w:rFonts w:ascii="Century Gothic" w:hAnsi="Century Gothic"/>
          <w:sz w:val="28"/>
          <w:szCs w:val="28"/>
          <w:lang w:val="el-GR"/>
        </w:rPr>
      </w:pPr>
      <w:r w:rsidRPr="00743171">
        <w:rPr>
          <w:rFonts w:ascii="Century Gothic" w:hAnsi="Century Gothic"/>
          <w:sz w:val="28"/>
          <w:szCs w:val="28"/>
        </w:rPr>
        <w:t xml:space="preserve">Ο απόστολος </w:t>
      </w:r>
      <w:proofErr w:type="spellStart"/>
      <w:r w:rsidR="00E2021C">
        <w:rPr>
          <w:rFonts w:ascii="Century Gothic" w:hAnsi="Century Gothic"/>
          <w:sz w:val="28"/>
          <w:szCs w:val="28"/>
        </w:rPr>
        <w:t>Απ</w:t>
      </w:r>
      <w:proofErr w:type="spellEnd"/>
      <w:r w:rsidR="00E2021C">
        <w:rPr>
          <w:rFonts w:ascii="Century Gothic" w:hAnsi="Century Gothic"/>
          <w:sz w:val="28"/>
          <w:szCs w:val="28"/>
        </w:rPr>
        <w:t>. Παύλος</w:t>
      </w:r>
      <w:r w:rsidRPr="00743171">
        <w:rPr>
          <w:rFonts w:ascii="Century Gothic" w:hAnsi="Century Gothic"/>
          <w:sz w:val="28"/>
          <w:szCs w:val="28"/>
        </w:rPr>
        <w:t xml:space="preserve">, αναφερόμενος στο γεγονός ότι το </w:t>
      </w:r>
      <w:r w:rsidR="006C3E8B">
        <w:rPr>
          <w:rFonts w:ascii="Century Gothic" w:hAnsi="Century Gothic"/>
          <w:sz w:val="28"/>
          <w:szCs w:val="28"/>
          <w:lang w:val="el-GR"/>
        </w:rPr>
        <w:t>«</w:t>
      </w:r>
      <w:r w:rsidRPr="00743171">
        <w:rPr>
          <w:rFonts w:ascii="Century Gothic" w:hAnsi="Century Gothic"/>
          <w:sz w:val="28"/>
          <w:szCs w:val="28"/>
        </w:rPr>
        <w:t>μυστήριο</w:t>
      </w:r>
      <w:r w:rsidR="006C3E8B">
        <w:rPr>
          <w:rFonts w:ascii="Century Gothic" w:hAnsi="Century Gothic"/>
          <w:sz w:val="28"/>
          <w:szCs w:val="28"/>
          <w:lang w:val="el-GR"/>
        </w:rPr>
        <w:t>»</w:t>
      </w:r>
      <w:r w:rsidRPr="00743171">
        <w:rPr>
          <w:rFonts w:ascii="Century Gothic" w:hAnsi="Century Gothic"/>
          <w:sz w:val="28"/>
          <w:szCs w:val="28"/>
        </w:rPr>
        <w:t xml:space="preserve"> σχετικά με τις έσχατες ημέρες είχε κρυφτεί από τους ανθρώπους του παρελθόντος, αλλά τώρα το είχε αποκαλύψει ο Χριστός</w:t>
      </w:r>
      <w:r w:rsidR="006C3E8B">
        <w:rPr>
          <w:rFonts w:ascii="Century Gothic" w:hAnsi="Century Gothic"/>
          <w:sz w:val="28"/>
          <w:szCs w:val="28"/>
          <w:lang w:val="el-GR"/>
        </w:rPr>
        <w:t xml:space="preserve"> (</w:t>
      </w:r>
      <w:proofErr w:type="spellStart"/>
      <w:r w:rsidR="006C3E8B" w:rsidRPr="006C3E8B">
        <w:rPr>
          <w:rFonts w:ascii="Century Gothic" w:hAnsi="Century Gothic"/>
          <w:sz w:val="28"/>
          <w:szCs w:val="28"/>
        </w:rPr>
        <w:t>Εφεσίους</w:t>
      </w:r>
      <w:proofErr w:type="spellEnd"/>
      <w:r w:rsidR="006C3E8B" w:rsidRPr="006C3E8B">
        <w:rPr>
          <w:rFonts w:ascii="Century Gothic" w:hAnsi="Century Gothic"/>
          <w:sz w:val="28"/>
          <w:szCs w:val="28"/>
        </w:rPr>
        <w:t xml:space="preserve"> 3:3-5</w:t>
      </w:r>
      <w:r w:rsidR="006C3E8B">
        <w:rPr>
          <w:rFonts w:ascii="Century Gothic" w:hAnsi="Century Gothic"/>
          <w:sz w:val="28"/>
          <w:szCs w:val="28"/>
          <w:lang w:val="el-GR"/>
        </w:rPr>
        <w:t>).</w:t>
      </w:r>
    </w:p>
    <w:p w14:paraId="00000065" w14:textId="19BF6E69" w:rsidR="00D6623F" w:rsidRPr="00743171" w:rsidRDefault="00D6623F" w:rsidP="00743171">
      <w:pPr>
        <w:spacing w:line="360" w:lineRule="auto"/>
        <w:ind w:firstLine="720"/>
        <w:jc w:val="both"/>
        <w:rPr>
          <w:rFonts w:ascii="Century Gothic" w:hAnsi="Century Gothic"/>
          <w:sz w:val="28"/>
          <w:szCs w:val="28"/>
        </w:rPr>
      </w:pPr>
    </w:p>
    <w:p w14:paraId="0000006B" w14:textId="187B310C" w:rsidR="00D6623F" w:rsidRPr="00743171" w:rsidRDefault="002B0405" w:rsidP="002B0405">
      <w:pPr>
        <w:spacing w:line="360" w:lineRule="auto"/>
        <w:ind w:left="720"/>
        <w:jc w:val="both"/>
        <w:rPr>
          <w:rFonts w:ascii="Century Gothic" w:hAnsi="Century Gothic"/>
          <w:sz w:val="28"/>
          <w:szCs w:val="28"/>
        </w:rPr>
      </w:pPr>
      <w:r w:rsidRPr="002B0405">
        <w:rPr>
          <w:rFonts w:ascii="Century Gothic" w:hAnsi="Century Gothic"/>
          <w:sz w:val="28"/>
          <w:szCs w:val="28"/>
        </w:rPr>
        <w:t xml:space="preserve">Η </w:t>
      </w:r>
      <w:r>
        <w:rPr>
          <w:rFonts w:ascii="Century Gothic" w:hAnsi="Century Gothic"/>
          <w:sz w:val="28"/>
          <w:szCs w:val="28"/>
          <w:lang w:val="el-GR"/>
        </w:rPr>
        <w:t>Ε</w:t>
      </w:r>
      <w:proofErr w:type="spellStart"/>
      <w:r w:rsidRPr="002B0405">
        <w:rPr>
          <w:rFonts w:ascii="Century Gothic" w:hAnsi="Century Gothic"/>
          <w:sz w:val="28"/>
          <w:szCs w:val="28"/>
        </w:rPr>
        <w:t>γκαινιασμένη</w:t>
      </w:r>
      <w:proofErr w:type="spellEnd"/>
      <w:r w:rsidRPr="002B0405">
        <w:rPr>
          <w:rFonts w:ascii="Century Gothic" w:hAnsi="Century Gothic"/>
          <w:sz w:val="28"/>
          <w:szCs w:val="28"/>
        </w:rPr>
        <w:t xml:space="preserve"> Εσχατολογία («το </w:t>
      </w:r>
      <w:r w:rsidRPr="00743171">
        <w:rPr>
          <w:rFonts w:ascii="Century Gothic" w:hAnsi="Century Gothic"/>
          <w:sz w:val="28"/>
          <w:szCs w:val="28"/>
        </w:rPr>
        <w:t>ήδη κι όχι ακόμα</w:t>
      </w:r>
      <w:r w:rsidRPr="002B0405">
        <w:rPr>
          <w:rFonts w:ascii="Century Gothic" w:hAnsi="Century Gothic"/>
          <w:sz w:val="28"/>
          <w:szCs w:val="28"/>
        </w:rPr>
        <w:t>») σήμαινε ότι η εκπλήρωση της εποχής της νέας διαθήκης επρόκειτο να λάβει χώρα σε τρία στάδια:</w:t>
      </w:r>
    </w:p>
    <w:p w14:paraId="0000006C" w14:textId="356ECD6B" w:rsidR="00D6623F" w:rsidRPr="00743171" w:rsidRDefault="00D6623F" w:rsidP="00743171">
      <w:pPr>
        <w:spacing w:line="360" w:lineRule="auto"/>
        <w:ind w:firstLine="720"/>
        <w:jc w:val="both"/>
        <w:rPr>
          <w:rFonts w:ascii="Century Gothic" w:hAnsi="Century Gothic"/>
          <w:sz w:val="28"/>
          <w:szCs w:val="28"/>
        </w:rPr>
      </w:pPr>
    </w:p>
    <w:p w14:paraId="7DB1E805" w14:textId="77777777" w:rsidR="002B0405" w:rsidRPr="00A0778F" w:rsidRDefault="002B0405" w:rsidP="002B0405">
      <w:pPr>
        <w:pStyle w:val="ListParagraph"/>
        <w:numPr>
          <w:ilvl w:val="0"/>
          <w:numId w:val="8"/>
        </w:numPr>
        <w:spacing w:line="360" w:lineRule="auto"/>
        <w:jc w:val="both"/>
        <w:rPr>
          <w:rFonts w:ascii="Century Gothic" w:hAnsi="Century Gothic"/>
          <w:sz w:val="28"/>
          <w:szCs w:val="28"/>
        </w:rPr>
      </w:pPr>
      <w:r w:rsidRPr="002B0405">
        <w:rPr>
          <w:rFonts w:ascii="Century Gothic" w:hAnsi="Century Gothic"/>
          <w:sz w:val="28"/>
          <w:szCs w:val="28"/>
          <w:lang w:val="el-GR"/>
        </w:rPr>
        <w:lastRenderedPageBreak/>
        <w:t>Ε</w:t>
      </w:r>
      <w:proofErr w:type="spellStart"/>
      <w:r w:rsidRPr="002B0405">
        <w:rPr>
          <w:rFonts w:ascii="Century Gothic" w:hAnsi="Century Gothic"/>
          <w:sz w:val="28"/>
          <w:szCs w:val="28"/>
        </w:rPr>
        <w:t>γκαινιασμένη</w:t>
      </w:r>
      <w:proofErr w:type="spellEnd"/>
      <w:r w:rsidRPr="002B0405">
        <w:rPr>
          <w:rFonts w:ascii="Century Gothic" w:hAnsi="Century Gothic"/>
          <w:sz w:val="28"/>
          <w:szCs w:val="28"/>
          <w:lang w:val="el-GR"/>
        </w:rPr>
        <w:t>:</w:t>
      </w:r>
      <w:r w:rsidRPr="002B0405">
        <w:rPr>
          <w:rFonts w:ascii="Century Gothic" w:hAnsi="Century Gothic"/>
          <w:sz w:val="28"/>
          <w:szCs w:val="28"/>
        </w:rPr>
        <w:t xml:space="preserve"> </w:t>
      </w:r>
      <w:r w:rsidRPr="002B0405">
        <w:rPr>
          <w:rFonts w:ascii="Century Gothic" w:hAnsi="Century Gothic"/>
          <w:sz w:val="28"/>
          <w:szCs w:val="28"/>
          <w:lang w:val="el-GR"/>
        </w:rPr>
        <w:t>Ξ</w:t>
      </w:r>
      <w:proofErr w:type="spellStart"/>
      <w:r w:rsidR="002F4294" w:rsidRPr="002B0405">
        <w:rPr>
          <w:rFonts w:ascii="Century Gothic" w:hAnsi="Century Gothic"/>
          <w:sz w:val="28"/>
          <w:szCs w:val="28"/>
        </w:rPr>
        <w:t>εκίνησε</w:t>
      </w:r>
      <w:proofErr w:type="spellEnd"/>
      <w:r w:rsidR="002F4294" w:rsidRPr="002B0405">
        <w:rPr>
          <w:rFonts w:ascii="Century Gothic" w:hAnsi="Century Gothic"/>
          <w:sz w:val="28"/>
          <w:szCs w:val="28"/>
        </w:rPr>
        <w:t xml:space="preserve"> με την πρώτη έλευση του Ιησού και με τη διακονία των αποστόλων και των προφητών του</w:t>
      </w:r>
      <w:r>
        <w:rPr>
          <w:rFonts w:ascii="Century Gothic" w:hAnsi="Century Gothic"/>
          <w:sz w:val="28"/>
          <w:szCs w:val="28"/>
          <w:lang w:val="el-GR"/>
        </w:rPr>
        <w:t xml:space="preserve"> (</w:t>
      </w:r>
      <w:r w:rsidRPr="00743171">
        <w:rPr>
          <w:rFonts w:ascii="Century Gothic" w:hAnsi="Century Gothic"/>
          <w:sz w:val="28"/>
          <w:szCs w:val="28"/>
        </w:rPr>
        <w:t>Εβραίους 1:1-2</w:t>
      </w:r>
      <w:r>
        <w:rPr>
          <w:rFonts w:ascii="Century Gothic" w:hAnsi="Century Gothic"/>
          <w:sz w:val="28"/>
          <w:szCs w:val="28"/>
          <w:lang w:val="el-GR"/>
        </w:rPr>
        <w:t>,</w:t>
      </w:r>
      <w:r w:rsidRPr="002B0405">
        <w:rPr>
          <w:rFonts w:ascii="Century Gothic" w:hAnsi="Century Gothic"/>
          <w:sz w:val="28"/>
          <w:szCs w:val="28"/>
        </w:rPr>
        <w:t xml:space="preserve"> </w:t>
      </w:r>
      <w:proofErr w:type="spellStart"/>
      <w:r w:rsidRPr="00743171">
        <w:rPr>
          <w:rFonts w:ascii="Century Gothic" w:hAnsi="Century Gothic"/>
          <w:sz w:val="28"/>
          <w:szCs w:val="28"/>
        </w:rPr>
        <w:t>Εφεσίους</w:t>
      </w:r>
      <w:proofErr w:type="spellEnd"/>
      <w:r w:rsidRPr="00743171">
        <w:rPr>
          <w:rFonts w:ascii="Century Gothic" w:hAnsi="Century Gothic"/>
          <w:sz w:val="28"/>
          <w:szCs w:val="28"/>
        </w:rPr>
        <w:t xml:space="preserve"> 2:</w:t>
      </w:r>
      <w:r>
        <w:rPr>
          <w:rFonts w:ascii="Century Gothic" w:hAnsi="Century Gothic"/>
          <w:sz w:val="28"/>
          <w:szCs w:val="28"/>
          <w:lang w:val="el-GR"/>
        </w:rPr>
        <w:t>19-</w:t>
      </w:r>
      <w:r w:rsidRPr="00743171">
        <w:rPr>
          <w:rFonts w:ascii="Century Gothic" w:hAnsi="Century Gothic"/>
          <w:sz w:val="28"/>
          <w:szCs w:val="28"/>
        </w:rPr>
        <w:t>20</w:t>
      </w:r>
      <w:r>
        <w:rPr>
          <w:rFonts w:ascii="Century Gothic" w:hAnsi="Century Gothic"/>
          <w:sz w:val="28"/>
          <w:szCs w:val="28"/>
          <w:lang w:val="el-GR"/>
        </w:rPr>
        <w:t xml:space="preserve">). </w:t>
      </w:r>
    </w:p>
    <w:p w14:paraId="7868C4C7" w14:textId="77777777" w:rsidR="00A0778F" w:rsidRPr="002B0405" w:rsidRDefault="00A0778F" w:rsidP="00A0778F">
      <w:pPr>
        <w:pStyle w:val="ListParagraph"/>
        <w:spacing w:line="360" w:lineRule="auto"/>
        <w:ind w:left="1440"/>
        <w:jc w:val="both"/>
        <w:rPr>
          <w:rFonts w:ascii="Century Gothic" w:hAnsi="Century Gothic"/>
          <w:sz w:val="28"/>
          <w:szCs w:val="28"/>
        </w:rPr>
      </w:pPr>
    </w:p>
    <w:p w14:paraId="31DF90FF" w14:textId="35B862C5" w:rsidR="002B0405" w:rsidRPr="002B0405" w:rsidRDefault="002B0405" w:rsidP="002B0405">
      <w:pPr>
        <w:pStyle w:val="ListParagraph"/>
        <w:numPr>
          <w:ilvl w:val="0"/>
          <w:numId w:val="8"/>
        </w:numPr>
        <w:spacing w:line="360" w:lineRule="auto"/>
        <w:jc w:val="both"/>
        <w:rPr>
          <w:rFonts w:ascii="Century Gothic" w:hAnsi="Century Gothic"/>
          <w:sz w:val="28"/>
          <w:szCs w:val="28"/>
        </w:rPr>
      </w:pPr>
      <w:r w:rsidRPr="002B0405">
        <w:rPr>
          <w:rFonts w:ascii="Century Gothic" w:hAnsi="Century Gothic"/>
          <w:sz w:val="28"/>
          <w:szCs w:val="28"/>
          <w:lang w:val="el-GR"/>
        </w:rPr>
        <w:t>Σ</w:t>
      </w:r>
      <w:proofErr w:type="spellStart"/>
      <w:r w:rsidRPr="002B0405">
        <w:rPr>
          <w:rFonts w:ascii="Century Gothic" w:hAnsi="Century Gothic"/>
          <w:sz w:val="28"/>
          <w:szCs w:val="28"/>
        </w:rPr>
        <w:t>υνέχεια</w:t>
      </w:r>
      <w:proofErr w:type="spellEnd"/>
      <w:r w:rsidRPr="002B0405">
        <w:rPr>
          <w:rFonts w:ascii="Century Gothic" w:hAnsi="Century Gothic"/>
          <w:sz w:val="28"/>
          <w:szCs w:val="28"/>
          <w:lang w:val="el-GR"/>
        </w:rPr>
        <w:t>: Ε</w:t>
      </w:r>
      <w:proofErr w:type="spellStart"/>
      <w:r w:rsidRPr="002B0405">
        <w:rPr>
          <w:rFonts w:ascii="Century Gothic" w:hAnsi="Century Gothic"/>
          <w:sz w:val="28"/>
          <w:szCs w:val="28"/>
        </w:rPr>
        <w:t>κτείνεται</w:t>
      </w:r>
      <w:proofErr w:type="spellEnd"/>
      <w:r w:rsidRPr="002B0405">
        <w:rPr>
          <w:rFonts w:ascii="Century Gothic" w:hAnsi="Century Gothic"/>
          <w:sz w:val="28"/>
          <w:szCs w:val="28"/>
        </w:rPr>
        <w:t xml:space="preserve"> σε όλη την περίοδο της ιστορίας της εκκλησίας.</w:t>
      </w:r>
    </w:p>
    <w:p w14:paraId="68CA431A" w14:textId="118E7F86" w:rsidR="002B0405" w:rsidRDefault="002B0405" w:rsidP="002B0405">
      <w:pPr>
        <w:spacing w:line="360" w:lineRule="auto"/>
        <w:ind w:left="1440"/>
        <w:jc w:val="both"/>
        <w:rPr>
          <w:rFonts w:ascii="Century Gothic" w:hAnsi="Century Gothic"/>
          <w:sz w:val="28"/>
          <w:szCs w:val="28"/>
          <w:lang w:val="el-GR"/>
        </w:rPr>
      </w:pPr>
      <w:r w:rsidRPr="00743171">
        <w:rPr>
          <w:rFonts w:ascii="Century Gothic" w:hAnsi="Century Gothic"/>
          <w:sz w:val="28"/>
          <w:szCs w:val="28"/>
        </w:rPr>
        <w:t>ο Χριστός εξαπλώνει την εκκλησία σε όλα τα έθνη μέσω</w:t>
      </w:r>
      <w:r>
        <w:rPr>
          <w:rFonts w:ascii="Century Gothic" w:hAnsi="Century Gothic"/>
          <w:sz w:val="28"/>
          <w:szCs w:val="28"/>
          <w:lang w:val="el-GR"/>
        </w:rPr>
        <w:t xml:space="preserve"> </w:t>
      </w:r>
      <w:r w:rsidRPr="00743171">
        <w:rPr>
          <w:rFonts w:ascii="Century Gothic" w:hAnsi="Century Gothic"/>
          <w:sz w:val="28"/>
          <w:szCs w:val="28"/>
        </w:rPr>
        <w:t>του ευαγγελίου</w:t>
      </w:r>
      <w:r>
        <w:rPr>
          <w:rFonts w:ascii="Century Gothic" w:hAnsi="Century Gothic"/>
          <w:sz w:val="28"/>
          <w:szCs w:val="28"/>
          <w:lang w:val="el-GR"/>
        </w:rPr>
        <w:t xml:space="preserve"> (</w:t>
      </w:r>
      <w:r w:rsidRPr="00743171">
        <w:rPr>
          <w:rFonts w:ascii="Century Gothic" w:hAnsi="Century Gothic"/>
          <w:sz w:val="28"/>
          <w:szCs w:val="28"/>
        </w:rPr>
        <w:t xml:space="preserve">Β΄ </w:t>
      </w:r>
      <w:proofErr w:type="spellStart"/>
      <w:r w:rsidRPr="00743171">
        <w:rPr>
          <w:rFonts w:ascii="Century Gothic" w:hAnsi="Century Gothic"/>
          <w:sz w:val="28"/>
          <w:szCs w:val="28"/>
        </w:rPr>
        <w:t>Τιμόθεον</w:t>
      </w:r>
      <w:proofErr w:type="spellEnd"/>
      <w:r w:rsidRPr="00743171">
        <w:rPr>
          <w:rFonts w:ascii="Century Gothic" w:hAnsi="Century Gothic"/>
          <w:sz w:val="28"/>
          <w:szCs w:val="28"/>
        </w:rPr>
        <w:t xml:space="preserve"> 3:1-5</w:t>
      </w:r>
      <w:r>
        <w:rPr>
          <w:rFonts w:ascii="Century Gothic" w:hAnsi="Century Gothic"/>
          <w:sz w:val="28"/>
          <w:szCs w:val="28"/>
          <w:lang w:val="el-GR"/>
        </w:rPr>
        <w:t xml:space="preserve">, </w:t>
      </w:r>
      <w:proofErr w:type="spellStart"/>
      <w:r w:rsidR="00D71C4B" w:rsidRPr="00743171">
        <w:rPr>
          <w:rFonts w:ascii="Century Gothic" w:hAnsi="Century Gothic"/>
          <w:sz w:val="28"/>
          <w:szCs w:val="28"/>
        </w:rPr>
        <w:t>Εφεσίους</w:t>
      </w:r>
      <w:proofErr w:type="spellEnd"/>
      <w:r w:rsidR="00D71C4B" w:rsidRPr="00743171">
        <w:rPr>
          <w:rFonts w:ascii="Century Gothic" w:hAnsi="Century Gothic"/>
          <w:sz w:val="28"/>
          <w:szCs w:val="28"/>
        </w:rPr>
        <w:t xml:space="preserve"> 3:9-10</w:t>
      </w:r>
      <w:r w:rsidR="00D71C4B">
        <w:rPr>
          <w:rFonts w:ascii="Century Gothic" w:hAnsi="Century Gothic"/>
          <w:sz w:val="28"/>
          <w:szCs w:val="28"/>
          <w:lang w:val="el-GR"/>
        </w:rPr>
        <w:t xml:space="preserve">). </w:t>
      </w:r>
    </w:p>
    <w:p w14:paraId="454EE608" w14:textId="77777777" w:rsidR="00D71C4B" w:rsidRPr="00D71C4B" w:rsidRDefault="00D71C4B" w:rsidP="00D71C4B">
      <w:pPr>
        <w:spacing w:line="360" w:lineRule="auto"/>
        <w:jc w:val="both"/>
        <w:rPr>
          <w:rFonts w:ascii="Century Gothic" w:hAnsi="Century Gothic"/>
          <w:sz w:val="28"/>
          <w:szCs w:val="28"/>
          <w:lang w:val="el-GR"/>
        </w:rPr>
      </w:pPr>
    </w:p>
    <w:p w14:paraId="415466B2" w14:textId="5914966A" w:rsidR="002B0405" w:rsidRPr="002B0405" w:rsidRDefault="00D71C4B" w:rsidP="002B0405">
      <w:pPr>
        <w:pStyle w:val="ListParagraph"/>
        <w:numPr>
          <w:ilvl w:val="0"/>
          <w:numId w:val="8"/>
        </w:numPr>
        <w:spacing w:line="360" w:lineRule="auto"/>
        <w:jc w:val="both"/>
        <w:rPr>
          <w:rFonts w:ascii="Century Gothic" w:hAnsi="Century Gothic"/>
          <w:sz w:val="28"/>
          <w:szCs w:val="28"/>
        </w:rPr>
      </w:pPr>
      <w:r>
        <w:rPr>
          <w:rFonts w:ascii="Century Gothic" w:hAnsi="Century Gothic"/>
          <w:sz w:val="28"/>
          <w:szCs w:val="28"/>
          <w:lang w:val="el-GR"/>
        </w:rPr>
        <w:t>Εκπλήρωση</w:t>
      </w:r>
      <w:r w:rsidRPr="00D71C4B">
        <w:rPr>
          <w:rFonts w:ascii="Century Gothic" w:hAnsi="Century Gothic"/>
          <w:sz w:val="28"/>
          <w:szCs w:val="28"/>
        </w:rPr>
        <w:t>:</w:t>
      </w:r>
      <w:r w:rsidRPr="00D71C4B">
        <w:t xml:space="preserve"> </w:t>
      </w:r>
      <w:r>
        <w:rPr>
          <w:rFonts w:ascii="Century Gothic" w:hAnsi="Century Gothic"/>
          <w:sz w:val="28"/>
          <w:szCs w:val="28"/>
          <w:lang w:val="el-GR"/>
        </w:rPr>
        <w:t>Θ</w:t>
      </w:r>
      <w:r w:rsidRPr="00D71C4B">
        <w:rPr>
          <w:rFonts w:ascii="Century Gothic" w:hAnsi="Century Gothic"/>
          <w:sz w:val="28"/>
          <w:szCs w:val="28"/>
        </w:rPr>
        <w:t>α εκπληρωθούν όταν επιστρέψει ο Χριστός και εκπληρώσει τους τελικούς σκοπούς του Θεού για όλη την ιστορία</w:t>
      </w:r>
      <w:r>
        <w:rPr>
          <w:rFonts w:ascii="Century Gothic" w:hAnsi="Century Gothic"/>
          <w:sz w:val="28"/>
          <w:szCs w:val="28"/>
          <w:lang w:val="el-GR"/>
        </w:rPr>
        <w:t xml:space="preserve"> (Κ</w:t>
      </w:r>
      <w:r w:rsidRPr="00D71C4B">
        <w:rPr>
          <w:rFonts w:ascii="Century Gothic" w:hAnsi="Century Gothic"/>
          <w:sz w:val="28"/>
          <w:szCs w:val="28"/>
          <w:lang w:val="el-GR"/>
        </w:rPr>
        <w:t>ατά Ιωάννη 6:39</w:t>
      </w:r>
      <w:r>
        <w:rPr>
          <w:rFonts w:ascii="Century Gothic" w:hAnsi="Century Gothic"/>
          <w:sz w:val="28"/>
          <w:szCs w:val="28"/>
          <w:lang w:val="el-GR"/>
        </w:rPr>
        <w:t>,</w:t>
      </w:r>
      <w:r w:rsidRPr="00D71C4B">
        <w:t xml:space="preserve"> </w:t>
      </w:r>
      <w:proofErr w:type="spellStart"/>
      <w:r w:rsidRPr="00D71C4B">
        <w:rPr>
          <w:rFonts w:ascii="Century Gothic" w:hAnsi="Century Gothic"/>
          <w:sz w:val="28"/>
          <w:szCs w:val="28"/>
          <w:lang w:val="el-GR"/>
        </w:rPr>
        <w:t>Εφεσίους</w:t>
      </w:r>
      <w:proofErr w:type="spellEnd"/>
      <w:r w:rsidRPr="00D71C4B">
        <w:rPr>
          <w:rFonts w:ascii="Century Gothic" w:hAnsi="Century Gothic"/>
          <w:sz w:val="28"/>
          <w:szCs w:val="28"/>
          <w:lang w:val="el-GR"/>
        </w:rPr>
        <w:t xml:space="preserve"> 1:9-10</w:t>
      </w:r>
      <w:r>
        <w:rPr>
          <w:rFonts w:ascii="Century Gothic" w:hAnsi="Century Gothic"/>
          <w:sz w:val="28"/>
          <w:szCs w:val="28"/>
          <w:lang w:val="el-GR"/>
        </w:rPr>
        <w:t xml:space="preserve">). </w:t>
      </w:r>
    </w:p>
    <w:p w14:paraId="0000006E" w14:textId="77777777" w:rsidR="00D6623F" w:rsidRPr="00743171" w:rsidRDefault="00D6623F" w:rsidP="003B31B1">
      <w:pPr>
        <w:spacing w:line="360" w:lineRule="auto"/>
        <w:ind w:firstLine="567"/>
        <w:jc w:val="both"/>
        <w:rPr>
          <w:rFonts w:ascii="Century Gothic" w:hAnsi="Century Gothic"/>
          <w:sz w:val="28"/>
          <w:szCs w:val="28"/>
        </w:rPr>
      </w:pPr>
    </w:p>
    <w:p w14:paraId="316669DA" w14:textId="5B2CAC60" w:rsidR="00D2166C" w:rsidRPr="00D71C4B" w:rsidRDefault="002F4294" w:rsidP="00D71C4B">
      <w:pPr>
        <w:jc w:val="both"/>
        <w:rPr>
          <w:rFonts w:ascii="Century Gothic" w:hAnsi="Century Gothic"/>
          <w:b/>
          <w:color w:val="4A86E8"/>
          <w:sz w:val="28"/>
          <w:szCs w:val="28"/>
          <w:lang w:val="el-GR"/>
        </w:rPr>
      </w:pPr>
      <w:r w:rsidRPr="00743171">
        <w:rPr>
          <w:rFonts w:ascii="Century Gothic" w:hAnsi="Century Gothic"/>
          <w:b/>
          <w:color w:val="4A86E8"/>
          <w:sz w:val="28"/>
          <w:szCs w:val="28"/>
        </w:rPr>
        <w:t>Αφού ο Θεός τα παλιά χρόνια μίλησε στους προπάτορες πολλές φορές και με ποικίλους τρόπους δια των προφητών,</w:t>
      </w:r>
      <w:r w:rsidR="00D71C4B">
        <w:rPr>
          <w:rFonts w:ascii="Century Gothic" w:hAnsi="Century Gothic"/>
          <w:b/>
          <w:color w:val="4A86E8"/>
          <w:sz w:val="28"/>
          <w:szCs w:val="28"/>
          <w:lang w:val="el-GR"/>
        </w:rPr>
        <w:t xml:space="preserve"> </w:t>
      </w:r>
      <w:r w:rsidRPr="00743171">
        <w:rPr>
          <w:rFonts w:ascii="Century Gothic" w:hAnsi="Century Gothic"/>
          <w:b/>
          <w:color w:val="4A86E8"/>
          <w:sz w:val="28"/>
          <w:szCs w:val="28"/>
        </w:rPr>
        <w:t>σ’ αυτούς εδώ τους έσχατους καιρούς μίλησε σ’ εμάς μέσω του Υιού του</w:t>
      </w:r>
      <w:r w:rsidR="00D2166C">
        <w:rPr>
          <w:rFonts w:ascii="Century Gothic" w:hAnsi="Century Gothic"/>
          <w:b/>
          <w:color w:val="4A86E8"/>
          <w:sz w:val="28"/>
          <w:szCs w:val="28"/>
        </w:rPr>
        <w:t>.</w:t>
      </w:r>
      <w:r w:rsidR="00D71C4B">
        <w:rPr>
          <w:rFonts w:ascii="Century Gothic" w:hAnsi="Century Gothic"/>
          <w:b/>
          <w:color w:val="4A86E8"/>
          <w:sz w:val="28"/>
          <w:szCs w:val="28"/>
          <w:lang w:val="el-GR"/>
        </w:rPr>
        <w:t xml:space="preserve"> </w:t>
      </w:r>
      <w:r w:rsidRPr="00743171">
        <w:rPr>
          <w:rFonts w:ascii="Century Gothic" w:hAnsi="Century Gothic"/>
          <w:b/>
          <w:color w:val="4A86E8"/>
          <w:sz w:val="28"/>
          <w:szCs w:val="28"/>
        </w:rPr>
        <w:t>Δι’ αυτού ο Θεός δημιούργησε το σύμπαν και τον όρισε κληρονόμο των πάντων (Εβραίους 1:1-2)</w:t>
      </w:r>
      <w:r w:rsidR="00D2166C">
        <w:rPr>
          <w:rFonts w:ascii="Century Gothic" w:hAnsi="Century Gothic"/>
          <w:b/>
          <w:color w:val="4A86E8"/>
          <w:sz w:val="28"/>
          <w:szCs w:val="28"/>
        </w:rPr>
        <w:t>.</w:t>
      </w:r>
    </w:p>
    <w:p w14:paraId="00000070" w14:textId="77777777" w:rsidR="00D6623F" w:rsidRPr="003B31B1" w:rsidRDefault="00D6623F" w:rsidP="00743171">
      <w:pPr>
        <w:spacing w:line="360" w:lineRule="auto"/>
        <w:jc w:val="both"/>
        <w:rPr>
          <w:rFonts w:ascii="Century Gothic" w:hAnsi="Century Gothic"/>
          <w:sz w:val="28"/>
          <w:szCs w:val="28"/>
          <w:lang w:val="el-GR"/>
        </w:rPr>
      </w:pPr>
    </w:p>
    <w:p w14:paraId="00000073" w14:textId="77777777" w:rsidR="00D6623F" w:rsidRPr="00743171" w:rsidRDefault="00D6623F" w:rsidP="00743171">
      <w:pPr>
        <w:spacing w:line="360" w:lineRule="auto"/>
        <w:jc w:val="both"/>
        <w:rPr>
          <w:rFonts w:ascii="Century Gothic" w:hAnsi="Century Gothic"/>
          <w:sz w:val="28"/>
          <w:szCs w:val="28"/>
        </w:rPr>
      </w:pPr>
    </w:p>
    <w:p w14:paraId="0492661B" w14:textId="5BDDD6FC" w:rsidR="00D2166C" w:rsidRPr="00D71C4B" w:rsidRDefault="002F4294" w:rsidP="00D71C4B">
      <w:pPr>
        <w:jc w:val="both"/>
        <w:rPr>
          <w:rFonts w:ascii="Century Gothic" w:hAnsi="Century Gothic"/>
          <w:b/>
          <w:color w:val="4A86E8"/>
          <w:sz w:val="28"/>
          <w:szCs w:val="28"/>
          <w:lang w:val="el-GR"/>
        </w:rPr>
      </w:pPr>
      <w:r w:rsidRPr="00743171">
        <w:rPr>
          <w:rFonts w:ascii="Century Gothic" w:hAnsi="Century Gothic"/>
          <w:b/>
          <w:color w:val="4A86E8"/>
          <w:sz w:val="28"/>
          <w:szCs w:val="28"/>
        </w:rPr>
        <w:t>Προστεθήκατε κι εσείς στο οικοδόμημα που έχει θεμέλιο τους αποστόλους και τους προφήτες, κι ακρογωνιαίο λίθο αυτόν τον ίδιο τον Χριστό (</w:t>
      </w:r>
      <w:proofErr w:type="spellStart"/>
      <w:r w:rsidRPr="00743171">
        <w:rPr>
          <w:rFonts w:ascii="Century Gothic" w:hAnsi="Century Gothic"/>
          <w:b/>
          <w:color w:val="4A86E8"/>
          <w:sz w:val="28"/>
          <w:szCs w:val="28"/>
        </w:rPr>
        <w:t>Εφεσίους</w:t>
      </w:r>
      <w:proofErr w:type="spellEnd"/>
      <w:r w:rsidRPr="00743171">
        <w:rPr>
          <w:rFonts w:ascii="Century Gothic" w:hAnsi="Century Gothic"/>
          <w:b/>
          <w:color w:val="4A86E8"/>
          <w:sz w:val="28"/>
          <w:szCs w:val="28"/>
        </w:rPr>
        <w:t xml:space="preserve"> 2:20)</w:t>
      </w:r>
      <w:r w:rsidR="00D2166C">
        <w:rPr>
          <w:rFonts w:ascii="Century Gothic" w:hAnsi="Century Gothic"/>
          <w:b/>
          <w:color w:val="4A86E8"/>
          <w:sz w:val="28"/>
          <w:szCs w:val="28"/>
        </w:rPr>
        <w:t>.</w:t>
      </w:r>
    </w:p>
    <w:p w14:paraId="00000075" w14:textId="77777777" w:rsidR="00D6623F" w:rsidRPr="00AC0EF0" w:rsidRDefault="00D6623F" w:rsidP="00743171">
      <w:pPr>
        <w:spacing w:line="360" w:lineRule="auto"/>
        <w:jc w:val="both"/>
        <w:rPr>
          <w:rFonts w:ascii="Century Gothic" w:hAnsi="Century Gothic"/>
          <w:b/>
          <w:color w:val="4A86E8"/>
          <w:sz w:val="28"/>
          <w:szCs w:val="28"/>
          <w:lang w:val="el-GR"/>
        </w:rPr>
      </w:pPr>
    </w:p>
    <w:p w14:paraId="00000078" w14:textId="77777777" w:rsidR="00D6623F" w:rsidRPr="00743171" w:rsidRDefault="00D6623F" w:rsidP="00743171">
      <w:pPr>
        <w:spacing w:line="360" w:lineRule="auto"/>
        <w:jc w:val="both"/>
        <w:rPr>
          <w:rFonts w:ascii="Century Gothic" w:hAnsi="Century Gothic"/>
          <w:sz w:val="28"/>
          <w:szCs w:val="28"/>
        </w:rPr>
      </w:pPr>
    </w:p>
    <w:p w14:paraId="254A8B4C" w14:textId="77777777" w:rsidR="00D2166C" w:rsidRDefault="002F4294" w:rsidP="00D71C4B">
      <w:pPr>
        <w:jc w:val="both"/>
        <w:rPr>
          <w:rFonts w:ascii="Century Gothic" w:hAnsi="Century Gothic"/>
          <w:b/>
          <w:color w:val="4A86E8"/>
          <w:sz w:val="28"/>
          <w:szCs w:val="28"/>
        </w:rPr>
      </w:pPr>
      <w:r w:rsidRPr="00743171">
        <w:rPr>
          <w:rFonts w:ascii="Century Gothic" w:hAnsi="Century Gothic"/>
          <w:b/>
          <w:color w:val="4A86E8"/>
          <w:sz w:val="28"/>
          <w:szCs w:val="28"/>
        </w:rPr>
        <w:t>Να ξέρεις ακόμα και τούτο: Τις έσχατες ημέρες θα έρθουν δύσκολοι καιροί</w:t>
      </w:r>
      <w:r w:rsidR="00D2166C">
        <w:rPr>
          <w:rFonts w:ascii="Century Gothic" w:hAnsi="Century Gothic"/>
          <w:b/>
          <w:color w:val="4A86E8"/>
          <w:sz w:val="28"/>
          <w:szCs w:val="28"/>
        </w:rPr>
        <w:t>.</w:t>
      </w:r>
    </w:p>
    <w:p w14:paraId="08BA808D" w14:textId="65DD9E2C" w:rsidR="00D2166C" w:rsidRDefault="002F4294" w:rsidP="00D71C4B">
      <w:pPr>
        <w:jc w:val="both"/>
        <w:rPr>
          <w:rFonts w:ascii="Century Gothic" w:hAnsi="Century Gothic"/>
          <w:b/>
          <w:color w:val="4A86E8"/>
          <w:sz w:val="28"/>
          <w:szCs w:val="28"/>
        </w:rPr>
      </w:pPr>
      <w:r w:rsidRPr="00743171">
        <w:rPr>
          <w:rFonts w:ascii="Century Gothic" w:hAnsi="Century Gothic"/>
          <w:b/>
          <w:color w:val="4A86E8"/>
          <w:sz w:val="28"/>
          <w:szCs w:val="28"/>
        </w:rPr>
        <w:t xml:space="preserve">Γιατί οι άνθρωποι θα είναι φίλαυτοι, φιλάργυροι, αλαζόνες, υπερήφανοι, βλάσφημοι, απειθείς στους γονείς τους, αχάριστοι, ασεβείς, άστοργοι, αδιάλλακτοι, </w:t>
      </w:r>
      <w:proofErr w:type="spellStart"/>
      <w:r w:rsidRPr="00743171">
        <w:rPr>
          <w:rFonts w:ascii="Century Gothic" w:hAnsi="Century Gothic"/>
          <w:b/>
          <w:color w:val="4A86E8"/>
          <w:sz w:val="28"/>
          <w:szCs w:val="28"/>
        </w:rPr>
        <w:t>συκ</w:t>
      </w:r>
      <w:proofErr w:type="spellEnd"/>
      <w:r w:rsidR="005E2324" w:rsidRPr="00743171">
        <w:rPr>
          <w:rFonts w:ascii="Century Gothic" w:hAnsi="Century Gothic"/>
          <w:b/>
          <w:color w:val="4A86E8"/>
          <w:sz w:val="28"/>
          <w:szCs w:val="28"/>
          <w:lang w:val="en-US"/>
        </w:rPr>
        <w:t>o</w:t>
      </w:r>
      <w:r w:rsidRPr="00743171">
        <w:rPr>
          <w:rFonts w:ascii="Century Gothic" w:hAnsi="Century Gothic"/>
          <w:b/>
          <w:color w:val="4A86E8"/>
          <w:sz w:val="28"/>
          <w:szCs w:val="28"/>
        </w:rPr>
        <w:t>φάντες, άσωτοι, άγριοι, εχθροί του καλού, προδότες, αυθάδεις, φουσκωμένοι από εγωισμό</w:t>
      </w:r>
      <w:r w:rsidR="00D2166C">
        <w:rPr>
          <w:rFonts w:ascii="Century Gothic" w:hAnsi="Century Gothic"/>
          <w:b/>
          <w:color w:val="4A86E8"/>
          <w:sz w:val="28"/>
          <w:szCs w:val="28"/>
        </w:rPr>
        <w:t>.</w:t>
      </w:r>
      <w:r w:rsidR="00D71C4B">
        <w:rPr>
          <w:rFonts w:ascii="Century Gothic" w:hAnsi="Century Gothic"/>
          <w:b/>
          <w:color w:val="4A86E8"/>
          <w:sz w:val="28"/>
          <w:szCs w:val="28"/>
          <w:lang w:val="el-GR"/>
        </w:rPr>
        <w:t xml:space="preserve"> </w:t>
      </w:r>
      <w:r w:rsidRPr="00743171">
        <w:rPr>
          <w:rFonts w:ascii="Century Gothic" w:hAnsi="Century Gothic"/>
          <w:b/>
          <w:color w:val="4A86E8"/>
          <w:sz w:val="28"/>
          <w:szCs w:val="28"/>
        </w:rPr>
        <w:t>Θ’ αγαπάνε πιο πολύ τις ηδονές παρά το Θεό</w:t>
      </w:r>
      <w:r w:rsidR="00D2166C">
        <w:rPr>
          <w:rFonts w:ascii="Century Gothic" w:hAnsi="Century Gothic"/>
          <w:b/>
          <w:color w:val="4A86E8"/>
          <w:sz w:val="28"/>
          <w:szCs w:val="28"/>
        </w:rPr>
        <w:t>.</w:t>
      </w:r>
      <w:r w:rsidR="00D71C4B">
        <w:rPr>
          <w:rFonts w:ascii="Century Gothic" w:hAnsi="Century Gothic"/>
          <w:b/>
          <w:color w:val="4A86E8"/>
          <w:sz w:val="28"/>
          <w:szCs w:val="28"/>
          <w:lang w:val="el-GR"/>
        </w:rPr>
        <w:t xml:space="preserve"> </w:t>
      </w:r>
      <w:r w:rsidRPr="00743171">
        <w:rPr>
          <w:rFonts w:ascii="Century Gothic" w:hAnsi="Century Gothic"/>
          <w:b/>
          <w:color w:val="4A86E8"/>
          <w:sz w:val="28"/>
          <w:szCs w:val="28"/>
        </w:rPr>
        <w:t xml:space="preserve">Θα δείχνουν ότι έχουν ευσέβεια, αλλά θα έχουν αρνηθεί τη δύναμή της με τις πράξεις τους (Β΄ </w:t>
      </w:r>
      <w:proofErr w:type="spellStart"/>
      <w:r w:rsidRPr="00743171">
        <w:rPr>
          <w:rFonts w:ascii="Century Gothic" w:hAnsi="Century Gothic"/>
          <w:b/>
          <w:color w:val="4A86E8"/>
          <w:sz w:val="28"/>
          <w:szCs w:val="28"/>
        </w:rPr>
        <w:t>Τιμόθεον</w:t>
      </w:r>
      <w:proofErr w:type="spellEnd"/>
      <w:r w:rsidRPr="00743171">
        <w:rPr>
          <w:rFonts w:ascii="Century Gothic" w:hAnsi="Century Gothic"/>
          <w:b/>
          <w:color w:val="4A86E8"/>
          <w:sz w:val="28"/>
          <w:szCs w:val="28"/>
        </w:rPr>
        <w:t xml:space="preserve"> 3:1-5)</w:t>
      </w:r>
      <w:r w:rsidR="00D2166C">
        <w:rPr>
          <w:rFonts w:ascii="Century Gothic" w:hAnsi="Century Gothic"/>
          <w:b/>
          <w:color w:val="4A86E8"/>
          <w:sz w:val="28"/>
          <w:szCs w:val="28"/>
        </w:rPr>
        <w:t>.</w:t>
      </w:r>
    </w:p>
    <w:p w14:paraId="00000079" w14:textId="64180667" w:rsidR="00D6623F" w:rsidRPr="00743171" w:rsidRDefault="00D6623F" w:rsidP="00743171">
      <w:pPr>
        <w:spacing w:line="360" w:lineRule="auto"/>
        <w:jc w:val="both"/>
        <w:rPr>
          <w:rFonts w:ascii="Century Gothic" w:hAnsi="Century Gothic"/>
          <w:b/>
          <w:color w:val="4A86E8"/>
          <w:sz w:val="28"/>
          <w:szCs w:val="28"/>
        </w:rPr>
      </w:pPr>
    </w:p>
    <w:p w14:paraId="0000007A" w14:textId="77777777" w:rsidR="00D6623F" w:rsidRPr="00743171" w:rsidRDefault="00D6623F" w:rsidP="00743171">
      <w:pPr>
        <w:spacing w:line="360" w:lineRule="auto"/>
        <w:jc w:val="both"/>
        <w:rPr>
          <w:rFonts w:ascii="Century Gothic" w:hAnsi="Century Gothic"/>
          <w:sz w:val="28"/>
          <w:szCs w:val="28"/>
        </w:rPr>
      </w:pPr>
    </w:p>
    <w:p w14:paraId="0000007D" w14:textId="77777777" w:rsidR="00D6623F" w:rsidRPr="00743171" w:rsidRDefault="00D6623F" w:rsidP="00743171">
      <w:pPr>
        <w:spacing w:line="360" w:lineRule="auto"/>
        <w:jc w:val="both"/>
        <w:rPr>
          <w:rFonts w:ascii="Century Gothic" w:hAnsi="Century Gothic"/>
          <w:sz w:val="28"/>
          <w:szCs w:val="28"/>
        </w:rPr>
      </w:pPr>
    </w:p>
    <w:p w14:paraId="0000007E" w14:textId="6E5DB25A" w:rsidR="00D6623F" w:rsidRPr="00D71C4B" w:rsidRDefault="002F4294" w:rsidP="00D71C4B">
      <w:pPr>
        <w:jc w:val="both"/>
        <w:rPr>
          <w:rFonts w:ascii="Century Gothic" w:hAnsi="Century Gothic"/>
          <w:b/>
          <w:color w:val="4A86E8"/>
          <w:sz w:val="28"/>
          <w:szCs w:val="28"/>
          <w:lang w:val="el-GR"/>
        </w:rPr>
      </w:pPr>
      <w:r w:rsidRPr="00743171">
        <w:rPr>
          <w:rFonts w:ascii="Century Gothic" w:hAnsi="Century Gothic"/>
          <w:b/>
          <w:color w:val="4A86E8"/>
          <w:sz w:val="28"/>
          <w:szCs w:val="28"/>
        </w:rPr>
        <w:lastRenderedPageBreak/>
        <w:t>…αυτό το μυστήριο που ήταν κρυμμένο απαρχής στο Θεό…</w:t>
      </w:r>
      <w:r w:rsidR="00D71C4B">
        <w:rPr>
          <w:rFonts w:ascii="Century Gothic" w:hAnsi="Century Gothic"/>
          <w:b/>
          <w:color w:val="4A86E8"/>
          <w:sz w:val="28"/>
          <w:szCs w:val="28"/>
          <w:lang w:val="el-GR"/>
        </w:rPr>
        <w:t xml:space="preserve"> </w:t>
      </w:r>
      <w:r w:rsidRPr="00743171">
        <w:rPr>
          <w:rFonts w:ascii="Century Gothic" w:hAnsi="Century Gothic"/>
          <w:b/>
          <w:color w:val="4A86E8"/>
          <w:sz w:val="28"/>
          <w:szCs w:val="28"/>
        </w:rPr>
        <w:t>τώρα, με την ύπαρξη της εκκλησίας, φανερώνεται στις αρχές και στις εξουσίες που βρίσκονται στα επουράνια, η πολύπλευρη σοφία του Θεού (</w:t>
      </w:r>
      <w:proofErr w:type="spellStart"/>
      <w:r w:rsidRPr="00743171">
        <w:rPr>
          <w:rFonts w:ascii="Century Gothic" w:hAnsi="Century Gothic"/>
          <w:b/>
          <w:color w:val="4A86E8"/>
          <w:sz w:val="28"/>
          <w:szCs w:val="28"/>
        </w:rPr>
        <w:t>Εφεσίους</w:t>
      </w:r>
      <w:proofErr w:type="spellEnd"/>
      <w:r w:rsidRPr="00743171">
        <w:rPr>
          <w:rFonts w:ascii="Century Gothic" w:hAnsi="Century Gothic"/>
          <w:b/>
          <w:color w:val="4A86E8"/>
          <w:sz w:val="28"/>
          <w:szCs w:val="28"/>
        </w:rPr>
        <w:t xml:space="preserve"> 3:9-10).</w:t>
      </w:r>
    </w:p>
    <w:p w14:paraId="0000007F" w14:textId="77777777" w:rsidR="00D6623F" w:rsidRPr="00743171" w:rsidRDefault="00D6623F" w:rsidP="00743171">
      <w:pPr>
        <w:spacing w:line="360" w:lineRule="auto"/>
        <w:jc w:val="both"/>
        <w:rPr>
          <w:rFonts w:ascii="Century Gothic" w:hAnsi="Century Gothic"/>
          <w:sz w:val="28"/>
          <w:szCs w:val="28"/>
        </w:rPr>
      </w:pPr>
    </w:p>
    <w:p w14:paraId="00000080" w14:textId="2B59F91C" w:rsidR="00D6623F" w:rsidRPr="00743171" w:rsidRDefault="00D6623F" w:rsidP="00743171">
      <w:pPr>
        <w:spacing w:line="360" w:lineRule="auto"/>
        <w:ind w:firstLine="720"/>
        <w:jc w:val="both"/>
        <w:rPr>
          <w:rFonts w:ascii="Century Gothic" w:hAnsi="Century Gothic"/>
          <w:sz w:val="28"/>
          <w:szCs w:val="28"/>
          <w:highlight w:val="white"/>
        </w:rPr>
      </w:pPr>
    </w:p>
    <w:p w14:paraId="00000082" w14:textId="77777777" w:rsidR="00D6623F" w:rsidRPr="00743171" w:rsidRDefault="00D6623F" w:rsidP="00743171">
      <w:pPr>
        <w:spacing w:line="360" w:lineRule="auto"/>
        <w:ind w:firstLine="720"/>
        <w:jc w:val="both"/>
        <w:rPr>
          <w:rFonts w:ascii="Century Gothic" w:hAnsi="Century Gothic"/>
          <w:sz w:val="28"/>
          <w:szCs w:val="28"/>
          <w:highlight w:val="white"/>
        </w:rPr>
      </w:pPr>
    </w:p>
    <w:p w14:paraId="3570A498" w14:textId="22D82E16" w:rsidR="00D2166C" w:rsidRPr="00D71C4B" w:rsidRDefault="002F4294" w:rsidP="00D71C4B">
      <w:pPr>
        <w:jc w:val="both"/>
        <w:rPr>
          <w:rFonts w:ascii="Century Gothic" w:hAnsi="Century Gothic"/>
          <w:b/>
          <w:color w:val="4A86E8"/>
          <w:sz w:val="28"/>
          <w:szCs w:val="28"/>
          <w:highlight w:val="white"/>
          <w:lang w:val="el-GR"/>
        </w:rPr>
      </w:pPr>
      <w:r w:rsidRPr="00743171">
        <w:rPr>
          <w:rFonts w:ascii="Century Gothic" w:hAnsi="Century Gothic"/>
          <w:b/>
          <w:color w:val="4A86E8"/>
          <w:sz w:val="28"/>
          <w:szCs w:val="28"/>
          <w:highlight w:val="white"/>
        </w:rPr>
        <w:t>Και το θέλημα εκείνου που μ’ έστειλε είναι να μη χαθεί κανένας απ’ όσους μου έχει δώσει, αλλά όλους να τους αναστήσω την έσχατη ημέρα (</w:t>
      </w:r>
      <w:r w:rsidR="005E2324" w:rsidRPr="00743171">
        <w:rPr>
          <w:rFonts w:ascii="Century Gothic" w:hAnsi="Century Gothic"/>
          <w:b/>
          <w:color w:val="4A86E8"/>
          <w:sz w:val="28"/>
          <w:szCs w:val="28"/>
          <w:highlight w:val="white"/>
          <w:lang w:val="el-GR"/>
        </w:rPr>
        <w:t xml:space="preserve">κατά </w:t>
      </w:r>
      <w:r w:rsidRPr="00743171">
        <w:rPr>
          <w:rFonts w:ascii="Century Gothic" w:hAnsi="Century Gothic"/>
          <w:b/>
          <w:color w:val="4A86E8"/>
          <w:sz w:val="28"/>
          <w:szCs w:val="28"/>
          <w:highlight w:val="white"/>
        </w:rPr>
        <w:t>Ιωάννη 6:39)</w:t>
      </w:r>
      <w:r w:rsidR="00D2166C">
        <w:rPr>
          <w:rFonts w:ascii="Century Gothic" w:hAnsi="Century Gothic"/>
          <w:b/>
          <w:color w:val="4A86E8"/>
          <w:sz w:val="28"/>
          <w:szCs w:val="28"/>
          <w:highlight w:val="white"/>
        </w:rPr>
        <w:t>.</w:t>
      </w:r>
    </w:p>
    <w:p w14:paraId="00000083" w14:textId="44DB8B02" w:rsidR="00D6623F" w:rsidRPr="00743171" w:rsidRDefault="00D6623F" w:rsidP="00D71C4B">
      <w:pPr>
        <w:jc w:val="both"/>
        <w:rPr>
          <w:rFonts w:ascii="Century Gothic" w:hAnsi="Century Gothic"/>
          <w:b/>
          <w:color w:val="4A86E8"/>
          <w:sz w:val="28"/>
          <w:szCs w:val="28"/>
          <w:highlight w:val="white"/>
        </w:rPr>
      </w:pPr>
    </w:p>
    <w:p w14:paraId="00000084" w14:textId="77777777" w:rsidR="00D6623F" w:rsidRPr="00743171" w:rsidRDefault="00D6623F" w:rsidP="00D71C4B">
      <w:pPr>
        <w:ind w:firstLine="720"/>
        <w:jc w:val="both"/>
        <w:rPr>
          <w:rFonts w:ascii="Century Gothic" w:hAnsi="Century Gothic"/>
          <w:sz w:val="28"/>
          <w:szCs w:val="28"/>
          <w:highlight w:val="white"/>
        </w:rPr>
      </w:pPr>
    </w:p>
    <w:p w14:paraId="00000088" w14:textId="03FA831F" w:rsidR="00D6623F" w:rsidRPr="00D71C4B" w:rsidRDefault="002F4294" w:rsidP="00D71C4B">
      <w:pPr>
        <w:jc w:val="both"/>
        <w:rPr>
          <w:rFonts w:ascii="Century Gothic" w:hAnsi="Century Gothic"/>
          <w:b/>
          <w:color w:val="4A86E8"/>
          <w:sz w:val="28"/>
          <w:szCs w:val="28"/>
          <w:lang w:val="el-GR"/>
        </w:rPr>
      </w:pPr>
      <w:r w:rsidRPr="00743171">
        <w:rPr>
          <w:rFonts w:ascii="Century Gothic" w:hAnsi="Century Gothic"/>
          <w:b/>
          <w:color w:val="4A86E8"/>
          <w:sz w:val="28"/>
          <w:szCs w:val="28"/>
        </w:rPr>
        <w:t>Μας έκανε γνωστό το μυστήριο του θελήματός του, που με αγαθότητα προσχεδίασε να πραγματοποιήσει με το έργο του Χριστού στην καθορισμένη</w:t>
      </w:r>
      <w:r w:rsidR="00D71C4B">
        <w:rPr>
          <w:rFonts w:ascii="Century Gothic" w:hAnsi="Century Gothic"/>
          <w:b/>
          <w:color w:val="4A86E8"/>
          <w:sz w:val="28"/>
          <w:szCs w:val="28"/>
          <w:lang w:val="el-GR"/>
        </w:rPr>
        <w:t xml:space="preserve"> </w:t>
      </w:r>
      <w:r w:rsidRPr="00743171">
        <w:rPr>
          <w:rFonts w:ascii="Century Gothic" w:hAnsi="Century Gothic"/>
          <w:b/>
          <w:color w:val="4A86E8"/>
          <w:sz w:val="28"/>
          <w:szCs w:val="28"/>
        </w:rPr>
        <w:t>στιγμή, δηλαδή να τα ενώσει όλα, ουράνια κι επίγεια, στο πρόσωπο του Χριστού (</w:t>
      </w:r>
      <w:proofErr w:type="spellStart"/>
      <w:r w:rsidRPr="00743171">
        <w:rPr>
          <w:rFonts w:ascii="Century Gothic" w:hAnsi="Century Gothic"/>
          <w:b/>
          <w:color w:val="4A86E8"/>
          <w:sz w:val="28"/>
          <w:szCs w:val="28"/>
        </w:rPr>
        <w:t>Εφεσίους</w:t>
      </w:r>
      <w:proofErr w:type="spellEnd"/>
      <w:r w:rsidRPr="00743171">
        <w:rPr>
          <w:rFonts w:ascii="Century Gothic" w:hAnsi="Century Gothic"/>
          <w:b/>
          <w:color w:val="4A86E8"/>
          <w:sz w:val="28"/>
          <w:szCs w:val="28"/>
        </w:rPr>
        <w:t xml:space="preserve"> 1:9-10).</w:t>
      </w:r>
    </w:p>
    <w:p w14:paraId="00000089" w14:textId="77777777" w:rsidR="00D6623F" w:rsidRPr="00743171" w:rsidRDefault="00D6623F" w:rsidP="00743171">
      <w:pPr>
        <w:spacing w:line="360" w:lineRule="auto"/>
        <w:jc w:val="both"/>
        <w:rPr>
          <w:rFonts w:ascii="Century Gothic" w:hAnsi="Century Gothic"/>
          <w:sz w:val="28"/>
          <w:szCs w:val="28"/>
        </w:rPr>
      </w:pPr>
    </w:p>
    <w:p w14:paraId="0000008D" w14:textId="77777777" w:rsidR="00D6623F" w:rsidRPr="00743171" w:rsidRDefault="00D6623F" w:rsidP="00743171">
      <w:pPr>
        <w:spacing w:line="360" w:lineRule="auto"/>
        <w:ind w:firstLine="720"/>
        <w:jc w:val="both"/>
        <w:rPr>
          <w:rFonts w:ascii="Century Gothic" w:hAnsi="Century Gothic"/>
          <w:sz w:val="28"/>
          <w:szCs w:val="28"/>
        </w:rPr>
      </w:pPr>
    </w:p>
    <w:p w14:paraId="0000008E" w14:textId="1517BBE5" w:rsidR="00D6623F" w:rsidRPr="00743171" w:rsidRDefault="00D71C4B" w:rsidP="00D71C4B">
      <w:pPr>
        <w:spacing w:line="360" w:lineRule="auto"/>
        <w:rPr>
          <w:rFonts w:ascii="Century Gothic" w:hAnsi="Century Gothic"/>
          <w:b/>
          <w:color w:val="4A86E8"/>
          <w:sz w:val="28"/>
          <w:szCs w:val="28"/>
        </w:rPr>
      </w:pPr>
      <w:r>
        <w:rPr>
          <w:rFonts w:ascii="Century Gothic" w:hAnsi="Century Gothic"/>
          <w:b/>
          <w:color w:val="4A86E8"/>
          <w:sz w:val="28"/>
          <w:szCs w:val="28"/>
          <w:lang w:val="el-GR"/>
        </w:rPr>
        <w:t xml:space="preserve">ΙΙΙ. </w:t>
      </w:r>
      <w:r w:rsidR="002F4294" w:rsidRPr="00743171">
        <w:rPr>
          <w:rFonts w:ascii="Century Gothic" w:hAnsi="Century Gothic"/>
          <w:b/>
          <w:color w:val="4A86E8"/>
          <w:sz w:val="28"/>
          <w:szCs w:val="28"/>
        </w:rPr>
        <w:t>ΕΦΑΡΜΟΓΗ</w:t>
      </w:r>
    </w:p>
    <w:p w14:paraId="65E03B1A" w14:textId="77777777" w:rsidR="00D2166C" w:rsidRDefault="002F4294" w:rsidP="002E7DCC">
      <w:pPr>
        <w:spacing w:line="360" w:lineRule="auto"/>
        <w:jc w:val="both"/>
        <w:rPr>
          <w:rFonts w:ascii="Century Gothic" w:hAnsi="Century Gothic"/>
          <w:sz w:val="28"/>
          <w:szCs w:val="28"/>
        </w:rPr>
      </w:pPr>
      <w:r w:rsidRPr="00743171">
        <w:rPr>
          <w:rFonts w:ascii="Century Gothic" w:hAnsi="Century Gothic"/>
          <w:sz w:val="28"/>
          <w:szCs w:val="28"/>
        </w:rPr>
        <w:t xml:space="preserve">Εξετάζοντας τη Γραφή από διαφορετικές θέσεις, προετοιμαζόμαστε καλύτερα να </w:t>
      </w:r>
      <w:r w:rsidR="00E12597" w:rsidRPr="00743171">
        <w:rPr>
          <w:rFonts w:ascii="Century Gothic" w:hAnsi="Century Gothic"/>
          <w:sz w:val="28"/>
          <w:szCs w:val="28"/>
          <w:lang w:val="el-GR"/>
        </w:rPr>
        <w:t>την εφαρμόσουμε</w:t>
      </w:r>
      <w:r w:rsidRPr="00743171">
        <w:rPr>
          <w:rFonts w:ascii="Century Gothic" w:hAnsi="Century Gothic"/>
          <w:sz w:val="28"/>
          <w:szCs w:val="28"/>
        </w:rPr>
        <w:t xml:space="preserve"> στη ζωή μας</w:t>
      </w:r>
      <w:r w:rsidR="00D2166C">
        <w:rPr>
          <w:rFonts w:ascii="Century Gothic" w:hAnsi="Century Gothic"/>
          <w:sz w:val="28"/>
          <w:szCs w:val="28"/>
        </w:rPr>
        <w:t>.</w:t>
      </w:r>
    </w:p>
    <w:p w14:paraId="00000091" w14:textId="5F3741B2" w:rsidR="00D6623F" w:rsidRPr="00743171" w:rsidRDefault="00D6623F" w:rsidP="00743171">
      <w:pPr>
        <w:spacing w:line="360" w:lineRule="auto"/>
        <w:ind w:firstLine="720"/>
        <w:jc w:val="both"/>
        <w:rPr>
          <w:rFonts w:ascii="Century Gothic" w:hAnsi="Century Gothic"/>
          <w:sz w:val="28"/>
          <w:szCs w:val="28"/>
        </w:rPr>
      </w:pPr>
    </w:p>
    <w:p w14:paraId="77624192" w14:textId="19E06CCD" w:rsidR="00D2166C" w:rsidRDefault="004B394C" w:rsidP="002E7DCC">
      <w:pPr>
        <w:spacing w:line="360" w:lineRule="auto"/>
        <w:jc w:val="both"/>
        <w:rPr>
          <w:rFonts w:ascii="Century Gothic" w:hAnsi="Century Gothic"/>
          <w:sz w:val="28"/>
          <w:szCs w:val="28"/>
          <w:highlight w:val="white"/>
        </w:rPr>
      </w:pPr>
      <w:r w:rsidRPr="00743171">
        <w:rPr>
          <w:rFonts w:ascii="Century Gothic" w:hAnsi="Century Gothic"/>
          <w:sz w:val="28"/>
          <w:szCs w:val="28"/>
          <w:highlight w:val="white"/>
          <w:lang w:val="el-GR"/>
        </w:rPr>
        <w:t>Οι</w:t>
      </w:r>
      <w:r w:rsidR="002F4294" w:rsidRPr="00743171">
        <w:rPr>
          <w:rFonts w:ascii="Century Gothic" w:hAnsi="Century Gothic"/>
          <w:sz w:val="28"/>
          <w:szCs w:val="28"/>
          <w:highlight w:val="white"/>
        </w:rPr>
        <w:t xml:space="preserve"> ακόλουθοι του Χριστού </w:t>
      </w:r>
      <w:r w:rsidRPr="00743171">
        <w:rPr>
          <w:rFonts w:ascii="Century Gothic" w:hAnsi="Century Gothic"/>
          <w:sz w:val="28"/>
          <w:szCs w:val="28"/>
          <w:highlight w:val="white"/>
          <w:lang w:val="el-GR"/>
        </w:rPr>
        <w:t xml:space="preserve">θα </w:t>
      </w:r>
      <w:r w:rsidR="002F4294" w:rsidRPr="00743171">
        <w:rPr>
          <w:rFonts w:ascii="Century Gothic" w:hAnsi="Century Gothic"/>
          <w:sz w:val="28"/>
          <w:szCs w:val="28"/>
          <w:highlight w:val="white"/>
        </w:rPr>
        <w:t>πρέπει να εφαρμόζουν τη</w:t>
      </w:r>
      <w:r w:rsidRPr="00743171">
        <w:rPr>
          <w:rFonts w:ascii="Century Gothic" w:hAnsi="Century Gothic"/>
          <w:sz w:val="28"/>
          <w:szCs w:val="28"/>
          <w:highlight w:val="white"/>
          <w:lang w:val="el-GR"/>
        </w:rPr>
        <w:t xml:space="preserve">ν Αγία </w:t>
      </w:r>
      <w:r w:rsidR="002F4294" w:rsidRPr="00743171">
        <w:rPr>
          <w:rFonts w:ascii="Century Gothic" w:hAnsi="Century Gothic"/>
          <w:sz w:val="28"/>
          <w:szCs w:val="28"/>
          <w:highlight w:val="white"/>
        </w:rPr>
        <w:t xml:space="preserve"> Γραφή στον σύγχρονο κόσμο μελετώντας </w:t>
      </w:r>
      <w:r w:rsidRPr="00743171">
        <w:rPr>
          <w:rFonts w:ascii="Century Gothic" w:hAnsi="Century Gothic"/>
          <w:sz w:val="28"/>
          <w:szCs w:val="28"/>
          <w:highlight w:val="white"/>
          <w:lang w:val="el-GR"/>
        </w:rPr>
        <w:t>τη</w:t>
      </w:r>
      <w:r w:rsidR="002F4294" w:rsidRPr="00743171">
        <w:rPr>
          <w:rFonts w:ascii="Century Gothic" w:hAnsi="Century Gothic"/>
          <w:sz w:val="28"/>
          <w:szCs w:val="28"/>
          <w:highlight w:val="white"/>
        </w:rPr>
        <w:t xml:space="preserve"> με</w:t>
      </w:r>
      <w:r w:rsidRPr="00743171">
        <w:rPr>
          <w:rFonts w:ascii="Century Gothic" w:hAnsi="Century Gothic"/>
          <w:sz w:val="28"/>
          <w:szCs w:val="28"/>
          <w:highlight w:val="white"/>
          <w:lang w:val="el-GR"/>
        </w:rPr>
        <w:t xml:space="preserve"> γνώμονα</w:t>
      </w:r>
      <w:r w:rsidR="002F4294" w:rsidRPr="00743171">
        <w:rPr>
          <w:rFonts w:ascii="Century Gothic" w:hAnsi="Century Gothic"/>
          <w:sz w:val="28"/>
          <w:szCs w:val="28"/>
          <w:highlight w:val="white"/>
        </w:rPr>
        <w:t xml:space="preserve"> </w:t>
      </w:r>
      <w:r w:rsidR="002E7DCC">
        <w:rPr>
          <w:rFonts w:ascii="Century Gothic" w:hAnsi="Century Gothic"/>
          <w:sz w:val="28"/>
          <w:szCs w:val="28"/>
          <w:lang w:val="el-GR"/>
        </w:rPr>
        <w:t>την έναρξη</w:t>
      </w:r>
      <w:r w:rsidR="002E7DCC" w:rsidRPr="002E7DCC">
        <w:rPr>
          <w:rFonts w:ascii="Century Gothic" w:hAnsi="Century Gothic"/>
          <w:sz w:val="28"/>
          <w:szCs w:val="28"/>
        </w:rPr>
        <w:t>, τη συνέχεια και την ολοκλήρωση.</w:t>
      </w:r>
    </w:p>
    <w:p w14:paraId="00000095" w14:textId="77777777" w:rsidR="00D6623F" w:rsidRPr="00743171" w:rsidRDefault="00D6623F" w:rsidP="00743171">
      <w:pPr>
        <w:spacing w:line="360" w:lineRule="auto"/>
        <w:ind w:firstLine="720"/>
        <w:jc w:val="both"/>
        <w:rPr>
          <w:rFonts w:ascii="Century Gothic" w:hAnsi="Century Gothic"/>
          <w:sz w:val="28"/>
          <w:szCs w:val="28"/>
        </w:rPr>
      </w:pPr>
    </w:p>
    <w:p w14:paraId="00000096" w14:textId="059BAF87" w:rsidR="00D6623F" w:rsidRPr="00743171" w:rsidRDefault="002E7DCC" w:rsidP="002E7DCC">
      <w:pPr>
        <w:spacing w:line="360" w:lineRule="auto"/>
        <w:ind w:firstLine="720"/>
        <w:rPr>
          <w:rFonts w:ascii="Century Gothic" w:hAnsi="Century Gothic"/>
          <w:b/>
          <w:color w:val="4A86E8"/>
          <w:sz w:val="28"/>
          <w:szCs w:val="28"/>
        </w:rPr>
      </w:pPr>
      <w:r>
        <w:rPr>
          <w:rFonts w:ascii="Century Gothic" w:hAnsi="Century Gothic"/>
          <w:b/>
          <w:color w:val="4A86E8"/>
          <w:sz w:val="28"/>
          <w:szCs w:val="28"/>
          <w:lang w:val="el-GR"/>
        </w:rPr>
        <w:t xml:space="preserve">Α. </w:t>
      </w:r>
      <w:r w:rsidR="002F4294" w:rsidRPr="00743171">
        <w:rPr>
          <w:rFonts w:ascii="Century Gothic" w:hAnsi="Century Gothic"/>
          <w:b/>
          <w:color w:val="4A86E8"/>
          <w:sz w:val="28"/>
          <w:szCs w:val="28"/>
        </w:rPr>
        <w:t>ΚΑΤΕΥΘΥΝΤΗΡΙΕΣ ΓΡΑΜΜΕΣ</w:t>
      </w:r>
    </w:p>
    <w:p w14:paraId="00000097" w14:textId="77777777" w:rsidR="00D6623F" w:rsidRPr="00743171" w:rsidRDefault="00D6623F" w:rsidP="00743171">
      <w:pPr>
        <w:spacing w:line="360" w:lineRule="auto"/>
        <w:jc w:val="both"/>
        <w:rPr>
          <w:rFonts w:ascii="Century Gothic" w:hAnsi="Century Gothic"/>
          <w:sz w:val="28"/>
          <w:szCs w:val="28"/>
        </w:rPr>
      </w:pPr>
    </w:p>
    <w:p w14:paraId="3A5A15F5" w14:textId="692AF64C" w:rsidR="00D2166C" w:rsidRDefault="002E7DCC" w:rsidP="002E7DCC">
      <w:pPr>
        <w:spacing w:line="360" w:lineRule="auto"/>
        <w:ind w:left="720"/>
        <w:jc w:val="both"/>
        <w:rPr>
          <w:rFonts w:ascii="Century Gothic" w:hAnsi="Century Gothic"/>
          <w:sz w:val="28"/>
          <w:szCs w:val="28"/>
          <w:lang w:val="el-GR"/>
        </w:rPr>
      </w:pPr>
      <w:r>
        <w:rPr>
          <w:rFonts w:ascii="Century Gothic" w:hAnsi="Century Gothic"/>
          <w:sz w:val="28"/>
          <w:szCs w:val="28"/>
          <w:lang w:val="el-GR"/>
        </w:rPr>
        <w:t>Κ</w:t>
      </w:r>
      <w:proofErr w:type="spellStart"/>
      <w:r w:rsidR="002F4294" w:rsidRPr="00743171">
        <w:rPr>
          <w:rFonts w:ascii="Century Gothic" w:hAnsi="Century Gothic"/>
          <w:sz w:val="28"/>
          <w:szCs w:val="28"/>
        </w:rPr>
        <w:t>άθε</w:t>
      </w:r>
      <w:proofErr w:type="spellEnd"/>
      <w:r w:rsidR="002F4294" w:rsidRPr="00743171">
        <w:rPr>
          <w:rFonts w:ascii="Century Gothic" w:hAnsi="Century Gothic"/>
          <w:sz w:val="28"/>
          <w:szCs w:val="28"/>
        </w:rPr>
        <w:t xml:space="preserve"> εφαρμογή της Γραφής εμπεριέχει την κατάλληλη σύνδεση του αρχικού νοήματος με </w:t>
      </w:r>
      <w:r w:rsidR="006F58A5" w:rsidRPr="00743171">
        <w:rPr>
          <w:rFonts w:ascii="Century Gothic" w:hAnsi="Century Gothic"/>
          <w:sz w:val="28"/>
          <w:szCs w:val="28"/>
          <w:lang w:val="el-GR"/>
        </w:rPr>
        <w:t xml:space="preserve">τα </w:t>
      </w:r>
      <w:r w:rsidR="002F4294" w:rsidRPr="00743171">
        <w:rPr>
          <w:rFonts w:ascii="Century Gothic" w:hAnsi="Century Gothic"/>
          <w:sz w:val="28"/>
          <w:szCs w:val="28"/>
        </w:rPr>
        <w:t>σύγχρονα ακροατήρια</w:t>
      </w:r>
      <w:r w:rsidR="00D2166C">
        <w:rPr>
          <w:rFonts w:ascii="Century Gothic" w:hAnsi="Century Gothic"/>
          <w:sz w:val="28"/>
          <w:szCs w:val="28"/>
        </w:rPr>
        <w:t>.</w:t>
      </w:r>
    </w:p>
    <w:p w14:paraId="73294F62" w14:textId="77777777" w:rsidR="00A0778F" w:rsidRDefault="00A0778F" w:rsidP="002E7DCC">
      <w:pPr>
        <w:spacing w:line="360" w:lineRule="auto"/>
        <w:ind w:left="720"/>
        <w:jc w:val="both"/>
        <w:rPr>
          <w:rFonts w:ascii="Century Gothic" w:hAnsi="Century Gothic"/>
          <w:sz w:val="28"/>
          <w:szCs w:val="28"/>
          <w:lang w:val="el-GR"/>
        </w:rPr>
      </w:pPr>
    </w:p>
    <w:p w14:paraId="6883D235" w14:textId="77777777" w:rsidR="00A0778F" w:rsidRPr="00A0778F" w:rsidRDefault="00A0778F" w:rsidP="002E7DCC">
      <w:pPr>
        <w:spacing w:line="360" w:lineRule="auto"/>
        <w:ind w:left="720"/>
        <w:jc w:val="both"/>
        <w:rPr>
          <w:rFonts w:ascii="Century Gothic" w:hAnsi="Century Gothic"/>
          <w:sz w:val="28"/>
          <w:szCs w:val="28"/>
          <w:lang w:val="el-GR"/>
        </w:rPr>
      </w:pPr>
    </w:p>
    <w:p w14:paraId="0000009C" w14:textId="2F8FCA8B" w:rsidR="00D6623F" w:rsidRPr="00743171" w:rsidRDefault="00D6623F" w:rsidP="00743171">
      <w:pPr>
        <w:spacing w:line="360" w:lineRule="auto"/>
        <w:ind w:firstLine="720"/>
        <w:jc w:val="both"/>
        <w:rPr>
          <w:rFonts w:ascii="Century Gothic" w:hAnsi="Century Gothic"/>
          <w:sz w:val="28"/>
          <w:szCs w:val="28"/>
        </w:rPr>
      </w:pPr>
    </w:p>
    <w:p w14:paraId="000000A0" w14:textId="3685B459" w:rsidR="00D6623F" w:rsidRPr="002E7DCC" w:rsidRDefault="002F4294" w:rsidP="002E7DCC">
      <w:pPr>
        <w:pStyle w:val="ListParagraph"/>
        <w:numPr>
          <w:ilvl w:val="0"/>
          <w:numId w:val="9"/>
        </w:numPr>
        <w:spacing w:line="360" w:lineRule="auto"/>
        <w:jc w:val="both"/>
        <w:rPr>
          <w:rFonts w:ascii="Century Gothic" w:hAnsi="Century Gothic"/>
          <w:b/>
          <w:color w:val="4A86E8"/>
          <w:sz w:val="28"/>
          <w:szCs w:val="28"/>
        </w:rPr>
      </w:pPr>
      <w:r w:rsidRPr="002E7DCC">
        <w:rPr>
          <w:rFonts w:ascii="Century Gothic" w:hAnsi="Century Gothic"/>
          <w:b/>
          <w:color w:val="4A86E8"/>
          <w:sz w:val="28"/>
          <w:szCs w:val="28"/>
        </w:rPr>
        <w:lastRenderedPageBreak/>
        <w:t>Παλαιά Διαθήκη</w:t>
      </w:r>
    </w:p>
    <w:p w14:paraId="000000A1" w14:textId="77777777" w:rsidR="00D6623F" w:rsidRPr="00743171" w:rsidRDefault="00D6623F" w:rsidP="00743171">
      <w:pPr>
        <w:spacing w:line="360" w:lineRule="auto"/>
        <w:jc w:val="both"/>
        <w:rPr>
          <w:rFonts w:ascii="Century Gothic" w:hAnsi="Century Gothic"/>
          <w:sz w:val="28"/>
          <w:szCs w:val="28"/>
        </w:rPr>
      </w:pPr>
    </w:p>
    <w:p w14:paraId="7432E573" w14:textId="1553B947" w:rsidR="00D2166C" w:rsidRDefault="002E7DCC" w:rsidP="002E7DCC">
      <w:pPr>
        <w:spacing w:line="360" w:lineRule="auto"/>
        <w:ind w:left="1440"/>
        <w:jc w:val="both"/>
        <w:rPr>
          <w:rFonts w:ascii="Century Gothic" w:hAnsi="Century Gothic"/>
          <w:sz w:val="28"/>
          <w:szCs w:val="28"/>
          <w:lang w:val="el-GR"/>
        </w:rPr>
      </w:pPr>
      <w:r>
        <w:rPr>
          <w:rFonts w:ascii="Century Gothic" w:hAnsi="Century Gothic"/>
          <w:sz w:val="28"/>
          <w:szCs w:val="28"/>
          <w:lang w:val="el-GR"/>
        </w:rPr>
        <w:t>Η</w:t>
      </w:r>
      <w:r w:rsidR="002F4294" w:rsidRPr="00743171">
        <w:rPr>
          <w:rFonts w:ascii="Century Gothic" w:hAnsi="Century Gothic"/>
          <w:sz w:val="28"/>
          <w:szCs w:val="28"/>
        </w:rPr>
        <w:t xml:space="preserve"> Παλαιά Διαθήκη αναφέρεται σε έξι μεγάλες </w:t>
      </w:r>
      <w:proofErr w:type="spellStart"/>
      <w:r w:rsidR="006F58A5" w:rsidRPr="00743171">
        <w:rPr>
          <w:rFonts w:ascii="Century Gothic" w:hAnsi="Century Gothic"/>
          <w:sz w:val="28"/>
          <w:szCs w:val="28"/>
          <w:lang w:val="el-GR"/>
        </w:rPr>
        <w:t>διαθηκικές</w:t>
      </w:r>
      <w:proofErr w:type="spellEnd"/>
      <w:r w:rsidR="006F58A5" w:rsidRPr="00743171">
        <w:rPr>
          <w:rFonts w:ascii="Century Gothic" w:hAnsi="Century Gothic"/>
          <w:sz w:val="28"/>
          <w:szCs w:val="28"/>
          <w:lang w:val="el-GR"/>
        </w:rPr>
        <w:t xml:space="preserve"> εποχές</w:t>
      </w:r>
      <w:r w:rsidR="002F4294" w:rsidRPr="00743171">
        <w:rPr>
          <w:rFonts w:ascii="Century Gothic" w:hAnsi="Century Gothic"/>
          <w:sz w:val="28"/>
          <w:szCs w:val="28"/>
        </w:rPr>
        <w:t xml:space="preserve"> της βιβλικής ιστορίας, </w:t>
      </w:r>
      <w:r w:rsidR="006F58A5" w:rsidRPr="00743171">
        <w:rPr>
          <w:rFonts w:ascii="Century Gothic" w:hAnsi="Century Gothic"/>
          <w:sz w:val="28"/>
          <w:szCs w:val="28"/>
          <w:lang w:val="el-GR"/>
        </w:rPr>
        <w:t>ωστόσο</w:t>
      </w:r>
      <w:r w:rsidR="002F4294" w:rsidRPr="00743171">
        <w:rPr>
          <w:rFonts w:ascii="Century Gothic" w:hAnsi="Century Gothic"/>
          <w:sz w:val="28"/>
          <w:szCs w:val="28"/>
        </w:rPr>
        <w:t xml:space="preserve"> η συγγραφή των βιβλίων της </w:t>
      </w:r>
      <w:r w:rsidR="006F58A5" w:rsidRPr="00743171">
        <w:rPr>
          <w:rFonts w:ascii="Century Gothic" w:hAnsi="Century Gothic"/>
          <w:sz w:val="28"/>
          <w:szCs w:val="28"/>
          <w:lang w:val="el-GR"/>
        </w:rPr>
        <w:t>έλαβε χώρα</w:t>
      </w:r>
      <w:r w:rsidR="002F4294" w:rsidRPr="00743171">
        <w:rPr>
          <w:rFonts w:ascii="Century Gothic" w:hAnsi="Century Gothic"/>
          <w:sz w:val="28"/>
          <w:szCs w:val="28"/>
        </w:rPr>
        <w:t xml:space="preserve"> </w:t>
      </w:r>
      <w:r w:rsidR="006F58A5" w:rsidRPr="00743171">
        <w:rPr>
          <w:rFonts w:ascii="Century Gothic" w:hAnsi="Century Gothic"/>
          <w:sz w:val="28"/>
          <w:szCs w:val="28"/>
          <w:lang w:val="el-GR"/>
        </w:rPr>
        <w:t xml:space="preserve">κατά τη διάρκεια </w:t>
      </w:r>
      <w:r w:rsidR="002F4294" w:rsidRPr="00743171">
        <w:rPr>
          <w:rFonts w:ascii="Century Gothic" w:hAnsi="Century Gothic"/>
          <w:sz w:val="28"/>
          <w:szCs w:val="28"/>
        </w:rPr>
        <w:t xml:space="preserve"> δύο</w:t>
      </w:r>
      <w:r w:rsidR="006F58A5" w:rsidRPr="00743171">
        <w:rPr>
          <w:rFonts w:ascii="Century Gothic" w:hAnsi="Century Gothic"/>
          <w:sz w:val="28"/>
          <w:szCs w:val="28"/>
          <w:lang w:val="el-GR"/>
        </w:rPr>
        <w:t xml:space="preserve"> μόνο</w:t>
      </w:r>
      <w:r w:rsidR="002F4294" w:rsidRPr="00743171">
        <w:rPr>
          <w:rFonts w:ascii="Century Gothic" w:hAnsi="Century Gothic"/>
          <w:sz w:val="28"/>
          <w:szCs w:val="28"/>
        </w:rPr>
        <w:t xml:space="preserve"> </w:t>
      </w:r>
      <w:proofErr w:type="spellStart"/>
      <w:r w:rsidR="006F58A5" w:rsidRPr="00743171">
        <w:rPr>
          <w:rFonts w:ascii="Century Gothic" w:hAnsi="Century Gothic"/>
          <w:sz w:val="28"/>
          <w:szCs w:val="28"/>
          <w:lang w:val="el-GR"/>
        </w:rPr>
        <w:t>διαθηκικών</w:t>
      </w:r>
      <w:proofErr w:type="spellEnd"/>
      <w:r w:rsidR="006F58A5" w:rsidRPr="00743171">
        <w:rPr>
          <w:rFonts w:ascii="Century Gothic" w:hAnsi="Century Gothic"/>
          <w:sz w:val="28"/>
          <w:szCs w:val="28"/>
          <w:lang w:val="el-GR"/>
        </w:rPr>
        <w:t xml:space="preserve"> εποχών</w:t>
      </w:r>
      <w:r w:rsidR="002F4294" w:rsidRPr="00743171">
        <w:rPr>
          <w:rFonts w:ascii="Century Gothic" w:hAnsi="Century Gothic"/>
          <w:sz w:val="28"/>
          <w:szCs w:val="28"/>
        </w:rPr>
        <w:t>: του Μωυσή και του Δαβίδ</w:t>
      </w:r>
      <w:r w:rsidR="00D2166C">
        <w:rPr>
          <w:rFonts w:ascii="Century Gothic" w:hAnsi="Century Gothic"/>
          <w:sz w:val="28"/>
          <w:szCs w:val="28"/>
        </w:rPr>
        <w:t>.</w:t>
      </w:r>
    </w:p>
    <w:p w14:paraId="1BB8AE7B" w14:textId="77777777" w:rsidR="002E7DCC" w:rsidRDefault="002E7DCC" w:rsidP="00B54E9E">
      <w:pPr>
        <w:spacing w:line="360" w:lineRule="auto"/>
        <w:jc w:val="both"/>
        <w:rPr>
          <w:rFonts w:ascii="Century Gothic" w:hAnsi="Century Gothic"/>
          <w:sz w:val="28"/>
          <w:szCs w:val="28"/>
          <w:lang w:val="el-GR"/>
        </w:rPr>
      </w:pPr>
    </w:p>
    <w:p w14:paraId="04A55A65" w14:textId="77777777" w:rsidR="002E7DCC" w:rsidRPr="002E7DCC" w:rsidRDefault="002E7DCC" w:rsidP="002E7DCC">
      <w:pPr>
        <w:spacing w:line="360" w:lineRule="auto"/>
        <w:ind w:left="1440"/>
        <w:jc w:val="both"/>
        <w:rPr>
          <w:rFonts w:ascii="Century Gothic" w:hAnsi="Century Gothic"/>
          <w:sz w:val="28"/>
          <w:szCs w:val="28"/>
          <w:lang w:val="el-GR"/>
        </w:rPr>
      </w:pPr>
    </w:p>
    <w:p w14:paraId="4424C138" w14:textId="0F9162F3" w:rsidR="00D2166C" w:rsidRDefault="002F4294" w:rsidP="00B54E9E">
      <w:pPr>
        <w:spacing w:line="360" w:lineRule="auto"/>
        <w:ind w:left="1440"/>
        <w:jc w:val="both"/>
        <w:rPr>
          <w:rFonts w:ascii="Century Gothic" w:hAnsi="Century Gothic"/>
          <w:sz w:val="28"/>
          <w:szCs w:val="28"/>
          <w:lang w:val="el-GR"/>
        </w:rPr>
      </w:pPr>
      <w:r w:rsidRPr="00743171">
        <w:rPr>
          <w:rFonts w:ascii="Century Gothic" w:hAnsi="Century Gothic"/>
          <w:sz w:val="28"/>
          <w:szCs w:val="28"/>
        </w:rPr>
        <w:t xml:space="preserve">Είναι απαραίτητο να αναζητήσουμε τους τρόπους με τους οποίους εφάρμοζαν οι συγγραφείς της Καινής Διαθήκης την Παλαιά Διαθήκη </w:t>
      </w:r>
      <w:r w:rsidR="00B54E9E">
        <w:rPr>
          <w:rFonts w:ascii="Century Gothic" w:hAnsi="Century Gothic"/>
          <w:sz w:val="28"/>
          <w:szCs w:val="28"/>
          <w:lang w:val="el-GR"/>
        </w:rPr>
        <w:t xml:space="preserve">και στα τρία </w:t>
      </w:r>
      <w:proofErr w:type="spellStart"/>
      <w:r w:rsidRPr="00743171">
        <w:rPr>
          <w:rFonts w:ascii="Century Gothic" w:hAnsi="Century Gothic"/>
          <w:sz w:val="28"/>
          <w:szCs w:val="28"/>
        </w:rPr>
        <w:t>στάδι</w:t>
      </w:r>
      <w:proofErr w:type="spellEnd"/>
      <w:r w:rsidR="00B54E9E">
        <w:rPr>
          <w:rFonts w:ascii="Century Gothic" w:hAnsi="Century Gothic"/>
          <w:sz w:val="28"/>
          <w:szCs w:val="28"/>
          <w:lang w:val="el-GR"/>
        </w:rPr>
        <w:t>α</w:t>
      </w:r>
      <w:r w:rsidRPr="00743171">
        <w:rPr>
          <w:rFonts w:ascii="Century Gothic" w:hAnsi="Century Gothic"/>
          <w:sz w:val="28"/>
          <w:szCs w:val="28"/>
        </w:rPr>
        <w:t xml:space="preserve"> της νέας διαθήκης</w:t>
      </w:r>
      <w:r w:rsidR="00D2166C">
        <w:rPr>
          <w:rFonts w:ascii="Century Gothic" w:hAnsi="Century Gothic"/>
          <w:sz w:val="28"/>
          <w:szCs w:val="28"/>
        </w:rPr>
        <w:t>.</w:t>
      </w:r>
    </w:p>
    <w:p w14:paraId="7555FBAF" w14:textId="77777777" w:rsidR="00B54E9E" w:rsidRDefault="00B54E9E" w:rsidP="00743171">
      <w:pPr>
        <w:spacing w:line="360" w:lineRule="auto"/>
        <w:ind w:firstLine="720"/>
        <w:jc w:val="both"/>
        <w:rPr>
          <w:rFonts w:ascii="Century Gothic" w:hAnsi="Century Gothic"/>
          <w:sz w:val="28"/>
          <w:szCs w:val="28"/>
          <w:lang w:val="el-GR"/>
        </w:rPr>
      </w:pPr>
    </w:p>
    <w:p w14:paraId="29A61825" w14:textId="77777777" w:rsidR="00B54E9E" w:rsidRPr="00B54E9E" w:rsidRDefault="00B54E9E" w:rsidP="00743171">
      <w:pPr>
        <w:spacing w:line="360" w:lineRule="auto"/>
        <w:ind w:firstLine="720"/>
        <w:jc w:val="both"/>
        <w:rPr>
          <w:rFonts w:ascii="Century Gothic" w:hAnsi="Century Gothic"/>
          <w:sz w:val="28"/>
          <w:szCs w:val="28"/>
          <w:lang w:val="el-GR"/>
        </w:rPr>
      </w:pPr>
    </w:p>
    <w:p w14:paraId="000000AC" w14:textId="1719C9E1" w:rsidR="00D6623F" w:rsidRPr="00B54E9E" w:rsidRDefault="002F4294" w:rsidP="00B54E9E">
      <w:pPr>
        <w:pStyle w:val="ListParagraph"/>
        <w:numPr>
          <w:ilvl w:val="0"/>
          <w:numId w:val="9"/>
        </w:numPr>
        <w:spacing w:line="360" w:lineRule="auto"/>
        <w:jc w:val="both"/>
        <w:rPr>
          <w:rFonts w:ascii="Century Gothic" w:hAnsi="Century Gothic"/>
          <w:b/>
          <w:color w:val="4A86E8"/>
          <w:sz w:val="28"/>
          <w:szCs w:val="28"/>
          <w:lang w:val="el-GR"/>
        </w:rPr>
      </w:pPr>
      <w:r w:rsidRPr="00B54E9E">
        <w:rPr>
          <w:rFonts w:ascii="Century Gothic" w:hAnsi="Century Gothic"/>
          <w:b/>
          <w:color w:val="4A86E8"/>
          <w:sz w:val="28"/>
          <w:szCs w:val="28"/>
        </w:rPr>
        <w:t>Καινή Διαθήκη</w:t>
      </w:r>
    </w:p>
    <w:p w14:paraId="062359EE" w14:textId="4B7DFCEB" w:rsidR="0061197F" w:rsidRDefault="00B54E9E" w:rsidP="00B54E9E">
      <w:pPr>
        <w:spacing w:line="360" w:lineRule="auto"/>
        <w:ind w:left="1440"/>
        <w:jc w:val="both"/>
        <w:rPr>
          <w:rFonts w:ascii="Century Gothic" w:hAnsi="Century Gothic"/>
          <w:sz w:val="28"/>
          <w:szCs w:val="28"/>
          <w:lang w:val="el-GR"/>
        </w:rPr>
      </w:pPr>
      <w:r w:rsidRPr="00B54E9E">
        <w:rPr>
          <w:rFonts w:ascii="Century Gothic" w:hAnsi="Century Gothic"/>
          <w:sz w:val="28"/>
          <w:szCs w:val="28"/>
          <w:lang w:val="el-GR"/>
        </w:rPr>
        <w:t xml:space="preserve">Τα βιβλία της Καινής Διαθήκης γράφτηκαν αρχικά για τους ανθρώπους κατά τη διάρκεια </w:t>
      </w:r>
      <w:r>
        <w:rPr>
          <w:rFonts w:ascii="Century Gothic" w:hAnsi="Century Gothic"/>
          <w:sz w:val="28"/>
          <w:szCs w:val="28"/>
          <w:lang w:val="el-GR"/>
        </w:rPr>
        <w:t>της έναρξης</w:t>
      </w:r>
      <w:r w:rsidRPr="00B54E9E">
        <w:rPr>
          <w:rFonts w:ascii="Century Gothic" w:hAnsi="Century Gothic"/>
          <w:sz w:val="28"/>
          <w:szCs w:val="28"/>
          <w:lang w:val="el-GR"/>
        </w:rPr>
        <w:t xml:space="preserve"> της νέας διαθήκης, αλλά έχουν πολλές  </w:t>
      </w:r>
      <w:r w:rsidRPr="00743171">
        <w:rPr>
          <w:rFonts w:ascii="Century Gothic" w:hAnsi="Century Gothic"/>
          <w:sz w:val="28"/>
          <w:szCs w:val="28"/>
          <w:lang w:val="el-GR"/>
        </w:rPr>
        <w:t>εφαρμογές</w:t>
      </w:r>
      <w:r w:rsidRPr="00B54E9E">
        <w:rPr>
          <w:rFonts w:ascii="Century Gothic" w:hAnsi="Century Gothic"/>
          <w:sz w:val="28"/>
          <w:szCs w:val="28"/>
          <w:lang w:val="el-GR"/>
        </w:rPr>
        <w:t xml:space="preserve"> </w:t>
      </w:r>
      <w:r w:rsidRPr="00743171">
        <w:rPr>
          <w:rFonts w:ascii="Century Gothic" w:hAnsi="Century Gothic"/>
          <w:sz w:val="28"/>
          <w:szCs w:val="28"/>
          <w:lang w:val="el-GR"/>
        </w:rPr>
        <w:t>σε</w:t>
      </w:r>
      <w:r w:rsidRPr="00743171">
        <w:rPr>
          <w:rFonts w:ascii="Century Gothic" w:hAnsi="Century Gothic"/>
          <w:sz w:val="28"/>
          <w:szCs w:val="28"/>
        </w:rPr>
        <w:t xml:space="preserve"> εμάς καθώς ζούμε στη συνέχεια της εποχής της νέας διαθήκης</w:t>
      </w:r>
      <w:r>
        <w:rPr>
          <w:rFonts w:ascii="Century Gothic" w:hAnsi="Century Gothic"/>
          <w:sz w:val="28"/>
          <w:szCs w:val="28"/>
        </w:rPr>
        <w:t>.</w:t>
      </w:r>
    </w:p>
    <w:p w14:paraId="79B901DC" w14:textId="77777777" w:rsidR="0061197F" w:rsidRDefault="0061197F" w:rsidP="00743171">
      <w:pPr>
        <w:spacing w:line="360" w:lineRule="auto"/>
        <w:ind w:firstLine="720"/>
        <w:jc w:val="both"/>
        <w:rPr>
          <w:rFonts w:ascii="Century Gothic" w:hAnsi="Century Gothic"/>
          <w:sz w:val="28"/>
          <w:szCs w:val="28"/>
          <w:lang w:val="el-GR"/>
        </w:rPr>
      </w:pPr>
    </w:p>
    <w:p w14:paraId="000000AE" w14:textId="371055CC" w:rsidR="00D6623F" w:rsidRPr="00743171" w:rsidRDefault="00D6623F" w:rsidP="00743171">
      <w:pPr>
        <w:spacing w:line="360" w:lineRule="auto"/>
        <w:ind w:firstLine="720"/>
        <w:jc w:val="both"/>
        <w:rPr>
          <w:rFonts w:ascii="Century Gothic" w:hAnsi="Century Gothic"/>
          <w:sz w:val="28"/>
          <w:szCs w:val="28"/>
        </w:rPr>
      </w:pPr>
    </w:p>
    <w:p w14:paraId="78D38605" w14:textId="3041189D" w:rsidR="002D68AA" w:rsidRDefault="00B54E9E" w:rsidP="00B54E9E">
      <w:pPr>
        <w:spacing w:line="360" w:lineRule="auto"/>
        <w:ind w:left="1440"/>
        <w:jc w:val="both"/>
        <w:rPr>
          <w:rFonts w:ascii="Century Gothic" w:hAnsi="Century Gothic"/>
          <w:sz w:val="28"/>
          <w:szCs w:val="28"/>
          <w:lang w:val="el-GR"/>
        </w:rPr>
      </w:pPr>
      <w:r>
        <w:rPr>
          <w:rFonts w:ascii="Century Gothic" w:hAnsi="Century Gothic"/>
          <w:sz w:val="28"/>
          <w:szCs w:val="28"/>
          <w:lang w:val="el-GR"/>
        </w:rPr>
        <w:t>Οι</w:t>
      </w:r>
      <w:r w:rsidR="002F4294" w:rsidRPr="00743171">
        <w:rPr>
          <w:rFonts w:ascii="Century Gothic" w:hAnsi="Century Gothic"/>
          <w:sz w:val="28"/>
          <w:szCs w:val="28"/>
        </w:rPr>
        <w:t xml:space="preserve"> διαφορές ανάμεσα στη ζωή μας σήμερα και στον καιρό που γράφτηκε η Καινή Διαθήκη</w:t>
      </w:r>
      <w:r>
        <w:rPr>
          <w:rFonts w:ascii="Century Gothic" w:hAnsi="Century Gothic"/>
          <w:sz w:val="28"/>
          <w:szCs w:val="28"/>
          <w:lang w:val="el-GR"/>
        </w:rPr>
        <w:t>:</w:t>
      </w:r>
    </w:p>
    <w:p w14:paraId="77FC70B0" w14:textId="77777777" w:rsidR="002D68AA" w:rsidRDefault="002D68AA" w:rsidP="00743171">
      <w:pPr>
        <w:spacing w:line="360" w:lineRule="auto"/>
        <w:ind w:firstLine="720"/>
        <w:jc w:val="both"/>
        <w:rPr>
          <w:rFonts w:ascii="Century Gothic" w:hAnsi="Century Gothic"/>
          <w:sz w:val="28"/>
          <w:szCs w:val="28"/>
          <w:lang w:val="el-GR"/>
        </w:rPr>
      </w:pPr>
    </w:p>
    <w:p w14:paraId="7EA3B3FE" w14:textId="7BDD85E6" w:rsidR="00D2166C" w:rsidRPr="00B54E9E" w:rsidRDefault="00B54E9E" w:rsidP="00B54E9E">
      <w:pPr>
        <w:pStyle w:val="ListParagraph"/>
        <w:numPr>
          <w:ilvl w:val="0"/>
          <w:numId w:val="10"/>
        </w:numPr>
        <w:spacing w:line="360" w:lineRule="auto"/>
        <w:jc w:val="both"/>
        <w:rPr>
          <w:rFonts w:ascii="Century Gothic" w:hAnsi="Century Gothic"/>
          <w:sz w:val="28"/>
          <w:szCs w:val="28"/>
          <w:lang w:val="el-GR"/>
        </w:rPr>
      </w:pPr>
      <w:r w:rsidRPr="00B54E9E">
        <w:rPr>
          <w:rFonts w:ascii="Century Gothic" w:hAnsi="Century Gothic"/>
          <w:sz w:val="28"/>
          <w:szCs w:val="28"/>
          <w:lang w:val="el-GR"/>
        </w:rPr>
        <w:t>Η</w:t>
      </w:r>
      <w:r w:rsidR="002F4294" w:rsidRPr="00B54E9E">
        <w:rPr>
          <w:rFonts w:ascii="Century Gothic" w:hAnsi="Century Gothic"/>
          <w:sz w:val="28"/>
          <w:szCs w:val="28"/>
        </w:rPr>
        <w:t xml:space="preserve"> έκκληση για καθοδήγηση τότε μπορούσε να γίνει άμεσα σε κάθε απόστολο και προφήτη που ήταν εν ζωή</w:t>
      </w:r>
      <w:r w:rsidR="00D2166C" w:rsidRPr="00B54E9E">
        <w:rPr>
          <w:rFonts w:ascii="Century Gothic" w:hAnsi="Century Gothic"/>
          <w:sz w:val="28"/>
          <w:szCs w:val="28"/>
        </w:rPr>
        <w:t>.</w:t>
      </w:r>
    </w:p>
    <w:p w14:paraId="0EFF82EA" w14:textId="77777777" w:rsidR="00B54E9E" w:rsidRPr="00B54E9E" w:rsidRDefault="00B54E9E" w:rsidP="00B54E9E">
      <w:pPr>
        <w:spacing w:line="360" w:lineRule="auto"/>
        <w:ind w:left="1440"/>
        <w:jc w:val="both"/>
        <w:rPr>
          <w:rFonts w:ascii="Century Gothic" w:hAnsi="Century Gothic"/>
          <w:sz w:val="28"/>
          <w:szCs w:val="28"/>
          <w:lang w:val="el-GR"/>
        </w:rPr>
      </w:pPr>
    </w:p>
    <w:p w14:paraId="439D4DAD" w14:textId="1A491680" w:rsidR="00D2166C" w:rsidRPr="00B54E9E" w:rsidRDefault="00B54E9E" w:rsidP="00B54E9E">
      <w:pPr>
        <w:pStyle w:val="ListParagraph"/>
        <w:numPr>
          <w:ilvl w:val="0"/>
          <w:numId w:val="10"/>
        </w:numPr>
        <w:spacing w:line="360" w:lineRule="auto"/>
        <w:jc w:val="both"/>
        <w:rPr>
          <w:rFonts w:ascii="Century Gothic" w:hAnsi="Century Gothic"/>
          <w:sz w:val="28"/>
          <w:szCs w:val="28"/>
          <w:lang w:val="el-GR"/>
        </w:rPr>
      </w:pPr>
      <w:r w:rsidRPr="00B54E9E">
        <w:rPr>
          <w:rFonts w:ascii="Century Gothic" w:hAnsi="Century Gothic"/>
          <w:sz w:val="28"/>
          <w:szCs w:val="28"/>
          <w:lang w:val="el-GR"/>
        </w:rPr>
        <w:t>Τ</w:t>
      </w:r>
      <w:r w:rsidR="002F4294" w:rsidRPr="00B54E9E">
        <w:rPr>
          <w:rFonts w:ascii="Century Gothic" w:hAnsi="Century Gothic"/>
          <w:sz w:val="28"/>
          <w:szCs w:val="28"/>
        </w:rPr>
        <w:t xml:space="preserve">α κοινά ζητήματα μπορούσαν να αποφασιστούν από τις συνελεύσεις των </w:t>
      </w:r>
      <w:r w:rsidR="004B1B93" w:rsidRPr="00B54E9E">
        <w:rPr>
          <w:rFonts w:ascii="Century Gothic" w:hAnsi="Century Gothic"/>
          <w:sz w:val="28"/>
          <w:szCs w:val="28"/>
          <w:lang w:val="el-GR"/>
        </w:rPr>
        <w:t>βασικών</w:t>
      </w:r>
      <w:r w:rsidR="002F4294" w:rsidRPr="00B54E9E">
        <w:rPr>
          <w:rFonts w:ascii="Century Gothic" w:hAnsi="Century Gothic"/>
          <w:sz w:val="28"/>
          <w:szCs w:val="28"/>
        </w:rPr>
        <w:t xml:space="preserve"> ηγετών της εκκλησίας</w:t>
      </w:r>
      <w:r w:rsidRPr="00B54E9E">
        <w:rPr>
          <w:rFonts w:ascii="Century Gothic" w:hAnsi="Century Gothic"/>
          <w:sz w:val="28"/>
          <w:szCs w:val="28"/>
          <w:lang w:val="el-GR"/>
        </w:rPr>
        <w:t xml:space="preserve"> (</w:t>
      </w:r>
      <w:r w:rsidR="002F4294" w:rsidRPr="00B54E9E">
        <w:rPr>
          <w:rFonts w:ascii="Century Gothic" w:hAnsi="Century Gothic"/>
          <w:sz w:val="28"/>
          <w:szCs w:val="28"/>
        </w:rPr>
        <w:t>Πράξεις 15</w:t>
      </w:r>
      <w:r w:rsidRPr="00B54E9E">
        <w:rPr>
          <w:rFonts w:ascii="Century Gothic" w:hAnsi="Century Gothic"/>
          <w:sz w:val="28"/>
          <w:szCs w:val="28"/>
          <w:lang w:val="el-GR"/>
        </w:rPr>
        <w:t>)</w:t>
      </w:r>
      <w:r w:rsidR="00D2166C" w:rsidRPr="00B54E9E">
        <w:rPr>
          <w:rFonts w:ascii="Century Gothic" w:hAnsi="Century Gothic"/>
          <w:sz w:val="28"/>
          <w:szCs w:val="28"/>
        </w:rPr>
        <w:t>.</w:t>
      </w:r>
    </w:p>
    <w:p w14:paraId="346E4440" w14:textId="77777777" w:rsidR="00B54E9E" w:rsidRDefault="00B54E9E" w:rsidP="00B54E9E">
      <w:pPr>
        <w:spacing w:line="360" w:lineRule="auto"/>
        <w:ind w:left="1440"/>
        <w:jc w:val="both"/>
        <w:rPr>
          <w:rFonts w:ascii="Century Gothic" w:hAnsi="Century Gothic"/>
          <w:sz w:val="28"/>
          <w:szCs w:val="28"/>
          <w:lang w:val="el-GR"/>
        </w:rPr>
      </w:pPr>
    </w:p>
    <w:p w14:paraId="159C8258" w14:textId="77777777" w:rsidR="00B54E9E" w:rsidRPr="00B54E9E" w:rsidRDefault="00B54E9E" w:rsidP="00B54E9E">
      <w:pPr>
        <w:spacing w:line="360" w:lineRule="auto"/>
        <w:ind w:left="1440"/>
        <w:jc w:val="both"/>
        <w:rPr>
          <w:rFonts w:ascii="Century Gothic" w:hAnsi="Century Gothic"/>
          <w:sz w:val="28"/>
          <w:szCs w:val="28"/>
          <w:lang w:val="el-GR"/>
        </w:rPr>
      </w:pPr>
    </w:p>
    <w:p w14:paraId="53C71F3B" w14:textId="3F92B9B6" w:rsidR="00D2166C" w:rsidRPr="00B54E9E" w:rsidRDefault="00B54E9E" w:rsidP="00B54E9E">
      <w:pPr>
        <w:pStyle w:val="ListParagraph"/>
        <w:numPr>
          <w:ilvl w:val="0"/>
          <w:numId w:val="10"/>
        </w:numPr>
        <w:spacing w:line="360" w:lineRule="auto"/>
        <w:jc w:val="both"/>
        <w:rPr>
          <w:rFonts w:ascii="Century Gothic" w:hAnsi="Century Gothic"/>
          <w:sz w:val="28"/>
          <w:szCs w:val="28"/>
        </w:rPr>
      </w:pPr>
      <w:r w:rsidRPr="00B54E9E">
        <w:rPr>
          <w:rFonts w:ascii="Century Gothic" w:hAnsi="Century Gothic"/>
          <w:sz w:val="28"/>
          <w:szCs w:val="28"/>
          <w:lang w:val="el-GR"/>
        </w:rPr>
        <w:t xml:space="preserve">Η </w:t>
      </w:r>
      <w:r w:rsidR="002F4294" w:rsidRPr="00B54E9E">
        <w:rPr>
          <w:rFonts w:ascii="Century Gothic" w:hAnsi="Century Gothic"/>
          <w:sz w:val="28"/>
          <w:szCs w:val="28"/>
        </w:rPr>
        <w:t xml:space="preserve">Καινή Διαθήκη περιέχει πολλά παραδείγματα </w:t>
      </w:r>
      <w:proofErr w:type="spellStart"/>
      <w:r w:rsidR="002F4294" w:rsidRPr="00B54E9E">
        <w:rPr>
          <w:rFonts w:ascii="Century Gothic" w:hAnsi="Century Gothic"/>
          <w:sz w:val="28"/>
          <w:szCs w:val="28"/>
        </w:rPr>
        <w:t>θαυματουργ</w:t>
      </w:r>
      <w:r w:rsidR="004B1B93" w:rsidRPr="00B54E9E">
        <w:rPr>
          <w:rFonts w:ascii="Century Gothic" w:hAnsi="Century Gothic"/>
          <w:sz w:val="28"/>
          <w:szCs w:val="28"/>
          <w:lang w:val="el-GR"/>
        </w:rPr>
        <w:t>ικ</w:t>
      </w:r>
      <w:r w:rsidR="002F4294" w:rsidRPr="00B54E9E">
        <w:rPr>
          <w:rFonts w:ascii="Century Gothic" w:hAnsi="Century Gothic"/>
          <w:sz w:val="28"/>
          <w:szCs w:val="28"/>
        </w:rPr>
        <w:t>ών</w:t>
      </w:r>
      <w:proofErr w:type="spellEnd"/>
      <w:r w:rsidR="002F4294" w:rsidRPr="00B54E9E">
        <w:rPr>
          <w:rFonts w:ascii="Century Gothic" w:hAnsi="Century Gothic"/>
          <w:sz w:val="28"/>
          <w:szCs w:val="28"/>
        </w:rPr>
        <w:t xml:space="preserve"> και υπερφυσικών γεγονότων</w:t>
      </w:r>
      <w:r w:rsidR="00D2166C" w:rsidRPr="00B54E9E">
        <w:rPr>
          <w:rFonts w:ascii="Century Gothic" w:hAnsi="Century Gothic"/>
          <w:sz w:val="28"/>
          <w:szCs w:val="28"/>
        </w:rPr>
        <w:t>.</w:t>
      </w:r>
    </w:p>
    <w:p w14:paraId="3E5CF908" w14:textId="106BE1A9" w:rsidR="00D2166C" w:rsidRPr="00B54E9E" w:rsidRDefault="00B54E9E" w:rsidP="00B54E9E">
      <w:pPr>
        <w:pStyle w:val="ListParagraph"/>
        <w:numPr>
          <w:ilvl w:val="0"/>
          <w:numId w:val="10"/>
        </w:numPr>
        <w:spacing w:line="360" w:lineRule="auto"/>
        <w:jc w:val="both"/>
        <w:rPr>
          <w:rFonts w:ascii="Century Gothic" w:hAnsi="Century Gothic"/>
          <w:sz w:val="28"/>
          <w:szCs w:val="28"/>
          <w:lang w:val="el-GR"/>
        </w:rPr>
      </w:pPr>
      <w:r w:rsidRPr="00B54E9E">
        <w:rPr>
          <w:rFonts w:ascii="Century Gothic" w:hAnsi="Century Gothic"/>
          <w:sz w:val="28"/>
          <w:szCs w:val="28"/>
          <w:lang w:val="el-GR"/>
        </w:rPr>
        <w:t xml:space="preserve">Οι </w:t>
      </w:r>
      <w:r w:rsidR="002F4294" w:rsidRPr="00B54E9E">
        <w:rPr>
          <w:rFonts w:ascii="Century Gothic" w:hAnsi="Century Gothic"/>
          <w:sz w:val="28"/>
          <w:szCs w:val="28"/>
        </w:rPr>
        <w:t>συγγραφείς της Καινής Διαθήκης αφιερώθηκαν κυρίως στα δογματικά και πρακτικά ζητήματα που είχαν ιδιαίτερη σημασία για την έναρξη της νέας διαθήκης</w:t>
      </w:r>
      <w:r w:rsidR="00D2166C" w:rsidRPr="00B54E9E">
        <w:rPr>
          <w:rFonts w:ascii="Century Gothic" w:hAnsi="Century Gothic"/>
          <w:sz w:val="28"/>
          <w:szCs w:val="28"/>
        </w:rPr>
        <w:t>.</w:t>
      </w:r>
    </w:p>
    <w:p w14:paraId="05D59223" w14:textId="77777777" w:rsidR="00B54E9E" w:rsidRDefault="00B54E9E" w:rsidP="00743171">
      <w:pPr>
        <w:spacing w:line="360" w:lineRule="auto"/>
        <w:ind w:firstLine="720"/>
        <w:jc w:val="both"/>
        <w:rPr>
          <w:rFonts w:ascii="Century Gothic" w:hAnsi="Century Gothic"/>
          <w:sz w:val="28"/>
          <w:szCs w:val="28"/>
          <w:lang w:val="el-GR"/>
        </w:rPr>
      </w:pPr>
    </w:p>
    <w:p w14:paraId="48540B66" w14:textId="77777777" w:rsidR="00B54E9E" w:rsidRDefault="00B54E9E" w:rsidP="00743171">
      <w:pPr>
        <w:spacing w:line="360" w:lineRule="auto"/>
        <w:ind w:firstLine="720"/>
        <w:jc w:val="both"/>
        <w:rPr>
          <w:rFonts w:ascii="Century Gothic" w:hAnsi="Century Gothic"/>
          <w:sz w:val="28"/>
          <w:szCs w:val="28"/>
          <w:lang w:val="el-GR"/>
        </w:rPr>
      </w:pPr>
    </w:p>
    <w:p w14:paraId="61E8FAD9" w14:textId="77777777" w:rsidR="00D2166C" w:rsidRDefault="002F4294" w:rsidP="00B54E9E">
      <w:pPr>
        <w:spacing w:line="360" w:lineRule="auto"/>
        <w:ind w:left="1440"/>
        <w:jc w:val="both"/>
        <w:rPr>
          <w:rFonts w:ascii="Century Gothic" w:hAnsi="Century Gothic"/>
          <w:sz w:val="28"/>
          <w:szCs w:val="28"/>
        </w:rPr>
      </w:pPr>
      <w:r w:rsidRPr="00743171">
        <w:rPr>
          <w:rFonts w:ascii="Century Gothic" w:hAnsi="Century Gothic"/>
          <w:sz w:val="28"/>
          <w:szCs w:val="28"/>
        </w:rPr>
        <w:t>Έχοντας κατανοήσει αυτό το αρχικό νόημα, μπορούμε στη συνέχεια να το εφαρμόσουμε στην εποχή μας λαμβάνοντας υπόψη τις περαιτέρω εξελίξεις στην εποχή της νέας διαθήκης</w:t>
      </w:r>
      <w:r w:rsidR="00D2166C">
        <w:rPr>
          <w:rFonts w:ascii="Century Gothic" w:hAnsi="Century Gothic"/>
          <w:sz w:val="28"/>
          <w:szCs w:val="28"/>
        </w:rPr>
        <w:t>.</w:t>
      </w:r>
    </w:p>
    <w:p w14:paraId="000000B5" w14:textId="0CDBA8D7" w:rsidR="00D6623F" w:rsidRPr="00743171" w:rsidRDefault="00D6623F" w:rsidP="00743171">
      <w:pPr>
        <w:spacing w:line="360" w:lineRule="auto"/>
        <w:ind w:firstLine="720"/>
        <w:jc w:val="both"/>
        <w:rPr>
          <w:rFonts w:ascii="Century Gothic" w:hAnsi="Century Gothic"/>
          <w:sz w:val="28"/>
          <w:szCs w:val="28"/>
          <w:lang w:val="el-GR"/>
        </w:rPr>
      </w:pPr>
    </w:p>
    <w:p w14:paraId="000000B6" w14:textId="3DBFC92E" w:rsidR="00D6623F" w:rsidRPr="00743171" w:rsidRDefault="00D6623F" w:rsidP="00743171">
      <w:pPr>
        <w:spacing w:line="360" w:lineRule="auto"/>
        <w:ind w:firstLine="720"/>
        <w:jc w:val="both"/>
        <w:rPr>
          <w:rFonts w:ascii="Century Gothic" w:hAnsi="Century Gothic"/>
          <w:sz w:val="28"/>
          <w:szCs w:val="28"/>
        </w:rPr>
      </w:pPr>
    </w:p>
    <w:p w14:paraId="625FFCF9" w14:textId="1778BDF1" w:rsidR="00D14C5C" w:rsidRPr="00743171" w:rsidRDefault="00D14C5C" w:rsidP="00743171">
      <w:pPr>
        <w:spacing w:line="360" w:lineRule="auto"/>
        <w:ind w:firstLine="720"/>
        <w:jc w:val="both"/>
        <w:rPr>
          <w:rFonts w:ascii="Century Gothic" w:hAnsi="Century Gothic"/>
          <w:sz w:val="28"/>
          <w:szCs w:val="28"/>
        </w:rPr>
      </w:pPr>
    </w:p>
    <w:p w14:paraId="000000B8" w14:textId="1D5DE773" w:rsidR="00D6623F" w:rsidRPr="00B54E9E" w:rsidRDefault="00B54E9E" w:rsidP="00B54E9E">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 xml:space="preserve">Β. </w:t>
      </w:r>
      <w:r w:rsidR="002F4294" w:rsidRPr="00743171">
        <w:rPr>
          <w:rFonts w:ascii="Century Gothic" w:hAnsi="Century Gothic"/>
          <w:b/>
          <w:color w:val="4A86E8"/>
          <w:sz w:val="28"/>
          <w:szCs w:val="28"/>
        </w:rPr>
        <w:t>ΠΑΡΑΔΕΙΓΜΑ</w:t>
      </w:r>
    </w:p>
    <w:p w14:paraId="000000B9" w14:textId="77777777" w:rsidR="00D6623F" w:rsidRPr="00743171" w:rsidRDefault="00D6623F" w:rsidP="00743171">
      <w:pPr>
        <w:spacing w:line="360" w:lineRule="auto"/>
        <w:jc w:val="both"/>
        <w:rPr>
          <w:rFonts w:ascii="Century Gothic" w:hAnsi="Century Gothic"/>
          <w:sz w:val="28"/>
          <w:szCs w:val="28"/>
        </w:rPr>
      </w:pPr>
    </w:p>
    <w:p w14:paraId="777B1E59" w14:textId="12131937" w:rsidR="00D2166C" w:rsidRDefault="002F4294" w:rsidP="005E04C8">
      <w:pPr>
        <w:spacing w:line="360" w:lineRule="auto"/>
        <w:ind w:left="720"/>
        <w:jc w:val="both"/>
        <w:rPr>
          <w:rFonts w:ascii="Century Gothic" w:hAnsi="Century Gothic"/>
          <w:sz w:val="28"/>
          <w:szCs w:val="28"/>
        </w:rPr>
      </w:pPr>
      <w:r w:rsidRPr="00743171">
        <w:rPr>
          <w:rFonts w:ascii="Century Gothic" w:hAnsi="Century Gothic"/>
          <w:sz w:val="28"/>
          <w:szCs w:val="28"/>
        </w:rPr>
        <w:t xml:space="preserve">Σχεδόν κάθε βιβλίο της Παλαιάς Διαθήκης θίγει αυτό το θέμα  </w:t>
      </w:r>
      <w:r w:rsidR="005E04C8" w:rsidRPr="005E04C8">
        <w:rPr>
          <w:rFonts w:ascii="Century Gothic" w:hAnsi="Century Gothic"/>
          <w:sz w:val="28"/>
          <w:szCs w:val="28"/>
        </w:rPr>
        <w:t>του πολέμου ενάντια στα κακά πνεύματα και τα έθνη που τα ακολουθούν.</w:t>
      </w:r>
    </w:p>
    <w:p w14:paraId="000000BB" w14:textId="77777777" w:rsidR="00D6623F" w:rsidRPr="00D0767D" w:rsidRDefault="00D6623F" w:rsidP="00743171">
      <w:pPr>
        <w:spacing w:line="360" w:lineRule="auto"/>
        <w:jc w:val="both"/>
        <w:rPr>
          <w:rFonts w:ascii="Century Gothic" w:hAnsi="Century Gothic"/>
          <w:sz w:val="28"/>
          <w:szCs w:val="28"/>
          <w:lang w:val="el-GR"/>
        </w:rPr>
      </w:pPr>
    </w:p>
    <w:p w14:paraId="000000BD" w14:textId="77777777" w:rsidR="00D6623F" w:rsidRPr="00743171" w:rsidRDefault="00D6623F" w:rsidP="00743171">
      <w:pPr>
        <w:spacing w:line="360" w:lineRule="auto"/>
        <w:jc w:val="both"/>
        <w:rPr>
          <w:rFonts w:ascii="Century Gothic" w:hAnsi="Century Gothic"/>
          <w:sz w:val="28"/>
          <w:szCs w:val="28"/>
        </w:rPr>
      </w:pPr>
    </w:p>
    <w:p w14:paraId="43D0E3D6" w14:textId="68D74400" w:rsidR="00D2166C" w:rsidRPr="005E04C8" w:rsidRDefault="005E04C8" w:rsidP="005E04C8">
      <w:pPr>
        <w:spacing w:line="360" w:lineRule="auto"/>
        <w:ind w:left="720"/>
        <w:jc w:val="both"/>
        <w:rPr>
          <w:rFonts w:ascii="Century Gothic" w:hAnsi="Century Gothic"/>
          <w:sz w:val="28"/>
          <w:szCs w:val="28"/>
          <w:lang w:val="el-GR"/>
        </w:rPr>
      </w:pPr>
      <w:r>
        <w:rPr>
          <w:rFonts w:ascii="Century Gothic" w:hAnsi="Century Gothic"/>
          <w:sz w:val="28"/>
          <w:szCs w:val="28"/>
          <w:lang w:val="el-GR"/>
        </w:rPr>
        <w:t>Ε</w:t>
      </w:r>
      <w:proofErr w:type="spellStart"/>
      <w:r w:rsidR="002F4294" w:rsidRPr="00743171">
        <w:rPr>
          <w:rFonts w:ascii="Century Gothic" w:hAnsi="Century Gothic"/>
          <w:sz w:val="28"/>
          <w:szCs w:val="28"/>
        </w:rPr>
        <w:t>άν</w:t>
      </w:r>
      <w:proofErr w:type="spellEnd"/>
      <w:r w:rsidR="002F4294" w:rsidRPr="00743171">
        <w:rPr>
          <w:rFonts w:ascii="Century Gothic" w:hAnsi="Century Gothic"/>
          <w:sz w:val="28"/>
          <w:szCs w:val="28"/>
        </w:rPr>
        <w:t xml:space="preserve"> θέλουμε να αποκτήσουμε μια πληρέστερη εικόνα το</w:t>
      </w:r>
      <w:r w:rsidR="004347E1" w:rsidRPr="00743171">
        <w:rPr>
          <w:rFonts w:ascii="Century Gothic" w:hAnsi="Century Gothic"/>
          <w:sz w:val="28"/>
          <w:szCs w:val="28"/>
          <w:lang w:val="el-GR"/>
        </w:rPr>
        <w:t>ύ</w:t>
      </w:r>
      <w:r w:rsidR="002F4294" w:rsidRPr="00743171">
        <w:rPr>
          <w:rFonts w:ascii="Century Gothic" w:hAnsi="Century Gothic"/>
          <w:sz w:val="28"/>
          <w:szCs w:val="28"/>
        </w:rPr>
        <w:t xml:space="preserve"> πώς εφαρμόζεται αυτό το θέμα στη ζωή μας σήμερα, πρέπει να το δούμε σε σχέση με τα τρία στάδια της εποχής της νέας διαθήκης εν Χριστώ</w:t>
      </w:r>
      <w:r>
        <w:rPr>
          <w:rFonts w:ascii="Century Gothic" w:hAnsi="Century Gothic"/>
          <w:sz w:val="28"/>
          <w:szCs w:val="28"/>
          <w:lang w:val="el-GR"/>
        </w:rPr>
        <w:t>:</w:t>
      </w:r>
    </w:p>
    <w:p w14:paraId="000000BE" w14:textId="1CDF767A" w:rsidR="00D6623F" w:rsidRPr="00743171" w:rsidRDefault="00D6623F" w:rsidP="00743171">
      <w:pPr>
        <w:spacing w:line="360" w:lineRule="auto"/>
        <w:ind w:firstLine="720"/>
        <w:jc w:val="both"/>
        <w:rPr>
          <w:rFonts w:ascii="Century Gothic" w:hAnsi="Century Gothic"/>
          <w:sz w:val="28"/>
          <w:szCs w:val="28"/>
        </w:rPr>
      </w:pPr>
    </w:p>
    <w:p w14:paraId="3D27EDD7" w14:textId="54CF554F" w:rsidR="00D2166C" w:rsidRDefault="005E04C8" w:rsidP="005E04C8">
      <w:pPr>
        <w:pStyle w:val="ListParagraph"/>
        <w:numPr>
          <w:ilvl w:val="0"/>
          <w:numId w:val="11"/>
        </w:numPr>
        <w:spacing w:line="360" w:lineRule="auto"/>
        <w:jc w:val="both"/>
        <w:rPr>
          <w:rFonts w:ascii="Century Gothic" w:hAnsi="Century Gothic"/>
          <w:sz w:val="28"/>
          <w:szCs w:val="28"/>
          <w:lang w:val="el-GR"/>
        </w:rPr>
      </w:pPr>
      <w:r w:rsidRPr="005E04C8">
        <w:rPr>
          <w:rFonts w:ascii="Century Gothic" w:hAnsi="Century Gothic"/>
          <w:sz w:val="28"/>
          <w:szCs w:val="28"/>
          <w:lang w:val="el-GR"/>
        </w:rPr>
        <w:t>Η έ</w:t>
      </w:r>
      <w:proofErr w:type="spellStart"/>
      <w:r w:rsidR="002F4294" w:rsidRPr="005E04C8">
        <w:rPr>
          <w:rFonts w:ascii="Century Gothic" w:hAnsi="Century Gothic"/>
          <w:sz w:val="28"/>
          <w:szCs w:val="28"/>
        </w:rPr>
        <w:t>ναρξη</w:t>
      </w:r>
      <w:proofErr w:type="spellEnd"/>
      <w:r w:rsidRPr="005E04C8">
        <w:rPr>
          <w:rFonts w:ascii="Century Gothic" w:hAnsi="Century Gothic"/>
          <w:sz w:val="28"/>
          <w:szCs w:val="28"/>
          <w:lang w:val="el-GR"/>
        </w:rPr>
        <w:t>: Μ</w:t>
      </w:r>
      <w:proofErr w:type="spellStart"/>
      <w:r w:rsidR="002F4294" w:rsidRPr="005E04C8">
        <w:rPr>
          <w:rFonts w:ascii="Century Gothic" w:hAnsi="Century Gothic"/>
          <w:sz w:val="28"/>
          <w:szCs w:val="28"/>
        </w:rPr>
        <w:t>ερικές</w:t>
      </w:r>
      <w:proofErr w:type="spellEnd"/>
      <w:r w:rsidR="002F4294" w:rsidRPr="005E04C8">
        <w:rPr>
          <w:rFonts w:ascii="Century Gothic" w:hAnsi="Century Gothic"/>
          <w:sz w:val="28"/>
          <w:szCs w:val="28"/>
        </w:rPr>
        <w:t xml:space="preserve"> διαστάσεις του θέματος του πολέμου εναντίον του κακού εκπληρώθηκαν με μοναδικό τρόπο στην επίγεια διακονία του Ιησού</w:t>
      </w:r>
      <w:r w:rsidR="00D2166C" w:rsidRPr="005E04C8">
        <w:rPr>
          <w:rFonts w:ascii="Century Gothic" w:hAnsi="Century Gothic"/>
          <w:sz w:val="28"/>
          <w:szCs w:val="28"/>
        </w:rPr>
        <w:t>.</w:t>
      </w:r>
    </w:p>
    <w:p w14:paraId="439D1916" w14:textId="77777777" w:rsidR="005E04C8" w:rsidRDefault="005E04C8" w:rsidP="005E04C8">
      <w:pPr>
        <w:pStyle w:val="ListParagraph"/>
        <w:spacing w:line="360" w:lineRule="auto"/>
        <w:ind w:left="1440"/>
        <w:jc w:val="both"/>
        <w:rPr>
          <w:rFonts w:ascii="Century Gothic" w:hAnsi="Century Gothic"/>
          <w:sz w:val="28"/>
          <w:szCs w:val="28"/>
          <w:lang w:val="el-GR"/>
        </w:rPr>
      </w:pPr>
    </w:p>
    <w:p w14:paraId="71C069BB" w14:textId="77777777" w:rsidR="005E04C8" w:rsidRPr="005E04C8" w:rsidRDefault="005E04C8" w:rsidP="005E04C8">
      <w:pPr>
        <w:pStyle w:val="ListParagraph"/>
        <w:numPr>
          <w:ilvl w:val="0"/>
          <w:numId w:val="11"/>
        </w:numPr>
        <w:spacing w:line="360" w:lineRule="auto"/>
        <w:jc w:val="both"/>
        <w:rPr>
          <w:rFonts w:ascii="Century Gothic" w:hAnsi="Century Gothic"/>
          <w:sz w:val="28"/>
          <w:szCs w:val="28"/>
        </w:rPr>
      </w:pPr>
      <w:r w:rsidRPr="005E04C8">
        <w:rPr>
          <w:rFonts w:ascii="Century Gothic" w:hAnsi="Century Gothic"/>
          <w:sz w:val="28"/>
          <w:szCs w:val="28"/>
          <w:lang w:val="el-GR"/>
        </w:rPr>
        <w:lastRenderedPageBreak/>
        <w:t xml:space="preserve">Η </w:t>
      </w:r>
      <w:r w:rsidRPr="005E04C8">
        <w:rPr>
          <w:rFonts w:ascii="Century Gothic" w:hAnsi="Century Gothic"/>
          <w:sz w:val="28"/>
          <w:szCs w:val="28"/>
        </w:rPr>
        <w:t>συνέχεια</w:t>
      </w:r>
      <w:r w:rsidRPr="005E04C8">
        <w:rPr>
          <w:rFonts w:ascii="Century Gothic" w:hAnsi="Century Gothic"/>
          <w:sz w:val="28"/>
          <w:szCs w:val="28"/>
          <w:lang w:val="el-GR"/>
        </w:rPr>
        <w:t>:</w:t>
      </w:r>
      <w:r w:rsidRPr="005E04C8">
        <w:rPr>
          <w:rFonts w:ascii="Century Gothic" w:hAnsi="Century Gothic"/>
          <w:sz w:val="28"/>
          <w:szCs w:val="28"/>
        </w:rPr>
        <w:t xml:space="preserve"> </w:t>
      </w:r>
      <w:r w:rsidRPr="005E04C8">
        <w:rPr>
          <w:rFonts w:ascii="Century Gothic" w:hAnsi="Century Gothic"/>
          <w:sz w:val="28"/>
          <w:szCs w:val="28"/>
          <w:lang w:val="el-GR"/>
        </w:rPr>
        <w:t xml:space="preserve">Ο </w:t>
      </w:r>
      <w:r w:rsidRPr="005E04C8">
        <w:rPr>
          <w:rFonts w:ascii="Century Gothic" w:hAnsi="Century Gothic"/>
          <w:sz w:val="28"/>
          <w:szCs w:val="28"/>
        </w:rPr>
        <w:t xml:space="preserve">Χριστός ξεκίνησε την τελική συντριβή του κακού στην πρώτη του έλευση, </w:t>
      </w:r>
      <w:r w:rsidRPr="005E04C8">
        <w:rPr>
          <w:rFonts w:ascii="Century Gothic" w:hAnsi="Century Gothic"/>
          <w:sz w:val="28"/>
          <w:szCs w:val="28"/>
          <w:lang w:val="el-GR"/>
        </w:rPr>
        <w:t>αλλά</w:t>
      </w:r>
      <w:r w:rsidRPr="005E04C8">
        <w:rPr>
          <w:rFonts w:ascii="Century Gothic" w:hAnsi="Century Gothic"/>
          <w:sz w:val="28"/>
          <w:szCs w:val="28"/>
        </w:rPr>
        <w:t xml:space="preserve"> αυτός ο πόλεμος εξακολουθεί να είναι μεγάλο κομμάτι της εμπειρίας κάθε πιστού σε όλη την ιστορία της εκκλησίας.</w:t>
      </w:r>
    </w:p>
    <w:p w14:paraId="40388820" w14:textId="3D700F69" w:rsidR="005E04C8" w:rsidRDefault="005E04C8" w:rsidP="005E04C8">
      <w:pPr>
        <w:pStyle w:val="ListParagraph"/>
        <w:spacing w:line="360" w:lineRule="auto"/>
        <w:ind w:left="1440"/>
        <w:jc w:val="both"/>
        <w:rPr>
          <w:rFonts w:ascii="Century Gothic" w:hAnsi="Century Gothic"/>
          <w:sz w:val="28"/>
          <w:szCs w:val="28"/>
          <w:lang w:val="el-GR"/>
        </w:rPr>
      </w:pPr>
      <w:r>
        <w:rPr>
          <w:rFonts w:ascii="Century Gothic" w:hAnsi="Century Gothic"/>
          <w:sz w:val="28"/>
          <w:szCs w:val="28"/>
          <w:lang w:val="el-GR"/>
        </w:rPr>
        <w:t>Κατά την διάρκεια της</w:t>
      </w:r>
      <w:r w:rsidRPr="005E04C8">
        <w:rPr>
          <w:rFonts w:ascii="Century Gothic" w:hAnsi="Century Gothic"/>
          <w:sz w:val="28"/>
          <w:szCs w:val="28"/>
          <w:lang w:val="el-GR"/>
        </w:rPr>
        <w:t xml:space="preserve"> συνέχεια</w:t>
      </w:r>
      <w:r>
        <w:rPr>
          <w:rFonts w:ascii="Century Gothic" w:hAnsi="Century Gothic"/>
          <w:sz w:val="28"/>
          <w:szCs w:val="28"/>
          <w:lang w:val="el-GR"/>
        </w:rPr>
        <w:t>ς</w:t>
      </w:r>
      <w:r w:rsidRPr="005E04C8">
        <w:rPr>
          <w:rFonts w:ascii="Century Gothic" w:hAnsi="Century Gothic"/>
          <w:sz w:val="28"/>
          <w:szCs w:val="28"/>
          <w:lang w:val="el-GR"/>
        </w:rPr>
        <w:t>, είμαστε σε πόλεμο με τον Σατανά και άλλα κακά πνεύματα, παρά σε πόλεμο με τους ανθρώπους.</w:t>
      </w:r>
    </w:p>
    <w:p w14:paraId="5AF84645" w14:textId="77777777" w:rsidR="00C16ED5" w:rsidRDefault="00C16ED5" w:rsidP="005E04C8">
      <w:pPr>
        <w:pStyle w:val="ListParagraph"/>
        <w:spacing w:line="360" w:lineRule="auto"/>
        <w:ind w:left="1440"/>
        <w:jc w:val="both"/>
        <w:rPr>
          <w:rFonts w:ascii="Century Gothic" w:hAnsi="Century Gothic"/>
          <w:sz w:val="28"/>
          <w:szCs w:val="28"/>
          <w:lang w:val="el-GR"/>
        </w:rPr>
      </w:pPr>
    </w:p>
    <w:p w14:paraId="59445A54" w14:textId="5CAE9333" w:rsidR="00C16ED5" w:rsidRDefault="00C16ED5" w:rsidP="00C16ED5">
      <w:pPr>
        <w:pStyle w:val="ListParagraph"/>
        <w:numPr>
          <w:ilvl w:val="0"/>
          <w:numId w:val="11"/>
        </w:numPr>
        <w:spacing w:line="360" w:lineRule="auto"/>
        <w:jc w:val="both"/>
        <w:rPr>
          <w:rFonts w:ascii="Century Gothic" w:hAnsi="Century Gothic"/>
          <w:sz w:val="28"/>
          <w:szCs w:val="28"/>
          <w:lang w:val="el-GR"/>
        </w:rPr>
      </w:pPr>
      <w:r>
        <w:rPr>
          <w:rFonts w:ascii="Century Gothic" w:hAnsi="Century Gothic"/>
          <w:sz w:val="28"/>
          <w:szCs w:val="28"/>
          <w:lang w:val="el-GR"/>
        </w:rPr>
        <w:t xml:space="preserve">Η εκπλήρωση: </w:t>
      </w:r>
      <w:r>
        <w:rPr>
          <w:rFonts w:ascii="Century Gothic" w:hAnsi="Century Gothic"/>
          <w:sz w:val="28"/>
          <w:szCs w:val="28"/>
          <w:highlight w:val="white"/>
          <w:lang w:val="el-GR"/>
        </w:rPr>
        <w:t>Ο</w:t>
      </w:r>
      <w:r w:rsidRPr="00743171">
        <w:rPr>
          <w:rFonts w:ascii="Century Gothic" w:hAnsi="Century Gothic"/>
          <w:sz w:val="28"/>
          <w:szCs w:val="28"/>
          <w:highlight w:val="white"/>
        </w:rPr>
        <w:t xml:space="preserve"> Χριστός</w:t>
      </w:r>
      <w:r>
        <w:rPr>
          <w:rFonts w:ascii="Century Gothic" w:hAnsi="Century Gothic"/>
          <w:sz w:val="28"/>
          <w:szCs w:val="28"/>
          <w:lang w:val="el-GR"/>
        </w:rPr>
        <w:t xml:space="preserve"> </w:t>
      </w:r>
      <w:r w:rsidRPr="00743171">
        <w:rPr>
          <w:rFonts w:ascii="Century Gothic" w:hAnsi="Century Gothic"/>
          <w:sz w:val="28"/>
          <w:szCs w:val="28"/>
        </w:rPr>
        <w:t>θα ολοκληρώσει τον πόλεμο εναντίον του κακού όταν επιστρέψει ένδοξος</w:t>
      </w:r>
      <w:r>
        <w:rPr>
          <w:rFonts w:ascii="Century Gothic" w:hAnsi="Century Gothic"/>
          <w:sz w:val="28"/>
          <w:szCs w:val="28"/>
        </w:rPr>
        <w:t>.</w:t>
      </w:r>
    </w:p>
    <w:p w14:paraId="2CF360E2" w14:textId="77777777" w:rsidR="005E04C8" w:rsidRDefault="005E04C8" w:rsidP="005E04C8">
      <w:pPr>
        <w:pStyle w:val="ListParagraph"/>
        <w:spacing w:line="360" w:lineRule="auto"/>
        <w:ind w:left="1440"/>
        <w:jc w:val="both"/>
        <w:rPr>
          <w:rFonts w:ascii="Century Gothic" w:hAnsi="Century Gothic"/>
          <w:sz w:val="28"/>
          <w:szCs w:val="28"/>
          <w:lang w:val="el-GR"/>
        </w:rPr>
      </w:pPr>
    </w:p>
    <w:p w14:paraId="64A954CB" w14:textId="77777777" w:rsidR="00C16ED5" w:rsidRDefault="00C16ED5" w:rsidP="00C16ED5">
      <w:pPr>
        <w:spacing w:line="360" w:lineRule="auto"/>
        <w:ind w:left="720" w:firstLine="720"/>
        <w:jc w:val="both"/>
        <w:rPr>
          <w:rFonts w:ascii="Century Gothic" w:hAnsi="Century Gothic"/>
          <w:sz w:val="28"/>
          <w:szCs w:val="28"/>
          <w:lang w:val="el-GR"/>
        </w:rPr>
      </w:pPr>
      <w:r w:rsidRPr="00743171">
        <w:rPr>
          <w:rFonts w:ascii="Century Gothic" w:hAnsi="Century Gothic"/>
          <w:sz w:val="28"/>
          <w:szCs w:val="28"/>
        </w:rPr>
        <w:t xml:space="preserve">Όταν ολοκληρωθεί η τελική συντριβή της αμαρτίας και του θανάτου, </w:t>
      </w:r>
    </w:p>
    <w:p w14:paraId="4F26DC2B" w14:textId="77777777" w:rsidR="00C16ED5" w:rsidRDefault="00C16ED5" w:rsidP="00C16ED5">
      <w:pPr>
        <w:spacing w:line="360" w:lineRule="auto"/>
        <w:ind w:left="1440"/>
        <w:jc w:val="both"/>
        <w:rPr>
          <w:rFonts w:ascii="Century Gothic" w:hAnsi="Century Gothic"/>
          <w:sz w:val="28"/>
          <w:szCs w:val="28"/>
          <w:lang w:val="el-GR"/>
        </w:rPr>
      </w:pPr>
      <w:r w:rsidRPr="00743171">
        <w:rPr>
          <w:rFonts w:ascii="Century Gothic" w:hAnsi="Century Gothic"/>
          <w:sz w:val="28"/>
          <w:szCs w:val="28"/>
        </w:rPr>
        <w:t>ο Χριστός θα βασιλεύει και θα καλέσει όλους τους ακολούθους του να βασιλεύσουν με αυτόν στη νίκη</w:t>
      </w:r>
      <w:r>
        <w:rPr>
          <w:rFonts w:ascii="Century Gothic" w:hAnsi="Century Gothic"/>
          <w:sz w:val="28"/>
          <w:szCs w:val="28"/>
        </w:rPr>
        <w:t>.</w:t>
      </w:r>
    </w:p>
    <w:p w14:paraId="6D0B21F0" w14:textId="77777777" w:rsidR="00C16ED5" w:rsidRDefault="00C16ED5" w:rsidP="00C16ED5">
      <w:pPr>
        <w:spacing w:line="360" w:lineRule="auto"/>
        <w:ind w:left="1440"/>
        <w:jc w:val="both"/>
        <w:rPr>
          <w:rFonts w:ascii="Century Gothic" w:hAnsi="Century Gothic"/>
          <w:sz w:val="28"/>
          <w:szCs w:val="28"/>
          <w:lang w:val="el-GR"/>
        </w:rPr>
      </w:pPr>
    </w:p>
    <w:p w14:paraId="05AF1D15" w14:textId="363BC68C" w:rsidR="00C16ED5" w:rsidRDefault="00C16ED5" w:rsidP="00C16ED5">
      <w:pPr>
        <w:spacing w:line="360" w:lineRule="auto"/>
        <w:ind w:left="720" w:firstLine="720"/>
        <w:jc w:val="both"/>
        <w:rPr>
          <w:rFonts w:ascii="Century Gothic" w:hAnsi="Century Gothic"/>
          <w:sz w:val="28"/>
          <w:szCs w:val="28"/>
          <w:highlight w:val="white"/>
          <w:lang w:val="el-GR"/>
        </w:rPr>
      </w:pPr>
      <w:r>
        <w:rPr>
          <w:rFonts w:ascii="Century Gothic" w:hAnsi="Century Gothic"/>
          <w:sz w:val="28"/>
          <w:szCs w:val="28"/>
          <w:highlight w:val="white"/>
          <w:lang w:val="el-GR"/>
        </w:rPr>
        <w:t>Γ</w:t>
      </w:r>
      <w:proofErr w:type="spellStart"/>
      <w:r w:rsidRPr="00743171">
        <w:rPr>
          <w:rFonts w:ascii="Century Gothic" w:hAnsi="Century Gothic"/>
          <w:sz w:val="28"/>
          <w:szCs w:val="28"/>
          <w:highlight w:val="white"/>
        </w:rPr>
        <w:t>ια</w:t>
      </w:r>
      <w:proofErr w:type="spellEnd"/>
      <w:r w:rsidRPr="00743171">
        <w:rPr>
          <w:rFonts w:ascii="Century Gothic" w:hAnsi="Century Gothic"/>
          <w:sz w:val="28"/>
          <w:szCs w:val="28"/>
          <w:highlight w:val="white"/>
        </w:rPr>
        <w:t xml:space="preserve"> να εφαρμόσουμε κάθε βιβλικό θέμα με πληρέστερο τρόπο, </w:t>
      </w:r>
    </w:p>
    <w:p w14:paraId="309600F2" w14:textId="66AA7809" w:rsidR="00C16ED5" w:rsidRPr="00C16ED5" w:rsidRDefault="00C16ED5" w:rsidP="00C16ED5">
      <w:pPr>
        <w:spacing w:line="360" w:lineRule="auto"/>
        <w:ind w:left="1440"/>
        <w:jc w:val="both"/>
        <w:rPr>
          <w:rFonts w:ascii="Century Gothic" w:hAnsi="Century Gothic"/>
          <w:sz w:val="28"/>
          <w:szCs w:val="28"/>
          <w:lang w:val="el-GR"/>
        </w:rPr>
      </w:pPr>
      <w:r w:rsidRPr="00743171">
        <w:rPr>
          <w:rFonts w:ascii="Century Gothic" w:hAnsi="Century Gothic"/>
          <w:sz w:val="28"/>
          <w:szCs w:val="28"/>
          <w:highlight w:val="white"/>
        </w:rPr>
        <w:t xml:space="preserve">πρέπει να δούμε πώς εξετάζεται </w:t>
      </w:r>
      <w:r w:rsidRPr="00743171">
        <w:rPr>
          <w:rFonts w:ascii="Century Gothic" w:hAnsi="Century Gothic"/>
          <w:sz w:val="28"/>
          <w:szCs w:val="28"/>
          <w:highlight w:val="white"/>
          <w:lang w:val="el-GR"/>
        </w:rPr>
        <w:t>όσον αφορά</w:t>
      </w:r>
      <w:r w:rsidRPr="00743171">
        <w:rPr>
          <w:rFonts w:ascii="Century Gothic" w:hAnsi="Century Gothic"/>
          <w:sz w:val="28"/>
          <w:szCs w:val="28"/>
          <w:highlight w:val="white"/>
        </w:rPr>
        <w:t xml:space="preserve"> τ</w:t>
      </w:r>
      <w:r>
        <w:rPr>
          <w:rFonts w:ascii="Century Gothic" w:hAnsi="Century Gothic"/>
          <w:sz w:val="28"/>
          <w:szCs w:val="28"/>
          <w:highlight w:val="white"/>
          <w:lang w:val="el-GR"/>
        </w:rPr>
        <w:t>α τρία στάδια</w:t>
      </w:r>
      <w:r w:rsidRPr="00743171">
        <w:rPr>
          <w:rFonts w:ascii="Century Gothic" w:hAnsi="Century Gothic"/>
          <w:sz w:val="28"/>
          <w:szCs w:val="28"/>
          <w:highlight w:val="white"/>
        </w:rPr>
        <w:t xml:space="preserve"> της εποχής της νέας διαθήκης εν Χριστώ</w:t>
      </w:r>
      <w:r>
        <w:rPr>
          <w:rFonts w:ascii="Century Gothic" w:hAnsi="Century Gothic"/>
          <w:sz w:val="28"/>
          <w:szCs w:val="28"/>
          <w:lang w:val="el-GR"/>
        </w:rPr>
        <w:t>.</w:t>
      </w:r>
    </w:p>
    <w:p w14:paraId="305411DA" w14:textId="77777777" w:rsidR="005E04C8" w:rsidRPr="00C16ED5" w:rsidRDefault="005E04C8" w:rsidP="005E04C8">
      <w:pPr>
        <w:spacing w:line="360" w:lineRule="auto"/>
        <w:ind w:left="720"/>
        <w:jc w:val="both"/>
        <w:rPr>
          <w:rFonts w:ascii="Century Gothic" w:hAnsi="Century Gothic"/>
          <w:sz w:val="28"/>
          <w:szCs w:val="28"/>
        </w:rPr>
      </w:pPr>
    </w:p>
    <w:p w14:paraId="000000C1" w14:textId="77777777" w:rsidR="00D6623F" w:rsidRPr="00743171" w:rsidRDefault="00D6623F" w:rsidP="00743171">
      <w:pPr>
        <w:spacing w:line="360" w:lineRule="auto"/>
        <w:jc w:val="both"/>
        <w:rPr>
          <w:rFonts w:ascii="Century Gothic" w:hAnsi="Century Gothic"/>
          <w:sz w:val="28"/>
          <w:szCs w:val="28"/>
        </w:rPr>
      </w:pPr>
    </w:p>
    <w:p w14:paraId="292B831B" w14:textId="4FE800E0" w:rsidR="00D2166C" w:rsidRDefault="002F4294" w:rsidP="00C16ED5">
      <w:pPr>
        <w:jc w:val="both"/>
        <w:rPr>
          <w:rFonts w:ascii="Century Gothic" w:hAnsi="Century Gothic"/>
          <w:b/>
          <w:color w:val="4A86E8"/>
          <w:sz w:val="28"/>
          <w:szCs w:val="28"/>
        </w:rPr>
      </w:pPr>
      <w:r w:rsidRPr="00743171">
        <w:rPr>
          <w:rFonts w:ascii="Century Gothic" w:hAnsi="Century Gothic"/>
          <w:b/>
          <w:color w:val="4A86E8"/>
          <w:sz w:val="28"/>
          <w:szCs w:val="28"/>
        </w:rPr>
        <w:t>Εγώ έχω δει το σατανά να πέφτει από τον ουρανό σαν αστραπή</w:t>
      </w:r>
      <w:r w:rsidR="00D2166C">
        <w:rPr>
          <w:rFonts w:ascii="Century Gothic" w:hAnsi="Century Gothic"/>
          <w:b/>
          <w:color w:val="4A86E8"/>
          <w:sz w:val="28"/>
          <w:szCs w:val="28"/>
        </w:rPr>
        <w:t>.</w:t>
      </w:r>
      <w:r w:rsidR="00C16ED5">
        <w:rPr>
          <w:rFonts w:ascii="Century Gothic" w:hAnsi="Century Gothic"/>
          <w:b/>
          <w:color w:val="4A86E8"/>
          <w:sz w:val="28"/>
          <w:szCs w:val="28"/>
          <w:lang w:val="el-GR"/>
        </w:rPr>
        <w:t xml:space="preserve"> </w:t>
      </w:r>
      <w:r w:rsidRPr="00743171">
        <w:rPr>
          <w:rFonts w:ascii="Century Gothic" w:hAnsi="Century Gothic"/>
          <w:b/>
          <w:color w:val="4A86E8"/>
          <w:sz w:val="28"/>
          <w:szCs w:val="28"/>
        </w:rPr>
        <w:t>Σας δίνω εξουσία να πατάτε πάνω σε φίδια και σκορπιούς, και να κυριαρχείτε πάνω σ’ όλη τη δύναμη του εχθρού· τίποτε δε θα σας βλάψει (Λουκάς 10:18-19)</w:t>
      </w:r>
      <w:r w:rsidR="00D2166C">
        <w:rPr>
          <w:rFonts w:ascii="Century Gothic" w:hAnsi="Century Gothic"/>
          <w:b/>
          <w:color w:val="4A86E8"/>
          <w:sz w:val="28"/>
          <w:szCs w:val="28"/>
        </w:rPr>
        <w:t>.</w:t>
      </w:r>
    </w:p>
    <w:p w14:paraId="000000C3" w14:textId="77777777" w:rsidR="00D6623F" w:rsidRPr="002824A8" w:rsidRDefault="00D6623F" w:rsidP="00C16ED5">
      <w:pPr>
        <w:jc w:val="both"/>
        <w:rPr>
          <w:rFonts w:ascii="Century Gothic" w:hAnsi="Century Gothic"/>
          <w:b/>
          <w:color w:val="4A86E8"/>
          <w:sz w:val="28"/>
          <w:szCs w:val="28"/>
          <w:lang w:val="el-GR"/>
        </w:rPr>
      </w:pPr>
    </w:p>
    <w:p w14:paraId="000000C5" w14:textId="77777777" w:rsidR="00D6623F" w:rsidRPr="00743171" w:rsidRDefault="00D6623F" w:rsidP="00C16ED5">
      <w:pPr>
        <w:jc w:val="both"/>
        <w:rPr>
          <w:rFonts w:ascii="Century Gothic" w:hAnsi="Century Gothic"/>
          <w:sz w:val="28"/>
          <w:szCs w:val="28"/>
        </w:rPr>
      </w:pPr>
    </w:p>
    <w:p w14:paraId="1FE5F7F9" w14:textId="12766DFD" w:rsidR="00D2166C" w:rsidRPr="00C16ED5" w:rsidRDefault="002F4294" w:rsidP="00C16ED5">
      <w:pPr>
        <w:jc w:val="both"/>
        <w:rPr>
          <w:rFonts w:ascii="Century Gothic" w:hAnsi="Century Gothic"/>
          <w:b/>
          <w:color w:val="4A86E8"/>
          <w:sz w:val="28"/>
          <w:szCs w:val="28"/>
          <w:lang w:val="el-GR"/>
        </w:rPr>
      </w:pPr>
      <w:r w:rsidRPr="00743171">
        <w:rPr>
          <w:rFonts w:ascii="Century Gothic" w:hAnsi="Century Gothic"/>
          <w:b/>
          <w:color w:val="4A86E8"/>
          <w:sz w:val="28"/>
          <w:szCs w:val="28"/>
        </w:rPr>
        <w:t xml:space="preserve">[Ο Ιησούς] Αφαίρεσε τη δύναμη που είχαν οι δαιμονικές αρχές και εξουσίες και τις </w:t>
      </w:r>
      <w:proofErr w:type="spellStart"/>
      <w:r w:rsidRPr="00743171">
        <w:rPr>
          <w:rFonts w:ascii="Century Gothic" w:hAnsi="Century Gothic"/>
          <w:b/>
          <w:color w:val="4A86E8"/>
          <w:sz w:val="28"/>
          <w:szCs w:val="28"/>
        </w:rPr>
        <w:t>διαπόμπεψε</w:t>
      </w:r>
      <w:proofErr w:type="spellEnd"/>
      <w:r w:rsidRPr="00743171">
        <w:rPr>
          <w:rFonts w:ascii="Century Gothic" w:hAnsi="Century Gothic"/>
          <w:b/>
          <w:color w:val="4A86E8"/>
          <w:sz w:val="28"/>
          <w:szCs w:val="28"/>
        </w:rPr>
        <w:t>, σέρνοντάς τες νικημένες στο θρίαμβο του σταυρού του Χριστού (</w:t>
      </w:r>
      <w:proofErr w:type="spellStart"/>
      <w:r w:rsidRPr="00743171">
        <w:rPr>
          <w:rFonts w:ascii="Century Gothic" w:hAnsi="Century Gothic"/>
          <w:b/>
          <w:color w:val="4A86E8"/>
          <w:sz w:val="28"/>
          <w:szCs w:val="28"/>
        </w:rPr>
        <w:t>Κολοσσαείς</w:t>
      </w:r>
      <w:proofErr w:type="spellEnd"/>
      <w:r w:rsidRPr="00743171">
        <w:rPr>
          <w:rFonts w:ascii="Century Gothic" w:hAnsi="Century Gothic"/>
          <w:b/>
          <w:color w:val="4A86E8"/>
          <w:sz w:val="28"/>
          <w:szCs w:val="28"/>
        </w:rPr>
        <w:t xml:space="preserve"> 2:15)</w:t>
      </w:r>
      <w:r w:rsidR="00D2166C">
        <w:rPr>
          <w:rFonts w:ascii="Century Gothic" w:hAnsi="Century Gothic"/>
          <w:b/>
          <w:color w:val="4A86E8"/>
          <w:sz w:val="28"/>
          <w:szCs w:val="28"/>
        </w:rPr>
        <w:t>.</w:t>
      </w:r>
    </w:p>
    <w:p w14:paraId="000000C7" w14:textId="77777777" w:rsidR="00D6623F" w:rsidRPr="002824A8" w:rsidRDefault="00D6623F" w:rsidP="00C16ED5">
      <w:pPr>
        <w:jc w:val="both"/>
        <w:rPr>
          <w:rFonts w:ascii="Century Gothic" w:hAnsi="Century Gothic"/>
          <w:b/>
          <w:color w:val="4A86E8"/>
          <w:sz w:val="28"/>
          <w:szCs w:val="28"/>
          <w:lang w:val="el-GR"/>
        </w:rPr>
      </w:pPr>
    </w:p>
    <w:p w14:paraId="000000CA" w14:textId="77777777" w:rsidR="00D6623F" w:rsidRPr="00743171" w:rsidRDefault="002F4294" w:rsidP="00C16ED5">
      <w:pPr>
        <w:jc w:val="both"/>
        <w:rPr>
          <w:rFonts w:ascii="Century Gothic" w:hAnsi="Century Gothic"/>
          <w:b/>
          <w:color w:val="4A86E8"/>
          <w:sz w:val="28"/>
          <w:szCs w:val="28"/>
        </w:rPr>
      </w:pPr>
      <w:r w:rsidRPr="00743171">
        <w:rPr>
          <w:rFonts w:ascii="Century Gothic" w:hAnsi="Century Gothic"/>
          <w:b/>
          <w:color w:val="4A86E8"/>
          <w:sz w:val="28"/>
          <w:szCs w:val="28"/>
        </w:rPr>
        <w:t>Ανέβηκε ψηλά, πήρε μαζί του αιχμαλώτους, έδωσε δώρα στους ανθρώπους (</w:t>
      </w:r>
      <w:proofErr w:type="spellStart"/>
      <w:r w:rsidRPr="00743171">
        <w:rPr>
          <w:rFonts w:ascii="Century Gothic" w:hAnsi="Century Gothic"/>
          <w:b/>
          <w:color w:val="4A86E8"/>
          <w:sz w:val="28"/>
          <w:szCs w:val="28"/>
        </w:rPr>
        <w:t>Εφεσίους</w:t>
      </w:r>
      <w:proofErr w:type="spellEnd"/>
      <w:r w:rsidRPr="00743171">
        <w:rPr>
          <w:rFonts w:ascii="Century Gothic" w:hAnsi="Century Gothic"/>
          <w:b/>
          <w:color w:val="4A86E8"/>
          <w:sz w:val="28"/>
          <w:szCs w:val="28"/>
        </w:rPr>
        <w:t xml:space="preserve"> 4:8).</w:t>
      </w:r>
    </w:p>
    <w:p w14:paraId="000000CB" w14:textId="77777777" w:rsidR="00D6623F" w:rsidRPr="00743171" w:rsidRDefault="00D6623F" w:rsidP="00C16ED5">
      <w:pPr>
        <w:jc w:val="both"/>
        <w:rPr>
          <w:rFonts w:ascii="Century Gothic" w:hAnsi="Century Gothic"/>
          <w:sz w:val="28"/>
          <w:szCs w:val="28"/>
        </w:rPr>
      </w:pPr>
    </w:p>
    <w:p w14:paraId="000000D5" w14:textId="77777777" w:rsidR="00D6623F" w:rsidRDefault="00D6623F" w:rsidP="00C16ED5">
      <w:pPr>
        <w:jc w:val="both"/>
        <w:rPr>
          <w:rFonts w:ascii="Century Gothic" w:hAnsi="Century Gothic"/>
          <w:sz w:val="28"/>
          <w:szCs w:val="28"/>
          <w:lang w:val="el-GR"/>
        </w:rPr>
      </w:pPr>
    </w:p>
    <w:p w14:paraId="070B2C13" w14:textId="77777777" w:rsidR="00C16ED5" w:rsidRPr="00C16ED5" w:rsidRDefault="00C16ED5" w:rsidP="00C16ED5">
      <w:pPr>
        <w:jc w:val="both"/>
        <w:rPr>
          <w:rFonts w:ascii="Century Gothic" w:hAnsi="Century Gothic"/>
          <w:sz w:val="28"/>
          <w:szCs w:val="28"/>
          <w:lang w:val="el-GR"/>
        </w:rPr>
      </w:pPr>
    </w:p>
    <w:p w14:paraId="40A32B09" w14:textId="77777777" w:rsidR="00D2166C" w:rsidRDefault="002F4294" w:rsidP="00C16ED5">
      <w:pPr>
        <w:jc w:val="both"/>
        <w:rPr>
          <w:rFonts w:ascii="Century Gothic" w:hAnsi="Century Gothic"/>
          <w:b/>
          <w:color w:val="4A86E8"/>
          <w:sz w:val="28"/>
          <w:szCs w:val="28"/>
        </w:rPr>
      </w:pPr>
      <w:r w:rsidRPr="00743171">
        <w:rPr>
          <w:rFonts w:ascii="Century Gothic" w:hAnsi="Century Gothic"/>
          <w:b/>
          <w:color w:val="4A86E8"/>
          <w:sz w:val="28"/>
          <w:szCs w:val="28"/>
        </w:rPr>
        <w:t>Τα όπλα με τα οποία πολεμάμε εμείς δεν είναι κοσμικά, αλλά έχουν τη δύναμη από το Θεό να γκρεμίζουν οχυρά (Β’ Κορινθίους 10:4)</w:t>
      </w:r>
      <w:r w:rsidR="00D2166C">
        <w:rPr>
          <w:rFonts w:ascii="Century Gothic" w:hAnsi="Century Gothic"/>
          <w:b/>
          <w:color w:val="4A86E8"/>
          <w:sz w:val="28"/>
          <w:szCs w:val="28"/>
        </w:rPr>
        <w:t>.</w:t>
      </w:r>
    </w:p>
    <w:p w14:paraId="000000D7" w14:textId="77777777" w:rsidR="00D6623F" w:rsidRPr="00115993" w:rsidRDefault="00D6623F" w:rsidP="00C16ED5">
      <w:pPr>
        <w:jc w:val="both"/>
        <w:rPr>
          <w:rFonts w:ascii="Century Gothic" w:hAnsi="Century Gothic"/>
          <w:sz w:val="28"/>
          <w:szCs w:val="28"/>
          <w:lang w:val="el-GR"/>
        </w:rPr>
      </w:pPr>
    </w:p>
    <w:p w14:paraId="000000D9" w14:textId="77777777" w:rsidR="00D6623F" w:rsidRDefault="00D6623F" w:rsidP="00C16ED5">
      <w:pPr>
        <w:jc w:val="both"/>
        <w:rPr>
          <w:rFonts w:ascii="Century Gothic" w:hAnsi="Century Gothic"/>
          <w:sz w:val="28"/>
          <w:szCs w:val="28"/>
          <w:lang w:val="el-GR"/>
        </w:rPr>
      </w:pPr>
    </w:p>
    <w:p w14:paraId="5351D8A4" w14:textId="77777777" w:rsidR="001471D6" w:rsidRDefault="002F4294" w:rsidP="00C16ED5">
      <w:pPr>
        <w:jc w:val="both"/>
        <w:rPr>
          <w:rFonts w:ascii="Century Gothic" w:hAnsi="Century Gothic"/>
          <w:b/>
          <w:color w:val="4A86E8"/>
          <w:sz w:val="28"/>
          <w:szCs w:val="28"/>
          <w:lang w:val="el-GR"/>
        </w:rPr>
      </w:pPr>
      <w:r w:rsidRPr="00743171">
        <w:rPr>
          <w:rFonts w:ascii="Century Gothic" w:hAnsi="Century Gothic"/>
          <w:b/>
          <w:color w:val="4A86E8"/>
          <w:sz w:val="28"/>
          <w:szCs w:val="28"/>
        </w:rPr>
        <w:t xml:space="preserve">Γιατί δεν έχουμε να παλέψουμε με ανθρώπους αλλά με αρχές και εξουσίες, </w:t>
      </w:r>
    </w:p>
    <w:p w14:paraId="574B2679" w14:textId="646649DE" w:rsidR="00D2166C" w:rsidRPr="00C16ED5" w:rsidRDefault="002F4294" w:rsidP="00C16ED5">
      <w:pPr>
        <w:jc w:val="both"/>
        <w:rPr>
          <w:rFonts w:ascii="Century Gothic" w:hAnsi="Century Gothic"/>
          <w:b/>
          <w:color w:val="4A86E8"/>
          <w:sz w:val="28"/>
          <w:szCs w:val="28"/>
          <w:lang w:val="el-GR"/>
        </w:rPr>
      </w:pPr>
      <w:r w:rsidRPr="00743171">
        <w:rPr>
          <w:rFonts w:ascii="Century Gothic" w:hAnsi="Century Gothic"/>
          <w:b/>
          <w:color w:val="4A86E8"/>
          <w:sz w:val="28"/>
          <w:szCs w:val="28"/>
        </w:rPr>
        <w:t>δηλαδή με τους κυρίαρχους του σκοτεινού τούτου κόσμου, τα πονηρά πνεύματα που βρίσκονται ανάμεσα στη γη και στον ουρανό (</w:t>
      </w:r>
      <w:proofErr w:type="spellStart"/>
      <w:r w:rsidRPr="00743171">
        <w:rPr>
          <w:rFonts w:ascii="Century Gothic" w:hAnsi="Century Gothic"/>
          <w:b/>
          <w:color w:val="4A86E8"/>
          <w:sz w:val="28"/>
          <w:szCs w:val="28"/>
        </w:rPr>
        <w:t>Εφεσίους</w:t>
      </w:r>
      <w:proofErr w:type="spellEnd"/>
      <w:r w:rsidRPr="00743171">
        <w:rPr>
          <w:rFonts w:ascii="Century Gothic" w:hAnsi="Century Gothic"/>
          <w:b/>
          <w:color w:val="4A86E8"/>
          <w:sz w:val="28"/>
          <w:szCs w:val="28"/>
        </w:rPr>
        <w:t xml:space="preserve"> 6:12)</w:t>
      </w:r>
      <w:r w:rsidR="00D2166C">
        <w:rPr>
          <w:rFonts w:ascii="Century Gothic" w:hAnsi="Century Gothic"/>
          <w:b/>
          <w:color w:val="4A86E8"/>
          <w:sz w:val="28"/>
          <w:szCs w:val="28"/>
        </w:rPr>
        <w:t>.</w:t>
      </w:r>
    </w:p>
    <w:p w14:paraId="000000DB" w14:textId="77777777" w:rsidR="00D6623F" w:rsidRPr="001471D6" w:rsidRDefault="00D6623F" w:rsidP="00C16ED5">
      <w:pPr>
        <w:jc w:val="both"/>
        <w:rPr>
          <w:rFonts w:ascii="Century Gothic" w:hAnsi="Century Gothic"/>
          <w:sz w:val="28"/>
          <w:szCs w:val="28"/>
          <w:lang w:val="el-GR"/>
        </w:rPr>
      </w:pPr>
    </w:p>
    <w:p w14:paraId="000000DD" w14:textId="77777777" w:rsidR="00D6623F" w:rsidRPr="00743171" w:rsidRDefault="00D6623F" w:rsidP="00C16ED5">
      <w:pPr>
        <w:jc w:val="both"/>
        <w:rPr>
          <w:rFonts w:ascii="Century Gothic" w:hAnsi="Century Gothic"/>
          <w:sz w:val="28"/>
          <w:szCs w:val="28"/>
        </w:rPr>
      </w:pPr>
    </w:p>
    <w:p w14:paraId="000000DF" w14:textId="38601D4C" w:rsidR="00D6623F" w:rsidRDefault="002F4294" w:rsidP="00C16ED5">
      <w:pPr>
        <w:jc w:val="both"/>
        <w:rPr>
          <w:rFonts w:ascii="Century Gothic" w:hAnsi="Century Gothic"/>
          <w:b/>
          <w:color w:val="4A86E8"/>
          <w:sz w:val="28"/>
          <w:szCs w:val="28"/>
          <w:lang w:val="el-GR"/>
        </w:rPr>
      </w:pPr>
      <w:r w:rsidRPr="00743171">
        <w:rPr>
          <w:rFonts w:ascii="Century Gothic" w:hAnsi="Century Gothic"/>
          <w:b/>
          <w:color w:val="4A86E8"/>
          <w:sz w:val="28"/>
          <w:szCs w:val="28"/>
        </w:rPr>
        <w:t>Δηλαδή, ο Θεός ήταν αυτός που στο πρόσωπο του Χριστού συμφιλίωσε τον κόσμο μαζί του, χωρίς να καταλογίσει στους ανθρώπους τα παραπτώματά τους, κι επίσης ανέθεσε σ΄ εμάς να αναγγείλουμε το γεγονός της συμφιλίωσης</w:t>
      </w:r>
      <w:r w:rsidR="00D2166C">
        <w:rPr>
          <w:rFonts w:ascii="Century Gothic" w:hAnsi="Century Gothic"/>
          <w:b/>
          <w:color w:val="4A86E8"/>
          <w:sz w:val="28"/>
          <w:szCs w:val="28"/>
        </w:rPr>
        <w:t>.</w:t>
      </w:r>
      <w:r w:rsidR="00C16ED5">
        <w:rPr>
          <w:rFonts w:ascii="Century Gothic" w:hAnsi="Century Gothic"/>
          <w:b/>
          <w:color w:val="4A86E8"/>
          <w:sz w:val="28"/>
          <w:szCs w:val="28"/>
          <w:lang w:val="el-GR"/>
        </w:rPr>
        <w:t xml:space="preserve"> </w:t>
      </w:r>
      <w:r w:rsidRPr="00743171">
        <w:rPr>
          <w:rFonts w:ascii="Century Gothic" w:hAnsi="Century Gothic"/>
          <w:b/>
          <w:color w:val="4A86E8"/>
          <w:sz w:val="28"/>
          <w:szCs w:val="28"/>
        </w:rPr>
        <w:t>Εμείς ενεργούμε ως πρεσβευτές του Χριστού</w:t>
      </w:r>
      <w:r w:rsidR="00D2166C">
        <w:rPr>
          <w:rFonts w:ascii="Century Gothic" w:hAnsi="Century Gothic"/>
          <w:b/>
          <w:color w:val="4A86E8"/>
          <w:sz w:val="28"/>
          <w:szCs w:val="28"/>
        </w:rPr>
        <w:t>.</w:t>
      </w:r>
      <w:r w:rsidR="00C16ED5">
        <w:rPr>
          <w:rFonts w:ascii="Century Gothic" w:hAnsi="Century Gothic"/>
          <w:b/>
          <w:color w:val="4A86E8"/>
          <w:sz w:val="28"/>
          <w:szCs w:val="28"/>
          <w:lang w:val="el-GR"/>
        </w:rPr>
        <w:t xml:space="preserve"> </w:t>
      </w:r>
      <w:r w:rsidRPr="00743171">
        <w:rPr>
          <w:rFonts w:ascii="Century Gothic" w:hAnsi="Century Gothic"/>
          <w:b/>
          <w:color w:val="4A86E8"/>
          <w:sz w:val="28"/>
          <w:szCs w:val="28"/>
        </w:rPr>
        <w:t>Μέσα από τα δικά μας λόγια είναι σαν να σας παρακαλεί ο Θεός</w:t>
      </w:r>
      <w:r w:rsidR="00D2166C">
        <w:rPr>
          <w:rFonts w:ascii="Century Gothic" w:hAnsi="Century Gothic"/>
          <w:b/>
          <w:color w:val="4A86E8"/>
          <w:sz w:val="28"/>
          <w:szCs w:val="28"/>
        </w:rPr>
        <w:t>.</w:t>
      </w:r>
      <w:r w:rsidR="00C16ED5">
        <w:rPr>
          <w:rFonts w:ascii="Century Gothic" w:hAnsi="Century Gothic"/>
          <w:b/>
          <w:color w:val="4A86E8"/>
          <w:sz w:val="28"/>
          <w:szCs w:val="28"/>
          <w:lang w:val="el-GR"/>
        </w:rPr>
        <w:t xml:space="preserve"> </w:t>
      </w:r>
      <w:r w:rsidRPr="00743171">
        <w:rPr>
          <w:rFonts w:ascii="Century Gothic" w:hAnsi="Century Gothic"/>
          <w:b/>
          <w:color w:val="4A86E8"/>
          <w:sz w:val="28"/>
          <w:szCs w:val="28"/>
        </w:rPr>
        <w:t>Στο όνομα του Χριστού, λοιπόν, σας παρακαλούμε: Συμφιλιωθείτε με τον Θεό! (Β΄ Κορινθίους 5:19-20)</w:t>
      </w:r>
      <w:r w:rsidR="00D2166C">
        <w:rPr>
          <w:rFonts w:ascii="Century Gothic" w:hAnsi="Century Gothic"/>
          <w:b/>
          <w:color w:val="4A86E8"/>
          <w:sz w:val="28"/>
          <w:szCs w:val="28"/>
        </w:rPr>
        <w:t>.</w:t>
      </w:r>
    </w:p>
    <w:p w14:paraId="54E70322" w14:textId="77777777" w:rsidR="00C16ED5" w:rsidRPr="00C16ED5" w:rsidRDefault="00C16ED5" w:rsidP="00C16ED5">
      <w:pPr>
        <w:ind w:firstLine="567"/>
        <w:jc w:val="both"/>
        <w:rPr>
          <w:rFonts w:ascii="Century Gothic" w:hAnsi="Century Gothic"/>
          <w:b/>
          <w:color w:val="4A86E8"/>
          <w:sz w:val="28"/>
          <w:szCs w:val="28"/>
          <w:lang w:val="el-GR"/>
        </w:rPr>
      </w:pPr>
    </w:p>
    <w:p w14:paraId="000000E3" w14:textId="3A609BBA" w:rsidR="00D6623F" w:rsidRPr="00167472" w:rsidRDefault="002F4294" w:rsidP="00C16ED5">
      <w:pPr>
        <w:jc w:val="both"/>
        <w:rPr>
          <w:rFonts w:ascii="Century Gothic" w:hAnsi="Century Gothic"/>
          <w:b/>
          <w:color w:val="4A86E8"/>
          <w:sz w:val="28"/>
          <w:szCs w:val="28"/>
          <w:lang w:val="el-GR"/>
        </w:rPr>
      </w:pPr>
      <w:r w:rsidRPr="00743171">
        <w:rPr>
          <w:rFonts w:ascii="Century Gothic" w:hAnsi="Century Gothic"/>
          <w:b/>
          <w:color w:val="4A86E8"/>
          <w:sz w:val="28"/>
          <w:szCs w:val="28"/>
        </w:rPr>
        <w:t>Ας είναι δοξασμένος ο Θεός, που μας οδηγεί πάντοτε σε θριάμβους με τη δύναμη του Χριστού (Β’ Κορινθίους 2:14)</w:t>
      </w:r>
      <w:r w:rsidR="00D2166C">
        <w:rPr>
          <w:rFonts w:ascii="Century Gothic" w:hAnsi="Century Gothic"/>
          <w:b/>
          <w:color w:val="4A86E8"/>
          <w:sz w:val="28"/>
          <w:szCs w:val="28"/>
        </w:rPr>
        <w:t>.</w:t>
      </w:r>
    </w:p>
    <w:p w14:paraId="000000E7" w14:textId="77777777" w:rsidR="00D6623F" w:rsidRPr="00743171" w:rsidRDefault="00D6623F" w:rsidP="00C16ED5">
      <w:pPr>
        <w:jc w:val="both"/>
        <w:rPr>
          <w:rFonts w:ascii="Century Gothic" w:hAnsi="Century Gothic"/>
          <w:sz w:val="28"/>
          <w:szCs w:val="28"/>
        </w:rPr>
      </w:pPr>
    </w:p>
    <w:p w14:paraId="000000EC" w14:textId="74531838" w:rsidR="00D6623F" w:rsidRPr="00125E79" w:rsidRDefault="002F4294" w:rsidP="00C16ED5">
      <w:pPr>
        <w:jc w:val="both"/>
        <w:rPr>
          <w:rFonts w:ascii="Century Gothic" w:hAnsi="Century Gothic"/>
          <w:b/>
          <w:color w:val="4A86E8"/>
          <w:sz w:val="28"/>
          <w:szCs w:val="28"/>
          <w:lang w:val="el-GR"/>
        </w:rPr>
      </w:pPr>
      <w:r w:rsidRPr="00743171">
        <w:rPr>
          <w:rFonts w:ascii="Century Gothic" w:hAnsi="Century Gothic"/>
          <w:b/>
          <w:color w:val="4A86E8"/>
          <w:sz w:val="28"/>
          <w:szCs w:val="28"/>
        </w:rPr>
        <w:t>Τότε είδα τον ουρανό ανοιχτό, κι ένα άσπρο άλογο εκεί· ο καβαλάρης του έχει το όνομα “Πιστός και Αληθινός”, και κρίνει και πολεμάει με δικαιοσύνη… Τον ακολουθούσαν τα ουράνια στρατεύματα καβάλα σ’ άσπρα άλογα, και ντυμένοι καθάριο άσπρο λινό</w:t>
      </w:r>
      <w:r w:rsidR="00D2166C">
        <w:rPr>
          <w:rFonts w:ascii="Century Gothic" w:hAnsi="Century Gothic"/>
          <w:b/>
          <w:color w:val="4A86E8"/>
          <w:sz w:val="28"/>
          <w:szCs w:val="28"/>
        </w:rPr>
        <w:t>.</w:t>
      </w:r>
      <w:r w:rsidR="00C16ED5">
        <w:rPr>
          <w:rFonts w:ascii="Century Gothic" w:hAnsi="Century Gothic"/>
          <w:b/>
          <w:color w:val="4A86E8"/>
          <w:sz w:val="28"/>
          <w:szCs w:val="28"/>
          <w:lang w:val="el-GR"/>
        </w:rPr>
        <w:t xml:space="preserve"> </w:t>
      </w:r>
      <w:r w:rsidRPr="00743171">
        <w:rPr>
          <w:rFonts w:ascii="Century Gothic" w:hAnsi="Century Gothic"/>
          <w:b/>
          <w:color w:val="4A86E8"/>
          <w:sz w:val="28"/>
          <w:szCs w:val="28"/>
        </w:rPr>
        <w:t>Ένα δίκοπο κοφτερό σπαθί έβγαινε απ’ το στόμα του, για να πατάξει μ’ αυτό τα έθνη</w:t>
      </w:r>
      <w:r w:rsidR="00D2166C">
        <w:rPr>
          <w:rFonts w:ascii="Century Gothic" w:hAnsi="Century Gothic"/>
          <w:b/>
          <w:color w:val="4A86E8"/>
          <w:sz w:val="28"/>
          <w:szCs w:val="28"/>
        </w:rPr>
        <w:t>.</w:t>
      </w:r>
      <w:r w:rsidR="00C16ED5">
        <w:rPr>
          <w:rFonts w:ascii="Century Gothic" w:hAnsi="Century Gothic"/>
          <w:b/>
          <w:color w:val="4A86E8"/>
          <w:sz w:val="28"/>
          <w:szCs w:val="28"/>
          <w:lang w:val="el-GR"/>
        </w:rPr>
        <w:t xml:space="preserve"> </w:t>
      </w:r>
      <w:r w:rsidRPr="00743171">
        <w:rPr>
          <w:rFonts w:ascii="Century Gothic" w:hAnsi="Century Gothic"/>
          <w:b/>
          <w:color w:val="4A86E8"/>
          <w:sz w:val="28"/>
          <w:szCs w:val="28"/>
        </w:rPr>
        <w:t>Αυτός θα τους κυβερνήσει με σιδερένιο ραβδί (Αποκάλυψη 19:11-15)</w:t>
      </w:r>
      <w:r w:rsidR="00D2166C">
        <w:rPr>
          <w:rFonts w:ascii="Century Gothic" w:hAnsi="Century Gothic"/>
          <w:b/>
          <w:color w:val="4A86E8"/>
          <w:sz w:val="28"/>
          <w:szCs w:val="28"/>
        </w:rPr>
        <w:t>.</w:t>
      </w:r>
    </w:p>
    <w:p w14:paraId="51D60D70" w14:textId="77777777" w:rsidR="00C16ED5" w:rsidRDefault="00C16ED5" w:rsidP="00743171">
      <w:pPr>
        <w:spacing w:line="360" w:lineRule="auto"/>
        <w:ind w:firstLine="720"/>
        <w:jc w:val="both"/>
        <w:rPr>
          <w:rFonts w:ascii="Century Gothic" w:hAnsi="Century Gothic"/>
          <w:sz w:val="28"/>
          <w:szCs w:val="28"/>
          <w:lang w:val="el-GR"/>
        </w:rPr>
      </w:pPr>
    </w:p>
    <w:p w14:paraId="4B3754C7" w14:textId="52A67951" w:rsidR="00D2166C" w:rsidRPr="00C16ED5" w:rsidRDefault="00D2166C" w:rsidP="001E6E5C">
      <w:pPr>
        <w:spacing w:after="240" w:line="360" w:lineRule="auto"/>
        <w:ind w:firstLine="720"/>
        <w:jc w:val="both"/>
        <w:rPr>
          <w:rFonts w:ascii="Century Gothic" w:hAnsi="Century Gothic"/>
          <w:sz w:val="28"/>
          <w:szCs w:val="28"/>
          <w:highlight w:val="white"/>
          <w:lang w:val="el-GR"/>
        </w:rPr>
      </w:pPr>
    </w:p>
    <w:p w14:paraId="000000F5" w14:textId="7078F146" w:rsidR="00D6623F" w:rsidRDefault="00C16ED5" w:rsidP="00C16ED5">
      <w:pPr>
        <w:spacing w:line="360" w:lineRule="auto"/>
        <w:rPr>
          <w:rFonts w:ascii="Century Gothic" w:hAnsi="Century Gothic"/>
          <w:b/>
          <w:color w:val="4A86E8"/>
          <w:sz w:val="28"/>
          <w:szCs w:val="28"/>
          <w:highlight w:val="white"/>
          <w:lang w:val="el-GR"/>
        </w:rPr>
      </w:pPr>
      <w:r>
        <w:rPr>
          <w:rFonts w:ascii="Century Gothic" w:hAnsi="Century Gothic"/>
          <w:b/>
          <w:color w:val="4A86E8"/>
          <w:sz w:val="28"/>
          <w:szCs w:val="28"/>
          <w:highlight w:val="white"/>
          <w:lang w:val="en-US"/>
        </w:rPr>
        <w:t>IV</w:t>
      </w:r>
      <w:r w:rsidRPr="00EE3EE9">
        <w:rPr>
          <w:rFonts w:ascii="Century Gothic" w:hAnsi="Century Gothic"/>
          <w:b/>
          <w:color w:val="4A86E8"/>
          <w:sz w:val="28"/>
          <w:szCs w:val="28"/>
          <w:highlight w:val="white"/>
          <w:lang w:val="el-GR"/>
        </w:rPr>
        <w:t xml:space="preserve">. </w:t>
      </w:r>
      <w:r w:rsidR="002F4294" w:rsidRPr="00743171">
        <w:rPr>
          <w:rFonts w:ascii="Century Gothic" w:hAnsi="Century Gothic"/>
          <w:b/>
          <w:color w:val="4A86E8"/>
          <w:sz w:val="28"/>
          <w:szCs w:val="28"/>
          <w:highlight w:val="white"/>
        </w:rPr>
        <w:t>ΣΥΜΠΕΡΑΣΜΑ</w:t>
      </w:r>
      <w:r w:rsidRPr="00EE3EE9">
        <w:rPr>
          <w:rFonts w:ascii="Century Gothic" w:hAnsi="Century Gothic"/>
          <w:b/>
          <w:color w:val="4A86E8"/>
          <w:sz w:val="28"/>
          <w:szCs w:val="28"/>
          <w:highlight w:val="white"/>
          <w:lang w:val="el-GR"/>
        </w:rPr>
        <w:t xml:space="preserve"> </w:t>
      </w:r>
    </w:p>
    <w:p w14:paraId="3D71481C"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11877899"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1314C102"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2A7EFB17"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3930CE0A"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33155991"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5EEC5571"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50142993"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7DEAA290"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0B7906C7"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200D6FE3" w14:textId="77777777" w:rsidR="004D2839" w:rsidRDefault="004D2839" w:rsidP="004D2839">
      <w:pPr>
        <w:shd w:val="clear" w:color="auto" w:fill="FFFFFF"/>
        <w:spacing w:after="200" w:line="240" w:lineRule="auto"/>
        <w:jc w:val="both"/>
        <w:rPr>
          <w:rFonts w:eastAsia="Times New Roman"/>
          <w:b/>
          <w:bCs/>
          <w:sz w:val="24"/>
          <w:szCs w:val="24"/>
          <w:lang w:val="el-GR" w:eastAsia="el-GR"/>
        </w:rPr>
      </w:pPr>
    </w:p>
    <w:p w14:paraId="344C6D0D" w14:textId="02367B50" w:rsidR="00C16ED5" w:rsidRDefault="00C16ED5" w:rsidP="004D2839">
      <w:pPr>
        <w:shd w:val="clear" w:color="auto" w:fill="FFFFFF"/>
        <w:spacing w:after="200" w:line="240" w:lineRule="auto"/>
        <w:jc w:val="center"/>
        <w:rPr>
          <w:rFonts w:ascii="Century Gothic" w:eastAsia="Times New Roman" w:hAnsi="Century Gothic"/>
          <w:b/>
          <w:bCs/>
          <w:sz w:val="32"/>
          <w:szCs w:val="32"/>
          <w:lang w:val="el-GR" w:eastAsia="el-GR"/>
        </w:rPr>
      </w:pPr>
      <w:r w:rsidRPr="004D2839">
        <w:rPr>
          <w:rFonts w:ascii="Century Gothic" w:eastAsia="Times New Roman" w:hAnsi="Century Gothic"/>
          <w:b/>
          <w:bCs/>
          <w:sz w:val="32"/>
          <w:szCs w:val="32"/>
          <w:lang w:val="el-GR" w:eastAsia="el-GR"/>
        </w:rPr>
        <w:t>Ερωτήσεις</w:t>
      </w:r>
      <w:r w:rsidRPr="004D2839">
        <w:rPr>
          <w:rFonts w:ascii="Century Gothic" w:eastAsia="Times New Roman" w:hAnsi="Century Gothic"/>
          <w:b/>
          <w:bCs/>
          <w:sz w:val="32"/>
          <w:szCs w:val="32"/>
          <w:lang w:val="en-US" w:eastAsia="el-GR"/>
        </w:rPr>
        <w:t> </w:t>
      </w:r>
      <w:r w:rsidRPr="004D2839">
        <w:rPr>
          <w:rFonts w:ascii="Century Gothic" w:eastAsia="Times New Roman" w:hAnsi="Century Gothic"/>
          <w:b/>
          <w:bCs/>
          <w:sz w:val="32"/>
          <w:szCs w:val="32"/>
          <w:lang w:val="el-GR" w:eastAsia="el-GR"/>
        </w:rPr>
        <w:t>Επανάληψης</w:t>
      </w:r>
    </w:p>
    <w:p w14:paraId="62CF2D4D" w14:textId="77777777" w:rsidR="004D2839" w:rsidRPr="004D2839" w:rsidRDefault="004D2839" w:rsidP="004D2839">
      <w:pPr>
        <w:shd w:val="clear" w:color="auto" w:fill="FFFFFF"/>
        <w:spacing w:after="200" w:line="240" w:lineRule="auto"/>
        <w:jc w:val="center"/>
        <w:rPr>
          <w:rFonts w:ascii="Century Gothic" w:eastAsia="Times New Roman" w:hAnsi="Century Gothic"/>
          <w:sz w:val="32"/>
          <w:szCs w:val="32"/>
          <w:lang w:val="el-GR" w:eastAsia="el-GR"/>
        </w:rPr>
      </w:pPr>
    </w:p>
    <w:p w14:paraId="02C9F7B5" w14:textId="2EA70CE6" w:rsidR="004D2839" w:rsidRPr="004D2839" w:rsidRDefault="004D2839" w:rsidP="004D2839">
      <w:pPr>
        <w:pStyle w:val="ListParagraph"/>
        <w:numPr>
          <w:ilvl w:val="0"/>
          <w:numId w:val="12"/>
        </w:numPr>
        <w:shd w:val="clear" w:color="auto" w:fill="FFFFFF"/>
        <w:spacing w:after="200" w:line="240" w:lineRule="auto"/>
        <w:jc w:val="both"/>
        <w:rPr>
          <w:rFonts w:ascii="Century Gothic" w:eastAsia="Times New Roman" w:hAnsi="Century Gothic"/>
          <w:sz w:val="28"/>
          <w:szCs w:val="28"/>
          <w:lang w:val="el-GR" w:eastAsia="el-GR"/>
        </w:rPr>
      </w:pPr>
      <w:r w:rsidRPr="004D2839">
        <w:rPr>
          <w:rFonts w:ascii="Century Gothic" w:eastAsia="Times New Roman" w:hAnsi="Century Gothic"/>
          <w:sz w:val="28"/>
          <w:szCs w:val="28"/>
          <w:lang w:val="el-GR" w:eastAsia="el-GR"/>
        </w:rPr>
        <w:t xml:space="preserve">Σύμφωνα με το εδάφιο Δανιήλ 9:24, γιατί ο Θεός ανέβαλε την υπόσχεση της νέας διαθήκης που είχε </w:t>
      </w:r>
      <w:proofErr w:type="spellStart"/>
      <w:r w:rsidRPr="004D2839">
        <w:rPr>
          <w:rFonts w:ascii="Century Gothic" w:eastAsia="Times New Roman" w:hAnsi="Century Gothic"/>
          <w:sz w:val="28"/>
          <w:szCs w:val="28"/>
          <w:lang w:val="el-GR" w:eastAsia="el-GR"/>
        </w:rPr>
        <w:t>προειπωθεί</w:t>
      </w:r>
      <w:proofErr w:type="spellEnd"/>
      <w:r w:rsidRPr="004D2839">
        <w:rPr>
          <w:rFonts w:ascii="Century Gothic" w:eastAsia="Times New Roman" w:hAnsi="Century Gothic"/>
          <w:sz w:val="28"/>
          <w:szCs w:val="28"/>
          <w:lang w:val="el-GR" w:eastAsia="el-GR"/>
        </w:rPr>
        <w:t xml:space="preserve"> στο κεφάλαιο 31 του Ιερεμία;</w:t>
      </w:r>
    </w:p>
    <w:p w14:paraId="76208B86" w14:textId="77777777" w:rsidR="004D2839" w:rsidRP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5B28ED55" w14:textId="41ABF2F4" w:rsidR="004D2839" w:rsidRPr="004D2839" w:rsidRDefault="004D2839" w:rsidP="004D2839">
      <w:pPr>
        <w:pStyle w:val="ListParagraph"/>
        <w:numPr>
          <w:ilvl w:val="0"/>
          <w:numId w:val="12"/>
        </w:numPr>
        <w:shd w:val="clear" w:color="auto" w:fill="FFFFFF"/>
        <w:spacing w:after="200" w:line="240" w:lineRule="auto"/>
        <w:jc w:val="both"/>
        <w:rPr>
          <w:rFonts w:ascii="Century Gothic" w:eastAsia="Times New Roman" w:hAnsi="Century Gothic"/>
          <w:sz w:val="28"/>
          <w:szCs w:val="28"/>
          <w:lang w:val="el-GR" w:eastAsia="el-GR"/>
        </w:rPr>
      </w:pPr>
      <w:r w:rsidRPr="004D2839">
        <w:rPr>
          <w:rFonts w:ascii="Century Gothic" w:eastAsia="Times New Roman" w:hAnsi="Century Gothic"/>
          <w:sz w:val="28"/>
          <w:szCs w:val="28"/>
          <w:lang w:val="el-GR" w:eastAsia="el-GR"/>
        </w:rPr>
        <w:t>Περιγράψτε τις δύο μεγάλες εποχές της ιστορίας στις οποίες αναφέρθηκαν οι περισσότεροι ραβίνοι της Παλαιάς Διαθήκης. Τι δίδαξαν οι ραβίνοι για τη μετάβαση από τη μια εποχή στην άλλη;</w:t>
      </w:r>
    </w:p>
    <w:p w14:paraId="78EC7ACB" w14:textId="77777777" w:rsidR="004D2839" w:rsidRP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77AE3B02" w14:textId="26B3C6E2" w:rsidR="004D2839" w:rsidRDefault="004D2839" w:rsidP="004D2839">
      <w:pPr>
        <w:pStyle w:val="ListParagraph"/>
        <w:numPr>
          <w:ilvl w:val="0"/>
          <w:numId w:val="12"/>
        </w:numPr>
        <w:shd w:val="clear" w:color="auto" w:fill="FFFFFF"/>
        <w:spacing w:after="200" w:line="240" w:lineRule="auto"/>
        <w:jc w:val="both"/>
        <w:rPr>
          <w:rFonts w:ascii="Century Gothic" w:eastAsia="Times New Roman" w:hAnsi="Century Gothic"/>
          <w:sz w:val="28"/>
          <w:szCs w:val="28"/>
          <w:lang w:val="el-GR" w:eastAsia="el-GR"/>
        </w:rPr>
      </w:pPr>
      <w:r w:rsidRPr="004D2839">
        <w:rPr>
          <w:rFonts w:ascii="Century Gothic" w:eastAsia="Times New Roman" w:hAnsi="Century Gothic"/>
          <w:sz w:val="28"/>
          <w:szCs w:val="28"/>
          <w:lang w:val="el-GR" w:eastAsia="el-GR"/>
        </w:rPr>
        <w:t xml:space="preserve">Πώς η Καινή Διαθήκη εξηγεί την εκπλήρωση της ελπίδας </w:t>
      </w:r>
      <w:r>
        <w:rPr>
          <w:rFonts w:ascii="Century Gothic" w:eastAsia="Times New Roman" w:hAnsi="Century Gothic"/>
          <w:sz w:val="28"/>
          <w:szCs w:val="28"/>
          <w:lang w:val="el-GR" w:eastAsia="el-GR"/>
        </w:rPr>
        <w:t xml:space="preserve">μέσω </w:t>
      </w:r>
      <w:r w:rsidRPr="004D2839">
        <w:rPr>
          <w:rFonts w:ascii="Century Gothic" w:eastAsia="Times New Roman" w:hAnsi="Century Gothic"/>
          <w:sz w:val="28"/>
          <w:szCs w:val="28"/>
          <w:lang w:val="el-GR" w:eastAsia="el-GR"/>
        </w:rPr>
        <w:t>του</w:t>
      </w:r>
      <w:r>
        <w:rPr>
          <w:rFonts w:ascii="Century Gothic" w:eastAsia="Times New Roman" w:hAnsi="Century Gothic"/>
          <w:sz w:val="28"/>
          <w:szCs w:val="28"/>
          <w:lang w:val="el-GR" w:eastAsia="el-GR"/>
        </w:rPr>
        <w:t xml:space="preserve"> προφήτη</w:t>
      </w:r>
      <w:r w:rsidRPr="004D2839">
        <w:rPr>
          <w:rFonts w:ascii="Century Gothic" w:eastAsia="Times New Roman" w:hAnsi="Century Gothic"/>
          <w:sz w:val="28"/>
          <w:szCs w:val="28"/>
          <w:lang w:val="el-GR" w:eastAsia="el-GR"/>
        </w:rPr>
        <w:t xml:space="preserve"> Ιερεμία για μια νέα διαθήκη;</w:t>
      </w:r>
    </w:p>
    <w:p w14:paraId="5CE34D3F" w14:textId="77777777" w:rsidR="004D2839" w:rsidRPr="004D2839" w:rsidRDefault="004D2839" w:rsidP="004D2839">
      <w:pPr>
        <w:pStyle w:val="ListParagraph"/>
        <w:rPr>
          <w:rFonts w:ascii="Century Gothic" w:eastAsia="Times New Roman" w:hAnsi="Century Gothic"/>
          <w:sz w:val="28"/>
          <w:szCs w:val="28"/>
          <w:lang w:val="el-GR" w:eastAsia="el-GR"/>
        </w:rPr>
      </w:pPr>
    </w:p>
    <w:p w14:paraId="0C4D5E17" w14:textId="77777777" w:rsidR="004D2839" w:rsidRP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4048098F" w14:textId="6021C9CA" w:rsidR="004D2839" w:rsidRPr="004D2839" w:rsidRDefault="004D2839" w:rsidP="004D2839">
      <w:pPr>
        <w:pStyle w:val="ListParagraph"/>
        <w:numPr>
          <w:ilvl w:val="0"/>
          <w:numId w:val="12"/>
        </w:numPr>
        <w:shd w:val="clear" w:color="auto" w:fill="FFFFFF"/>
        <w:spacing w:after="200" w:line="240" w:lineRule="auto"/>
        <w:jc w:val="both"/>
        <w:rPr>
          <w:rFonts w:ascii="Century Gothic" w:eastAsia="Times New Roman" w:hAnsi="Century Gothic"/>
          <w:sz w:val="28"/>
          <w:szCs w:val="28"/>
          <w:lang w:val="el-GR" w:eastAsia="el-GR"/>
        </w:rPr>
      </w:pPr>
      <w:r w:rsidRPr="004D2839">
        <w:rPr>
          <w:rFonts w:ascii="Century Gothic" w:eastAsia="Times New Roman" w:hAnsi="Century Gothic"/>
          <w:sz w:val="28"/>
          <w:szCs w:val="28"/>
          <w:lang w:val="el-GR" w:eastAsia="el-GR"/>
        </w:rPr>
        <w:t>Ορίστε τι εννοούν οι μελετητές της Καινής Διαθήκης με τη φράση «</w:t>
      </w:r>
      <w:proofErr w:type="spellStart"/>
      <w:r w:rsidRPr="004D2839">
        <w:rPr>
          <w:rFonts w:ascii="Century Gothic" w:eastAsia="Times New Roman" w:hAnsi="Century Gothic"/>
          <w:sz w:val="28"/>
          <w:szCs w:val="28"/>
          <w:lang w:val="el-GR" w:eastAsia="el-GR"/>
        </w:rPr>
        <w:t>εγκαινιασμένη</w:t>
      </w:r>
      <w:proofErr w:type="spellEnd"/>
      <w:r w:rsidRPr="004D2839">
        <w:rPr>
          <w:rFonts w:ascii="Century Gothic" w:eastAsia="Times New Roman" w:hAnsi="Century Gothic"/>
          <w:sz w:val="28"/>
          <w:szCs w:val="28"/>
          <w:lang w:val="el-GR" w:eastAsia="el-GR"/>
        </w:rPr>
        <w:t xml:space="preserve"> εσχατολογία». Καταγράψτε και περιγράψτε τα τρία κύρια στάδια που εμπλέκονται στην εκπλήρωση της εποχής της νέας διαθήκης.</w:t>
      </w:r>
    </w:p>
    <w:p w14:paraId="0369DBAA" w14:textId="77777777" w:rsidR="004D2839" w:rsidRP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5BE7018C" w14:textId="724A52AB" w:rsidR="004D2839" w:rsidRPr="004D2839" w:rsidRDefault="004D2839" w:rsidP="004D2839">
      <w:pPr>
        <w:pStyle w:val="ListParagraph"/>
        <w:numPr>
          <w:ilvl w:val="0"/>
          <w:numId w:val="12"/>
        </w:numPr>
        <w:shd w:val="clear" w:color="auto" w:fill="FFFFFF"/>
        <w:spacing w:after="200" w:line="240" w:lineRule="auto"/>
        <w:jc w:val="both"/>
        <w:rPr>
          <w:rFonts w:ascii="Century Gothic" w:eastAsia="Times New Roman" w:hAnsi="Century Gothic"/>
          <w:sz w:val="28"/>
          <w:szCs w:val="28"/>
          <w:lang w:val="el-GR" w:eastAsia="el-GR"/>
        </w:rPr>
      </w:pPr>
      <w:r w:rsidRPr="004D2839">
        <w:rPr>
          <w:rFonts w:ascii="Century Gothic" w:eastAsia="Times New Roman" w:hAnsi="Century Gothic"/>
          <w:sz w:val="28"/>
          <w:szCs w:val="28"/>
          <w:lang w:val="el-GR" w:eastAsia="el-GR"/>
        </w:rPr>
        <w:t xml:space="preserve">Ποιες είναι μερικές γενικές οδηγίες για την κατάλληλη σύνδεση του αρχικού νοήματος των περικοπών της Παλαιάς Διαθήκης με το σύγχρονο </w:t>
      </w:r>
      <w:r w:rsidR="00A0778F">
        <w:rPr>
          <w:rFonts w:ascii="Century Gothic" w:eastAsia="Times New Roman" w:hAnsi="Century Gothic"/>
          <w:sz w:val="28"/>
          <w:szCs w:val="28"/>
          <w:lang w:val="el-GR" w:eastAsia="el-GR"/>
        </w:rPr>
        <w:t>ακροατήριο</w:t>
      </w:r>
      <w:r w:rsidRPr="004D2839">
        <w:rPr>
          <w:rFonts w:ascii="Century Gothic" w:eastAsia="Times New Roman" w:hAnsi="Century Gothic"/>
          <w:sz w:val="28"/>
          <w:szCs w:val="28"/>
          <w:lang w:val="el-GR" w:eastAsia="el-GR"/>
        </w:rPr>
        <w:t>; Ποιες είναι οι κατευθυντήριες γραμμές για τις περικοπές της Καινής Διαθήκης;</w:t>
      </w:r>
    </w:p>
    <w:p w14:paraId="6B284080" w14:textId="77777777" w:rsidR="004D2839" w:rsidRP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51C1182D" w14:textId="0CDC88CC" w:rsidR="004D2839" w:rsidRPr="004D2839" w:rsidRDefault="004D2839" w:rsidP="004D2839">
      <w:pPr>
        <w:pStyle w:val="ListParagraph"/>
        <w:numPr>
          <w:ilvl w:val="0"/>
          <w:numId w:val="12"/>
        </w:numPr>
        <w:shd w:val="clear" w:color="auto" w:fill="FFFFFF"/>
        <w:spacing w:after="200" w:line="240" w:lineRule="auto"/>
        <w:jc w:val="both"/>
        <w:rPr>
          <w:rFonts w:ascii="Century Gothic" w:eastAsia="Times New Roman" w:hAnsi="Century Gothic"/>
          <w:sz w:val="28"/>
          <w:szCs w:val="28"/>
          <w:lang w:val="el-GR" w:eastAsia="el-GR"/>
        </w:rPr>
      </w:pPr>
      <w:r w:rsidRPr="004D2839">
        <w:rPr>
          <w:rFonts w:ascii="Century Gothic" w:eastAsia="Times New Roman" w:hAnsi="Century Gothic"/>
          <w:sz w:val="28"/>
          <w:szCs w:val="28"/>
          <w:lang w:val="el-GR" w:eastAsia="el-GR"/>
        </w:rPr>
        <w:t xml:space="preserve">Χρησιμοποιώντας την έμφαση που δίνει η Βίβλος στον </w:t>
      </w:r>
      <w:r w:rsidR="00A0778F">
        <w:rPr>
          <w:rFonts w:ascii="Century Gothic" w:eastAsia="Times New Roman" w:hAnsi="Century Gothic"/>
          <w:sz w:val="28"/>
          <w:szCs w:val="28"/>
          <w:lang w:val="el-GR" w:eastAsia="el-GR"/>
        </w:rPr>
        <w:t xml:space="preserve">πνευματικό </w:t>
      </w:r>
      <w:r w:rsidRPr="004D2839">
        <w:rPr>
          <w:rFonts w:ascii="Century Gothic" w:eastAsia="Times New Roman" w:hAnsi="Century Gothic"/>
          <w:sz w:val="28"/>
          <w:szCs w:val="28"/>
          <w:lang w:val="el-GR" w:eastAsia="el-GR"/>
        </w:rPr>
        <w:t>πόλεμο, περιγράψτε τις γενικές οδηγίες που πρέπει να χρησιμοποιούμε στη σύγχρονη εφαρμογή.</w:t>
      </w:r>
    </w:p>
    <w:p w14:paraId="775A18C5" w14:textId="77777777" w:rsid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6A24BD18" w14:textId="77777777" w:rsid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5BB39FBF" w14:textId="77777777" w:rsid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622D84B6" w14:textId="77777777" w:rsid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19FF8AA2" w14:textId="77777777" w:rsid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37A07334" w14:textId="77777777" w:rsidR="004D2839" w:rsidRPr="004D2839" w:rsidRDefault="004D2839" w:rsidP="004D2839">
      <w:pPr>
        <w:shd w:val="clear" w:color="auto" w:fill="FFFFFF"/>
        <w:spacing w:after="200" w:line="240" w:lineRule="auto"/>
        <w:jc w:val="both"/>
        <w:rPr>
          <w:rFonts w:ascii="Century Gothic" w:eastAsia="Times New Roman" w:hAnsi="Century Gothic"/>
          <w:sz w:val="28"/>
          <w:szCs w:val="28"/>
          <w:lang w:val="el-GR" w:eastAsia="el-GR"/>
        </w:rPr>
      </w:pPr>
    </w:p>
    <w:p w14:paraId="55D054A7" w14:textId="73005D9E" w:rsidR="00C16ED5" w:rsidRPr="004D2839" w:rsidRDefault="00C16ED5" w:rsidP="004D2839">
      <w:pPr>
        <w:spacing w:line="360" w:lineRule="auto"/>
        <w:jc w:val="center"/>
        <w:rPr>
          <w:rFonts w:ascii="Century Gothic" w:eastAsia="Times New Roman" w:hAnsi="Century Gothic"/>
          <w:b/>
          <w:bCs/>
          <w:sz w:val="32"/>
          <w:szCs w:val="32"/>
          <w:lang w:val="el-GR" w:eastAsia="el-GR"/>
        </w:rPr>
      </w:pPr>
      <w:r w:rsidRPr="004D2839">
        <w:rPr>
          <w:rFonts w:ascii="Century Gothic" w:eastAsia="Times New Roman" w:hAnsi="Century Gothic"/>
          <w:b/>
          <w:bCs/>
          <w:sz w:val="32"/>
          <w:szCs w:val="32"/>
          <w:lang w:val="el-GR" w:eastAsia="el-GR"/>
        </w:rPr>
        <w:t>Ερωτήσεις εφαρμογής</w:t>
      </w:r>
    </w:p>
    <w:p w14:paraId="4B9B07DF" w14:textId="77777777" w:rsidR="004D2839" w:rsidRDefault="004D2839" w:rsidP="00C16ED5">
      <w:pPr>
        <w:spacing w:line="360" w:lineRule="auto"/>
        <w:rPr>
          <w:rFonts w:ascii="Century Gothic" w:eastAsia="Times New Roman" w:hAnsi="Century Gothic"/>
          <w:b/>
          <w:bCs/>
          <w:sz w:val="28"/>
          <w:szCs w:val="28"/>
          <w:lang w:val="el-GR" w:eastAsia="el-GR"/>
        </w:rPr>
      </w:pPr>
    </w:p>
    <w:p w14:paraId="63FAE85F" w14:textId="3EE0E675"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t xml:space="preserve">1. Πρέπει οι προοπτικές της Παλαιάς Διαθήκης για τη νέα διαθήκη να </w:t>
      </w:r>
      <w:r w:rsidR="00A0778F">
        <w:rPr>
          <w:rFonts w:ascii="Century Gothic" w:hAnsi="Century Gothic"/>
          <w:bCs/>
          <w:sz w:val="28"/>
          <w:szCs w:val="28"/>
          <w:lang w:val="el-GR"/>
        </w:rPr>
        <w:t>έχουν επιπτώσεις</w:t>
      </w:r>
      <w:r w:rsidRPr="004D2839">
        <w:rPr>
          <w:rFonts w:ascii="Century Gothic" w:hAnsi="Century Gothic"/>
          <w:bCs/>
          <w:sz w:val="28"/>
          <w:szCs w:val="28"/>
          <w:lang w:val="el-GR"/>
        </w:rPr>
        <w:t xml:space="preserve"> </w:t>
      </w:r>
      <w:r w:rsidR="00A0778F">
        <w:rPr>
          <w:rFonts w:ascii="Century Gothic" w:hAnsi="Century Gothic"/>
          <w:bCs/>
          <w:sz w:val="28"/>
          <w:szCs w:val="28"/>
          <w:lang w:val="el-GR"/>
        </w:rPr>
        <w:t>σ</w:t>
      </w:r>
      <w:r w:rsidRPr="004D2839">
        <w:rPr>
          <w:rFonts w:ascii="Century Gothic" w:hAnsi="Century Gothic"/>
          <w:bCs/>
          <w:sz w:val="28"/>
          <w:szCs w:val="28"/>
          <w:lang w:val="el-GR"/>
        </w:rPr>
        <w:t>την τ</w:t>
      </w:r>
      <w:r w:rsidR="00A0778F">
        <w:rPr>
          <w:rFonts w:ascii="Century Gothic" w:hAnsi="Century Gothic"/>
          <w:bCs/>
          <w:sz w:val="28"/>
          <w:szCs w:val="28"/>
          <w:lang w:val="el-GR"/>
        </w:rPr>
        <w:t xml:space="preserve">ωρινή </w:t>
      </w:r>
      <w:r w:rsidRPr="004D2839">
        <w:rPr>
          <w:rFonts w:ascii="Century Gothic" w:hAnsi="Century Gothic"/>
          <w:bCs/>
          <w:sz w:val="28"/>
          <w:szCs w:val="28"/>
          <w:lang w:val="el-GR"/>
        </w:rPr>
        <w:t>διακονία σας; Γιατί</w:t>
      </w:r>
      <w:r w:rsidR="00A0778F">
        <w:rPr>
          <w:rFonts w:ascii="Century Gothic" w:hAnsi="Century Gothic"/>
          <w:bCs/>
          <w:sz w:val="28"/>
          <w:szCs w:val="28"/>
          <w:lang w:val="el-GR"/>
        </w:rPr>
        <w:t xml:space="preserve"> ναι </w:t>
      </w:r>
      <w:r w:rsidRPr="004D2839">
        <w:rPr>
          <w:rFonts w:ascii="Century Gothic" w:hAnsi="Century Gothic"/>
          <w:bCs/>
          <w:sz w:val="28"/>
          <w:szCs w:val="28"/>
          <w:lang w:val="el-GR"/>
        </w:rPr>
        <w:t xml:space="preserve"> ή γιατί όχ</w:t>
      </w:r>
      <w:r w:rsidR="00A0778F">
        <w:rPr>
          <w:rFonts w:ascii="Century Gothic" w:hAnsi="Century Gothic"/>
          <w:bCs/>
          <w:sz w:val="28"/>
          <w:szCs w:val="28"/>
          <w:lang w:val="el-GR"/>
        </w:rPr>
        <w:t>ι;</w:t>
      </w:r>
    </w:p>
    <w:p w14:paraId="4EA8926D" w14:textId="77777777" w:rsidR="004D2839" w:rsidRPr="004D2839" w:rsidRDefault="004D2839" w:rsidP="004D2839">
      <w:pPr>
        <w:spacing w:line="360" w:lineRule="auto"/>
        <w:rPr>
          <w:rFonts w:ascii="Century Gothic" w:hAnsi="Century Gothic"/>
          <w:bCs/>
          <w:sz w:val="28"/>
          <w:szCs w:val="28"/>
          <w:lang w:val="el-GR"/>
        </w:rPr>
      </w:pPr>
    </w:p>
    <w:p w14:paraId="340647E6" w14:textId="30FAF044"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t>2. Τι αντίκτυπο είχε</w:t>
      </w:r>
      <w:r w:rsidR="00A0778F" w:rsidRPr="00A0778F">
        <w:rPr>
          <w:rFonts w:ascii="Century Gothic" w:hAnsi="Century Gothic"/>
          <w:bCs/>
          <w:sz w:val="28"/>
          <w:szCs w:val="28"/>
          <w:lang w:val="el-GR"/>
        </w:rPr>
        <w:t xml:space="preserve"> </w:t>
      </w:r>
      <w:r w:rsidR="00A0778F" w:rsidRPr="004D2839">
        <w:rPr>
          <w:rFonts w:ascii="Century Gothic" w:hAnsi="Century Gothic"/>
          <w:bCs/>
          <w:sz w:val="28"/>
          <w:szCs w:val="28"/>
          <w:lang w:val="el-GR"/>
        </w:rPr>
        <w:t>στην προσωπική σας κλήση και σκοπό</w:t>
      </w:r>
      <w:r w:rsidR="00A0778F">
        <w:rPr>
          <w:rFonts w:ascii="Century Gothic" w:hAnsi="Century Gothic"/>
          <w:bCs/>
          <w:sz w:val="28"/>
          <w:szCs w:val="28"/>
          <w:lang w:val="el-GR"/>
        </w:rPr>
        <w:t>,</w:t>
      </w:r>
      <w:r w:rsidRPr="004D2839">
        <w:rPr>
          <w:rFonts w:ascii="Century Gothic" w:hAnsi="Century Gothic"/>
          <w:bCs/>
          <w:sz w:val="28"/>
          <w:szCs w:val="28"/>
          <w:lang w:val="el-GR"/>
        </w:rPr>
        <w:t xml:space="preserve"> η μεγάλη ελπίδα του Θεού για το μέλλον, που </w:t>
      </w:r>
      <w:r w:rsidR="00A0778F">
        <w:rPr>
          <w:rFonts w:ascii="Century Gothic" w:hAnsi="Century Gothic"/>
          <w:bCs/>
          <w:sz w:val="28"/>
          <w:szCs w:val="28"/>
          <w:lang w:val="el-GR"/>
        </w:rPr>
        <w:t>βρίσκουμε</w:t>
      </w:r>
      <w:r w:rsidRPr="004D2839">
        <w:rPr>
          <w:rFonts w:ascii="Century Gothic" w:hAnsi="Century Gothic"/>
          <w:bCs/>
          <w:sz w:val="28"/>
          <w:szCs w:val="28"/>
          <w:lang w:val="el-GR"/>
        </w:rPr>
        <w:t xml:space="preserve"> στο εδάφιο 31</w:t>
      </w:r>
      <w:r w:rsidR="00A0778F">
        <w:rPr>
          <w:rFonts w:ascii="Century Gothic" w:hAnsi="Century Gothic"/>
          <w:bCs/>
          <w:sz w:val="28"/>
          <w:szCs w:val="28"/>
          <w:lang w:val="el-GR"/>
        </w:rPr>
        <w:t xml:space="preserve"> του</w:t>
      </w:r>
      <w:r w:rsidR="00A0778F" w:rsidRPr="00A0778F">
        <w:rPr>
          <w:rFonts w:ascii="Century Gothic" w:hAnsi="Century Gothic"/>
          <w:bCs/>
          <w:sz w:val="28"/>
          <w:szCs w:val="28"/>
          <w:lang w:val="el-GR"/>
        </w:rPr>
        <w:t xml:space="preserve"> </w:t>
      </w:r>
      <w:r w:rsidR="00A0778F" w:rsidRPr="004D2839">
        <w:rPr>
          <w:rFonts w:ascii="Century Gothic" w:hAnsi="Century Gothic"/>
          <w:bCs/>
          <w:sz w:val="28"/>
          <w:szCs w:val="28"/>
          <w:lang w:val="el-GR"/>
        </w:rPr>
        <w:t>Ιερεμία</w:t>
      </w:r>
      <w:r w:rsidR="00A0778F">
        <w:rPr>
          <w:rFonts w:ascii="Century Gothic" w:hAnsi="Century Gothic"/>
          <w:bCs/>
          <w:sz w:val="28"/>
          <w:szCs w:val="28"/>
          <w:lang w:val="el-GR"/>
        </w:rPr>
        <w:t>;</w:t>
      </w:r>
      <w:r w:rsidRPr="004D2839">
        <w:rPr>
          <w:rFonts w:ascii="Century Gothic" w:hAnsi="Century Gothic"/>
          <w:bCs/>
          <w:sz w:val="28"/>
          <w:szCs w:val="28"/>
          <w:lang w:val="el-GR"/>
        </w:rPr>
        <w:t xml:space="preserve"> </w:t>
      </w:r>
    </w:p>
    <w:p w14:paraId="74C52AB5" w14:textId="77777777" w:rsidR="004D2839" w:rsidRPr="004D2839" w:rsidRDefault="004D2839" w:rsidP="004D2839">
      <w:pPr>
        <w:spacing w:line="360" w:lineRule="auto"/>
        <w:rPr>
          <w:rFonts w:ascii="Century Gothic" w:hAnsi="Century Gothic"/>
          <w:bCs/>
          <w:sz w:val="28"/>
          <w:szCs w:val="28"/>
          <w:lang w:val="el-GR"/>
        </w:rPr>
      </w:pPr>
    </w:p>
    <w:p w14:paraId="4B045212" w14:textId="077DE37F"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t xml:space="preserve">3. </w:t>
      </w:r>
      <w:r w:rsidR="00A0778F">
        <w:rPr>
          <w:rFonts w:ascii="Century Gothic" w:hAnsi="Century Gothic"/>
          <w:bCs/>
          <w:sz w:val="28"/>
          <w:szCs w:val="28"/>
          <w:lang w:val="el-GR"/>
        </w:rPr>
        <w:t xml:space="preserve">Τι </w:t>
      </w:r>
      <w:r w:rsidRPr="004D2839">
        <w:rPr>
          <w:rFonts w:ascii="Century Gothic" w:hAnsi="Century Gothic"/>
          <w:bCs/>
          <w:sz w:val="28"/>
          <w:szCs w:val="28"/>
          <w:lang w:val="el-GR"/>
        </w:rPr>
        <w:t>μπορούμε να μάθουμε από τον</w:t>
      </w:r>
      <w:r w:rsidR="00A0778F">
        <w:rPr>
          <w:rFonts w:ascii="Century Gothic" w:hAnsi="Century Gothic"/>
          <w:bCs/>
          <w:sz w:val="28"/>
          <w:szCs w:val="28"/>
          <w:lang w:val="el-GR"/>
        </w:rPr>
        <w:t xml:space="preserve"> λαό</w:t>
      </w:r>
      <w:r w:rsidRPr="004D2839">
        <w:rPr>
          <w:rFonts w:ascii="Century Gothic" w:hAnsi="Century Gothic"/>
          <w:bCs/>
          <w:sz w:val="28"/>
          <w:szCs w:val="28"/>
          <w:lang w:val="el-GR"/>
        </w:rPr>
        <w:t xml:space="preserve"> Ισραήλ όταν διαβάζουμε για την απόφαση του Θεού να αναβάλει την πλήρη έκταση της νέας διαθήκης σε </w:t>
      </w:r>
      <w:r w:rsidR="00EE3EE9">
        <w:rPr>
          <w:rFonts w:ascii="Century Gothic" w:hAnsi="Century Gothic"/>
          <w:bCs/>
          <w:sz w:val="28"/>
          <w:szCs w:val="28"/>
          <w:lang w:val="el-GR"/>
        </w:rPr>
        <w:t>μέρη</w:t>
      </w:r>
      <w:r w:rsidRPr="004D2839">
        <w:rPr>
          <w:rFonts w:ascii="Century Gothic" w:hAnsi="Century Gothic"/>
          <w:bCs/>
          <w:sz w:val="28"/>
          <w:szCs w:val="28"/>
          <w:lang w:val="el-GR"/>
        </w:rPr>
        <w:t xml:space="preserve"> όπως το εδάφιο Δανιήλ 9:24;</w:t>
      </w:r>
    </w:p>
    <w:p w14:paraId="0515864B" w14:textId="77777777" w:rsidR="004D2839" w:rsidRPr="004D2839" w:rsidRDefault="004D2839" w:rsidP="004D2839">
      <w:pPr>
        <w:spacing w:line="360" w:lineRule="auto"/>
        <w:rPr>
          <w:rFonts w:ascii="Century Gothic" w:hAnsi="Century Gothic"/>
          <w:bCs/>
          <w:sz w:val="28"/>
          <w:szCs w:val="28"/>
          <w:lang w:val="el-GR"/>
        </w:rPr>
      </w:pPr>
    </w:p>
    <w:p w14:paraId="25CD8C71" w14:textId="77777777"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t>4. Πώς ζείτε εν αναμονή της επιστροφής του Χριστού και του χρόνου της μελλοντικής δόξας; Δώστε συγκεκριμένα παραδείγματα.</w:t>
      </w:r>
    </w:p>
    <w:p w14:paraId="405ED3CE" w14:textId="77777777" w:rsidR="004D2839" w:rsidRPr="004D2839" w:rsidRDefault="004D2839" w:rsidP="004D2839">
      <w:pPr>
        <w:spacing w:line="360" w:lineRule="auto"/>
        <w:rPr>
          <w:rFonts w:ascii="Century Gothic" w:hAnsi="Century Gothic"/>
          <w:bCs/>
          <w:sz w:val="28"/>
          <w:szCs w:val="28"/>
          <w:lang w:val="el-GR"/>
        </w:rPr>
      </w:pPr>
    </w:p>
    <w:p w14:paraId="10F06BBE" w14:textId="41E6947B"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t>5. Είναι</w:t>
      </w:r>
      <w:r w:rsidR="00EE3EE9">
        <w:rPr>
          <w:rFonts w:ascii="Century Gothic" w:hAnsi="Century Gothic"/>
          <w:bCs/>
          <w:sz w:val="28"/>
          <w:szCs w:val="28"/>
          <w:lang w:val="el-GR"/>
        </w:rPr>
        <w:t xml:space="preserve"> </w:t>
      </w:r>
      <w:r w:rsidR="00EE3EE9" w:rsidRPr="00EE3EE9">
        <w:rPr>
          <w:rFonts w:ascii="Century Gothic" w:hAnsi="Century Gothic"/>
          <w:bCs/>
          <w:sz w:val="28"/>
          <w:szCs w:val="28"/>
          <w:lang w:val="el-GR"/>
        </w:rPr>
        <w:t>χρήσιμη πηγή στον ευαγγελισμό</w:t>
      </w:r>
      <w:r w:rsidR="00EE3EE9">
        <w:rPr>
          <w:rFonts w:ascii="Century Gothic" w:hAnsi="Century Gothic"/>
          <w:bCs/>
          <w:sz w:val="28"/>
          <w:szCs w:val="28"/>
          <w:lang w:val="el-GR"/>
        </w:rPr>
        <w:t xml:space="preserve">, </w:t>
      </w:r>
      <w:r w:rsidRPr="004D2839">
        <w:rPr>
          <w:rFonts w:ascii="Century Gothic" w:hAnsi="Century Gothic"/>
          <w:bCs/>
          <w:sz w:val="28"/>
          <w:szCs w:val="28"/>
          <w:lang w:val="el-GR"/>
        </w:rPr>
        <w:t xml:space="preserve">η γνώση </w:t>
      </w:r>
      <w:r w:rsidR="00EE3EE9">
        <w:rPr>
          <w:rFonts w:ascii="Century Gothic" w:hAnsi="Century Gothic"/>
          <w:bCs/>
          <w:sz w:val="28"/>
          <w:szCs w:val="28"/>
          <w:lang w:val="el-GR"/>
        </w:rPr>
        <w:t>της έναρξης</w:t>
      </w:r>
      <w:r w:rsidRPr="004D2839">
        <w:rPr>
          <w:rFonts w:ascii="Century Gothic" w:hAnsi="Century Gothic"/>
          <w:bCs/>
          <w:sz w:val="28"/>
          <w:szCs w:val="28"/>
          <w:lang w:val="el-GR"/>
        </w:rPr>
        <w:t>, της συνέχισης και της ολοκλήρωσης της νέας διαθήκης; Εξήγησε την απάντησή σου.</w:t>
      </w:r>
    </w:p>
    <w:p w14:paraId="368DFD1B" w14:textId="77777777" w:rsidR="004D2839" w:rsidRPr="004D2839" w:rsidRDefault="004D2839" w:rsidP="004D2839">
      <w:pPr>
        <w:spacing w:line="360" w:lineRule="auto"/>
        <w:rPr>
          <w:rFonts w:ascii="Century Gothic" w:hAnsi="Century Gothic"/>
          <w:bCs/>
          <w:sz w:val="28"/>
          <w:szCs w:val="28"/>
          <w:lang w:val="el-GR"/>
        </w:rPr>
      </w:pPr>
    </w:p>
    <w:p w14:paraId="0033B2C7" w14:textId="5188F629"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t xml:space="preserve">6. Πώς οι γενικές οδηγίες για την εφαρμογή της Γραφής </w:t>
      </w:r>
      <w:r w:rsidR="00EE3EE9" w:rsidRPr="004D2839">
        <w:rPr>
          <w:rFonts w:ascii="Century Gothic" w:hAnsi="Century Gothic"/>
          <w:bCs/>
          <w:sz w:val="28"/>
          <w:szCs w:val="28"/>
          <w:lang w:val="el-GR"/>
        </w:rPr>
        <w:t xml:space="preserve">θα σας βοηθήσουν </w:t>
      </w:r>
      <w:r w:rsidRPr="004D2839">
        <w:rPr>
          <w:rFonts w:ascii="Century Gothic" w:hAnsi="Century Gothic"/>
          <w:bCs/>
          <w:sz w:val="28"/>
          <w:szCs w:val="28"/>
          <w:lang w:val="el-GR"/>
        </w:rPr>
        <w:t xml:space="preserve">στην </w:t>
      </w:r>
      <w:r w:rsidR="00EE3EE9" w:rsidRPr="004D2839">
        <w:rPr>
          <w:rFonts w:ascii="Century Gothic" w:hAnsi="Century Gothic"/>
          <w:bCs/>
          <w:sz w:val="28"/>
          <w:szCs w:val="28"/>
          <w:lang w:val="el-GR"/>
        </w:rPr>
        <w:t>τ</w:t>
      </w:r>
      <w:r w:rsidR="00EE3EE9">
        <w:rPr>
          <w:rFonts w:ascii="Century Gothic" w:hAnsi="Century Gothic"/>
          <w:bCs/>
          <w:sz w:val="28"/>
          <w:szCs w:val="28"/>
          <w:lang w:val="el-GR"/>
        </w:rPr>
        <w:t xml:space="preserve">ωρινή σας </w:t>
      </w:r>
      <w:r w:rsidRPr="004D2839">
        <w:rPr>
          <w:rFonts w:ascii="Century Gothic" w:hAnsi="Century Gothic"/>
          <w:bCs/>
          <w:sz w:val="28"/>
          <w:szCs w:val="28"/>
          <w:lang w:val="el-GR"/>
        </w:rPr>
        <w:t xml:space="preserve">διακονία ή στην </w:t>
      </w:r>
      <w:r w:rsidR="00EE3EE9">
        <w:rPr>
          <w:rFonts w:ascii="Century Gothic" w:hAnsi="Century Gothic"/>
          <w:bCs/>
          <w:sz w:val="28"/>
          <w:szCs w:val="28"/>
          <w:lang w:val="el-GR"/>
        </w:rPr>
        <w:t xml:space="preserve">ζώνη </w:t>
      </w:r>
      <w:r w:rsidRPr="004D2839">
        <w:rPr>
          <w:rFonts w:ascii="Century Gothic" w:hAnsi="Century Gothic"/>
          <w:bCs/>
          <w:sz w:val="28"/>
          <w:szCs w:val="28"/>
          <w:lang w:val="el-GR"/>
        </w:rPr>
        <w:t>επιρροής σας;</w:t>
      </w:r>
    </w:p>
    <w:p w14:paraId="6B9A7BE2" w14:textId="77777777" w:rsidR="004D2839" w:rsidRPr="004D2839" w:rsidRDefault="004D2839" w:rsidP="004D2839">
      <w:pPr>
        <w:spacing w:line="360" w:lineRule="auto"/>
        <w:rPr>
          <w:rFonts w:ascii="Century Gothic" w:hAnsi="Century Gothic"/>
          <w:bCs/>
          <w:sz w:val="28"/>
          <w:szCs w:val="28"/>
          <w:lang w:val="el-GR"/>
        </w:rPr>
      </w:pPr>
    </w:p>
    <w:p w14:paraId="208F77CD" w14:textId="138DB1B1"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t xml:space="preserve">7. </w:t>
      </w:r>
      <w:r w:rsidR="00EE3EE9">
        <w:rPr>
          <w:rFonts w:ascii="Century Gothic" w:hAnsi="Century Gothic"/>
          <w:bCs/>
          <w:sz w:val="28"/>
          <w:szCs w:val="28"/>
          <w:lang w:val="el-GR"/>
        </w:rPr>
        <w:t>Π</w:t>
      </w:r>
      <w:r w:rsidRPr="004D2839">
        <w:rPr>
          <w:rFonts w:ascii="Century Gothic" w:hAnsi="Century Gothic"/>
          <w:bCs/>
          <w:sz w:val="28"/>
          <w:szCs w:val="28"/>
          <w:lang w:val="el-GR"/>
        </w:rPr>
        <w:t xml:space="preserve">οια θεωρείτε ότι είναι η πιο απαιτητική πτυχή </w:t>
      </w:r>
      <w:r w:rsidR="00EE3EE9">
        <w:rPr>
          <w:rFonts w:ascii="Century Gothic" w:hAnsi="Century Gothic"/>
          <w:bCs/>
          <w:sz w:val="28"/>
          <w:szCs w:val="28"/>
          <w:lang w:val="el-GR"/>
        </w:rPr>
        <w:t>για την</w:t>
      </w:r>
      <w:r w:rsidRPr="004D2839">
        <w:rPr>
          <w:rFonts w:ascii="Century Gothic" w:hAnsi="Century Gothic"/>
          <w:bCs/>
          <w:sz w:val="28"/>
          <w:szCs w:val="28"/>
          <w:lang w:val="el-GR"/>
        </w:rPr>
        <w:t xml:space="preserve"> κατάλληλη</w:t>
      </w:r>
      <w:r w:rsidR="00EE3EE9">
        <w:rPr>
          <w:rFonts w:ascii="Century Gothic" w:hAnsi="Century Gothic"/>
          <w:bCs/>
          <w:sz w:val="28"/>
          <w:szCs w:val="28"/>
          <w:lang w:val="el-GR"/>
        </w:rPr>
        <w:t xml:space="preserve"> </w:t>
      </w:r>
      <w:r w:rsidRPr="004D2839">
        <w:rPr>
          <w:rFonts w:ascii="Century Gothic" w:hAnsi="Century Gothic"/>
          <w:bCs/>
          <w:sz w:val="28"/>
          <w:szCs w:val="28"/>
          <w:lang w:val="el-GR"/>
        </w:rPr>
        <w:t>σύνδεση του αρχικού νοήματος</w:t>
      </w:r>
      <w:r w:rsidR="00EE3EE9">
        <w:rPr>
          <w:rFonts w:ascii="Century Gothic" w:hAnsi="Century Gothic"/>
          <w:bCs/>
          <w:sz w:val="28"/>
          <w:szCs w:val="28"/>
          <w:lang w:val="el-GR"/>
        </w:rPr>
        <w:t xml:space="preserve"> των κειμένων της Αγ. Γραφής</w:t>
      </w:r>
      <w:r w:rsidRPr="004D2839">
        <w:rPr>
          <w:rFonts w:ascii="Century Gothic" w:hAnsi="Century Gothic"/>
          <w:bCs/>
          <w:sz w:val="28"/>
          <w:szCs w:val="28"/>
          <w:lang w:val="el-GR"/>
        </w:rPr>
        <w:t xml:space="preserve"> </w:t>
      </w:r>
      <w:r w:rsidR="00EE3EE9">
        <w:rPr>
          <w:rFonts w:ascii="Century Gothic" w:hAnsi="Century Gothic"/>
          <w:bCs/>
          <w:sz w:val="28"/>
          <w:szCs w:val="28"/>
          <w:lang w:val="el-GR"/>
        </w:rPr>
        <w:t>όταν  εφαρμόζονται σ</w:t>
      </w:r>
      <w:r w:rsidRPr="004D2839">
        <w:rPr>
          <w:rFonts w:ascii="Century Gothic" w:hAnsi="Century Gothic"/>
          <w:bCs/>
          <w:sz w:val="28"/>
          <w:szCs w:val="28"/>
          <w:lang w:val="el-GR"/>
        </w:rPr>
        <w:t>το κοινό σας</w:t>
      </w:r>
      <w:r w:rsidR="00EE3EE9" w:rsidRPr="004D2839">
        <w:rPr>
          <w:rFonts w:ascii="Century Gothic" w:hAnsi="Century Gothic"/>
          <w:bCs/>
          <w:sz w:val="28"/>
          <w:szCs w:val="28"/>
          <w:lang w:val="el-GR"/>
        </w:rPr>
        <w:t xml:space="preserve"> σήμερα</w:t>
      </w:r>
      <w:r w:rsidRPr="004D2839">
        <w:rPr>
          <w:rFonts w:ascii="Century Gothic" w:hAnsi="Century Gothic"/>
          <w:bCs/>
          <w:sz w:val="28"/>
          <w:szCs w:val="28"/>
          <w:lang w:val="el-GR"/>
        </w:rPr>
        <w:t>;</w:t>
      </w:r>
    </w:p>
    <w:p w14:paraId="3AF3C020" w14:textId="77777777" w:rsidR="004D2839" w:rsidRPr="004D2839" w:rsidRDefault="004D2839" w:rsidP="004D2839">
      <w:pPr>
        <w:spacing w:line="360" w:lineRule="auto"/>
        <w:rPr>
          <w:rFonts w:ascii="Century Gothic" w:hAnsi="Century Gothic"/>
          <w:bCs/>
          <w:sz w:val="28"/>
          <w:szCs w:val="28"/>
          <w:lang w:val="el-GR"/>
        </w:rPr>
      </w:pPr>
    </w:p>
    <w:p w14:paraId="341E5E7F" w14:textId="77777777" w:rsidR="004D2839" w:rsidRPr="004D2839" w:rsidRDefault="004D2839" w:rsidP="004D2839">
      <w:pPr>
        <w:spacing w:line="360" w:lineRule="auto"/>
        <w:rPr>
          <w:rFonts w:ascii="Century Gothic" w:hAnsi="Century Gothic"/>
          <w:bCs/>
          <w:sz w:val="28"/>
          <w:szCs w:val="28"/>
          <w:lang w:val="el-GR"/>
        </w:rPr>
      </w:pPr>
    </w:p>
    <w:p w14:paraId="0C1C03EF" w14:textId="77777777"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lastRenderedPageBreak/>
        <w:t>8. Η Καινή Διαθήκη γράφτηκε αρχικά για τους Χριστιανούς στην πρώτη εκκλησία. Έχοντας αυτό κατά νου, πώς μπορείτε να συσχετίσετε τις δικές σας εμπειρίες με τις εμπειρίες εκείνων στην πρώτη εκκλησία;</w:t>
      </w:r>
    </w:p>
    <w:p w14:paraId="1C660C12" w14:textId="77777777" w:rsidR="004D2839" w:rsidRPr="004D2839" w:rsidRDefault="004D2839" w:rsidP="004D2839">
      <w:pPr>
        <w:spacing w:line="360" w:lineRule="auto"/>
        <w:rPr>
          <w:rFonts w:ascii="Century Gothic" w:hAnsi="Century Gothic"/>
          <w:bCs/>
          <w:sz w:val="28"/>
          <w:szCs w:val="28"/>
          <w:lang w:val="el-GR"/>
        </w:rPr>
      </w:pPr>
    </w:p>
    <w:p w14:paraId="11E9C889" w14:textId="77777777" w:rsidR="004D2839" w:rsidRPr="004D2839" w:rsidRDefault="004D2839" w:rsidP="004D2839">
      <w:pPr>
        <w:spacing w:line="360" w:lineRule="auto"/>
        <w:rPr>
          <w:rFonts w:ascii="Century Gothic" w:hAnsi="Century Gothic"/>
          <w:bCs/>
          <w:sz w:val="28"/>
          <w:szCs w:val="28"/>
          <w:lang w:val="el-GR"/>
        </w:rPr>
      </w:pPr>
      <w:r w:rsidRPr="004D2839">
        <w:rPr>
          <w:rFonts w:ascii="Century Gothic" w:hAnsi="Century Gothic"/>
          <w:bCs/>
          <w:sz w:val="28"/>
          <w:szCs w:val="28"/>
          <w:lang w:val="el-GR"/>
        </w:rPr>
        <w:t>9. Βρείτε ένα εξέχον θέμα στη Βίβλο και περιγράψτε το μέσα από τα στάδια της νέας διαθήκης χρησιμοποιώντας τις γενικές οδηγίες εφαρμογής.</w:t>
      </w:r>
    </w:p>
    <w:p w14:paraId="4984D280" w14:textId="77777777" w:rsidR="004D2839" w:rsidRPr="004D2839" w:rsidRDefault="004D2839" w:rsidP="004D2839">
      <w:pPr>
        <w:spacing w:line="360" w:lineRule="auto"/>
        <w:rPr>
          <w:rFonts w:ascii="Century Gothic" w:hAnsi="Century Gothic"/>
          <w:bCs/>
          <w:sz w:val="28"/>
          <w:szCs w:val="28"/>
          <w:lang w:val="el-GR"/>
        </w:rPr>
      </w:pPr>
    </w:p>
    <w:p w14:paraId="62ACF33A" w14:textId="078C6753" w:rsidR="004D2839" w:rsidRPr="004D2839" w:rsidRDefault="004D2839" w:rsidP="004D2839">
      <w:pPr>
        <w:spacing w:line="360" w:lineRule="auto"/>
        <w:rPr>
          <w:rFonts w:ascii="Century Gothic" w:hAnsi="Century Gothic"/>
          <w:bCs/>
          <w:sz w:val="28"/>
          <w:szCs w:val="28"/>
          <w:highlight w:val="white"/>
          <w:lang w:val="el-GR"/>
        </w:rPr>
      </w:pPr>
      <w:r w:rsidRPr="004D2839">
        <w:rPr>
          <w:rFonts w:ascii="Century Gothic" w:hAnsi="Century Gothic"/>
          <w:bCs/>
          <w:sz w:val="28"/>
          <w:szCs w:val="28"/>
          <w:lang w:val="el-GR"/>
        </w:rPr>
        <w:t>10. Ποιο είναι το πιο σημαντικό πράγμα που μάθατε σε αυτό το μάθημα;</w:t>
      </w:r>
    </w:p>
    <w:sectPr w:rsidR="004D2839" w:rsidRPr="004D2839" w:rsidSect="003B7BA5">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3C351" w14:textId="77777777" w:rsidR="00497898" w:rsidRDefault="00497898" w:rsidP="00E11D3B">
      <w:pPr>
        <w:spacing w:line="240" w:lineRule="auto"/>
      </w:pPr>
      <w:r>
        <w:separator/>
      </w:r>
    </w:p>
  </w:endnote>
  <w:endnote w:type="continuationSeparator" w:id="0">
    <w:p w14:paraId="72D6EC65" w14:textId="77777777" w:rsidR="00497898" w:rsidRDefault="00497898" w:rsidP="00E11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474341"/>
      <w:docPartObj>
        <w:docPartGallery w:val="Page Numbers (Bottom of Page)"/>
        <w:docPartUnique/>
      </w:docPartObj>
    </w:sdtPr>
    <w:sdtEndPr>
      <w:rPr>
        <w:noProof/>
      </w:rPr>
    </w:sdtEndPr>
    <w:sdtContent>
      <w:p w14:paraId="6DF0E7A9" w14:textId="38CB1EFC" w:rsidR="00E11D3B" w:rsidRPr="00C72248" w:rsidRDefault="00E11D3B" w:rsidP="00C72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E1B75" w14:textId="77777777" w:rsidR="00497898" w:rsidRDefault="00497898" w:rsidP="00E11D3B">
      <w:pPr>
        <w:spacing w:line="240" w:lineRule="auto"/>
      </w:pPr>
      <w:r>
        <w:separator/>
      </w:r>
    </w:p>
  </w:footnote>
  <w:footnote w:type="continuationSeparator" w:id="0">
    <w:p w14:paraId="556D1836" w14:textId="77777777" w:rsidR="00497898" w:rsidRDefault="00497898" w:rsidP="00E11D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E9C"/>
    <w:multiLevelType w:val="hybridMultilevel"/>
    <w:tmpl w:val="E48C5C04"/>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F3B7CCB"/>
    <w:multiLevelType w:val="hybridMultilevel"/>
    <w:tmpl w:val="31F60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2944DC"/>
    <w:multiLevelType w:val="hybridMultilevel"/>
    <w:tmpl w:val="1AF4596E"/>
    <w:lvl w:ilvl="0" w:tplc="DD5A413C">
      <w:numFmt w:val="bullet"/>
      <w:lvlText w:val="-"/>
      <w:lvlJc w:val="left"/>
      <w:pPr>
        <w:ind w:left="720" w:hanging="360"/>
      </w:pPr>
      <w:rPr>
        <w:rFonts w:ascii="Century Gothic" w:eastAsia="Arial"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E405E9"/>
    <w:multiLevelType w:val="hybridMultilevel"/>
    <w:tmpl w:val="6642718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8D0D0A"/>
    <w:multiLevelType w:val="multilevel"/>
    <w:tmpl w:val="DEFC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86C7A"/>
    <w:multiLevelType w:val="hybridMultilevel"/>
    <w:tmpl w:val="D8BA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24B39"/>
    <w:multiLevelType w:val="hybridMultilevel"/>
    <w:tmpl w:val="8452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A0D0E68"/>
    <w:multiLevelType w:val="hybridMultilevel"/>
    <w:tmpl w:val="DE44954C"/>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897472651">
    <w:abstractNumId w:val="3"/>
  </w:num>
  <w:num w:numId="2" w16cid:durableId="1906867475">
    <w:abstractNumId w:val="5"/>
  </w:num>
  <w:num w:numId="3" w16cid:durableId="905073763">
    <w:abstractNumId w:val="8"/>
  </w:num>
  <w:num w:numId="4" w16cid:durableId="452599213">
    <w:abstractNumId w:val="9"/>
  </w:num>
  <w:num w:numId="5" w16cid:durableId="913710227">
    <w:abstractNumId w:val="11"/>
  </w:num>
  <w:num w:numId="6" w16cid:durableId="1684820325">
    <w:abstractNumId w:val="1"/>
  </w:num>
  <w:num w:numId="7" w16cid:durableId="1970934594">
    <w:abstractNumId w:val="10"/>
  </w:num>
  <w:num w:numId="8" w16cid:durableId="1651052734">
    <w:abstractNumId w:val="0"/>
  </w:num>
  <w:num w:numId="9" w16cid:durableId="1871602265">
    <w:abstractNumId w:val="4"/>
  </w:num>
  <w:num w:numId="10" w16cid:durableId="25109129">
    <w:abstractNumId w:val="2"/>
  </w:num>
  <w:num w:numId="11" w16cid:durableId="1938555915">
    <w:abstractNumId w:val="7"/>
  </w:num>
  <w:num w:numId="12" w16cid:durableId="1173301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3F"/>
    <w:rsid w:val="0000281B"/>
    <w:rsid w:val="00037C45"/>
    <w:rsid w:val="00057CD0"/>
    <w:rsid w:val="0009396B"/>
    <w:rsid w:val="000A5ECC"/>
    <w:rsid w:val="000C5A3C"/>
    <w:rsid w:val="000C5FDF"/>
    <w:rsid w:val="000D4F5E"/>
    <w:rsid w:val="000E01DE"/>
    <w:rsid w:val="00106B3F"/>
    <w:rsid w:val="00115993"/>
    <w:rsid w:val="00116873"/>
    <w:rsid w:val="00125E79"/>
    <w:rsid w:val="001459CF"/>
    <w:rsid w:val="001471D6"/>
    <w:rsid w:val="00167472"/>
    <w:rsid w:val="00186388"/>
    <w:rsid w:val="00192CBE"/>
    <w:rsid w:val="001C6A19"/>
    <w:rsid w:val="001D32FE"/>
    <w:rsid w:val="001E6E5C"/>
    <w:rsid w:val="00204133"/>
    <w:rsid w:val="00261471"/>
    <w:rsid w:val="00281E8E"/>
    <w:rsid w:val="002824A8"/>
    <w:rsid w:val="00290F4F"/>
    <w:rsid w:val="002B0405"/>
    <w:rsid w:val="002D1C04"/>
    <w:rsid w:val="002D68AA"/>
    <w:rsid w:val="002D7C46"/>
    <w:rsid w:val="002E7DCC"/>
    <w:rsid w:val="002F4294"/>
    <w:rsid w:val="00324793"/>
    <w:rsid w:val="00344D03"/>
    <w:rsid w:val="00347708"/>
    <w:rsid w:val="00370B94"/>
    <w:rsid w:val="0038764A"/>
    <w:rsid w:val="003B31B1"/>
    <w:rsid w:val="003B6C18"/>
    <w:rsid w:val="003B7BA5"/>
    <w:rsid w:val="003F3F83"/>
    <w:rsid w:val="00431E78"/>
    <w:rsid w:val="004347E1"/>
    <w:rsid w:val="00484B5D"/>
    <w:rsid w:val="00497898"/>
    <w:rsid w:val="004B1B93"/>
    <w:rsid w:val="004B394C"/>
    <w:rsid w:val="004C1B47"/>
    <w:rsid w:val="004C6714"/>
    <w:rsid w:val="004D2839"/>
    <w:rsid w:val="004F14F5"/>
    <w:rsid w:val="00560899"/>
    <w:rsid w:val="0057364E"/>
    <w:rsid w:val="005B6FBA"/>
    <w:rsid w:val="005D1D99"/>
    <w:rsid w:val="005E04C8"/>
    <w:rsid w:val="005E2324"/>
    <w:rsid w:val="00610506"/>
    <w:rsid w:val="0061197F"/>
    <w:rsid w:val="00645C03"/>
    <w:rsid w:val="00667E1F"/>
    <w:rsid w:val="0067389B"/>
    <w:rsid w:val="00682C77"/>
    <w:rsid w:val="00686833"/>
    <w:rsid w:val="006A0B83"/>
    <w:rsid w:val="006C3E8B"/>
    <w:rsid w:val="006D09D3"/>
    <w:rsid w:val="006F0BF6"/>
    <w:rsid w:val="006F48D6"/>
    <w:rsid w:val="006F58A5"/>
    <w:rsid w:val="007213BD"/>
    <w:rsid w:val="007216E3"/>
    <w:rsid w:val="00743171"/>
    <w:rsid w:val="007449EC"/>
    <w:rsid w:val="007B2D37"/>
    <w:rsid w:val="007F2751"/>
    <w:rsid w:val="007F4E78"/>
    <w:rsid w:val="008069E8"/>
    <w:rsid w:val="00842D0B"/>
    <w:rsid w:val="00843EEE"/>
    <w:rsid w:val="00875686"/>
    <w:rsid w:val="008762F8"/>
    <w:rsid w:val="008D12F1"/>
    <w:rsid w:val="008D2A8B"/>
    <w:rsid w:val="008D7B3C"/>
    <w:rsid w:val="00913601"/>
    <w:rsid w:val="009164A1"/>
    <w:rsid w:val="009310B5"/>
    <w:rsid w:val="009932D9"/>
    <w:rsid w:val="009A4FAF"/>
    <w:rsid w:val="009A66BB"/>
    <w:rsid w:val="009E488F"/>
    <w:rsid w:val="009E78A9"/>
    <w:rsid w:val="009F3743"/>
    <w:rsid w:val="00A0778F"/>
    <w:rsid w:val="00A512A3"/>
    <w:rsid w:val="00A75E26"/>
    <w:rsid w:val="00AC0EF0"/>
    <w:rsid w:val="00AF2795"/>
    <w:rsid w:val="00AF3362"/>
    <w:rsid w:val="00B051E2"/>
    <w:rsid w:val="00B06DD9"/>
    <w:rsid w:val="00B54157"/>
    <w:rsid w:val="00B54E9E"/>
    <w:rsid w:val="00B6279A"/>
    <w:rsid w:val="00B709DC"/>
    <w:rsid w:val="00B8377C"/>
    <w:rsid w:val="00B85FB5"/>
    <w:rsid w:val="00BF505D"/>
    <w:rsid w:val="00C13F5D"/>
    <w:rsid w:val="00C151CF"/>
    <w:rsid w:val="00C16ED5"/>
    <w:rsid w:val="00C22227"/>
    <w:rsid w:val="00C51850"/>
    <w:rsid w:val="00C648FE"/>
    <w:rsid w:val="00C72248"/>
    <w:rsid w:val="00C778E0"/>
    <w:rsid w:val="00C84189"/>
    <w:rsid w:val="00C85205"/>
    <w:rsid w:val="00CC61DD"/>
    <w:rsid w:val="00CC6E5B"/>
    <w:rsid w:val="00CE1CF3"/>
    <w:rsid w:val="00D015FF"/>
    <w:rsid w:val="00D0767D"/>
    <w:rsid w:val="00D14C5C"/>
    <w:rsid w:val="00D2166C"/>
    <w:rsid w:val="00D24566"/>
    <w:rsid w:val="00D36F8A"/>
    <w:rsid w:val="00D37DC7"/>
    <w:rsid w:val="00D61E78"/>
    <w:rsid w:val="00D6408F"/>
    <w:rsid w:val="00D6623F"/>
    <w:rsid w:val="00D71C4B"/>
    <w:rsid w:val="00D77BFF"/>
    <w:rsid w:val="00D954D2"/>
    <w:rsid w:val="00DF44B7"/>
    <w:rsid w:val="00E07D3A"/>
    <w:rsid w:val="00E11D3B"/>
    <w:rsid w:val="00E12597"/>
    <w:rsid w:val="00E2021C"/>
    <w:rsid w:val="00E20723"/>
    <w:rsid w:val="00E21150"/>
    <w:rsid w:val="00E33056"/>
    <w:rsid w:val="00E52817"/>
    <w:rsid w:val="00E617B9"/>
    <w:rsid w:val="00E64365"/>
    <w:rsid w:val="00E84FE9"/>
    <w:rsid w:val="00ED5DE5"/>
    <w:rsid w:val="00EE27E0"/>
    <w:rsid w:val="00EE3EE9"/>
    <w:rsid w:val="00EF60BB"/>
    <w:rsid w:val="00F07C28"/>
    <w:rsid w:val="00F07C7C"/>
    <w:rsid w:val="00F20311"/>
    <w:rsid w:val="00F33DF4"/>
    <w:rsid w:val="00F84D71"/>
    <w:rsid w:val="00F9249D"/>
    <w:rsid w:val="00FF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B955"/>
  <w15:docId w15:val="{397A5408-218E-4413-AFEE-B48368B5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8377C"/>
    <w:rPr>
      <w:sz w:val="16"/>
      <w:szCs w:val="16"/>
    </w:rPr>
  </w:style>
  <w:style w:type="paragraph" w:styleId="CommentText">
    <w:name w:val="annotation text"/>
    <w:basedOn w:val="Normal"/>
    <w:link w:val="CommentTextChar"/>
    <w:uiPriority w:val="99"/>
    <w:semiHidden/>
    <w:unhideWhenUsed/>
    <w:rsid w:val="00B8377C"/>
    <w:pPr>
      <w:spacing w:line="240" w:lineRule="auto"/>
    </w:pPr>
    <w:rPr>
      <w:sz w:val="20"/>
      <w:szCs w:val="20"/>
    </w:rPr>
  </w:style>
  <w:style w:type="character" w:customStyle="1" w:styleId="CommentTextChar">
    <w:name w:val="Comment Text Char"/>
    <w:basedOn w:val="DefaultParagraphFont"/>
    <w:link w:val="CommentText"/>
    <w:uiPriority w:val="99"/>
    <w:semiHidden/>
    <w:rsid w:val="00B8377C"/>
    <w:rPr>
      <w:sz w:val="20"/>
      <w:szCs w:val="20"/>
    </w:rPr>
  </w:style>
  <w:style w:type="paragraph" w:styleId="CommentSubject">
    <w:name w:val="annotation subject"/>
    <w:basedOn w:val="CommentText"/>
    <w:next w:val="CommentText"/>
    <w:link w:val="CommentSubjectChar"/>
    <w:uiPriority w:val="99"/>
    <w:semiHidden/>
    <w:unhideWhenUsed/>
    <w:rsid w:val="00B8377C"/>
    <w:rPr>
      <w:b/>
      <w:bCs/>
    </w:rPr>
  </w:style>
  <w:style w:type="character" w:customStyle="1" w:styleId="CommentSubjectChar">
    <w:name w:val="Comment Subject Char"/>
    <w:basedOn w:val="CommentTextChar"/>
    <w:link w:val="CommentSubject"/>
    <w:uiPriority w:val="99"/>
    <w:semiHidden/>
    <w:rsid w:val="00B8377C"/>
    <w:rPr>
      <w:b/>
      <w:bCs/>
      <w:sz w:val="20"/>
      <w:szCs w:val="20"/>
    </w:rPr>
  </w:style>
  <w:style w:type="paragraph" w:styleId="Header">
    <w:name w:val="header"/>
    <w:basedOn w:val="Normal"/>
    <w:link w:val="HeaderChar"/>
    <w:uiPriority w:val="99"/>
    <w:unhideWhenUsed/>
    <w:rsid w:val="00E11D3B"/>
    <w:pPr>
      <w:tabs>
        <w:tab w:val="center" w:pos="4153"/>
        <w:tab w:val="right" w:pos="8306"/>
      </w:tabs>
      <w:spacing w:line="240" w:lineRule="auto"/>
    </w:pPr>
  </w:style>
  <w:style w:type="character" w:customStyle="1" w:styleId="HeaderChar">
    <w:name w:val="Header Char"/>
    <w:basedOn w:val="DefaultParagraphFont"/>
    <w:link w:val="Header"/>
    <w:uiPriority w:val="99"/>
    <w:rsid w:val="00E11D3B"/>
  </w:style>
  <w:style w:type="paragraph" w:styleId="Footer">
    <w:name w:val="footer"/>
    <w:basedOn w:val="Normal"/>
    <w:link w:val="FooterChar"/>
    <w:uiPriority w:val="99"/>
    <w:unhideWhenUsed/>
    <w:rsid w:val="00E11D3B"/>
    <w:pPr>
      <w:tabs>
        <w:tab w:val="center" w:pos="4153"/>
        <w:tab w:val="right" w:pos="8306"/>
      </w:tabs>
      <w:spacing w:line="240" w:lineRule="auto"/>
    </w:pPr>
  </w:style>
  <w:style w:type="character" w:customStyle="1" w:styleId="FooterChar">
    <w:name w:val="Footer Char"/>
    <w:basedOn w:val="DefaultParagraphFont"/>
    <w:link w:val="Footer"/>
    <w:uiPriority w:val="99"/>
    <w:rsid w:val="00E11D3B"/>
  </w:style>
  <w:style w:type="paragraph" w:styleId="ListParagraph">
    <w:name w:val="List Paragraph"/>
    <w:basedOn w:val="Normal"/>
    <w:uiPriority w:val="34"/>
    <w:qFormat/>
    <w:rsid w:val="00C72248"/>
    <w:pPr>
      <w:ind w:left="720"/>
      <w:contextualSpacing/>
    </w:pPr>
  </w:style>
  <w:style w:type="paragraph" w:customStyle="1" w:styleId="pa">
    <w:name w:val="p_a"/>
    <w:basedOn w:val="Normal"/>
    <w:rsid w:val="003B7B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pg-2ff2">
    <w:name w:val="pg-2ff2"/>
    <w:basedOn w:val="DefaultParagraphFont"/>
    <w:rsid w:val="003B7BA5"/>
  </w:style>
  <w:style w:type="character" w:customStyle="1" w:styleId="a">
    <w:name w:val="_"/>
    <w:basedOn w:val="DefaultParagraphFont"/>
    <w:rsid w:val="003B7BA5"/>
  </w:style>
  <w:style w:type="character" w:customStyle="1" w:styleId="pg-2ff1">
    <w:name w:val="pg-2ff1"/>
    <w:basedOn w:val="DefaultParagraphFont"/>
    <w:rsid w:val="003B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6206">
      <w:bodyDiv w:val="1"/>
      <w:marLeft w:val="0"/>
      <w:marRight w:val="0"/>
      <w:marTop w:val="0"/>
      <w:marBottom w:val="0"/>
      <w:divBdr>
        <w:top w:val="none" w:sz="0" w:space="0" w:color="auto"/>
        <w:left w:val="none" w:sz="0" w:space="0" w:color="auto"/>
        <w:bottom w:val="none" w:sz="0" w:space="0" w:color="auto"/>
        <w:right w:val="none" w:sz="0" w:space="0" w:color="auto"/>
      </w:divBdr>
      <w:divsChild>
        <w:div w:id="1685210505">
          <w:marLeft w:val="0"/>
          <w:marRight w:val="0"/>
          <w:marTop w:val="0"/>
          <w:marBottom w:val="180"/>
          <w:divBdr>
            <w:top w:val="none" w:sz="0" w:space="0" w:color="auto"/>
            <w:left w:val="none" w:sz="0" w:space="0" w:color="auto"/>
            <w:bottom w:val="none" w:sz="0" w:space="0" w:color="auto"/>
            <w:right w:val="none" w:sz="0" w:space="0" w:color="auto"/>
          </w:divBdr>
          <w:divsChild>
            <w:div w:id="1765029781">
              <w:marLeft w:val="0"/>
              <w:marRight w:val="0"/>
              <w:marTop w:val="0"/>
              <w:marBottom w:val="0"/>
              <w:divBdr>
                <w:top w:val="none" w:sz="0" w:space="0" w:color="auto"/>
                <w:left w:val="none" w:sz="0" w:space="0" w:color="auto"/>
                <w:bottom w:val="none" w:sz="0" w:space="0" w:color="auto"/>
                <w:right w:val="none" w:sz="0" w:space="0" w:color="auto"/>
              </w:divBdr>
              <w:divsChild>
                <w:div w:id="1504052797">
                  <w:marLeft w:val="0"/>
                  <w:marRight w:val="0"/>
                  <w:marTop w:val="0"/>
                  <w:marBottom w:val="0"/>
                  <w:divBdr>
                    <w:top w:val="none" w:sz="0" w:space="0" w:color="auto"/>
                    <w:left w:val="none" w:sz="0" w:space="0" w:color="auto"/>
                    <w:bottom w:val="none" w:sz="0" w:space="0" w:color="auto"/>
                    <w:right w:val="none" w:sz="0" w:space="0" w:color="auto"/>
                  </w:divBdr>
                  <w:divsChild>
                    <w:div w:id="1359312663">
                      <w:marLeft w:val="0"/>
                      <w:marRight w:val="0"/>
                      <w:marTop w:val="0"/>
                      <w:marBottom w:val="0"/>
                      <w:divBdr>
                        <w:top w:val="none" w:sz="0" w:space="0" w:color="auto"/>
                        <w:left w:val="none" w:sz="0" w:space="0" w:color="auto"/>
                        <w:bottom w:val="none" w:sz="0" w:space="0" w:color="auto"/>
                        <w:right w:val="none" w:sz="0" w:space="0" w:color="auto"/>
                      </w:divBdr>
                      <w:divsChild>
                        <w:div w:id="285938071">
                          <w:marLeft w:val="0"/>
                          <w:marRight w:val="0"/>
                          <w:marTop w:val="0"/>
                          <w:marBottom w:val="0"/>
                          <w:divBdr>
                            <w:top w:val="none" w:sz="0" w:space="0" w:color="auto"/>
                            <w:left w:val="none" w:sz="0" w:space="0" w:color="auto"/>
                            <w:bottom w:val="none" w:sz="0" w:space="0" w:color="auto"/>
                            <w:right w:val="none" w:sz="0" w:space="0" w:color="auto"/>
                          </w:divBdr>
                          <w:divsChild>
                            <w:div w:id="4938515">
                              <w:marLeft w:val="0"/>
                              <w:marRight w:val="0"/>
                              <w:marTop w:val="0"/>
                              <w:marBottom w:val="0"/>
                              <w:divBdr>
                                <w:top w:val="none" w:sz="0" w:space="0" w:color="auto"/>
                                <w:left w:val="none" w:sz="0" w:space="0" w:color="auto"/>
                                <w:bottom w:val="none" w:sz="0" w:space="0" w:color="auto"/>
                                <w:right w:val="none" w:sz="0" w:space="0" w:color="auto"/>
                              </w:divBdr>
                            </w:div>
                            <w:div w:id="1175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00671">
          <w:marLeft w:val="0"/>
          <w:marRight w:val="0"/>
          <w:marTop w:val="0"/>
          <w:marBottom w:val="180"/>
          <w:divBdr>
            <w:top w:val="none" w:sz="0" w:space="0" w:color="auto"/>
            <w:left w:val="none" w:sz="0" w:space="0" w:color="auto"/>
            <w:bottom w:val="none" w:sz="0" w:space="0" w:color="auto"/>
            <w:right w:val="none" w:sz="0" w:space="0" w:color="auto"/>
          </w:divBdr>
          <w:divsChild>
            <w:div w:id="554244375">
              <w:marLeft w:val="0"/>
              <w:marRight w:val="0"/>
              <w:marTop w:val="0"/>
              <w:marBottom w:val="0"/>
              <w:divBdr>
                <w:top w:val="none" w:sz="0" w:space="0" w:color="auto"/>
                <w:left w:val="none" w:sz="0" w:space="0" w:color="auto"/>
                <w:bottom w:val="none" w:sz="0" w:space="0" w:color="auto"/>
                <w:right w:val="none" w:sz="0" w:space="0" w:color="auto"/>
              </w:divBdr>
              <w:divsChild>
                <w:div w:id="1533151297">
                  <w:marLeft w:val="0"/>
                  <w:marRight w:val="0"/>
                  <w:marTop w:val="0"/>
                  <w:marBottom w:val="0"/>
                  <w:divBdr>
                    <w:top w:val="none" w:sz="0" w:space="0" w:color="auto"/>
                    <w:left w:val="none" w:sz="0" w:space="0" w:color="auto"/>
                    <w:bottom w:val="none" w:sz="0" w:space="0" w:color="auto"/>
                    <w:right w:val="none" w:sz="0" w:space="0" w:color="auto"/>
                  </w:divBdr>
                  <w:divsChild>
                    <w:div w:id="2109619243">
                      <w:marLeft w:val="0"/>
                      <w:marRight w:val="0"/>
                      <w:marTop w:val="0"/>
                      <w:marBottom w:val="0"/>
                      <w:divBdr>
                        <w:top w:val="none" w:sz="0" w:space="0" w:color="auto"/>
                        <w:left w:val="none" w:sz="0" w:space="0" w:color="auto"/>
                        <w:bottom w:val="none" w:sz="0" w:space="0" w:color="auto"/>
                        <w:right w:val="none" w:sz="0" w:space="0" w:color="auto"/>
                      </w:divBdr>
                      <w:divsChild>
                        <w:div w:id="1679039747">
                          <w:marLeft w:val="0"/>
                          <w:marRight w:val="0"/>
                          <w:marTop w:val="0"/>
                          <w:marBottom w:val="0"/>
                          <w:divBdr>
                            <w:top w:val="none" w:sz="0" w:space="0" w:color="auto"/>
                            <w:left w:val="none" w:sz="0" w:space="0" w:color="auto"/>
                            <w:bottom w:val="none" w:sz="0" w:space="0" w:color="auto"/>
                            <w:right w:val="none" w:sz="0" w:space="0" w:color="auto"/>
                          </w:divBdr>
                          <w:divsChild>
                            <w:div w:id="593559705">
                              <w:marLeft w:val="0"/>
                              <w:marRight w:val="0"/>
                              <w:marTop w:val="0"/>
                              <w:marBottom w:val="0"/>
                              <w:divBdr>
                                <w:top w:val="none" w:sz="0" w:space="0" w:color="auto"/>
                                <w:left w:val="none" w:sz="0" w:space="0" w:color="auto"/>
                                <w:bottom w:val="none" w:sz="0" w:space="0" w:color="auto"/>
                                <w:right w:val="none" w:sz="0" w:space="0" w:color="auto"/>
                              </w:divBdr>
                            </w:div>
                            <w:div w:id="1985696737">
                              <w:marLeft w:val="0"/>
                              <w:marRight w:val="0"/>
                              <w:marTop w:val="0"/>
                              <w:marBottom w:val="0"/>
                              <w:divBdr>
                                <w:top w:val="none" w:sz="0" w:space="0" w:color="auto"/>
                                <w:left w:val="none" w:sz="0" w:space="0" w:color="auto"/>
                                <w:bottom w:val="none" w:sz="0" w:space="0" w:color="auto"/>
                                <w:right w:val="none" w:sz="0" w:space="0" w:color="auto"/>
                              </w:divBdr>
                            </w:div>
                            <w:div w:id="1825000988">
                              <w:marLeft w:val="0"/>
                              <w:marRight w:val="0"/>
                              <w:marTop w:val="0"/>
                              <w:marBottom w:val="0"/>
                              <w:divBdr>
                                <w:top w:val="none" w:sz="0" w:space="0" w:color="auto"/>
                                <w:left w:val="none" w:sz="0" w:space="0" w:color="auto"/>
                                <w:bottom w:val="none" w:sz="0" w:space="0" w:color="auto"/>
                                <w:right w:val="none" w:sz="0" w:space="0" w:color="auto"/>
                              </w:divBdr>
                            </w:div>
                            <w:div w:id="751240642">
                              <w:marLeft w:val="0"/>
                              <w:marRight w:val="0"/>
                              <w:marTop w:val="0"/>
                              <w:marBottom w:val="0"/>
                              <w:divBdr>
                                <w:top w:val="none" w:sz="0" w:space="0" w:color="auto"/>
                                <w:left w:val="none" w:sz="0" w:space="0" w:color="auto"/>
                                <w:bottom w:val="none" w:sz="0" w:space="0" w:color="auto"/>
                                <w:right w:val="none" w:sz="0" w:space="0" w:color="auto"/>
                              </w:divBdr>
                            </w:div>
                            <w:div w:id="1511336894">
                              <w:marLeft w:val="0"/>
                              <w:marRight w:val="0"/>
                              <w:marTop w:val="0"/>
                              <w:marBottom w:val="0"/>
                              <w:divBdr>
                                <w:top w:val="none" w:sz="0" w:space="0" w:color="auto"/>
                                <w:left w:val="none" w:sz="0" w:space="0" w:color="auto"/>
                                <w:bottom w:val="none" w:sz="0" w:space="0" w:color="auto"/>
                                <w:right w:val="none" w:sz="0" w:space="0" w:color="auto"/>
                              </w:divBdr>
                            </w:div>
                            <w:div w:id="748691967">
                              <w:marLeft w:val="0"/>
                              <w:marRight w:val="0"/>
                              <w:marTop w:val="0"/>
                              <w:marBottom w:val="0"/>
                              <w:divBdr>
                                <w:top w:val="none" w:sz="0" w:space="0" w:color="auto"/>
                                <w:left w:val="none" w:sz="0" w:space="0" w:color="auto"/>
                                <w:bottom w:val="none" w:sz="0" w:space="0" w:color="auto"/>
                                <w:right w:val="none" w:sz="0" w:space="0" w:color="auto"/>
                              </w:divBdr>
                            </w:div>
                            <w:div w:id="981887089">
                              <w:marLeft w:val="0"/>
                              <w:marRight w:val="0"/>
                              <w:marTop w:val="0"/>
                              <w:marBottom w:val="0"/>
                              <w:divBdr>
                                <w:top w:val="none" w:sz="0" w:space="0" w:color="auto"/>
                                <w:left w:val="none" w:sz="0" w:space="0" w:color="auto"/>
                                <w:bottom w:val="none" w:sz="0" w:space="0" w:color="auto"/>
                                <w:right w:val="none" w:sz="0" w:space="0" w:color="auto"/>
                              </w:divBdr>
                            </w:div>
                            <w:div w:id="1511944916">
                              <w:marLeft w:val="0"/>
                              <w:marRight w:val="0"/>
                              <w:marTop w:val="0"/>
                              <w:marBottom w:val="0"/>
                              <w:divBdr>
                                <w:top w:val="none" w:sz="0" w:space="0" w:color="auto"/>
                                <w:left w:val="none" w:sz="0" w:space="0" w:color="auto"/>
                                <w:bottom w:val="none" w:sz="0" w:space="0" w:color="auto"/>
                                <w:right w:val="none" w:sz="0" w:space="0" w:color="auto"/>
                              </w:divBdr>
                            </w:div>
                            <w:div w:id="1642416448">
                              <w:marLeft w:val="0"/>
                              <w:marRight w:val="0"/>
                              <w:marTop w:val="0"/>
                              <w:marBottom w:val="0"/>
                              <w:divBdr>
                                <w:top w:val="none" w:sz="0" w:space="0" w:color="auto"/>
                                <w:left w:val="none" w:sz="0" w:space="0" w:color="auto"/>
                                <w:bottom w:val="none" w:sz="0" w:space="0" w:color="auto"/>
                                <w:right w:val="none" w:sz="0" w:space="0" w:color="auto"/>
                              </w:divBdr>
                            </w:div>
                            <w:div w:id="832333803">
                              <w:marLeft w:val="0"/>
                              <w:marRight w:val="0"/>
                              <w:marTop w:val="0"/>
                              <w:marBottom w:val="0"/>
                              <w:divBdr>
                                <w:top w:val="none" w:sz="0" w:space="0" w:color="auto"/>
                                <w:left w:val="none" w:sz="0" w:space="0" w:color="auto"/>
                                <w:bottom w:val="none" w:sz="0" w:space="0" w:color="auto"/>
                                <w:right w:val="none" w:sz="0" w:space="0" w:color="auto"/>
                              </w:divBdr>
                            </w:div>
                            <w:div w:id="1261833289">
                              <w:marLeft w:val="0"/>
                              <w:marRight w:val="0"/>
                              <w:marTop w:val="0"/>
                              <w:marBottom w:val="0"/>
                              <w:divBdr>
                                <w:top w:val="none" w:sz="0" w:space="0" w:color="auto"/>
                                <w:left w:val="none" w:sz="0" w:space="0" w:color="auto"/>
                                <w:bottom w:val="none" w:sz="0" w:space="0" w:color="auto"/>
                                <w:right w:val="none" w:sz="0" w:space="0" w:color="auto"/>
                              </w:divBdr>
                            </w:div>
                            <w:div w:id="1593974082">
                              <w:marLeft w:val="0"/>
                              <w:marRight w:val="0"/>
                              <w:marTop w:val="0"/>
                              <w:marBottom w:val="0"/>
                              <w:divBdr>
                                <w:top w:val="none" w:sz="0" w:space="0" w:color="auto"/>
                                <w:left w:val="none" w:sz="0" w:space="0" w:color="auto"/>
                                <w:bottom w:val="none" w:sz="0" w:space="0" w:color="auto"/>
                                <w:right w:val="none" w:sz="0" w:space="0" w:color="auto"/>
                              </w:divBdr>
                            </w:div>
                            <w:div w:id="2023700344">
                              <w:marLeft w:val="0"/>
                              <w:marRight w:val="0"/>
                              <w:marTop w:val="0"/>
                              <w:marBottom w:val="0"/>
                              <w:divBdr>
                                <w:top w:val="none" w:sz="0" w:space="0" w:color="auto"/>
                                <w:left w:val="none" w:sz="0" w:space="0" w:color="auto"/>
                                <w:bottom w:val="none" w:sz="0" w:space="0" w:color="auto"/>
                                <w:right w:val="none" w:sz="0" w:space="0" w:color="auto"/>
                              </w:divBdr>
                            </w:div>
                            <w:div w:id="536893095">
                              <w:marLeft w:val="0"/>
                              <w:marRight w:val="0"/>
                              <w:marTop w:val="0"/>
                              <w:marBottom w:val="0"/>
                              <w:divBdr>
                                <w:top w:val="none" w:sz="0" w:space="0" w:color="auto"/>
                                <w:left w:val="none" w:sz="0" w:space="0" w:color="auto"/>
                                <w:bottom w:val="none" w:sz="0" w:space="0" w:color="auto"/>
                                <w:right w:val="none" w:sz="0" w:space="0" w:color="auto"/>
                              </w:divBdr>
                            </w:div>
                            <w:div w:id="1984387541">
                              <w:marLeft w:val="0"/>
                              <w:marRight w:val="0"/>
                              <w:marTop w:val="0"/>
                              <w:marBottom w:val="0"/>
                              <w:divBdr>
                                <w:top w:val="none" w:sz="0" w:space="0" w:color="auto"/>
                                <w:left w:val="none" w:sz="0" w:space="0" w:color="auto"/>
                                <w:bottom w:val="none" w:sz="0" w:space="0" w:color="auto"/>
                                <w:right w:val="none" w:sz="0" w:space="0" w:color="auto"/>
                              </w:divBdr>
                            </w:div>
                            <w:div w:id="1692216809">
                              <w:marLeft w:val="0"/>
                              <w:marRight w:val="0"/>
                              <w:marTop w:val="0"/>
                              <w:marBottom w:val="0"/>
                              <w:divBdr>
                                <w:top w:val="none" w:sz="0" w:space="0" w:color="auto"/>
                                <w:left w:val="none" w:sz="0" w:space="0" w:color="auto"/>
                                <w:bottom w:val="none" w:sz="0" w:space="0" w:color="auto"/>
                                <w:right w:val="none" w:sz="0" w:space="0" w:color="auto"/>
                              </w:divBdr>
                            </w:div>
                            <w:div w:id="1182428732">
                              <w:marLeft w:val="0"/>
                              <w:marRight w:val="0"/>
                              <w:marTop w:val="0"/>
                              <w:marBottom w:val="0"/>
                              <w:divBdr>
                                <w:top w:val="none" w:sz="0" w:space="0" w:color="auto"/>
                                <w:left w:val="none" w:sz="0" w:space="0" w:color="auto"/>
                                <w:bottom w:val="none" w:sz="0" w:space="0" w:color="auto"/>
                                <w:right w:val="none" w:sz="0" w:space="0" w:color="auto"/>
                              </w:divBdr>
                            </w:div>
                            <w:div w:id="722216607">
                              <w:marLeft w:val="0"/>
                              <w:marRight w:val="0"/>
                              <w:marTop w:val="0"/>
                              <w:marBottom w:val="0"/>
                              <w:divBdr>
                                <w:top w:val="none" w:sz="0" w:space="0" w:color="auto"/>
                                <w:left w:val="none" w:sz="0" w:space="0" w:color="auto"/>
                                <w:bottom w:val="none" w:sz="0" w:space="0" w:color="auto"/>
                                <w:right w:val="none" w:sz="0" w:space="0" w:color="auto"/>
                              </w:divBdr>
                            </w:div>
                            <w:div w:id="1151367003">
                              <w:marLeft w:val="0"/>
                              <w:marRight w:val="0"/>
                              <w:marTop w:val="0"/>
                              <w:marBottom w:val="0"/>
                              <w:divBdr>
                                <w:top w:val="none" w:sz="0" w:space="0" w:color="auto"/>
                                <w:left w:val="none" w:sz="0" w:space="0" w:color="auto"/>
                                <w:bottom w:val="none" w:sz="0" w:space="0" w:color="auto"/>
                                <w:right w:val="none" w:sz="0" w:space="0" w:color="auto"/>
                              </w:divBdr>
                            </w:div>
                            <w:div w:id="315232369">
                              <w:marLeft w:val="0"/>
                              <w:marRight w:val="0"/>
                              <w:marTop w:val="0"/>
                              <w:marBottom w:val="0"/>
                              <w:divBdr>
                                <w:top w:val="none" w:sz="0" w:space="0" w:color="auto"/>
                                <w:left w:val="none" w:sz="0" w:space="0" w:color="auto"/>
                                <w:bottom w:val="none" w:sz="0" w:space="0" w:color="auto"/>
                                <w:right w:val="none" w:sz="0" w:space="0" w:color="auto"/>
                              </w:divBdr>
                            </w:div>
                            <w:div w:id="1566068430">
                              <w:marLeft w:val="0"/>
                              <w:marRight w:val="0"/>
                              <w:marTop w:val="0"/>
                              <w:marBottom w:val="0"/>
                              <w:divBdr>
                                <w:top w:val="none" w:sz="0" w:space="0" w:color="auto"/>
                                <w:left w:val="none" w:sz="0" w:space="0" w:color="auto"/>
                                <w:bottom w:val="none" w:sz="0" w:space="0" w:color="auto"/>
                                <w:right w:val="none" w:sz="0" w:space="0" w:color="auto"/>
                              </w:divBdr>
                            </w:div>
                            <w:div w:id="1351176874">
                              <w:marLeft w:val="0"/>
                              <w:marRight w:val="0"/>
                              <w:marTop w:val="0"/>
                              <w:marBottom w:val="0"/>
                              <w:divBdr>
                                <w:top w:val="none" w:sz="0" w:space="0" w:color="auto"/>
                                <w:left w:val="none" w:sz="0" w:space="0" w:color="auto"/>
                                <w:bottom w:val="none" w:sz="0" w:space="0" w:color="auto"/>
                                <w:right w:val="none" w:sz="0" w:space="0" w:color="auto"/>
                              </w:divBdr>
                            </w:div>
                            <w:div w:id="1616257194">
                              <w:marLeft w:val="0"/>
                              <w:marRight w:val="0"/>
                              <w:marTop w:val="0"/>
                              <w:marBottom w:val="0"/>
                              <w:divBdr>
                                <w:top w:val="none" w:sz="0" w:space="0" w:color="auto"/>
                                <w:left w:val="none" w:sz="0" w:space="0" w:color="auto"/>
                                <w:bottom w:val="none" w:sz="0" w:space="0" w:color="auto"/>
                                <w:right w:val="none" w:sz="0" w:space="0" w:color="auto"/>
                              </w:divBdr>
                            </w:div>
                            <w:div w:id="813640936">
                              <w:marLeft w:val="0"/>
                              <w:marRight w:val="0"/>
                              <w:marTop w:val="0"/>
                              <w:marBottom w:val="0"/>
                              <w:divBdr>
                                <w:top w:val="none" w:sz="0" w:space="0" w:color="auto"/>
                                <w:left w:val="none" w:sz="0" w:space="0" w:color="auto"/>
                                <w:bottom w:val="none" w:sz="0" w:space="0" w:color="auto"/>
                                <w:right w:val="none" w:sz="0" w:space="0" w:color="auto"/>
                              </w:divBdr>
                            </w:div>
                            <w:div w:id="1422602083">
                              <w:marLeft w:val="0"/>
                              <w:marRight w:val="0"/>
                              <w:marTop w:val="0"/>
                              <w:marBottom w:val="0"/>
                              <w:divBdr>
                                <w:top w:val="none" w:sz="0" w:space="0" w:color="auto"/>
                                <w:left w:val="none" w:sz="0" w:space="0" w:color="auto"/>
                                <w:bottom w:val="none" w:sz="0" w:space="0" w:color="auto"/>
                                <w:right w:val="none" w:sz="0" w:space="0" w:color="auto"/>
                              </w:divBdr>
                            </w:div>
                            <w:div w:id="8064636">
                              <w:marLeft w:val="0"/>
                              <w:marRight w:val="0"/>
                              <w:marTop w:val="0"/>
                              <w:marBottom w:val="0"/>
                              <w:divBdr>
                                <w:top w:val="none" w:sz="0" w:space="0" w:color="auto"/>
                                <w:left w:val="none" w:sz="0" w:space="0" w:color="auto"/>
                                <w:bottom w:val="none" w:sz="0" w:space="0" w:color="auto"/>
                                <w:right w:val="none" w:sz="0" w:space="0" w:color="auto"/>
                              </w:divBdr>
                            </w:div>
                            <w:div w:id="1047292195">
                              <w:marLeft w:val="0"/>
                              <w:marRight w:val="0"/>
                              <w:marTop w:val="0"/>
                              <w:marBottom w:val="0"/>
                              <w:divBdr>
                                <w:top w:val="none" w:sz="0" w:space="0" w:color="auto"/>
                                <w:left w:val="none" w:sz="0" w:space="0" w:color="auto"/>
                                <w:bottom w:val="none" w:sz="0" w:space="0" w:color="auto"/>
                                <w:right w:val="none" w:sz="0" w:space="0" w:color="auto"/>
                              </w:divBdr>
                            </w:div>
                            <w:div w:id="137235702">
                              <w:marLeft w:val="0"/>
                              <w:marRight w:val="0"/>
                              <w:marTop w:val="0"/>
                              <w:marBottom w:val="0"/>
                              <w:divBdr>
                                <w:top w:val="none" w:sz="0" w:space="0" w:color="auto"/>
                                <w:left w:val="none" w:sz="0" w:space="0" w:color="auto"/>
                                <w:bottom w:val="none" w:sz="0" w:space="0" w:color="auto"/>
                                <w:right w:val="none" w:sz="0" w:space="0" w:color="auto"/>
                              </w:divBdr>
                            </w:div>
                            <w:div w:id="1201014864">
                              <w:marLeft w:val="0"/>
                              <w:marRight w:val="0"/>
                              <w:marTop w:val="0"/>
                              <w:marBottom w:val="0"/>
                              <w:divBdr>
                                <w:top w:val="none" w:sz="0" w:space="0" w:color="auto"/>
                                <w:left w:val="none" w:sz="0" w:space="0" w:color="auto"/>
                                <w:bottom w:val="none" w:sz="0" w:space="0" w:color="auto"/>
                                <w:right w:val="none" w:sz="0" w:space="0" w:color="auto"/>
                              </w:divBdr>
                            </w:div>
                            <w:div w:id="2048412126">
                              <w:marLeft w:val="0"/>
                              <w:marRight w:val="0"/>
                              <w:marTop w:val="0"/>
                              <w:marBottom w:val="0"/>
                              <w:divBdr>
                                <w:top w:val="none" w:sz="0" w:space="0" w:color="auto"/>
                                <w:left w:val="none" w:sz="0" w:space="0" w:color="auto"/>
                                <w:bottom w:val="none" w:sz="0" w:space="0" w:color="auto"/>
                                <w:right w:val="none" w:sz="0" w:space="0" w:color="auto"/>
                              </w:divBdr>
                            </w:div>
                            <w:div w:id="1807116120">
                              <w:marLeft w:val="0"/>
                              <w:marRight w:val="0"/>
                              <w:marTop w:val="0"/>
                              <w:marBottom w:val="0"/>
                              <w:divBdr>
                                <w:top w:val="none" w:sz="0" w:space="0" w:color="auto"/>
                                <w:left w:val="none" w:sz="0" w:space="0" w:color="auto"/>
                                <w:bottom w:val="none" w:sz="0" w:space="0" w:color="auto"/>
                                <w:right w:val="none" w:sz="0" w:space="0" w:color="auto"/>
                              </w:divBdr>
                            </w:div>
                            <w:div w:id="1027684248">
                              <w:marLeft w:val="0"/>
                              <w:marRight w:val="0"/>
                              <w:marTop w:val="0"/>
                              <w:marBottom w:val="0"/>
                              <w:divBdr>
                                <w:top w:val="none" w:sz="0" w:space="0" w:color="auto"/>
                                <w:left w:val="none" w:sz="0" w:space="0" w:color="auto"/>
                                <w:bottom w:val="none" w:sz="0" w:space="0" w:color="auto"/>
                                <w:right w:val="none" w:sz="0" w:space="0" w:color="auto"/>
                              </w:divBdr>
                            </w:div>
                            <w:div w:id="1335181164">
                              <w:marLeft w:val="0"/>
                              <w:marRight w:val="0"/>
                              <w:marTop w:val="0"/>
                              <w:marBottom w:val="0"/>
                              <w:divBdr>
                                <w:top w:val="none" w:sz="0" w:space="0" w:color="auto"/>
                                <w:left w:val="none" w:sz="0" w:space="0" w:color="auto"/>
                                <w:bottom w:val="none" w:sz="0" w:space="0" w:color="auto"/>
                                <w:right w:val="none" w:sz="0" w:space="0" w:color="auto"/>
                              </w:divBdr>
                            </w:div>
                            <w:div w:id="717752207">
                              <w:marLeft w:val="0"/>
                              <w:marRight w:val="0"/>
                              <w:marTop w:val="0"/>
                              <w:marBottom w:val="0"/>
                              <w:divBdr>
                                <w:top w:val="none" w:sz="0" w:space="0" w:color="auto"/>
                                <w:left w:val="none" w:sz="0" w:space="0" w:color="auto"/>
                                <w:bottom w:val="none" w:sz="0" w:space="0" w:color="auto"/>
                                <w:right w:val="none" w:sz="0" w:space="0" w:color="auto"/>
                              </w:divBdr>
                            </w:div>
                            <w:div w:id="1989364146">
                              <w:marLeft w:val="0"/>
                              <w:marRight w:val="0"/>
                              <w:marTop w:val="0"/>
                              <w:marBottom w:val="0"/>
                              <w:divBdr>
                                <w:top w:val="none" w:sz="0" w:space="0" w:color="auto"/>
                                <w:left w:val="none" w:sz="0" w:space="0" w:color="auto"/>
                                <w:bottom w:val="none" w:sz="0" w:space="0" w:color="auto"/>
                                <w:right w:val="none" w:sz="0" w:space="0" w:color="auto"/>
                              </w:divBdr>
                            </w:div>
                            <w:div w:id="1602567049">
                              <w:marLeft w:val="0"/>
                              <w:marRight w:val="0"/>
                              <w:marTop w:val="0"/>
                              <w:marBottom w:val="0"/>
                              <w:divBdr>
                                <w:top w:val="none" w:sz="0" w:space="0" w:color="auto"/>
                                <w:left w:val="none" w:sz="0" w:space="0" w:color="auto"/>
                                <w:bottom w:val="none" w:sz="0" w:space="0" w:color="auto"/>
                                <w:right w:val="none" w:sz="0" w:space="0" w:color="auto"/>
                              </w:divBdr>
                            </w:div>
                            <w:div w:id="89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61084">
          <w:marLeft w:val="0"/>
          <w:marRight w:val="0"/>
          <w:marTop w:val="0"/>
          <w:marBottom w:val="180"/>
          <w:divBdr>
            <w:top w:val="none" w:sz="0" w:space="0" w:color="auto"/>
            <w:left w:val="none" w:sz="0" w:space="0" w:color="auto"/>
            <w:bottom w:val="none" w:sz="0" w:space="0" w:color="auto"/>
            <w:right w:val="none" w:sz="0" w:space="0" w:color="auto"/>
          </w:divBdr>
          <w:divsChild>
            <w:div w:id="2103181470">
              <w:marLeft w:val="0"/>
              <w:marRight w:val="0"/>
              <w:marTop w:val="0"/>
              <w:marBottom w:val="0"/>
              <w:divBdr>
                <w:top w:val="none" w:sz="0" w:space="0" w:color="auto"/>
                <w:left w:val="none" w:sz="0" w:space="0" w:color="auto"/>
                <w:bottom w:val="none" w:sz="0" w:space="0" w:color="auto"/>
                <w:right w:val="none" w:sz="0" w:space="0" w:color="auto"/>
              </w:divBdr>
              <w:divsChild>
                <w:div w:id="777410156">
                  <w:marLeft w:val="0"/>
                  <w:marRight w:val="0"/>
                  <w:marTop w:val="0"/>
                  <w:marBottom w:val="0"/>
                  <w:divBdr>
                    <w:top w:val="none" w:sz="0" w:space="0" w:color="auto"/>
                    <w:left w:val="none" w:sz="0" w:space="0" w:color="auto"/>
                    <w:bottom w:val="none" w:sz="0" w:space="0" w:color="auto"/>
                    <w:right w:val="none" w:sz="0" w:space="0" w:color="auto"/>
                  </w:divBdr>
                  <w:divsChild>
                    <w:div w:id="1021737003">
                      <w:marLeft w:val="0"/>
                      <w:marRight w:val="0"/>
                      <w:marTop w:val="0"/>
                      <w:marBottom w:val="0"/>
                      <w:divBdr>
                        <w:top w:val="none" w:sz="0" w:space="0" w:color="auto"/>
                        <w:left w:val="none" w:sz="0" w:space="0" w:color="auto"/>
                        <w:bottom w:val="none" w:sz="0" w:space="0" w:color="auto"/>
                        <w:right w:val="none" w:sz="0" w:space="0" w:color="auto"/>
                      </w:divBdr>
                      <w:divsChild>
                        <w:div w:id="1352999329">
                          <w:marLeft w:val="0"/>
                          <w:marRight w:val="0"/>
                          <w:marTop w:val="0"/>
                          <w:marBottom w:val="0"/>
                          <w:divBdr>
                            <w:top w:val="none" w:sz="0" w:space="0" w:color="auto"/>
                            <w:left w:val="none" w:sz="0" w:space="0" w:color="auto"/>
                            <w:bottom w:val="none" w:sz="0" w:space="0" w:color="auto"/>
                            <w:right w:val="none" w:sz="0" w:space="0" w:color="auto"/>
                          </w:divBdr>
                          <w:divsChild>
                            <w:div w:id="1073746265">
                              <w:marLeft w:val="0"/>
                              <w:marRight w:val="0"/>
                              <w:marTop w:val="0"/>
                              <w:marBottom w:val="0"/>
                              <w:divBdr>
                                <w:top w:val="none" w:sz="0" w:space="0" w:color="auto"/>
                                <w:left w:val="none" w:sz="0" w:space="0" w:color="auto"/>
                                <w:bottom w:val="none" w:sz="0" w:space="0" w:color="auto"/>
                                <w:right w:val="none" w:sz="0" w:space="0" w:color="auto"/>
                              </w:divBdr>
                            </w:div>
                            <w:div w:id="86005236">
                              <w:marLeft w:val="0"/>
                              <w:marRight w:val="0"/>
                              <w:marTop w:val="0"/>
                              <w:marBottom w:val="0"/>
                              <w:divBdr>
                                <w:top w:val="none" w:sz="0" w:space="0" w:color="auto"/>
                                <w:left w:val="none" w:sz="0" w:space="0" w:color="auto"/>
                                <w:bottom w:val="none" w:sz="0" w:space="0" w:color="auto"/>
                                <w:right w:val="none" w:sz="0" w:space="0" w:color="auto"/>
                              </w:divBdr>
                            </w:div>
                            <w:div w:id="236326826">
                              <w:marLeft w:val="0"/>
                              <w:marRight w:val="0"/>
                              <w:marTop w:val="0"/>
                              <w:marBottom w:val="0"/>
                              <w:divBdr>
                                <w:top w:val="none" w:sz="0" w:space="0" w:color="auto"/>
                                <w:left w:val="none" w:sz="0" w:space="0" w:color="auto"/>
                                <w:bottom w:val="none" w:sz="0" w:space="0" w:color="auto"/>
                                <w:right w:val="none" w:sz="0" w:space="0" w:color="auto"/>
                              </w:divBdr>
                            </w:div>
                            <w:div w:id="31082280">
                              <w:marLeft w:val="0"/>
                              <w:marRight w:val="0"/>
                              <w:marTop w:val="0"/>
                              <w:marBottom w:val="0"/>
                              <w:divBdr>
                                <w:top w:val="none" w:sz="0" w:space="0" w:color="auto"/>
                                <w:left w:val="none" w:sz="0" w:space="0" w:color="auto"/>
                                <w:bottom w:val="none" w:sz="0" w:space="0" w:color="auto"/>
                                <w:right w:val="none" w:sz="0" w:space="0" w:color="auto"/>
                              </w:divBdr>
                            </w:div>
                            <w:div w:id="1777628167">
                              <w:marLeft w:val="0"/>
                              <w:marRight w:val="0"/>
                              <w:marTop w:val="0"/>
                              <w:marBottom w:val="0"/>
                              <w:divBdr>
                                <w:top w:val="none" w:sz="0" w:space="0" w:color="auto"/>
                                <w:left w:val="none" w:sz="0" w:space="0" w:color="auto"/>
                                <w:bottom w:val="none" w:sz="0" w:space="0" w:color="auto"/>
                                <w:right w:val="none" w:sz="0" w:space="0" w:color="auto"/>
                              </w:divBdr>
                            </w:div>
                            <w:div w:id="1666782733">
                              <w:marLeft w:val="0"/>
                              <w:marRight w:val="0"/>
                              <w:marTop w:val="0"/>
                              <w:marBottom w:val="0"/>
                              <w:divBdr>
                                <w:top w:val="none" w:sz="0" w:space="0" w:color="auto"/>
                                <w:left w:val="none" w:sz="0" w:space="0" w:color="auto"/>
                                <w:bottom w:val="none" w:sz="0" w:space="0" w:color="auto"/>
                                <w:right w:val="none" w:sz="0" w:space="0" w:color="auto"/>
                              </w:divBdr>
                            </w:div>
                            <w:div w:id="1962881085">
                              <w:marLeft w:val="0"/>
                              <w:marRight w:val="0"/>
                              <w:marTop w:val="0"/>
                              <w:marBottom w:val="0"/>
                              <w:divBdr>
                                <w:top w:val="none" w:sz="0" w:space="0" w:color="auto"/>
                                <w:left w:val="none" w:sz="0" w:space="0" w:color="auto"/>
                                <w:bottom w:val="none" w:sz="0" w:space="0" w:color="auto"/>
                                <w:right w:val="none" w:sz="0" w:space="0" w:color="auto"/>
                              </w:divBdr>
                            </w:div>
                            <w:div w:id="394552269">
                              <w:marLeft w:val="0"/>
                              <w:marRight w:val="0"/>
                              <w:marTop w:val="0"/>
                              <w:marBottom w:val="0"/>
                              <w:divBdr>
                                <w:top w:val="none" w:sz="0" w:space="0" w:color="auto"/>
                                <w:left w:val="none" w:sz="0" w:space="0" w:color="auto"/>
                                <w:bottom w:val="none" w:sz="0" w:space="0" w:color="auto"/>
                                <w:right w:val="none" w:sz="0" w:space="0" w:color="auto"/>
                              </w:divBdr>
                            </w:div>
                            <w:div w:id="1604147013">
                              <w:marLeft w:val="0"/>
                              <w:marRight w:val="0"/>
                              <w:marTop w:val="0"/>
                              <w:marBottom w:val="0"/>
                              <w:divBdr>
                                <w:top w:val="none" w:sz="0" w:space="0" w:color="auto"/>
                                <w:left w:val="none" w:sz="0" w:space="0" w:color="auto"/>
                                <w:bottom w:val="none" w:sz="0" w:space="0" w:color="auto"/>
                                <w:right w:val="none" w:sz="0" w:space="0" w:color="auto"/>
                              </w:divBdr>
                            </w:div>
                            <w:div w:id="352846568">
                              <w:marLeft w:val="0"/>
                              <w:marRight w:val="0"/>
                              <w:marTop w:val="0"/>
                              <w:marBottom w:val="0"/>
                              <w:divBdr>
                                <w:top w:val="none" w:sz="0" w:space="0" w:color="auto"/>
                                <w:left w:val="none" w:sz="0" w:space="0" w:color="auto"/>
                                <w:bottom w:val="none" w:sz="0" w:space="0" w:color="auto"/>
                                <w:right w:val="none" w:sz="0" w:space="0" w:color="auto"/>
                              </w:divBdr>
                            </w:div>
                            <w:div w:id="19925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5814">
      <w:bodyDiv w:val="1"/>
      <w:marLeft w:val="0"/>
      <w:marRight w:val="0"/>
      <w:marTop w:val="0"/>
      <w:marBottom w:val="0"/>
      <w:divBdr>
        <w:top w:val="none" w:sz="0" w:space="0" w:color="auto"/>
        <w:left w:val="none" w:sz="0" w:space="0" w:color="auto"/>
        <w:bottom w:val="none" w:sz="0" w:space="0" w:color="auto"/>
        <w:right w:val="none" w:sz="0" w:space="0" w:color="auto"/>
      </w:divBdr>
      <w:divsChild>
        <w:div w:id="190069411">
          <w:marLeft w:val="0"/>
          <w:marRight w:val="0"/>
          <w:marTop w:val="0"/>
          <w:marBottom w:val="180"/>
          <w:divBdr>
            <w:top w:val="none" w:sz="0" w:space="0" w:color="auto"/>
            <w:left w:val="none" w:sz="0" w:space="0" w:color="auto"/>
            <w:bottom w:val="none" w:sz="0" w:space="0" w:color="auto"/>
            <w:right w:val="none" w:sz="0" w:space="0" w:color="auto"/>
          </w:divBdr>
          <w:divsChild>
            <w:div w:id="681664282">
              <w:marLeft w:val="0"/>
              <w:marRight w:val="0"/>
              <w:marTop w:val="0"/>
              <w:marBottom w:val="0"/>
              <w:divBdr>
                <w:top w:val="none" w:sz="0" w:space="0" w:color="auto"/>
                <w:left w:val="none" w:sz="0" w:space="0" w:color="auto"/>
                <w:bottom w:val="none" w:sz="0" w:space="0" w:color="auto"/>
                <w:right w:val="none" w:sz="0" w:space="0" w:color="auto"/>
              </w:divBdr>
              <w:divsChild>
                <w:div w:id="659308569">
                  <w:marLeft w:val="0"/>
                  <w:marRight w:val="0"/>
                  <w:marTop w:val="0"/>
                  <w:marBottom w:val="0"/>
                  <w:divBdr>
                    <w:top w:val="none" w:sz="0" w:space="0" w:color="auto"/>
                    <w:left w:val="none" w:sz="0" w:space="0" w:color="auto"/>
                    <w:bottom w:val="none" w:sz="0" w:space="0" w:color="auto"/>
                    <w:right w:val="none" w:sz="0" w:space="0" w:color="auto"/>
                  </w:divBdr>
                  <w:divsChild>
                    <w:div w:id="462502737">
                      <w:marLeft w:val="0"/>
                      <w:marRight w:val="0"/>
                      <w:marTop w:val="0"/>
                      <w:marBottom w:val="0"/>
                      <w:divBdr>
                        <w:top w:val="none" w:sz="0" w:space="0" w:color="auto"/>
                        <w:left w:val="none" w:sz="0" w:space="0" w:color="auto"/>
                        <w:bottom w:val="none" w:sz="0" w:space="0" w:color="auto"/>
                        <w:right w:val="none" w:sz="0" w:space="0" w:color="auto"/>
                      </w:divBdr>
                      <w:divsChild>
                        <w:div w:id="1976718576">
                          <w:marLeft w:val="0"/>
                          <w:marRight w:val="0"/>
                          <w:marTop w:val="0"/>
                          <w:marBottom w:val="0"/>
                          <w:divBdr>
                            <w:top w:val="none" w:sz="0" w:space="0" w:color="auto"/>
                            <w:left w:val="none" w:sz="0" w:space="0" w:color="auto"/>
                            <w:bottom w:val="none" w:sz="0" w:space="0" w:color="auto"/>
                            <w:right w:val="none" w:sz="0" w:space="0" w:color="auto"/>
                          </w:divBdr>
                          <w:divsChild>
                            <w:div w:id="1177386737">
                              <w:marLeft w:val="0"/>
                              <w:marRight w:val="0"/>
                              <w:marTop w:val="0"/>
                              <w:marBottom w:val="0"/>
                              <w:divBdr>
                                <w:top w:val="none" w:sz="0" w:space="0" w:color="auto"/>
                                <w:left w:val="none" w:sz="0" w:space="0" w:color="auto"/>
                                <w:bottom w:val="none" w:sz="0" w:space="0" w:color="auto"/>
                                <w:right w:val="none" w:sz="0" w:space="0" w:color="auto"/>
                              </w:divBdr>
                            </w:div>
                            <w:div w:id="3265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80258">
          <w:marLeft w:val="0"/>
          <w:marRight w:val="0"/>
          <w:marTop w:val="0"/>
          <w:marBottom w:val="180"/>
          <w:divBdr>
            <w:top w:val="none" w:sz="0" w:space="0" w:color="auto"/>
            <w:left w:val="none" w:sz="0" w:space="0" w:color="auto"/>
            <w:bottom w:val="none" w:sz="0" w:space="0" w:color="auto"/>
            <w:right w:val="none" w:sz="0" w:space="0" w:color="auto"/>
          </w:divBdr>
          <w:divsChild>
            <w:div w:id="1506360597">
              <w:marLeft w:val="0"/>
              <w:marRight w:val="0"/>
              <w:marTop w:val="0"/>
              <w:marBottom w:val="0"/>
              <w:divBdr>
                <w:top w:val="none" w:sz="0" w:space="0" w:color="auto"/>
                <w:left w:val="none" w:sz="0" w:space="0" w:color="auto"/>
                <w:bottom w:val="none" w:sz="0" w:space="0" w:color="auto"/>
                <w:right w:val="none" w:sz="0" w:space="0" w:color="auto"/>
              </w:divBdr>
              <w:divsChild>
                <w:div w:id="1547790516">
                  <w:marLeft w:val="0"/>
                  <w:marRight w:val="0"/>
                  <w:marTop w:val="0"/>
                  <w:marBottom w:val="0"/>
                  <w:divBdr>
                    <w:top w:val="none" w:sz="0" w:space="0" w:color="auto"/>
                    <w:left w:val="none" w:sz="0" w:space="0" w:color="auto"/>
                    <w:bottom w:val="none" w:sz="0" w:space="0" w:color="auto"/>
                    <w:right w:val="none" w:sz="0" w:space="0" w:color="auto"/>
                  </w:divBdr>
                  <w:divsChild>
                    <w:div w:id="1393847953">
                      <w:marLeft w:val="0"/>
                      <w:marRight w:val="0"/>
                      <w:marTop w:val="0"/>
                      <w:marBottom w:val="0"/>
                      <w:divBdr>
                        <w:top w:val="none" w:sz="0" w:space="0" w:color="auto"/>
                        <w:left w:val="none" w:sz="0" w:space="0" w:color="auto"/>
                        <w:bottom w:val="none" w:sz="0" w:space="0" w:color="auto"/>
                        <w:right w:val="none" w:sz="0" w:space="0" w:color="auto"/>
                      </w:divBdr>
                      <w:divsChild>
                        <w:div w:id="721177464">
                          <w:marLeft w:val="0"/>
                          <w:marRight w:val="0"/>
                          <w:marTop w:val="0"/>
                          <w:marBottom w:val="0"/>
                          <w:divBdr>
                            <w:top w:val="none" w:sz="0" w:space="0" w:color="auto"/>
                            <w:left w:val="none" w:sz="0" w:space="0" w:color="auto"/>
                            <w:bottom w:val="none" w:sz="0" w:space="0" w:color="auto"/>
                            <w:right w:val="none" w:sz="0" w:space="0" w:color="auto"/>
                          </w:divBdr>
                          <w:divsChild>
                            <w:div w:id="626741400">
                              <w:marLeft w:val="0"/>
                              <w:marRight w:val="0"/>
                              <w:marTop w:val="0"/>
                              <w:marBottom w:val="0"/>
                              <w:divBdr>
                                <w:top w:val="none" w:sz="0" w:space="0" w:color="auto"/>
                                <w:left w:val="none" w:sz="0" w:space="0" w:color="auto"/>
                                <w:bottom w:val="none" w:sz="0" w:space="0" w:color="auto"/>
                                <w:right w:val="none" w:sz="0" w:space="0" w:color="auto"/>
                              </w:divBdr>
                            </w:div>
                            <w:div w:id="95059483">
                              <w:marLeft w:val="0"/>
                              <w:marRight w:val="0"/>
                              <w:marTop w:val="0"/>
                              <w:marBottom w:val="0"/>
                              <w:divBdr>
                                <w:top w:val="none" w:sz="0" w:space="0" w:color="auto"/>
                                <w:left w:val="none" w:sz="0" w:space="0" w:color="auto"/>
                                <w:bottom w:val="none" w:sz="0" w:space="0" w:color="auto"/>
                                <w:right w:val="none" w:sz="0" w:space="0" w:color="auto"/>
                              </w:divBdr>
                            </w:div>
                            <w:div w:id="1956907553">
                              <w:marLeft w:val="0"/>
                              <w:marRight w:val="0"/>
                              <w:marTop w:val="0"/>
                              <w:marBottom w:val="0"/>
                              <w:divBdr>
                                <w:top w:val="none" w:sz="0" w:space="0" w:color="auto"/>
                                <w:left w:val="none" w:sz="0" w:space="0" w:color="auto"/>
                                <w:bottom w:val="none" w:sz="0" w:space="0" w:color="auto"/>
                                <w:right w:val="none" w:sz="0" w:space="0" w:color="auto"/>
                              </w:divBdr>
                            </w:div>
                            <w:div w:id="746347891">
                              <w:marLeft w:val="0"/>
                              <w:marRight w:val="0"/>
                              <w:marTop w:val="0"/>
                              <w:marBottom w:val="0"/>
                              <w:divBdr>
                                <w:top w:val="none" w:sz="0" w:space="0" w:color="auto"/>
                                <w:left w:val="none" w:sz="0" w:space="0" w:color="auto"/>
                                <w:bottom w:val="none" w:sz="0" w:space="0" w:color="auto"/>
                                <w:right w:val="none" w:sz="0" w:space="0" w:color="auto"/>
                              </w:divBdr>
                            </w:div>
                            <w:div w:id="658460926">
                              <w:marLeft w:val="0"/>
                              <w:marRight w:val="0"/>
                              <w:marTop w:val="0"/>
                              <w:marBottom w:val="0"/>
                              <w:divBdr>
                                <w:top w:val="none" w:sz="0" w:space="0" w:color="auto"/>
                                <w:left w:val="none" w:sz="0" w:space="0" w:color="auto"/>
                                <w:bottom w:val="none" w:sz="0" w:space="0" w:color="auto"/>
                                <w:right w:val="none" w:sz="0" w:space="0" w:color="auto"/>
                              </w:divBdr>
                            </w:div>
                            <w:div w:id="1333483338">
                              <w:marLeft w:val="0"/>
                              <w:marRight w:val="0"/>
                              <w:marTop w:val="0"/>
                              <w:marBottom w:val="0"/>
                              <w:divBdr>
                                <w:top w:val="none" w:sz="0" w:space="0" w:color="auto"/>
                                <w:left w:val="none" w:sz="0" w:space="0" w:color="auto"/>
                                <w:bottom w:val="none" w:sz="0" w:space="0" w:color="auto"/>
                                <w:right w:val="none" w:sz="0" w:space="0" w:color="auto"/>
                              </w:divBdr>
                            </w:div>
                            <w:div w:id="1150632389">
                              <w:marLeft w:val="0"/>
                              <w:marRight w:val="0"/>
                              <w:marTop w:val="0"/>
                              <w:marBottom w:val="0"/>
                              <w:divBdr>
                                <w:top w:val="none" w:sz="0" w:space="0" w:color="auto"/>
                                <w:left w:val="none" w:sz="0" w:space="0" w:color="auto"/>
                                <w:bottom w:val="none" w:sz="0" w:space="0" w:color="auto"/>
                                <w:right w:val="none" w:sz="0" w:space="0" w:color="auto"/>
                              </w:divBdr>
                            </w:div>
                            <w:div w:id="817917795">
                              <w:marLeft w:val="0"/>
                              <w:marRight w:val="0"/>
                              <w:marTop w:val="0"/>
                              <w:marBottom w:val="0"/>
                              <w:divBdr>
                                <w:top w:val="none" w:sz="0" w:space="0" w:color="auto"/>
                                <w:left w:val="none" w:sz="0" w:space="0" w:color="auto"/>
                                <w:bottom w:val="none" w:sz="0" w:space="0" w:color="auto"/>
                                <w:right w:val="none" w:sz="0" w:space="0" w:color="auto"/>
                              </w:divBdr>
                            </w:div>
                            <w:div w:id="1569194184">
                              <w:marLeft w:val="0"/>
                              <w:marRight w:val="0"/>
                              <w:marTop w:val="0"/>
                              <w:marBottom w:val="0"/>
                              <w:divBdr>
                                <w:top w:val="none" w:sz="0" w:space="0" w:color="auto"/>
                                <w:left w:val="none" w:sz="0" w:space="0" w:color="auto"/>
                                <w:bottom w:val="none" w:sz="0" w:space="0" w:color="auto"/>
                                <w:right w:val="none" w:sz="0" w:space="0" w:color="auto"/>
                              </w:divBdr>
                            </w:div>
                            <w:div w:id="4207647">
                              <w:marLeft w:val="0"/>
                              <w:marRight w:val="0"/>
                              <w:marTop w:val="0"/>
                              <w:marBottom w:val="0"/>
                              <w:divBdr>
                                <w:top w:val="none" w:sz="0" w:space="0" w:color="auto"/>
                                <w:left w:val="none" w:sz="0" w:space="0" w:color="auto"/>
                                <w:bottom w:val="none" w:sz="0" w:space="0" w:color="auto"/>
                                <w:right w:val="none" w:sz="0" w:space="0" w:color="auto"/>
                              </w:divBdr>
                            </w:div>
                            <w:div w:id="344484066">
                              <w:marLeft w:val="0"/>
                              <w:marRight w:val="0"/>
                              <w:marTop w:val="0"/>
                              <w:marBottom w:val="0"/>
                              <w:divBdr>
                                <w:top w:val="none" w:sz="0" w:space="0" w:color="auto"/>
                                <w:left w:val="none" w:sz="0" w:space="0" w:color="auto"/>
                                <w:bottom w:val="none" w:sz="0" w:space="0" w:color="auto"/>
                                <w:right w:val="none" w:sz="0" w:space="0" w:color="auto"/>
                              </w:divBdr>
                            </w:div>
                            <w:div w:id="1526822590">
                              <w:marLeft w:val="0"/>
                              <w:marRight w:val="0"/>
                              <w:marTop w:val="0"/>
                              <w:marBottom w:val="0"/>
                              <w:divBdr>
                                <w:top w:val="none" w:sz="0" w:space="0" w:color="auto"/>
                                <w:left w:val="none" w:sz="0" w:space="0" w:color="auto"/>
                                <w:bottom w:val="none" w:sz="0" w:space="0" w:color="auto"/>
                                <w:right w:val="none" w:sz="0" w:space="0" w:color="auto"/>
                              </w:divBdr>
                            </w:div>
                            <w:div w:id="2075617755">
                              <w:marLeft w:val="0"/>
                              <w:marRight w:val="0"/>
                              <w:marTop w:val="0"/>
                              <w:marBottom w:val="0"/>
                              <w:divBdr>
                                <w:top w:val="none" w:sz="0" w:space="0" w:color="auto"/>
                                <w:left w:val="none" w:sz="0" w:space="0" w:color="auto"/>
                                <w:bottom w:val="none" w:sz="0" w:space="0" w:color="auto"/>
                                <w:right w:val="none" w:sz="0" w:space="0" w:color="auto"/>
                              </w:divBdr>
                            </w:div>
                            <w:div w:id="486939981">
                              <w:marLeft w:val="0"/>
                              <w:marRight w:val="0"/>
                              <w:marTop w:val="0"/>
                              <w:marBottom w:val="0"/>
                              <w:divBdr>
                                <w:top w:val="none" w:sz="0" w:space="0" w:color="auto"/>
                                <w:left w:val="none" w:sz="0" w:space="0" w:color="auto"/>
                                <w:bottom w:val="none" w:sz="0" w:space="0" w:color="auto"/>
                                <w:right w:val="none" w:sz="0" w:space="0" w:color="auto"/>
                              </w:divBdr>
                            </w:div>
                            <w:div w:id="866479187">
                              <w:marLeft w:val="0"/>
                              <w:marRight w:val="0"/>
                              <w:marTop w:val="0"/>
                              <w:marBottom w:val="0"/>
                              <w:divBdr>
                                <w:top w:val="none" w:sz="0" w:space="0" w:color="auto"/>
                                <w:left w:val="none" w:sz="0" w:space="0" w:color="auto"/>
                                <w:bottom w:val="none" w:sz="0" w:space="0" w:color="auto"/>
                                <w:right w:val="none" w:sz="0" w:space="0" w:color="auto"/>
                              </w:divBdr>
                            </w:div>
                            <w:div w:id="1626231631">
                              <w:marLeft w:val="0"/>
                              <w:marRight w:val="0"/>
                              <w:marTop w:val="0"/>
                              <w:marBottom w:val="0"/>
                              <w:divBdr>
                                <w:top w:val="none" w:sz="0" w:space="0" w:color="auto"/>
                                <w:left w:val="none" w:sz="0" w:space="0" w:color="auto"/>
                                <w:bottom w:val="none" w:sz="0" w:space="0" w:color="auto"/>
                                <w:right w:val="none" w:sz="0" w:space="0" w:color="auto"/>
                              </w:divBdr>
                            </w:div>
                            <w:div w:id="671033135">
                              <w:marLeft w:val="0"/>
                              <w:marRight w:val="0"/>
                              <w:marTop w:val="0"/>
                              <w:marBottom w:val="0"/>
                              <w:divBdr>
                                <w:top w:val="none" w:sz="0" w:space="0" w:color="auto"/>
                                <w:left w:val="none" w:sz="0" w:space="0" w:color="auto"/>
                                <w:bottom w:val="none" w:sz="0" w:space="0" w:color="auto"/>
                                <w:right w:val="none" w:sz="0" w:space="0" w:color="auto"/>
                              </w:divBdr>
                            </w:div>
                            <w:div w:id="1049721889">
                              <w:marLeft w:val="0"/>
                              <w:marRight w:val="0"/>
                              <w:marTop w:val="0"/>
                              <w:marBottom w:val="0"/>
                              <w:divBdr>
                                <w:top w:val="none" w:sz="0" w:space="0" w:color="auto"/>
                                <w:left w:val="none" w:sz="0" w:space="0" w:color="auto"/>
                                <w:bottom w:val="none" w:sz="0" w:space="0" w:color="auto"/>
                                <w:right w:val="none" w:sz="0" w:space="0" w:color="auto"/>
                              </w:divBdr>
                            </w:div>
                            <w:div w:id="731390893">
                              <w:marLeft w:val="0"/>
                              <w:marRight w:val="0"/>
                              <w:marTop w:val="0"/>
                              <w:marBottom w:val="0"/>
                              <w:divBdr>
                                <w:top w:val="none" w:sz="0" w:space="0" w:color="auto"/>
                                <w:left w:val="none" w:sz="0" w:space="0" w:color="auto"/>
                                <w:bottom w:val="none" w:sz="0" w:space="0" w:color="auto"/>
                                <w:right w:val="none" w:sz="0" w:space="0" w:color="auto"/>
                              </w:divBdr>
                            </w:div>
                            <w:div w:id="709112609">
                              <w:marLeft w:val="0"/>
                              <w:marRight w:val="0"/>
                              <w:marTop w:val="0"/>
                              <w:marBottom w:val="0"/>
                              <w:divBdr>
                                <w:top w:val="none" w:sz="0" w:space="0" w:color="auto"/>
                                <w:left w:val="none" w:sz="0" w:space="0" w:color="auto"/>
                                <w:bottom w:val="none" w:sz="0" w:space="0" w:color="auto"/>
                                <w:right w:val="none" w:sz="0" w:space="0" w:color="auto"/>
                              </w:divBdr>
                            </w:div>
                            <w:div w:id="505825610">
                              <w:marLeft w:val="0"/>
                              <w:marRight w:val="0"/>
                              <w:marTop w:val="0"/>
                              <w:marBottom w:val="0"/>
                              <w:divBdr>
                                <w:top w:val="none" w:sz="0" w:space="0" w:color="auto"/>
                                <w:left w:val="none" w:sz="0" w:space="0" w:color="auto"/>
                                <w:bottom w:val="none" w:sz="0" w:space="0" w:color="auto"/>
                                <w:right w:val="none" w:sz="0" w:space="0" w:color="auto"/>
                              </w:divBdr>
                            </w:div>
                            <w:div w:id="987704564">
                              <w:marLeft w:val="0"/>
                              <w:marRight w:val="0"/>
                              <w:marTop w:val="0"/>
                              <w:marBottom w:val="0"/>
                              <w:divBdr>
                                <w:top w:val="none" w:sz="0" w:space="0" w:color="auto"/>
                                <w:left w:val="none" w:sz="0" w:space="0" w:color="auto"/>
                                <w:bottom w:val="none" w:sz="0" w:space="0" w:color="auto"/>
                                <w:right w:val="none" w:sz="0" w:space="0" w:color="auto"/>
                              </w:divBdr>
                            </w:div>
                            <w:div w:id="662440708">
                              <w:marLeft w:val="0"/>
                              <w:marRight w:val="0"/>
                              <w:marTop w:val="0"/>
                              <w:marBottom w:val="0"/>
                              <w:divBdr>
                                <w:top w:val="none" w:sz="0" w:space="0" w:color="auto"/>
                                <w:left w:val="none" w:sz="0" w:space="0" w:color="auto"/>
                                <w:bottom w:val="none" w:sz="0" w:space="0" w:color="auto"/>
                                <w:right w:val="none" w:sz="0" w:space="0" w:color="auto"/>
                              </w:divBdr>
                            </w:div>
                            <w:div w:id="741609041">
                              <w:marLeft w:val="0"/>
                              <w:marRight w:val="0"/>
                              <w:marTop w:val="0"/>
                              <w:marBottom w:val="0"/>
                              <w:divBdr>
                                <w:top w:val="none" w:sz="0" w:space="0" w:color="auto"/>
                                <w:left w:val="none" w:sz="0" w:space="0" w:color="auto"/>
                                <w:bottom w:val="none" w:sz="0" w:space="0" w:color="auto"/>
                                <w:right w:val="none" w:sz="0" w:space="0" w:color="auto"/>
                              </w:divBdr>
                            </w:div>
                            <w:div w:id="855265658">
                              <w:marLeft w:val="0"/>
                              <w:marRight w:val="0"/>
                              <w:marTop w:val="0"/>
                              <w:marBottom w:val="0"/>
                              <w:divBdr>
                                <w:top w:val="none" w:sz="0" w:space="0" w:color="auto"/>
                                <w:left w:val="none" w:sz="0" w:space="0" w:color="auto"/>
                                <w:bottom w:val="none" w:sz="0" w:space="0" w:color="auto"/>
                                <w:right w:val="none" w:sz="0" w:space="0" w:color="auto"/>
                              </w:divBdr>
                            </w:div>
                            <w:div w:id="1445927097">
                              <w:marLeft w:val="0"/>
                              <w:marRight w:val="0"/>
                              <w:marTop w:val="0"/>
                              <w:marBottom w:val="0"/>
                              <w:divBdr>
                                <w:top w:val="none" w:sz="0" w:space="0" w:color="auto"/>
                                <w:left w:val="none" w:sz="0" w:space="0" w:color="auto"/>
                                <w:bottom w:val="none" w:sz="0" w:space="0" w:color="auto"/>
                                <w:right w:val="none" w:sz="0" w:space="0" w:color="auto"/>
                              </w:divBdr>
                            </w:div>
                            <w:div w:id="263877765">
                              <w:marLeft w:val="0"/>
                              <w:marRight w:val="0"/>
                              <w:marTop w:val="0"/>
                              <w:marBottom w:val="0"/>
                              <w:divBdr>
                                <w:top w:val="none" w:sz="0" w:space="0" w:color="auto"/>
                                <w:left w:val="none" w:sz="0" w:space="0" w:color="auto"/>
                                <w:bottom w:val="none" w:sz="0" w:space="0" w:color="auto"/>
                                <w:right w:val="none" w:sz="0" w:space="0" w:color="auto"/>
                              </w:divBdr>
                            </w:div>
                            <w:div w:id="1078820373">
                              <w:marLeft w:val="0"/>
                              <w:marRight w:val="0"/>
                              <w:marTop w:val="0"/>
                              <w:marBottom w:val="0"/>
                              <w:divBdr>
                                <w:top w:val="none" w:sz="0" w:space="0" w:color="auto"/>
                                <w:left w:val="none" w:sz="0" w:space="0" w:color="auto"/>
                                <w:bottom w:val="none" w:sz="0" w:space="0" w:color="auto"/>
                                <w:right w:val="none" w:sz="0" w:space="0" w:color="auto"/>
                              </w:divBdr>
                            </w:div>
                            <w:div w:id="248347705">
                              <w:marLeft w:val="0"/>
                              <w:marRight w:val="0"/>
                              <w:marTop w:val="0"/>
                              <w:marBottom w:val="0"/>
                              <w:divBdr>
                                <w:top w:val="none" w:sz="0" w:space="0" w:color="auto"/>
                                <w:left w:val="none" w:sz="0" w:space="0" w:color="auto"/>
                                <w:bottom w:val="none" w:sz="0" w:space="0" w:color="auto"/>
                                <w:right w:val="none" w:sz="0" w:space="0" w:color="auto"/>
                              </w:divBdr>
                            </w:div>
                            <w:div w:id="1190533383">
                              <w:marLeft w:val="0"/>
                              <w:marRight w:val="0"/>
                              <w:marTop w:val="0"/>
                              <w:marBottom w:val="0"/>
                              <w:divBdr>
                                <w:top w:val="none" w:sz="0" w:space="0" w:color="auto"/>
                                <w:left w:val="none" w:sz="0" w:space="0" w:color="auto"/>
                                <w:bottom w:val="none" w:sz="0" w:space="0" w:color="auto"/>
                                <w:right w:val="none" w:sz="0" w:space="0" w:color="auto"/>
                              </w:divBdr>
                            </w:div>
                            <w:div w:id="539704289">
                              <w:marLeft w:val="0"/>
                              <w:marRight w:val="0"/>
                              <w:marTop w:val="0"/>
                              <w:marBottom w:val="0"/>
                              <w:divBdr>
                                <w:top w:val="none" w:sz="0" w:space="0" w:color="auto"/>
                                <w:left w:val="none" w:sz="0" w:space="0" w:color="auto"/>
                                <w:bottom w:val="none" w:sz="0" w:space="0" w:color="auto"/>
                                <w:right w:val="none" w:sz="0" w:space="0" w:color="auto"/>
                              </w:divBdr>
                            </w:div>
                            <w:div w:id="1181972670">
                              <w:marLeft w:val="0"/>
                              <w:marRight w:val="0"/>
                              <w:marTop w:val="0"/>
                              <w:marBottom w:val="0"/>
                              <w:divBdr>
                                <w:top w:val="none" w:sz="0" w:space="0" w:color="auto"/>
                                <w:left w:val="none" w:sz="0" w:space="0" w:color="auto"/>
                                <w:bottom w:val="none" w:sz="0" w:space="0" w:color="auto"/>
                                <w:right w:val="none" w:sz="0" w:space="0" w:color="auto"/>
                              </w:divBdr>
                            </w:div>
                            <w:div w:id="765004428">
                              <w:marLeft w:val="0"/>
                              <w:marRight w:val="0"/>
                              <w:marTop w:val="0"/>
                              <w:marBottom w:val="0"/>
                              <w:divBdr>
                                <w:top w:val="none" w:sz="0" w:space="0" w:color="auto"/>
                                <w:left w:val="none" w:sz="0" w:space="0" w:color="auto"/>
                                <w:bottom w:val="none" w:sz="0" w:space="0" w:color="auto"/>
                                <w:right w:val="none" w:sz="0" w:space="0" w:color="auto"/>
                              </w:divBdr>
                            </w:div>
                            <w:div w:id="461533540">
                              <w:marLeft w:val="0"/>
                              <w:marRight w:val="0"/>
                              <w:marTop w:val="0"/>
                              <w:marBottom w:val="0"/>
                              <w:divBdr>
                                <w:top w:val="none" w:sz="0" w:space="0" w:color="auto"/>
                                <w:left w:val="none" w:sz="0" w:space="0" w:color="auto"/>
                                <w:bottom w:val="none" w:sz="0" w:space="0" w:color="auto"/>
                                <w:right w:val="none" w:sz="0" w:space="0" w:color="auto"/>
                              </w:divBdr>
                            </w:div>
                            <w:div w:id="549074451">
                              <w:marLeft w:val="0"/>
                              <w:marRight w:val="0"/>
                              <w:marTop w:val="0"/>
                              <w:marBottom w:val="0"/>
                              <w:divBdr>
                                <w:top w:val="none" w:sz="0" w:space="0" w:color="auto"/>
                                <w:left w:val="none" w:sz="0" w:space="0" w:color="auto"/>
                                <w:bottom w:val="none" w:sz="0" w:space="0" w:color="auto"/>
                                <w:right w:val="none" w:sz="0" w:space="0" w:color="auto"/>
                              </w:divBdr>
                            </w:div>
                            <w:div w:id="338771758">
                              <w:marLeft w:val="0"/>
                              <w:marRight w:val="0"/>
                              <w:marTop w:val="0"/>
                              <w:marBottom w:val="0"/>
                              <w:divBdr>
                                <w:top w:val="none" w:sz="0" w:space="0" w:color="auto"/>
                                <w:left w:val="none" w:sz="0" w:space="0" w:color="auto"/>
                                <w:bottom w:val="none" w:sz="0" w:space="0" w:color="auto"/>
                                <w:right w:val="none" w:sz="0" w:space="0" w:color="auto"/>
                              </w:divBdr>
                            </w:div>
                            <w:div w:id="15718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88834">
          <w:marLeft w:val="0"/>
          <w:marRight w:val="0"/>
          <w:marTop w:val="0"/>
          <w:marBottom w:val="180"/>
          <w:divBdr>
            <w:top w:val="none" w:sz="0" w:space="0" w:color="auto"/>
            <w:left w:val="none" w:sz="0" w:space="0" w:color="auto"/>
            <w:bottom w:val="none" w:sz="0" w:space="0" w:color="auto"/>
            <w:right w:val="none" w:sz="0" w:space="0" w:color="auto"/>
          </w:divBdr>
          <w:divsChild>
            <w:div w:id="386221408">
              <w:marLeft w:val="0"/>
              <w:marRight w:val="0"/>
              <w:marTop w:val="0"/>
              <w:marBottom w:val="0"/>
              <w:divBdr>
                <w:top w:val="none" w:sz="0" w:space="0" w:color="auto"/>
                <w:left w:val="none" w:sz="0" w:space="0" w:color="auto"/>
                <w:bottom w:val="none" w:sz="0" w:space="0" w:color="auto"/>
                <w:right w:val="none" w:sz="0" w:space="0" w:color="auto"/>
              </w:divBdr>
              <w:divsChild>
                <w:div w:id="1460567369">
                  <w:marLeft w:val="0"/>
                  <w:marRight w:val="0"/>
                  <w:marTop w:val="0"/>
                  <w:marBottom w:val="0"/>
                  <w:divBdr>
                    <w:top w:val="none" w:sz="0" w:space="0" w:color="auto"/>
                    <w:left w:val="none" w:sz="0" w:space="0" w:color="auto"/>
                    <w:bottom w:val="none" w:sz="0" w:space="0" w:color="auto"/>
                    <w:right w:val="none" w:sz="0" w:space="0" w:color="auto"/>
                  </w:divBdr>
                  <w:divsChild>
                    <w:div w:id="865212880">
                      <w:marLeft w:val="0"/>
                      <w:marRight w:val="0"/>
                      <w:marTop w:val="0"/>
                      <w:marBottom w:val="0"/>
                      <w:divBdr>
                        <w:top w:val="none" w:sz="0" w:space="0" w:color="auto"/>
                        <w:left w:val="none" w:sz="0" w:space="0" w:color="auto"/>
                        <w:bottom w:val="none" w:sz="0" w:space="0" w:color="auto"/>
                        <w:right w:val="none" w:sz="0" w:space="0" w:color="auto"/>
                      </w:divBdr>
                      <w:divsChild>
                        <w:div w:id="1385984710">
                          <w:marLeft w:val="0"/>
                          <w:marRight w:val="0"/>
                          <w:marTop w:val="0"/>
                          <w:marBottom w:val="0"/>
                          <w:divBdr>
                            <w:top w:val="none" w:sz="0" w:space="0" w:color="auto"/>
                            <w:left w:val="none" w:sz="0" w:space="0" w:color="auto"/>
                            <w:bottom w:val="none" w:sz="0" w:space="0" w:color="auto"/>
                            <w:right w:val="none" w:sz="0" w:space="0" w:color="auto"/>
                          </w:divBdr>
                          <w:divsChild>
                            <w:div w:id="487286867">
                              <w:marLeft w:val="0"/>
                              <w:marRight w:val="0"/>
                              <w:marTop w:val="0"/>
                              <w:marBottom w:val="0"/>
                              <w:divBdr>
                                <w:top w:val="none" w:sz="0" w:space="0" w:color="auto"/>
                                <w:left w:val="none" w:sz="0" w:space="0" w:color="auto"/>
                                <w:bottom w:val="none" w:sz="0" w:space="0" w:color="auto"/>
                                <w:right w:val="none" w:sz="0" w:space="0" w:color="auto"/>
                              </w:divBdr>
                            </w:div>
                            <w:div w:id="1717662448">
                              <w:marLeft w:val="0"/>
                              <w:marRight w:val="0"/>
                              <w:marTop w:val="0"/>
                              <w:marBottom w:val="0"/>
                              <w:divBdr>
                                <w:top w:val="none" w:sz="0" w:space="0" w:color="auto"/>
                                <w:left w:val="none" w:sz="0" w:space="0" w:color="auto"/>
                                <w:bottom w:val="none" w:sz="0" w:space="0" w:color="auto"/>
                                <w:right w:val="none" w:sz="0" w:space="0" w:color="auto"/>
                              </w:divBdr>
                            </w:div>
                            <w:div w:id="2112160492">
                              <w:marLeft w:val="0"/>
                              <w:marRight w:val="0"/>
                              <w:marTop w:val="0"/>
                              <w:marBottom w:val="0"/>
                              <w:divBdr>
                                <w:top w:val="none" w:sz="0" w:space="0" w:color="auto"/>
                                <w:left w:val="none" w:sz="0" w:space="0" w:color="auto"/>
                                <w:bottom w:val="none" w:sz="0" w:space="0" w:color="auto"/>
                                <w:right w:val="none" w:sz="0" w:space="0" w:color="auto"/>
                              </w:divBdr>
                            </w:div>
                            <w:div w:id="682126844">
                              <w:marLeft w:val="0"/>
                              <w:marRight w:val="0"/>
                              <w:marTop w:val="0"/>
                              <w:marBottom w:val="0"/>
                              <w:divBdr>
                                <w:top w:val="none" w:sz="0" w:space="0" w:color="auto"/>
                                <w:left w:val="none" w:sz="0" w:space="0" w:color="auto"/>
                                <w:bottom w:val="none" w:sz="0" w:space="0" w:color="auto"/>
                                <w:right w:val="none" w:sz="0" w:space="0" w:color="auto"/>
                              </w:divBdr>
                            </w:div>
                            <w:div w:id="356735368">
                              <w:marLeft w:val="0"/>
                              <w:marRight w:val="0"/>
                              <w:marTop w:val="0"/>
                              <w:marBottom w:val="0"/>
                              <w:divBdr>
                                <w:top w:val="none" w:sz="0" w:space="0" w:color="auto"/>
                                <w:left w:val="none" w:sz="0" w:space="0" w:color="auto"/>
                                <w:bottom w:val="none" w:sz="0" w:space="0" w:color="auto"/>
                                <w:right w:val="none" w:sz="0" w:space="0" w:color="auto"/>
                              </w:divBdr>
                            </w:div>
                            <w:div w:id="1314020474">
                              <w:marLeft w:val="0"/>
                              <w:marRight w:val="0"/>
                              <w:marTop w:val="0"/>
                              <w:marBottom w:val="0"/>
                              <w:divBdr>
                                <w:top w:val="none" w:sz="0" w:space="0" w:color="auto"/>
                                <w:left w:val="none" w:sz="0" w:space="0" w:color="auto"/>
                                <w:bottom w:val="none" w:sz="0" w:space="0" w:color="auto"/>
                                <w:right w:val="none" w:sz="0" w:space="0" w:color="auto"/>
                              </w:divBdr>
                            </w:div>
                            <w:div w:id="1459490483">
                              <w:marLeft w:val="0"/>
                              <w:marRight w:val="0"/>
                              <w:marTop w:val="0"/>
                              <w:marBottom w:val="0"/>
                              <w:divBdr>
                                <w:top w:val="none" w:sz="0" w:space="0" w:color="auto"/>
                                <w:left w:val="none" w:sz="0" w:space="0" w:color="auto"/>
                                <w:bottom w:val="none" w:sz="0" w:space="0" w:color="auto"/>
                                <w:right w:val="none" w:sz="0" w:space="0" w:color="auto"/>
                              </w:divBdr>
                            </w:div>
                            <w:div w:id="1822963613">
                              <w:marLeft w:val="0"/>
                              <w:marRight w:val="0"/>
                              <w:marTop w:val="0"/>
                              <w:marBottom w:val="0"/>
                              <w:divBdr>
                                <w:top w:val="none" w:sz="0" w:space="0" w:color="auto"/>
                                <w:left w:val="none" w:sz="0" w:space="0" w:color="auto"/>
                                <w:bottom w:val="none" w:sz="0" w:space="0" w:color="auto"/>
                                <w:right w:val="none" w:sz="0" w:space="0" w:color="auto"/>
                              </w:divBdr>
                            </w:div>
                            <w:div w:id="479812889">
                              <w:marLeft w:val="0"/>
                              <w:marRight w:val="0"/>
                              <w:marTop w:val="0"/>
                              <w:marBottom w:val="0"/>
                              <w:divBdr>
                                <w:top w:val="none" w:sz="0" w:space="0" w:color="auto"/>
                                <w:left w:val="none" w:sz="0" w:space="0" w:color="auto"/>
                                <w:bottom w:val="none" w:sz="0" w:space="0" w:color="auto"/>
                                <w:right w:val="none" w:sz="0" w:space="0" w:color="auto"/>
                              </w:divBdr>
                            </w:div>
                            <w:div w:id="455442312">
                              <w:marLeft w:val="0"/>
                              <w:marRight w:val="0"/>
                              <w:marTop w:val="0"/>
                              <w:marBottom w:val="0"/>
                              <w:divBdr>
                                <w:top w:val="none" w:sz="0" w:space="0" w:color="auto"/>
                                <w:left w:val="none" w:sz="0" w:space="0" w:color="auto"/>
                                <w:bottom w:val="none" w:sz="0" w:space="0" w:color="auto"/>
                                <w:right w:val="none" w:sz="0" w:space="0" w:color="auto"/>
                              </w:divBdr>
                            </w:div>
                            <w:div w:id="10564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59204">
      <w:bodyDiv w:val="1"/>
      <w:marLeft w:val="0"/>
      <w:marRight w:val="0"/>
      <w:marTop w:val="0"/>
      <w:marBottom w:val="0"/>
      <w:divBdr>
        <w:top w:val="none" w:sz="0" w:space="0" w:color="auto"/>
        <w:left w:val="none" w:sz="0" w:space="0" w:color="auto"/>
        <w:bottom w:val="none" w:sz="0" w:space="0" w:color="auto"/>
        <w:right w:val="none" w:sz="0" w:space="0" w:color="auto"/>
      </w:divBdr>
      <w:divsChild>
        <w:div w:id="984549910">
          <w:marLeft w:val="0"/>
          <w:marRight w:val="0"/>
          <w:marTop w:val="0"/>
          <w:marBottom w:val="180"/>
          <w:divBdr>
            <w:top w:val="none" w:sz="0" w:space="0" w:color="auto"/>
            <w:left w:val="none" w:sz="0" w:space="0" w:color="auto"/>
            <w:bottom w:val="none" w:sz="0" w:space="0" w:color="auto"/>
            <w:right w:val="none" w:sz="0" w:space="0" w:color="auto"/>
          </w:divBdr>
          <w:divsChild>
            <w:div w:id="1660117087">
              <w:marLeft w:val="0"/>
              <w:marRight w:val="0"/>
              <w:marTop w:val="0"/>
              <w:marBottom w:val="0"/>
              <w:divBdr>
                <w:top w:val="none" w:sz="0" w:space="0" w:color="auto"/>
                <w:left w:val="none" w:sz="0" w:space="0" w:color="auto"/>
                <w:bottom w:val="none" w:sz="0" w:space="0" w:color="auto"/>
                <w:right w:val="none" w:sz="0" w:space="0" w:color="auto"/>
              </w:divBdr>
              <w:divsChild>
                <w:div w:id="557210423">
                  <w:marLeft w:val="0"/>
                  <w:marRight w:val="0"/>
                  <w:marTop w:val="0"/>
                  <w:marBottom w:val="0"/>
                  <w:divBdr>
                    <w:top w:val="none" w:sz="0" w:space="0" w:color="auto"/>
                    <w:left w:val="none" w:sz="0" w:space="0" w:color="auto"/>
                    <w:bottom w:val="none" w:sz="0" w:space="0" w:color="auto"/>
                    <w:right w:val="none" w:sz="0" w:space="0" w:color="auto"/>
                  </w:divBdr>
                  <w:divsChild>
                    <w:div w:id="1048141701">
                      <w:marLeft w:val="0"/>
                      <w:marRight w:val="0"/>
                      <w:marTop w:val="0"/>
                      <w:marBottom w:val="0"/>
                      <w:divBdr>
                        <w:top w:val="none" w:sz="0" w:space="0" w:color="auto"/>
                        <w:left w:val="none" w:sz="0" w:space="0" w:color="auto"/>
                        <w:bottom w:val="none" w:sz="0" w:space="0" w:color="auto"/>
                        <w:right w:val="none" w:sz="0" w:space="0" w:color="auto"/>
                      </w:divBdr>
                      <w:divsChild>
                        <w:div w:id="540947481">
                          <w:marLeft w:val="0"/>
                          <w:marRight w:val="0"/>
                          <w:marTop w:val="0"/>
                          <w:marBottom w:val="0"/>
                          <w:divBdr>
                            <w:top w:val="none" w:sz="0" w:space="0" w:color="auto"/>
                            <w:left w:val="none" w:sz="0" w:space="0" w:color="auto"/>
                            <w:bottom w:val="none" w:sz="0" w:space="0" w:color="auto"/>
                            <w:right w:val="none" w:sz="0" w:space="0" w:color="auto"/>
                          </w:divBdr>
                          <w:divsChild>
                            <w:div w:id="95713484">
                              <w:marLeft w:val="0"/>
                              <w:marRight w:val="0"/>
                              <w:marTop w:val="0"/>
                              <w:marBottom w:val="0"/>
                              <w:divBdr>
                                <w:top w:val="none" w:sz="0" w:space="0" w:color="auto"/>
                                <w:left w:val="none" w:sz="0" w:space="0" w:color="auto"/>
                                <w:bottom w:val="none" w:sz="0" w:space="0" w:color="auto"/>
                                <w:right w:val="none" w:sz="0" w:space="0" w:color="auto"/>
                              </w:divBdr>
                            </w:div>
                            <w:div w:id="12626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25462">
          <w:marLeft w:val="0"/>
          <w:marRight w:val="0"/>
          <w:marTop w:val="0"/>
          <w:marBottom w:val="180"/>
          <w:divBdr>
            <w:top w:val="none" w:sz="0" w:space="0" w:color="auto"/>
            <w:left w:val="none" w:sz="0" w:space="0" w:color="auto"/>
            <w:bottom w:val="none" w:sz="0" w:space="0" w:color="auto"/>
            <w:right w:val="none" w:sz="0" w:space="0" w:color="auto"/>
          </w:divBdr>
          <w:divsChild>
            <w:div w:id="1741710456">
              <w:marLeft w:val="0"/>
              <w:marRight w:val="0"/>
              <w:marTop w:val="0"/>
              <w:marBottom w:val="0"/>
              <w:divBdr>
                <w:top w:val="none" w:sz="0" w:space="0" w:color="auto"/>
                <w:left w:val="none" w:sz="0" w:space="0" w:color="auto"/>
                <w:bottom w:val="none" w:sz="0" w:space="0" w:color="auto"/>
                <w:right w:val="none" w:sz="0" w:space="0" w:color="auto"/>
              </w:divBdr>
              <w:divsChild>
                <w:div w:id="488205416">
                  <w:marLeft w:val="0"/>
                  <w:marRight w:val="0"/>
                  <w:marTop w:val="0"/>
                  <w:marBottom w:val="0"/>
                  <w:divBdr>
                    <w:top w:val="none" w:sz="0" w:space="0" w:color="auto"/>
                    <w:left w:val="none" w:sz="0" w:space="0" w:color="auto"/>
                    <w:bottom w:val="none" w:sz="0" w:space="0" w:color="auto"/>
                    <w:right w:val="none" w:sz="0" w:space="0" w:color="auto"/>
                  </w:divBdr>
                  <w:divsChild>
                    <w:div w:id="1118648962">
                      <w:marLeft w:val="0"/>
                      <w:marRight w:val="0"/>
                      <w:marTop w:val="0"/>
                      <w:marBottom w:val="0"/>
                      <w:divBdr>
                        <w:top w:val="none" w:sz="0" w:space="0" w:color="auto"/>
                        <w:left w:val="none" w:sz="0" w:space="0" w:color="auto"/>
                        <w:bottom w:val="none" w:sz="0" w:space="0" w:color="auto"/>
                        <w:right w:val="none" w:sz="0" w:space="0" w:color="auto"/>
                      </w:divBdr>
                      <w:divsChild>
                        <w:div w:id="112864801">
                          <w:marLeft w:val="0"/>
                          <w:marRight w:val="0"/>
                          <w:marTop w:val="0"/>
                          <w:marBottom w:val="0"/>
                          <w:divBdr>
                            <w:top w:val="none" w:sz="0" w:space="0" w:color="auto"/>
                            <w:left w:val="none" w:sz="0" w:space="0" w:color="auto"/>
                            <w:bottom w:val="none" w:sz="0" w:space="0" w:color="auto"/>
                            <w:right w:val="none" w:sz="0" w:space="0" w:color="auto"/>
                          </w:divBdr>
                          <w:divsChild>
                            <w:div w:id="2023820719">
                              <w:marLeft w:val="0"/>
                              <w:marRight w:val="0"/>
                              <w:marTop w:val="0"/>
                              <w:marBottom w:val="0"/>
                              <w:divBdr>
                                <w:top w:val="none" w:sz="0" w:space="0" w:color="auto"/>
                                <w:left w:val="none" w:sz="0" w:space="0" w:color="auto"/>
                                <w:bottom w:val="none" w:sz="0" w:space="0" w:color="auto"/>
                                <w:right w:val="none" w:sz="0" w:space="0" w:color="auto"/>
                              </w:divBdr>
                            </w:div>
                            <w:div w:id="231279771">
                              <w:marLeft w:val="0"/>
                              <w:marRight w:val="0"/>
                              <w:marTop w:val="0"/>
                              <w:marBottom w:val="0"/>
                              <w:divBdr>
                                <w:top w:val="none" w:sz="0" w:space="0" w:color="auto"/>
                                <w:left w:val="none" w:sz="0" w:space="0" w:color="auto"/>
                                <w:bottom w:val="none" w:sz="0" w:space="0" w:color="auto"/>
                                <w:right w:val="none" w:sz="0" w:space="0" w:color="auto"/>
                              </w:divBdr>
                            </w:div>
                            <w:div w:id="633874504">
                              <w:marLeft w:val="0"/>
                              <w:marRight w:val="0"/>
                              <w:marTop w:val="0"/>
                              <w:marBottom w:val="0"/>
                              <w:divBdr>
                                <w:top w:val="none" w:sz="0" w:space="0" w:color="auto"/>
                                <w:left w:val="none" w:sz="0" w:space="0" w:color="auto"/>
                                <w:bottom w:val="none" w:sz="0" w:space="0" w:color="auto"/>
                                <w:right w:val="none" w:sz="0" w:space="0" w:color="auto"/>
                              </w:divBdr>
                            </w:div>
                            <w:div w:id="1582789038">
                              <w:marLeft w:val="0"/>
                              <w:marRight w:val="0"/>
                              <w:marTop w:val="0"/>
                              <w:marBottom w:val="0"/>
                              <w:divBdr>
                                <w:top w:val="none" w:sz="0" w:space="0" w:color="auto"/>
                                <w:left w:val="none" w:sz="0" w:space="0" w:color="auto"/>
                                <w:bottom w:val="none" w:sz="0" w:space="0" w:color="auto"/>
                                <w:right w:val="none" w:sz="0" w:space="0" w:color="auto"/>
                              </w:divBdr>
                            </w:div>
                            <w:div w:id="1312948909">
                              <w:marLeft w:val="0"/>
                              <w:marRight w:val="0"/>
                              <w:marTop w:val="0"/>
                              <w:marBottom w:val="0"/>
                              <w:divBdr>
                                <w:top w:val="none" w:sz="0" w:space="0" w:color="auto"/>
                                <w:left w:val="none" w:sz="0" w:space="0" w:color="auto"/>
                                <w:bottom w:val="none" w:sz="0" w:space="0" w:color="auto"/>
                                <w:right w:val="none" w:sz="0" w:space="0" w:color="auto"/>
                              </w:divBdr>
                            </w:div>
                            <w:div w:id="651370165">
                              <w:marLeft w:val="0"/>
                              <w:marRight w:val="0"/>
                              <w:marTop w:val="0"/>
                              <w:marBottom w:val="0"/>
                              <w:divBdr>
                                <w:top w:val="none" w:sz="0" w:space="0" w:color="auto"/>
                                <w:left w:val="none" w:sz="0" w:space="0" w:color="auto"/>
                                <w:bottom w:val="none" w:sz="0" w:space="0" w:color="auto"/>
                                <w:right w:val="none" w:sz="0" w:space="0" w:color="auto"/>
                              </w:divBdr>
                            </w:div>
                            <w:div w:id="438649676">
                              <w:marLeft w:val="0"/>
                              <w:marRight w:val="0"/>
                              <w:marTop w:val="0"/>
                              <w:marBottom w:val="0"/>
                              <w:divBdr>
                                <w:top w:val="none" w:sz="0" w:space="0" w:color="auto"/>
                                <w:left w:val="none" w:sz="0" w:space="0" w:color="auto"/>
                                <w:bottom w:val="none" w:sz="0" w:space="0" w:color="auto"/>
                                <w:right w:val="none" w:sz="0" w:space="0" w:color="auto"/>
                              </w:divBdr>
                            </w:div>
                            <w:div w:id="1603800796">
                              <w:marLeft w:val="0"/>
                              <w:marRight w:val="0"/>
                              <w:marTop w:val="0"/>
                              <w:marBottom w:val="0"/>
                              <w:divBdr>
                                <w:top w:val="none" w:sz="0" w:space="0" w:color="auto"/>
                                <w:left w:val="none" w:sz="0" w:space="0" w:color="auto"/>
                                <w:bottom w:val="none" w:sz="0" w:space="0" w:color="auto"/>
                                <w:right w:val="none" w:sz="0" w:space="0" w:color="auto"/>
                              </w:divBdr>
                            </w:div>
                            <w:div w:id="710305489">
                              <w:marLeft w:val="0"/>
                              <w:marRight w:val="0"/>
                              <w:marTop w:val="0"/>
                              <w:marBottom w:val="0"/>
                              <w:divBdr>
                                <w:top w:val="none" w:sz="0" w:space="0" w:color="auto"/>
                                <w:left w:val="none" w:sz="0" w:space="0" w:color="auto"/>
                                <w:bottom w:val="none" w:sz="0" w:space="0" w:color="auto"/>
                                <w:right w:val="none" w:sz="0" w:space="0" w:color="auto"/>
                              </w:divBdr>
                            </w:div>
                            <w:div w:id="403065128">
                              <w:marLeft w:val="0"/>
                              <w:marRight w:val="0"/>
                              <w:marTop w:val="0"/>
                              <w:marBottom w:val="0"/>
                              <w:divBdr>
                                <w:top w:val="none" w:sz="0" w:space="0" w:color="auto"/>
                                <w:left w:val="none" w:sz="0" w:space="0" w:color="auto"/>
                                <w:bottom w:val="none" w:sz="0" w:space="0" w:color="auto"/>
                                <w:right w:val="none" w:sz="0" w:space="0" w:color="auto"/>
                              </w:divBdr>
                            </w:div>
                            <w:div w:id="767385735">
                              <w:marLeft w:val="0"/>
                              <w:marRight w:val="0"/>
                              <w:marTop w:val="0"/>
                              <w:marBottom w:val="0"/>
                              <w:divBdr>
                                <w:top w:val="none" w:sz="0" w:space="0" w:color="auto"/>
                                <w:left w:val="none" w:sz="0" w:space="0" w:color="auto"/>
                                <w:bottom w:val="none" w:sz="0" w:space="0" w:color="auto"/>
                                <w:right w:val="none" w:sz="0" w:space="0" w:color="auto"/>
                              </w:divBdr>
                            </w:div>
                            <w:div w:id="1126005866">
                              <w:marLeft w:val="0"/>
                              <w:marRight w:val="0"/>
                              <w:marTop w:val="0"/>
                              <w:marBottom w:val="0"/>
                              <w:divBdr>
                                <w:top w:val="none" w:sz="0" w:space="0" w:color="auto"/>
                                <w:left w:val="none" w:sz="0" w:space="0" w:color="auto"/>
                                <w:bottom w:val="none" w:sz="0" w:space="0" w:color="auto"/>
                                <w:right w:val="none" w:sz="0" w:space="0" w:color="auto"/>
                              </w:divBdr>
                            </w:div>
                            <w:div w:id="243150446">
                              <w:marLeft w:val="0"/>
                              <w:marRight w:val="0"/>
                              <w:marTop w:val="0"/>
                              <w:marBottom w:val="0"/>
                              <w:divBdr>
                                <w:top w:val="none" w:sz="0" w:space="0" w:color="auto"/>
                                <w:left w:val="none" w:sz="0" w:space="0" w:color="auto"/>
                                <w:bottom w:val="none" w:sz="0" w:space="0" w:color="auto"/>
                                <w:right w:val="none" w:sz="0" w:space="0" w:color="auto"/>
                              </w:divBdr>
                            </w:div>
                            <w:div w:id="1091899184">
                              <w:marLeft w:val="0"/>
                              <w:marRight w:val="0"/>
                              <w:marTop w:val="0"/>
                              <w:marBottom w:val="0"/>
                              <w:divBdr>
                                <w:top w:val="none" w:sz="0" w:space="0" w:color="auto"/>
                                <w:left w:val="none" w:sz="0" w:space="0" w:color="auto"/>
                                <w:bottom w:val="none" w:sz="0" w:space="0" w:color="auto"/>
                                <w:right w:val="none" w:sz="0" w:space="0" w:color="auto"/>
                              </w:divBdr>
                            </w:div>
                            <w:div w:id="1033072458">
                              <w:marLeft w:val="0"/>
                              <w:marRight w:val="0"/>
                              <w:marTop w:val="0"/>
                              <w:marBottom w:val="0"/>
                              <w:divBdr>
                                <w:top w:val="none" w:sz="0" w:space="0" w:color="auto"/>
                                <w:left w:val="none" w:sz="0" w:space="0" w:color="auto"/>
                                <w:bottom w:val="none" w:sz="0" w:space="0" w:color="auto"/>
                                <w:right w:val="none" w:sz="0" w:space="0" w:color="auto"/>
                              </w:divBdr>
                            </w:div>
                            <w:div w:id="638269681">
                              <w:marLeft w:val="0"/>
                              <w:marRight w:val="0"/>
                              <w:marTop w:val="0"/>
                              <w:marBottom w:val="0"/>
                              <w:divBdr>
                                <w:top w:val="none" w:sz="0" w:space="0" w:color="auto"/>
                                <w:left w:val="none" w:sz="0" w:space="0" w:color="auto"/>
                                <w:bottom w:val="none" w:sz="0" w:space="0" w:color="auto"/>
                                <w:right w:val="none" w:sz="0" w:space="0" w:color="auto"/>
                              </w:divBdr>
                            </w:div>
                            <w:div w:id="321465995">
                              <w:marLeft w:val="0"/>
                              <w:marRight w:val="0"/>
                              <w:marTop w:val="0"/>
                              <w:marBottom w:val="0"/>
                              <w:divBdr>
                                <w:top w:val="none" w:sz="0" w:space="0" w:color="auto"/>
                                <w:left w:val="none" w:sz="0" w:space="0" w:color="auto"/>
                                <w:bottom w:val="none" w:sz="0" w:space="0" w:color="auto"/>
                                <w:right w:val="none" w:sz="0" w:space="0" w:color="auto"/>
                              </w:divBdr>
                            </w:div>
                            <w:div w:id="223951199">
                              <w:marLeft w:val="0"/>
                              <w:marRight w:val="0"/>
                              <w:marTop w:val="0"/>
                              <w:marBottom w:val="0"/>
                              <w:divBdr>
                                <w:top w:val="none" w:sz="0" w:space="0" w:color="auto"/>
                                <w:left w:val="none" w:sz="0" w:space="0" w:color="auto"/>
                                <w:bottom w:val="none" w:sz="0" w:space="0" w:color="auto"/>
                                <w:right w:val="none" w:sz="0" w:space="0" w:color="auto"/>
                              </w:divBdr>
                            </w:div>
                            <w:div w:id="117113306">
                              <w:marLeft w:val="0"/>
                              <w:marRight w:val="0"/>
                              <w:marTop w:val="0"/>
                              <w:marBottom w:val="0"/>
                              <w:divBdr>
                                <w:top w:val="none" w:sz="0" w:space="0" w:color="auto"/>
                                <w:left w:val="none" w:sz="0" w:space="0" w:color="auto"/>
                                <w:bottom w:val="none" w:sz="0" w:space="0" w:color="auto"/>
                                <w:right w:val="none" w:sz="0" w:space="0" w:color="auto"/>
                              </w:divBdr>
                            </w:div>
                            <w:div w:id="554396447">
                              <w:marLeft w:val="0"/>
                              <w:marRight w:val="0"/>
                              <w:marTop w:val="0"/>
                              <w:marBottom w:val="0"/>
                              <w:divBdr>
                                <w:top w:val="none" w:sz="0" w:space="0" w:color="auto"/>
                                <w:left w:val="none" w:sz="0" w:space="0" w:color="auto"/>
                                <w:bottom w:val="none" w:sz="0" w:space="0" w:color="auto"/>
                                <w:right w:val="none" w:sz="0" w:space="0" w:color="auto"/>
                              </w:divBdr>
                            </w:div>
                            <w:div w:id="474684030">
                              <w:marLeft w:val="0"/>
                              <w:marRight w:val="0"/>
                              <w:marTop w:val="0"/>
                              <w:marBottom w:val="0"/>
                              <w:divBdr>
                                <w:top w:val="none" w:sz="0" w:space="0" w:color="auto"/>
                                <w:left w:val="none" w:sz="0" w:space="0" w:color="auto"/>
                                <w:bottom w:val="none" w:sz="0" w:space="0" w:color="auto"/>
                                <w:right w:val="none" w:sz="0" w:space="0" w:color="auto"/>
                              </w:divBdr>
                            </w:div>
                            <w:div w:id="1897232900">
                              <w:marLeft w:val="0"/>
                              <w:marRight w:val="0"/>
                              <w:marTop w:val="0"/>
                              <w:marBottom w:val="0"/>
                              <w:divBdr>
                                <w:top w:val="none" w:sz="0" w:space="0" w:color="auto"/>
                                <w:left w:val="none" w:sz="0" w:space="0" w:color="auto"/>
                                <w:bottom w:val="none" w:sz="0" w:space="0" w:color="auto"/>
                                <w:right w:val="none" w:sz="0" w:space="0" w:color="auto"/>
                              </w:divBdr>
                            </w:div>
                            <w:div w:id="345863843">
                              <w:marLeft w:val="0"/>
                              <w:marRight w:val="0"/>
                              <w:marTop w:val="0"/>
                              <w:marBottom w:val="0"/>
                              <w:divBdr>
                                <w:top w:val="none" w:sz="0" w:space="0" w:color="auto"/>
                                <w:left w:val="none" w:sz="0" w:space="0" w:color="auto"/>
                                <w:bottom w:val="none" w:sz="0" w:space="0" w:color="auto"/>
                                <w:right w:val="none" w:sz="0" w:space="0" w:color="auto"/>
                              </w:divBdr>
                            </w:div>
                            <w:div w:id="2084713601">
                              <w:marLeft w:val="0"/>
                              <w:marRight w:val="0"/>
                              <w:marTop w:val="0"/>
                              <w:marBottom w:val="0"/>
                              <w:divBdr>
                                <w:top w:val="none" w:sz="0" w:space="0" w:color="auto"/>
                                <w:left w:val="none" w:sz="0" w:space="0" w:color="auto"/>
                                <w:bottom w:val="none" w:sz="0" w:space="0" w:color="auto"/>
                                <w:right w:val="none" w:sz="0" w:space="0" w:color="auto"/>
                              </w:divBdr>
                            </w:div>
                            <w:div w:id="1098136027">
                              <w:marLeft w:val="0"/>
                              <w:marRight w:val="0"/>
                              <w:marTop w:val="0"/>
                              <w:marBottom w:val="0"/>
                              <w:divBdr>
                                <w:top w:val="none" w:sz="0" w:space="0" w:color="auto"/>
                                <w:left w:val="none" w:sz="0" w:space="0" w:color="auto"/>
                                <w:bottom w:val="none" w:sz="0" w:space="0" w:color="auto"/>
                                <w:right w:val="none" w:sz="0" w:space="0" w:color="auto"/>
                              </w:divBdr>
                            </w:div>
                            <w:div w:id="397939470">
                              <w:marLeft w:val="0"/>
                              <w:marRight w:val="0"/>
                              <w:marTop w:val="0"/>
                              <w:marBottom w:val="0"/>
                              <w:divBdr>
                                <w:top w:val="none" w:sz="0" w:space="0" w:color="auto"/>
                                <w:left w:val="none" w:sz="0" w:space="0" w:color="auto"/>
                                <w:bottom w:val="none" w:sz="0" w:space="0" w:color="auto"/>
                                <w:right w:val="none" w:sz="0" w:space="0" w:color="auto"/>
                              </w:divBdr>
                            </w:div>
                            <w:div w:id="214513028">
                              <w:marLeft w:val="0"/>
                              <w:marRight w:val="0"/>
                              <w:marTop w:val="0"/>
                              <w:marBottom w:val="0"/>
                              <w:divBdr>
                                <w:top w:val="none" w:sz="0" w:space="0" w:color="auto"/>
                                <w:left w:val="none" w:sz="0" w:space="0" w:color="auto"/>
                                <w:bottom w:val="none" w:sz="0" w:space="0" w:color="auto"/>
                                <w:right w:val="none" w:sz="0" w:space="0" w:color="auto"/>
                              </w:divBdr>
                            </w:div>
                            <w:div w:id="285432571">
                              <w:marLeft w:val="0"/>
                              <w:marRight w:val="0"/>
                              <w:marTop w:val="0"/>
                              <w:marBottom w:val="0"/>
                              <w:divBdr>
                                <w:top w:val="none" w:sz="0" w:space="0" w:color="auto"/>
                                <w:left w:val="none" w:sz="0" w:space="0" w:color="auto"/>
                                <w:bottom w:val="none" w:sz="0" w:space="0" w:color="auto"/>
                                <w:right w:val="none" w:sz="0" w:space="0" w:color="auto"/>
                              </w:divBdr>
                            </w:div>
                            <w:div w:id="1601833032">
                              <w:marLeft w:val="0"/>
                              <w:marRight w:val="0"/>
                              <w:marTop w:val="0"/>
                              <w:marBottom w:val="0"/>
                              <w:divBdr>
                                <w:top w:val="none" w:sz="0" w:space="0" w:color="auto"/>
                                <w:left w:val="none" w:sz="0" w:space="0" w:color="auto"/>
                                <w:bottom w:val="none" w:sz="0" w:space="0" w:color="auto"/>
                                <w:right w:val="none" w:sz="0" w:space="0" w:color="auto"/>
                              </w:divBdr>
                            </w:div>
                            <w:div w:id="1281304999">
                              <w:marLeft w:val="0"/>
                              <w:marRight w:val="0"/>
                              <w:marTop w:val="0"/>
                              <w:marBottom w:val="0"/>
                              <w:divBdr>
                                <w:top w:val="none" w:sz="0" w:space="0" w:color="auto"/>
                                <w:left w:val="none" w:sz="0" w:space="0" w:color="auto"/>
                                <w:bottom w:val="none" w:sz="0" w:space="0" w:color="auto"/>
                                <w:right w:val="none" w:sz="0" w:space="0" w:color="auto"/>
                              </w:divBdr>
                            </w:div>
                            <w:div w:id="2126466239">
                              <w:marLeft w:val="0"/>
                              <w:marRight w:val="0"/>
                              <w:marTop w:val="0"/>
                              <w:marBottom w:val="0"/>
                              <w:divBdr>
                                <w:top w:val="none" w:sz="0" w:space="0" w:color="auto"/>
                                <w:left w:val="none" w:sz="0" w:space="0" w:color="auto"/>
                                <w:bottom w:val="none" w:sz="0" w:space="0" w:color="auto"/>
                                <w:right w:val="none" w:sz="0" w:space="0" w:color="auto"/>
                              </w:divBdr>
                            </w:div>
                            <w:div w:id="1409035550">
                              <w:marLeft w:val="0"/>
                              <w:marRight w:val="0"/>
                              <w:marTop w:val="0"/>
                              <w:marBottom w:val="0"/>
                              <w:divBdr>
                                <w:top w:val="none" w:sz="0" w:space="0" w:color="auto"/>
                                <w:left w:val="none" w:sz="0" w:space="0" w:color="auto"/>
                                <w:bottom w:val="none" w:sz="0" w:space="0" w:color="auto"/>
                                <w:right w:val="none" w:sz="0" w:space="0" w:color="auto"/>
                              </w:divBdr>
                            </w:div>
                            <w:div w:id="2095738256">
                              <w:marLeft w:val="0"/>
                              <w:marRight w:val="0"/>
                              <w:marTop w:val="0"/>
                              <w:marBottom w:val="0"/>
                              <w:divBdr>
                                <w:top w:val="none" w:sz="0" w:space="0" w:color="auto"/>
                                <w:left w:val="none" w:sz="0" w:space="0" w:color="auto"/>
                                <w:bottom w:val="none" w:sz="0" w:space="0" w:color="auto"/>
                                <w:right w:val="none" w:sz="0" w:space="0" w:color="auto"/>
                              </w:divBdr>
                            </w:div>
                            <w:div w:id="1498224508">
                              <w:marLeft w:val="0"/>
                              <w:marRight w:val="0"/>
                              <w:marTop w:val="0"/>
                              <w:marBottom w:val="0"/>
                              <w:divBdr>
                                <w:top w:val="none" w:sz="0" w:space="0" w:color="auto"/>
                                <w:left w:val="none" w:sz="0" w:space="0" w:color="auto"/>
                                <w:bottom w:val="none" w:sz="0" w:space="0" w:color="auto"/>
                                <w:right w:val="none" w:sz="0" w:space="0" w:color="auto"/>
                              </w:divBdr>
                            </w:div>
                            <w:div w:id="1929464618">
                              <w:marLeft w:val="0"/>
                              <w:marRight w:val="0"/>
                              <w:marTop w:val="0"/>
                              <w:marBottom w:val="0"/>
                              <w:divBdr>
                                <w:top w:val="none" w:sz="0" w:space="0" w:color="auto"/>
                                <w:left w:val="none" w:sz="0" w:space="0" w:color="auto"/>
                                <w:bottom w:val="none" w:sz="0" w:space="0" w:color="auto"/>
                                <w:right w:val="none" w:sz="0" w:space="0" w:color="auto"/>
                              </w:divBdr>
                            </w:div>
                            <w:div w:id="416054494">
                              <w:marLeft w:val="0"/>
                              <w:marRight w:val="0"/>
                              <w:marTop w:val="0"/>
                              <w:marBottom w:val="0"/>
                              <w:divBdr>
                                <w:top w:val="none" w:sz="0" w:space="0" w:color="auto"/>
                                <w:left w:val="none" w:sz="0" w:space="0" w:color="auto"/>
                                <w:bottom w:val="none" w:sz="0" w:space="0" w:color="auto"/>
                                <w:right w:val="none" w:sz="0" w:space="0" w:color="auto"/>
                              </w:divBdr>
                            </w:div>
                            <w:div w:id="83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9541">
          <w:marLeft w:val="0"/>
          <w:marRight w:val="0"/>
          <w:marTop w:val="0"/>
          <w:marBottom w:val="180"/>
          <w:divBdr>
            <w:top w:val="none" w:sz="0" w:space="0" w:color="auto"/>
            <w:left w:val="none" w:sz="0" w:space="0" w:color="auto"/>
            <w:bottom w:val="none" w:sz="0" w:space="0" w:color="auto"/>
            <w:right w:val="none" w:sz="0" w:space="0" w:color="auto"/>
          </w:divBdr>
          <w:divsChild>
            <w:div w:id="564801853">
              <w:marLeft w:val="0"/>
              <w:marRight w:val="0"/>
              <w:marTop w:val="0"/>
              <w:marBottom w:val="0"/>
              <w:divBdr>
                <w:top w:val="none" w:sz="0" w:space="0" w:color="auto"/>
                <w:left w:val="none" w:sz="0" w:space="0" w:color="auto"/>
                <w:bottom w:val="none" w:sz="0" w:space="0" w:color="auto"/>
                <w:right w:val="none" w:sz="0" w:space="0" w:color="auto"/>
              </w:divBdr>
              <w:divsChild>
                <w:div w:id="2027125933">
                  <w:marLeft w:val="0"/>
                  <w:marRight w:val="0"/>
                  <w:marTop w:val="0"/>
                  <w:marBottom w:val="0"/>
                  <w:divBdr>
                    <w:top w:val="none" w:sz="0" w:space="0" w:color="auto"/>
                    <w:left w:val="none" w:sz="0" w:space="0" w:color="auto"/>
                    <w:bottom w:val="none" w:sz="0" w:space="0" w:color="auto"/>
                    <w:right w:val="none" w:sz="0" w:space="0" w:color="auto"/>
                  </w:divBdr>
                  <w:divsChild>
                    <w:div w:id="565603602">
                      <w:marLeft w:val="0"/>
                      <w:marRight w:val="0"/>
                      <w:marTop w:val="0"/>
                      <w:marBottom w:val="0"/>
                      <w:divBdr>
                        <w:top w:val="none" w:sz="0" w:space="0" w:color="auto"/>
                        <w:left w:val="none" w:sz="0" w:space="0" w:color="auto"/>
                        <w:bottom w:val="none" w:sz="0" w:space="0" w:color="auto"/>
                        <w:right w:val="none" w:sz="0" w:space="0" w:color="auto"/>
                      </w:divBdr>
                      <w:divsChild>
                        <w:div w:id="435566990">
                          <w:marLeft w:val="0"/>
                          <w:marRight w:val="0"/>
                          <w:marTop w:val="0"/>
                          <w:marBottom w:val="0"/>
                          <w:divBdr>
                            <w:top w:val="none" w:sz="0" w:space="0" w:color="auto"/>
                            <w:left w:val="none" w:sz="0" w:space="0" w:color="auto"/>
                            <w:bottom w:val="none" w:sz="0" w:space="0" w:color="auto"/>
                            <w:right w:val="none" w:sz="0" w:space="0" w:color="auto"/>
                          </w:divBdr>
                          <w:divsChild>
                            <w:div w:id="290864283">
                              <w:marLeft w:val="0"/>
                              <w:marRight w:val="0"/>
                              <w:marTop w:val="0"/>
                              <w:marBottom w:val="0"/>
                              <w:divBdr>
                                <w:top w:val="none" w:sz="0" w:space="0" w:color="auto"/>
                                <w:left w:val="none" w:sz="0" w:space="0" w:color="auto"/>
                                <w:bottom w:val="none" w:sz="0" w:space="0" w:color="auto"/>
                                <w:right w:val="none" w:sz="0" w:space="0" w:color="auto"/>
                              </w:divBdr>
                            </w:div>
                            <w:div w:id="221646465">
                              <w:marLeft w:val="0"/>
                              <w:marRight w:val="0"/>
                              <w:marTop w:val="0"/>
                              <w:marBottom w:val="0"/>
                              <w:divBdr>
                                <w:top w:val="none" w:sz="0" w:space="0" w:color="auto"/>
                                <w:left w:val="none" w:sz="0" w:space="0" w:color="auto"/>
                                <w:bottom w:val="none" w:sz="0" w:space="0" w:color="auto"/>
                                <w:right w:val="none" w:sz="0" w:space="0" w:color="auto"/>
                              </w:divBdr>
                            </w:div>
                            <w:div w:id="1831210538">
                              <w:marLeft w:val="0"/>
                              <w:marRight w:val="0"/>
                              <w:marTop w:val="0"/>
                              <w:marBottom w:val="0"/>
                              <w:divBdr>
                                <w:top w:val="none" w:sz="0" w:space="0" w:color="auto"/>
                                <w:left w:val="none" w:sz="0" w:space="0" w:color="auto"/>
                                <w:bottom w:val="none" w:sz="0" w:space="0" w:color="auto"/>
                                <w:right w:val="none" w:sz="0" w:space="0" w:color="auto"/>
                              </w:divBdr>
                            </w:div>
                            <w:div w:id="2075620270">
                              <w:marLeft w:val="0"/>
                              <w:marRight w:val="0"/>
                              <w:marTop w:val="0"/>
                              <w:marBottom w:val="0"/>
                              <w:divBdr>
                                <w:top w:val="none" w:sz="0" w:space="0" w:color="auto"/>
                                <w:left w:val="none" w:sz="0" w:space="0" w:color="auto"/>
                                <w:bottom w:val="none" w:sz="0" w:space="0" w:color="auto"/>
                                <w:right w:val="none" w:sz="0" w:space="0" w:color="auto"/>
                              </w:divBdr>
                            </w:div>
                            <w:div w:id="2104372160">
                              <w:marLeft w:val="0"/>
                              <w:marRight w:val="0"/>
                              <w:marTop w:val="0"/>
                              <w:marBottom w:val="0"/>
                              <w:divBdr>
                                <w:top w:val="none" w:sz="0" w:space="0" w:color="auto"/>
                                <w:left w:val="none" w:sz="0" w:space="0" w:color="auto"/>
                                <w:bottom w:val="none" w:sz="0" w:space="0" w:color="auto"/>
                                <w:right w:val="none" w:sz="0" w:space="0" w:color="auto"/>
                              </w:divBdr>
                            </w:div>
                            <w:div w:id="54012207">
                              <w:marLeft w:val="0"/>
                              <w:marRight w:val="0"/>
                              <w:marTop w:val="0"/>
                              <w:marBottom w:val="0"/>
                              <w:divBdr>
                                <w:top w:val="none" w:sz="0" w:space="0" w:color="auto"/>
                                <w:left w:val="none" w:sz="0" w:space="0" w:color="auto"/>
                                <w:bottom w:val="none" w:sz="0" w:space="0" w:color="auto"/>
                                <w:right w:val="none" w:sz="0" w:space="0" w:color="auto"/>
                              </w:divBdr>
                            </w:div>
                            <w:div w:id="200557601">
                              <w:marLeft w:val="0"/>
                              <w:marRight w:val="0"/>
                              <w:marTop w:val="0"/>
                              <w:marBottom w:val="0"/>
                              <w:divBdr>
                                <w:top w:val="none" w:sz="0" w:space="0" w:color="auto"/>
                                <w:left w:val="none" w:sz="0" w:space="0" w:color="auto"/>
                                <w:bottom w:val="none" w:sz="0" w:space="0" w:color="auto"/>
                                <w:right w:val="none" w:sz="0" w:space="0" w:color="auto"/>
                              </w:divBdr>
                            </w:div>
                            <w:div w:id="1025055356">
                              <w:marLeft w:val="0"/>
                              <w:marRight w:val="0"/>
                              <w:marTop w:val="0"/>
                              <w:marBottom w:val="0"/>
                              <w:divBdr>
                                <w:top w:val="none" w:sz="0" w:space="0" w:color="auto"/>
                                <w:left w:val="none" w:sz="0" w:space="0" w:color="auto"/>
                                <w:bottom w:val="none" w:sz="0" w:space="0" w:color="auto"/>
                                <w:right w:val="none" w:sz="0" w:space="0" w:color="auto"/>
                              </w:divBdr>
                            </w:div>
                            <w:div w:id="67920807">
                              <w:marLeft w:val="0"/>
                              <w:marRight w:val="0"/>
                              <w:marTop w:val="0"/>
                              <w:marBottom w:val="0"/>
                              <w:divBdr>
                                <w:top w:val="none" w:sz="0" w:space="0" w:color="auto"/>
                                <w:left w:val="none" w:sz="0" w:space="0" w:color="auto"/>
                                <w:bottom w:val="none" w:sz="0" w:space="0" w:color="auto"/>
                                <w:right w:val="none" w:sz="0" w:space="0" w:color="auto"/>
                              </w:divBdr>
                            </w:div>
                            <w:div w:id="542787541">
                              <w:marLeft w:val="0"/>
                              <w:marRight w:val="0"/>
                              <w:marTop w:val="0"/>
                              <w:marBottom w:val="0"/>
                              <w:divBdr>
                                <w:top w:val="none" w:sz="0" w:space="0" w:color="auto"/>
                                <w:left w:val="none" w:sz="0" w:space="0" w:color="auto"/>
                                <w:bottom w:val="none" w:sz="0" w:space="0" w:color="auto"/>
                                <w:right w:val="none" w:sz="0" w:space="0" w:color="auto"/>
                              </w:divBdr>
                            </w:div>
                            <w:div w:id="13142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8482-F805-44B9-8440-0C3A156B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14</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Ιωάννα Αγιάνογλου</cp:lastModifiedBy>
  <cp:revision>108</cp:revision>
  <dcterms:created xsi:type="dcterms:W3CDTF">2024-04-13T16:59:00Z</dcterms:created>
  <dcterms:modified xsi:type="dcterms:W3CDTF">2024-06-19T14:59:00Z</dcterms:modified>
</cp:coreProperties>
</file>