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19085" w14:textId="77777777" w:rsidR="00571306" w:rsidRPr="00F319AF" w:rsidRDefault="000C0576" w:rsidP="00F319AF">
      <w:pPr>
        <w:jc w:val="center"/>
        <w:rPr>
          <w:rFonts w:ascii="Century Gothic" w:hAnsi="Century Gothic"/>
          <w:b/>
          <w:color w:val="0000FF"/>
          <w:sz w:val="36"/>
          <w:szCs w:val="36"/>
        </w:rPr>
      </w:pPr>
      <w:r w:rsidRPr="00F319AF">
        <w:rPr>
          <w:rFonts w:ascii="Century Gothic" w:hAnsi="Century Gothic"/>
          <w:b/>
          <w:color w:val="0000FF"/>
          <w:sz w:val="36"/>
          <w:szCs w:val="36"/>
        </w:rPr>
        <w:t>Μας Έδωσε τον Λόγο του</w:t>
      </w:r>
      <w:r w:rsidR="00571306" w:rsidRPr="00F319AF">
        <w:rPr>
          <w:rFonts w:ascii="Century Gothic" w:hAnsi="Century Gothic"/>
          <w:b/>
          <w:color w:val="0000FF"/>
          <w:sz w:val="36"/>
          <w:szCs w:val="36"/>
        </w:rPr>
        <w:t>:</w:t>
      </w:r>
    </w:p>
    <w:p w14:paraId="00000001" w14:textId="5EF134DD" w:rsidR="007322AD" w:rsidRPr="00F319AF" w:rsidRDefault="000C0576" w:rsidP="00F319AF">
      <w:pPr>
        <w:jc w:val="center"/>
        <w:rPr>
          <w:rFonts w:ascii="Century Gothic" w:hAnsi="Century Gothic"/>
          <w:b/>
          <w:color w:val="0000FF"/>
          <w:sz w:val="36"/>
          <w:szCs w:val="36"/>
        </w:rPr>
      </w:pPr>
      <w:r w:rsidRPr="00F319AF">
        <w:rPr>
          <w:rFonts w:ascii="Century Gothic" w:hAnsi="Century Gothic"/>
          <w:b/>
          <w:color w:val="0000FF"/>
          <w:sz w:val="36"/>
          <w:szCs w:val="36"/>
        </w:rPr>
        <w:t>Θεμελιώδεις Αρχές της Ερμηνείας</w:t>
      </w:r>
    </w:p>
    <w:p w14:paraId="00000002" w14:textId="77777777" w:rsidR="007322AD" w:rsidRPr="00F319AF" w:rsidRDefault="007322AD" w:rsidP="00F319AF">
      <w:pPr>
        <w:jc w:val="center"/>
        <w:rPr>
          <w:rFonts w:ascii="Century Gothic" w:hAnsi="Century Gothic"/>
          <w:b/>
          <w:color w:val="0000FF"/>
          <w:sz w:val="36"/>
          <w:szCs w:val="36"/>
        </w:rPr>
      </w:pPr>
    </w:p>
    <w:p w14:paraId="00000003" w14:textId="77777777" w:rsidR="007322AD" w:rsidRPr="00F319AF" w:rsidRDefault="000C0576" w:rsidP="00F319AF">
      <w:pPr>
        <w:jc w:val="center"/>
        <w:rPr>
          <w:rFonts w:ascii="Century Gothic" w:hAnsi="Century Gothic"/>
          <w:sz w:val="36"/>
          <w:szCs w:val="36"/>
        </w:rPr>
      </w:pPr>
      <w:r w:rsidRPr="00F319AF">
        <w:rPr>
          <w:rFonts w:ascii="Century Gothic" w:hAnsi="Century Gothic"/>
          <w:sz w:val="36"/>
          <w:szCs w:val="36"/>
        </w:rPr>
        <w:t>Διάλεξη 11</w:t>
      </w:r>
    </w:p>
    <w:p w14:paraId="00000004" w14:textId="77777777" w:rsidR="007322AD" w:rsidRPr="00F319AF" w:rsidRDefault="007322AD">
      <w:pPr>
        <w:rPr>
          <w:rFonts w:ascii="Century Gothic" w:hAnsi="Century Gothic"/>
          <w:sz w:val="36"/>
          <w:szCs w:val="36"/>
        </w:rPr>
      </w:pPr>
    </w:p>
    <w:p w14:paraId="00000005" w14:textId="77777777" w:rsidR="007322AD" w:rsidRPr="00F319AF" w:rsidRDefault="000C0576" w:rsidP="00F319AF">
      <w:pPr>
        <w:jc w:val="center"/>
        <w:rPr>
          <w:rFonts w:ascii="Century Gothic" w:hAnsi="Century Gothic"/>
          <w:color w:val="4A86E8"/>
          <w:sz w:val="36"/>
          <w:szCs w:val="36"/>
          <w:highlight w:val="red"/>
        </w:rPr>
      </w:pPr>
      <w:r w:rsidRPr="00F319AF">
        <w:rPr>
          <w:rFonts w:ascii="Century Gothic" w:hAnsi="Century Gothic"/>
          <w:color w:val="4A86E8"/>
          <w:sz w:val="36"/>
          <w:szCs w:val="36"/>
        </w:rPr>
        <w:t>Σύγχρονη Εφαρμογή σε Ατομικό Επίπεδο</w:t>
      </w:r>
    </w:p>
    <w:p w14:paraId="00000006" w14:textId="77777777" w:rsidR="007322AD" w:rsidRPr="00F319AF" w:rsidRDefault="007322AD">
      <w:pPr>
        <w:rPr>
          <w:rFonts w:ascii="Century Gothic" w:hAnsi="Century Gothic"/>
        </w:rPr>
      </w:pPr>
    </w:p>
    <w:p w14:paraId="00000007" w14:textId="77777777" w:rsidR="007322AD" w:rsidRPr="00F319AF" w:rsidRDefault="000C0576">
      <w:pPr>
        <w:rPr>
          <w:rFonts w:ascii="Century Gothic" w:hAnsi="Century Gothic"/>
          <w:b/>
          <w:color w:val="4A86E8"/>
          <w:sz w:val="28"/>
          <w:szCs w:val="28"/>
        </w:rPr>
      </w:pPr>
      <w:r w:rsidRPr="00F319AF">
        <w:rPr>
          <w:rFonts w:ascii="Century Gothic" w:hAnsi="Century Gothic"/>
          <w:b/>
          <w:color w:val="4A86E8"/>
          <w:sz w:val="28"/>
          <w:szCs w:val="28"/>
        </w:rPr>
        <w:t>Περιεχόμενα</w:t>
      </w:r>
    </w:p>
    <w:p w14:paraId="00000008" w14:textId="77777777" w:rsidR="007322AD" w:rsidRPr="00F319AF" w:rsidRDefault="007322AD">
      <w:pPr>
        <w:rPr>
          <w:rFonts w:ascii="Century Gothic" w:hAnsi="Century Gothic"/>
          <w:sz w:val="28"/>
          <w:szCs w:val="28"/>
        </w:rPr>
      </w:pPr>
    </w:p>
    <w:p w14:paraId="00000009" w14:textId="34F11B75" w:rsidR="007322AD" w:rsidRPr="00F319AF" w:rsidRDefault="000C0576" w:rsidP="00F319AF">
      <w:pPr>
        <w:pStyle w:val="ListParagraph"/>
        <w:numPr>
          <w:ilvl w:val="0"/>
          <w:numId w:val="7"/>
        </w:numPr>
        <w:rPr>
          <w:rFonts w:ascii="Century Gothic" w:hAnsi="Century Gothic"/>
          <w:b/>
          <w:color w:val="4A86E8"/>
          <w:sz w:val="28"/>
          <w:szCs w:val="28"/>
        </w:rPr>
      </w:pPr>
      <w:r w:rsidRPr="00F319AF">
        <w:rPr>
          <w:rFonts w:ascii="Century Gothic" w:hAnsi="Century Gothic"/>
          <w:b/>
          <w:color w:val="4A86E8"/>
          <w:sz w:val="28"/>
          <w:szCs w:val="28"/>
        </w:rPr>
        <w:t>ΕΙΣΑΓΩΓΗ</w:t>
      </w:r>
    </w:p>
    <w:p w14:paraId="0000000A" w14:textId="77777777" w:rsidR="007322AD" w:rsidRPr="00F319AF" w:rsidRDefault="007322AD">
      <w:pPr>
        <w:rPr>
          <w:rFonts w:ascii="Century Gothic" w:hAnsi="Century Gothic"/>
          <w:b/>
          <w:color w:val="4A86E8"/>
          <w:sz w:val="28"/>
          <w:szCs w:val="28"/>
        </w:rPr>
      </w:pPr>
    </w:p>
    <w:p w14:paraId="0000000B" w14:textId="2363A25E" w:rsidR="007322AD" w:rsidRPr="00F319AF" w:rsidRDefault="000C0576" w:rsidP="00F319AF">
      <w:pPr>
        <w:pStyle w:val="ListParagraph"/>
        <w:numPr>
          <w:ilvl w:val="0"/>
          <w:numId w:val="7"/>
        </w:numPr>
        <w:rPr>
          <w:rFonts w:ascii="Century Gothic" w:hAnsi="Century Gothic"/>
          <w:b/>
          <w:color w:val="4A86E8"/>
          <w:sz w:val="28"/>
          <w:szCs w:val="28"/>
        </w:rPr>
      </w:pPr>
      <w:r w:rsidRPr="00F319AF">
        <w:rPr>
          <w:rFonts w:ascii="Century Gothic" w:hAnsi="Century Gothic"/>
          <w:b/>
          <w:color w:val="4A86E8"/>
          <w:sz w:val="28"/>
          <w:szCs w:val="28"/>
        </w:rPr>
        <w:t>ΠΟΙΚΙΛΙΑ</w:t>
      </w:r>
    </w:p>
    <w:p w14:paraId="0000000C" w14:textId="77777777" w:rsidR="007322AD" w:rsidRPr="00F319AF" w:rsidRDefault="007322AD">
      <w:pPr>
        <w:rPr>
          <w:rFonts w:ascii="Century Gothic" w:hAnsi="Century Gothic"/>
          <w:sz w:val="28"/>
          <w:szCs w:val="28"/>
        </w:rPr>
      </w:pPr>
    </w:p>
    <w:p w14:paraId="0000000D" w14:textId="51183D71" w:rsidR="007322AD" w:rsidRPr="00F319AF" w:rsidRDefault="000C0576" w:rsidP="00F319AF">
      <w:pPr>
        <w:pStyle w:val="ListParagraph"/>
        <w:numPr>
          <w:ilvl w:val="0"/>
          <w:numId w:val="8"/>
        </w:numPr>
        <w:rPr>
          <w:rFonts w:ascii="Century Gothic" w:hAnsi="Century Gothic"/>
          <w:sz w:val="28"/>
          <w:szCs w:val="28"/>
          <w:highlight w:val="white"/>
        </w:rPr>
      </w:pPr>
      <w:r w:rsidRPr="00F319AF">
        <w:rPr>
          <w:rFonts w:ascii="Century Gothic" w:hAnsi="Century Gothic"/>
          <w:sz w:val="28"/>
          <w:szCs w:val="28"/>
        </w:rPr>
        <w:t xml:space="preserve">Βιβλικές </w:t>
      </w:r>
      <w:r w:rsidRPr="00F319AF">
        <w:rPr>
          <w:rFonts w:ascii="Century Gothic" w:hAnsi="Century Gothic"/>
          <w:sz w:val="28"/>
          <w:szCs w:val="28"/>
          <w:highlight w:val="white"/>
        </w:rPr>
        <w:t>Εντολές</w:t>
      </w:r>
    </w:p>
    <w:p w14:paraId="0000000E" w14:textId="776FE294" w:rsidR="007322AD" w:rsidRPr="00F319AF" w:rsidRDefault="000C0576" w:rsidP="00F319AF">
      <w:pPr>
        <w:pStyle w:val="ListParagraph"/>
        <w:numPr>
          <w:ilvl w:val="0"/>
          <w:numId w:val="9"/>
        </w:numPr>
        <w:rPr>
          <w:rFonts w:ascii="Century Gothic" w:hAnsi="Century Gothic"/>
          <w:sz w:val="28"/>
          <w:szCs w:val="28"/>
        </w:rPr>
      </w:pPr>
      <w:r w:rsidRPr="00F319AF">
        <w:rPr>
          <w:rFonts w:ascii="Century Gothic" w:hAnsi="Century Gothic"/>
          <w:sz w:val="28"/>
          <w:szCs w:val="28"/>
          <w:highlight w:val="white"/>
        </w:rPr>
        <w:t>Παλαιά</w:t>
      </w:r>
      <w:r w:rsidRPr="00F319AF">
        <w:rPr>
          <w:rFonts w:ascii="Century Gothic" w:hAnsi="Century Gothic"/>
          <w:sz w:val="28"/>
          <w:szCs w:val="28"/>
        </w:rPr>
        <w:t xml:space="preserve"> Διαθήκη</w:t>
      </w:r>
    </w:p>
    <w:p w14:paraId="0000000F" w14:textId="21554325" w:rsidR="007322AD" w:rsidRPr="00F319AF" w:rsidRDefault="000C0576" w:rsidP="00F319AF">
      <w:pPr>
        <w:pStyle w:val="ListParagraph"/>
        <w:numPr>
          <w:ilvl w:val="0"/>
          <w:numId w:val="9"/>
        </w:numPr>
        <w:rPr>
          <w:rFonts w:ascii="Century Gothic" w:hAnsi="Century Gothic"/>
          <w:sz w:val="28"/>
          <w:szCs w:val="28"/>
          <w:highlight w:val="white"/>
        </w:rPr>
      </w:pPr>
      <w:r w:rsidRPr="00F319AF">
        <w:rPr>
          <w:rFonts w:ascii="Century Gothic" w:hAnsi="Century Gothic"/>
          <w:sz w:val="28"/>
          <w:szCs w:val="28"/>
        </w:rPr>
        <w:t>Καινή Δι</w:t>
      </w:r>
      <w:r w:rsidRPr="00F319AF">
        <w:rPr>
          <w:rFonts w:ascii="Century Gothic" w:hAnsi="Century Gothic"/>
          <w:sz w:val="28"/>
          <w:szCs w:val="28"/>
          <w:highlight w:val="white"/>
        </w:rPr>
        <w:t>αθήκη</w:t>
      </w:r>
    </w:p>
    <w:p w14:paraId="00000010" w14:textId="44407B1C" w:rsidR="007322AD" w:rsidRPr="00F319AF" w:rsidRDefault="000C0576" w:rsidP="00F319AF">
      <w:pPr>
        <w:pStyle w:val="ListParagraph"/>
        <w:numPr>
          <w:ilvl w:val="0"/>
          <w:numId w:val="8"/>
        </w:numPr>
        <w:rPr>
          <w:rFonts w:ascii="Century Gothic" w:hAnsi="Century Gothic"/>
          <w:sz w:val="28"/>
          <w:szCs w:val="28"/>
          <w:highlight w:val="white"/>
        </w:rPr>
      </w:pPr>
      <w:r w:rsidRPr="00F319AF">
        <w:rPr>
          <w:rFonts w:ascii="Century Gothic" w:hAnsi="Century Gothic"/>
          <w:sz w:val="28"/>
          <w:szCs w:val="28"/>
          <w:highlight w:val="white"/>
        </w:rPr>
        <w:t>Άνθρωποι και Καταστάσεις</w:t>
      </w:r>
    </w:p>
    <w:p w14:paraId="00000011" w14:textId="2CC46B05" w:rsidR="007322AD" w:rsidRPr="00F319AF" w:rsidRDefault="000C0576" w:rsidP="00F319AF">
      <w:pPr>
        <w:pStyle w:val="ListParagraph"/>
        <w:numPr>
          <w:ilvl w:val="0"/>
          <w:numId w:val="10"/>
        </w:numPr>
        <w:rPr>
          <w:rFonts w:ascii="Century Gothic" w:hAnsi="Century Gothic"/>
          <w:sz w:val="28"/>
          <w:szCs w:val="28"/>
          <w:highlight w:val="white"/>
        </w:rPr>
      </w:pPr>
      <w:r w:rsidRPr="00F319AF">
        <w:rPr>
          <w:rFonts w:ascii="Century Gothic" w:hAnsi="Century Gothic"/>
          <w:sz w:val="28"/>
          <w:szCs w:val="28"/>
          <w:highlight w:val="white"/>
        </w:rPr>
        <w:t>Ανώτερες Εντολές</w:t>
      </w:r>
    </w:p>
    <w:p w14:paraId="00000012" w14:textId="7130D111" w:rsidR="007322AD" w:rsidRPr="00F319AF" w:rsidRDefault="000C0576" w:rsidP="00F319AF">
      <w:pPr>
        <w:pStyle w:val="ListParagraph"/>
        <w:numPr>
          <w:ilvl w:val="0"/>
          <w:numId w:val="10"/>
        </w:numPr>
        <w:rPr>
          <w:rFonts w:ascii="Century Gothic" w:hAnsi="Century Gothic"/>
          <w:sz w:val="28"/>
          <w:szCs w:val="28"/>
          <w:highlight w:val="white"/>
        </w:rPr>
      </w:pPr>
      <w:r w:rsidRPr="00F319AF">
        <w:rPr>
          <w:rFonts w:ascii="Century Gothic" w:hAnsi="Century Gothic"/>
          <w:sz w:val="28"/>
          <w:szCs w:val="28"/>
          <w:highlight w:val="white"/>
        </w:rPr>
        <w:t>Κατώτερες Εντολές</w:t>
      </w:r>
    </w:p>
    <w:p w14:paraId="00000013" w14:textId="77777777" w:rsidR="007322AD" w:rsidRPr="00F319AF" w:rsidRDefault="007322AD">
      <w:pPr>
        <w:rPr>
          <w:rFonts w:ascii="Century Gothic" w:hAnsi="Century Gothic"/>
          <w:sz w:val="28"/>
          <w:szCs w:val="28"/>
        </w:rPr>
      </w:pPr>
    </w:p>
    <w:p w14:paraId="00000014" w14:textId="576370CA" w:rsidR="007322AD" w:rsidRPr="00F319AF" w:rsidRDefault="000C0576" w:rsidP="00F319AF">
      <w:pPr>
        <w:pStyle w:val="ListParagraph"/>
        <w:numPr>
          <w:ilvl w:val="0"/>
          <w:numId w:val="7"/>
        </w:numPr>
        <w:rPr>
          <w:rFonts w:ascii="Century Gothic" w:hAnsi="Century Gothic"/>
          <w:b/>
          <w:color w:val="4A86E8"/>
          <w:sz w:val="28"/>
          <w:szCs w:val="28"/>
        </w:rPr>
      </w:pPr>
      <w:r w:rsidRPr="00F319AF">
        <w:rPr>
          <w:rFonts w:ascii="Century Gothic" w:hAnsi="Century Gothic"/>
          <w:b/>
          <w:color w:val="4A86E8"/>
          <w:sz w:val="28"/>
          <w:szCs w:val="28"/>
        </w:rPr>
        <w:t>ΣΟΦΙΑ</w:t>
      </w:r>
    </w:p>
    <w:p w14:paraId="00000015" w14:textId="77777777" w:rsidR="007322AD" w:rsidRPr="00F319AF" w:rsidRDefault="007322AD">
      <w:pPr>
        <w:rPr>
          <w:rFonts w:ascii="Century Gothic" w:hAnsi="Century Gothic"/>
          <w:sz w:val="28"/>
          <w:szCs w:val="28"/>
        </w:rPr>
      </w:pPr>
    </w:p>
    <w:p w14:paraId="00000016" w14:textId="08E85211" w:rsidR="007322AD" w:rsidRPr="00F319AF" w:rsidRDefault="000C0576" w:rsidP="00F319AF">
      <w:pPr>
        <w:pStyle w:val="ListParagraph"/>
        <w:numPr>
          <w:ilvl w:val="0"/>
          <w:numId w:val="11"/>
        </w:numPr>
        <w:rPr>
          <w:rFonts w:ascii="Century Gothic" w:hAnsi="Century Gothic"/>
          <w:sz w:val="28"/>
          <w:szCs w:val="28"/>
        </w:rPr>
      </w:pPr>
      <w:r w:rsidRPr="00F319AF">
        <w:rPr>
          <w:rFonts w:ascii="Century Gothic" w:hAnsi="Century Gothic"/>
          <w:sz w:val="28"/>
          <w:szCs w:val="28"/>
        </w:rPr>
        <w:t>Ηγέτες</w:t>
      </w:r>
    </w:p>
    <w:p w14:paraId="00000017" w14:textId="7BBEFE75" w:rsidR="007322AD" w:rsidRPr="00F319AF" w:rsidRDefault="000C0576" w:rsidP="00F319AF">
      <w:pPr>
        <w:pStyle w:val="ListParagraph"/>
        <w:numPr>
          <w:ilvl w:val="0"/>
          <w:numId w:val="12"/>
        </w:numPr>
        <w:rPr>
          <w:rFonts w:ascii="Century Gothic" w:hAnsi="Century Gothic"/>
          <w:sz w:val="28"/>
          <w:szCs w:val="28"/>
        </w:rPr>
      </w:pPr>
      <w:r w:rsidRPr="00F319AF">
        <w:rPr>
          <w:rFonts w:ascii="Century Gothic" w:hAnsi="Century Gothic"/>
          <w:sz w:val="28"/>
          <w:szCs w:val="28"/>
        </w:rPr>
        <w:t>Παλαιά Διαθήκη</w:t>
      </w:r>
    </w:p>
    <w:p w14:paraId="00000018" w14:textId="6D28D622" w:rsidR="007322AD" w:rsidRPr="00F319AF" w:rsidRDefault="000C0576" w:rsidP="00F319AF">
      <w:pPr>
        <w:pStyle w:val="ListParagraph"/>
        <w:numPr>
          <w:ilvl w:val="0"/>
          <w:numId w:val="12"/>
        </w:numPr>
        <w:rPr>
          <w:rFonts w:ascii="Century Gothic" w:hAnsi="Century Gothic"/>
          <w:sz w:val="28"/>
          <w:szCs w:val="28"/>
        </w:rPr>
      </w:pPr>
      <w:r w:rsidRPr="00F319AF">
        <w:rPr>
          <w:rFonts w:ascii="Century Gothic" w:hAnsi="Century Gothic"/>
          <w:sz w:val="28"/>
          <w:szCs w:val="28"/>
        </w:rPr>
        <w:t>Καινή Διαθήκη</w:t>
      </w:r>
    </w:p>
    <w:p w14:paraId="00000019" w14:textId="1A18BDF4" w:rsidR="007322AD" w:rsidRPr="00F319AF" w:rsidRDefault="000C0576" w:rsidP="00F319AF">
      <w:pPr>
        <w:pStyle w:val="ListParagraph"/>
        <w:numPr>
          <w:ilvl w:val="0"/>
          <w:numId w:val="11"/>
        </w:numPr>
        <w:rPr>
          <w:rFonts w:ascii="Century Gothic" w:hAnsi="Century Gothic"/>
          <w:sz w:val="28"/>
          <w:szCs w:val="28"/>
        </w:rPr>
      </w:pPr>
      <w:r w:rsidRPr="00F319AF">
        <w:rPr>
          <w:rFonts w:ascii="Century Gothic" w:hAnsi="Century Gothic"/>
          <w:sz w:val="28"/>
          <w:szCs w:val="28"/>
        </w:rPr>
        <w:t>Κοινωνία</w:t>
      </w:r>
    </w:p>
    <w:p w14:paraId="0000001A" w14:textId="1A89989F" w:rsidR="007322AD" w:rsidRPr="00F319AF" w:rsidRDefault="000C0576" w:rsidP="00F319AF">
      <w:pPr>
        <w:pStyle w:val="ListParagraph"/>
        <w:numPr>
          <w:ilvl w:val="0"/>
          <w:numId w:val="13"/>
        </w:numPr>
        <w:rPr>
          <w:rFonts w:ascii="Century Gothic" w:hAnsi="Century Gothic"/>
          <w:sz w:val="28"/>
          <w:szCs w:val="28"/>
        </w:rPr>
      </w:pPr>
      <w:r w:rsidRPr="00F319AF">
        <w:rPr>
          <w:rFonts w:ascii="Century Gothic" w:hAnsi="Century Gothic"/>
          <w:sz w:val="28"/>
          <w:szCs w:val="28"/>
        </w:rPr>
        <w:t>Παλαιά Διαθήκη</w:t>
      </w:r>
    </w:p>
    <w:p w14:paraId="0000001B" w14:textId="79384870" w:rsidR="007322AD" w:rsidRPr="00F319AF" w:rsidRDefault="000C0576" w:rsidP="00F319AF">
      <w:pPr>
        <w:pStyle w:val="ListParagraph"/>
        <w:numPr>
          <w:ilvl w:val="0"/>
          <w:numId w:val="13"/>
        </w:numPr>
        <w:rPr>
          <w:rFonts w:ascii="Century Gothic" w:hAnsi="Century Gothic"/>
          <w:sz w:val="28"/>
          <w:szCs w:val="28"/>
        </w:rPr>
      </w:pPr>
      <w:r w:rsidRPr="00F319AF">
        <w:rPr>
          <w:rFonts w:ascii="Century Gothic" w:hAnsi="Century Gothic"/>
          <w:sz w:val="28"/>
          <w:szCs w:val="28"/>
        </w:rPr>
        <w:t>Καινή Διαθήκη</w:t>
      </w:r>
    </w:p>
    <w:p w14:paraId="0000001C" w14:textId="77777777" w:rsidR="007322AD" w:rsidRPr="00F319AF" w:rsidRDefault="007322AD">
      <w:pPr>
        <w:rPr>
          <w:rFonts w:ascii="Century Gothic" w:hAnsi="Century Gothic"/>
          <w:sz w:val="28"/>
          <w:szCs w:val="28"/>
        </w:rPr>
      </w:pPr>
    </w:p>
    <w:p w14:paraId="0000001D" w14:textId="771A76F3" w:rsidR="007322AD" w:rsidRPr="00F319AF" w:rsidRDefault="000C0576" w:rsidP="00F319AF">
      <w:pPr>
        <w:pStyle w:val="ListParagraph"/>
        <w:numPr>
          <w:ilvl w:val="0"/>
          <w:numId w:val="7"/>
        </w:numPr>
        <w:rPr>
          <w:rFonts w:ascii="Century Gothic" w:hAnsi="Century Gothic"/>
          <w:b/>
          <w:color w:val="4A86E8"/>
          <w:sz w:val="28"/>
          <w:szCs w:val="28"/>
        </w:rPr>
      </w:pPr>
      <w:r w:rsidRPr="00F319AF">
        <w:rPr>
          <w:rFonts w:ascii="Century Gothic" w:hAnsi="Century Gothic"/>
          <w:b/>
          <w:color w:val="4A86E8"/>
          <w:sz w:val="28"/>
          <w:szCs w:val="28"/>
        </w:rPr>
        <w:t>ΣΥΜΠΕΡΑΣΜΑ</w:t>
      </w:r>
    </w:p>
    <w:p w14:paraId="00000029" w14:textId="77777777" w:rsidR="007322AD" w:rsidRPr="00571306" w:rsidRDefault="007322AD" w:rsidP="00603F5D">
      <w:pPr>
        <w:spacing w:line="360" w:lineRule="auto"/>
        <w:jc w:val="both"/>
        <w:rPr>
          <w:rFonts w:ascii="Century Gothic" w:hAnsi="Century Gothic"/>
          <w:sz w:val="28"/>
          <w:szCs w:val="28"/>
          <w:lang w:val="el-GR"/>
        </w:rPr>
      </w:pPr>
    </w:p>
    <w:p w14:paraId="7E98EA40" w14:textId="77777777" w:rsidR="00F319AF" w:rsidRDefault="00F319AF" w:rsidP="007000F8">
      <w:pPr>
        <w:spacing w:line="360" w:lineRule="auto"/>
        <w:jc w:val="center"/>
        <w:rPr>
          <w:rFonts w:ascii="Century Gothic" w:hAnsi="Century Gothic"/>
          <w:b/>
          <w:color w:val="4A86E8"/>
          <w:sz w:val="28"/>
          <w:szCs w:val="28"/>
          <w:lang w:val="en-US"/>
        </w:rPr>
      </w:pPr>
    </w:p>
    <w:p w14:paraId="2F047814" w14:textId="77777777" w:rsidR="00F319AF" w:rsidRDefault="00F319AF" w:rsidP="007000F8">
      <w:pPr>
        <w:spacing w:line="360" w:lineRule="auto"/>
        <w:jc w:val="center"/>
        <w:rPr>
          <w:rFonts w:ascii="Century Gothic" w:hAnsi="Century Gothic"/>
          <w:b/>
          <w:color w:val="4A86E8"/>
          <w:sz w:val="28"/>
          <w:szCs w:val="28"/>
          <w:lang w:val="en-US"/>
        </w:rPr>
      </w:pPr>
    </w:p>
    <w:p w14:paraId="0490FF1F" w14:textId="77777777" w:rsidR="00F319AF" w:rsidRDefault="00F319AF" w:rsidP="007000F8">
      <w:pPr>
        <w:spacing w:line="360" w:lineRule="auto"/>
        <w:jc w:val="center"/>
        <w:rPr>
          <w:rFonts w:ascii="Century Gothic" w:hAnsi="Century Gothic"/>
          <w:b/>
          <w:color w:val="4A86E8"/>
          <w:sz w:val="28"/>
          <w:szCs w:val="28"/>
          <w:lang w:val="en-US"/>
        </w:rPr>
      </w:pPr>
    </w:p>
    <w:p w14:paraId="64F5069A" w14:textId="77777777" w:rsidR="00F319AF" w:rsidRDefault="00F319AF" w:rsidP="007000F8">
      <w:pPr>
        <w:spacing w:line="360" w:lineRule="auto"/>
        <w:jc w:val="center"/>
        <w:rPr>
          <w:rFonts w:ascii="Century Gothic" w:hAnsi="Century Gothic"/>
          <w:b/>
          <w:color w:val="4A86E8"/>
          <w:sz w:val="28"/>
          <w:szCs w:val="28"/>
          <w:lang w:val="en-US"/>
        </w:rPr>
      </w:pPr>
    </w:p>
    <w:p w14:paraId="3C441F11" w14:textId="77777777" w:rsidR="00F319AF" w:rsidRPr="004D2839" w:rsidRDefault="00F319AF" w:rsidP="00F319AF">
      <w:pPr>
        <w:shd w:val="clear" w:color="auto" w:fill="FFFFFF"/>
        <w:spacing w:line="240" w:lineRule="auto"/>
        <w:jc w:val="both"/>
        <w:rPr>
          <w:rFonts w:ascii="Century Gothic" w:eastAsia="Times New Roman" w:hAnsi="Century Gothic"/>
          <w:b/>
          <w:bCs/>
          <w:sz w:val="24"/>
          <w:szCs w:val="24"/>
          <w:lang w:val="el-GR" w:eastAsia="el-GR"/>
        </w:rPr>
      </w:pPr>
      <w:r w:rsidRPr="004D2839">
        <w:rPr>
          <w:rFonts w:ascii="Century Gothic" w:eastAsia="Times New Roman" w:hAnsi="Century Gothic"/>
          <w:b/>
          <w:bCs/>
          <w:sz w:val="24"/>
          <w:szCs w:val="24"/>
          <w:lang w:val="el-GR" w:eastAsia="el-GR"/>
        </w:rPr>
        <w:lastRenderedPageBreak/>
        <w:t>Περιεχόμενα</w:t>
      </w:r>
    </w:p>
    <w:p w14:paraId="1C689F47" w14:textId="77777777" w:rsidR="00F319AF" w:rsidRPr="004D2839" w:rsidRDefault="00F319AF" w:rsidP="00F319AF">
      <w:pPr>
        <w:shd w:val="clear" w:color="auto" w:fill="FFFFFF"/>
        <w:spacing w:line="240" w:lineRule="auto"/>
        <w:jc w:val="both"/>
        <w:rPr>
          <w:rFonts w:ascii="Century Gothic" w:eastAsia="Times New Roman" w:hAnsi="Century Gothic"/>
          <w:sz w:val="18"/>
          <w:szCs w:val="18"/>
          <w:lang w:val="el-GR" w:eastAsia="el-GR"/>
        </w:rPr>
      </w:pPr>
    </w:p>
    <w:p w14:paraId="74B320EF" w14:textId="77777777" w:rsidR="00F319AF" w:rsidRPr="004D2839" w:rsidRDefault="00F319AF" w:rsidP="00F319AF">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 xml:space="preserve">Διάγραμμα </w:t>
      </w:r>
      <w:r w:rsidRPr="004D2839">
        <w:rPr>
          <w:rFonts w:ascii="Century Gothic" w:eastAsia="Times New Roman" w:hAnsi="Century Gothic"/>
          <w:sz w:val="24"/>
          <w:szCs w:val="24"/>
          <w:lang w:val="el-GR" w:eastAsia="el-GR"/>
        </w:rPr>
        <w:t>– Ένα διάγραμμα του μαθήματος</w:t>
      </w:r>
    </w:p>
    <w:p w14:paraId="17036F3B" w14:textId="77777777" w:rsidR="00F319AF" w:rsidRPr="004D2839" w:rsidRDefault="00F319AF" w:rsidP="00F319AF">
      <w:pPr>
        <w:shd w:val="clear" w:color="auto" w:fill="FFFFFF"/>
        <w:spacing w:line="240" w:lineRule="auto"/>
        <w:jc w:val="both"/>
        <w:rPr>
          <w:rFonts w:ascii="Century Gothic" w:eastAsia="Times New Roman" w:hAnsi="Century Gothic"/>
          <w:sz w:val="18"/>
          <w:szCs w:val="18"/>
          <w:lang w:val="el-GR" w:eastAsia="el-GR"/>
        </w:rPr>
      </w:pPr>
    </w:p>
    <w:p w14:paraId="79CEEE64" w14:textId="77777777" w:rsidR="00F319AF" w:rsidRPr="004D2839" w:rsidRDefault="00F319AF" w:rsidP="00F319AF">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Σημειώσεις</w:t>
      </w:r>
      <w:r w:rsidRPr="004D2839">
        <w:rPr>
          <w:rFonts w:ascii="Century Gothic" w:eastAsia="Times New Roman" w:hAnsi="Century Gothic"/>
          <w:sz w:val="24"/>
          <w:szCs w:val="24"/>
          <w:lang w:val="el-GR" w:eastAsia="el-GR"/>
        </w:rPr>
        <w:t xml:space="preserve"> – Ένα πρότυπο που παρέχει: το διάγραμμα το μαθήματος, σημειώσεις</w:t>
      </w:r>
    </w:p>
    <w:p w14:paraId="129C68DE" w14:textId="77777777" w:rsidR="00F319AF" w:rsidRPr="004D2839" w:rsidRDefault="00F319AF" w:rsidP="00F319AF">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sz w:val="24"/>
          <w:szCs w:val="24"/>
          <w:lang w:val="el-GR" w:eastAsia="el-GR"/>
        </w:rPr>
        <w:t>κλειδιά, αποσπάσματα και περιλήψεις του μαθήματος και χώρο για πρόσθετες σημειώσεις.</w:t>
      </w:r>
    </w:p>
    <w:p w14:paraId="156FCDEA" w14:textId="77777777" w:rsidR="00F319AF" w:rsidRPr="004D2839" w:rsidRDefault="00F319AF" w:rsidP="00F319AF">
      <w:pPr>
        <w:shd w:val="clear" w:color="auto" w:fill="FFFFFF"/>
        <w:spacing w:line="240" w:lineRule="auto"/>
        <w:jc w:val="both"/>
        <w:rPr>
          <w:rFonts w:ascii="Century Gothic" w:eastAsia="Times New Roman" w:hAnsi="Century Gothic"/>
          <w:sz w:val="18"/>
          <w:szCs w:val="18"/>
          <w:lang w:val="el-GR" w:eastAsia="el-GR"/>
        </w:rPr>
      </w:pPr>
    </w:p>
    <w:p w14:paraId="7D3B457F" w14:textId="77777777" w:rsidR="00F319AF" w:rsidRPr="004D2839" w:rsidRDefault="00F319AF" w:rsidP="00F319AF">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Ερωτήσεις επανάληψης</w:t>
      </w:r>
      <w:r w:rsidRPr="004D2839">
        <w:rPr>
          <w:rFonts w:ascii="Century Gothic" w:eastAsia="Times New Roman" w:hAnsi="Century Gothic"/>
          <w:sz w:val="24"/>
          <w:szCs w:val="24"/>
          <w:lang w:val="el-GR" w:eastAsia="el-GR"/>
        </w:rPr>
        <w:t xml:space="preserve"> - Ερωτήσεις στα βασικά περιεχόμενα του μαθήματος και</w:t>
      </w:r>
    </w:p>
    <w:p w14:paraId="65E621E1" w14:textId="77777777" w:rsidR="00F319AF" w:rsidRPr="004D2839" w:rsidRDefault="00F319AF" w:rsidP="00F319AF">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sz w:val="24"/>
          <w:szCs w:val="24"/>
          <w:lang w:val="el-GR" w:eastAsia="el-GR"/>
        </w:rPr>
        <w:t>χώρος για τις</w:t>
      </w:r>
      <w:r w:rsidRPr="004D2839">
        <w:rPr>
          <w:rFonts w:ascii="Century Gothic" w:eastAsia="Times New Roman" w:hAnsi="Century Gothic"/>
          <w:b/>
          <w:bCs/>
          <w:sz w:val="24"/>
          <w:szCs w:val="24"/>
          <w:lang w:val="el-GR" w:eastAsia="el-GR"/>
        </w:rPr>
        <w:t xml:space="preserve"> </w:t>
      </w:r>
      <w:r w:rsidRPr="004D2839">
        <w:rPr>
          <w:rFonts w:ascii="Century Gothic" w:eastAsia="Times New Roman" w:hAnsi="Century Gothic"/>
          <w:sz w:val="24"/>
          <w:szCs w:val="24"/>
          <w:lang w:val="el-GR" w:eastAsia="el-GR"/>
        </w:rPr>
        <w:t>απαντήσεις. Κατάλληλο για το γράψιμο εργασιών και τεστ.</w:t>
      </w:r>
    </w:p>
    <w:p w14:paraId="48AEA19C" w14:textId="77777777" w:rsidR="00F319AF" w:rsidRPr="004D2839" w:rsidRDefault="00F319AF" w:rsidP="00F319AF">
      <w:pPr>
        <w:shd w:val="clear" w:color="auto" w:fill="FFFFFF"/>
        <w:spacing w:line="240" w:lineRule="auto"/>
        <w:jc w:val="both"/>
        <w:rPr>
          <w:rFonts w:ascii="Century Gothic" w:eastAsia="Times New Roman" w:hAnsi="Century Gothic"/>
          <w:sz w:val="18"/>
          <w:szCs w:val="18"/>
          <w:lang w:val="el-GR" w:eastAsia="el-GR"/>
        </w:rPr>
      </w:pPr>
    </w:p>
    <w:p w14:paraId="6E7AB496" w14:textId="77777777" w:rsidR="00F319AF" w:rsidRPr="004D2839" w:rsidRDefault="00F319AF" w:rsidP="00F319AF">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Ερωτήσεις εφαρμογής</w:t>
      </w:r>
      <w:r w:rsidRPr="004D2839">
        <w:rPr>
          <w:rFonts w:ascii="Century Gothic" w:eastAsia="Times New Roman" w:hAnsi="Century Gothic"/>
          <w:sz w:val="24"/>
          <w:szCs w:val="24"/>
          <w:lang w:val="el-GR" w:eastAsia="el-GR"/>
        </w:rPr>
        <w:t xml:space="preserve"> – Ερωτήσεις που συνδέουν το περιεχόμενο του μαθήματος με</w:t>
      </w:r>
    </w:p>
    <w:p w14:paraId="746ED34D" w14:textId="77777777" w:rsidR="00F319AF" w:rsidRPr="004D2839" w:rsidRDefault="00F319AF" w:rsidP="00F319AF">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sz w:val="24"/>
          <w:szCs w:val="24"/>
          <w:lang w:val="el-GR" w:eastAsia="el-GR"/>
        </w:rPr>
        <w:t>τη χριστιανική ζωή, τη θεολογία και τη διακονία, κατάλληλο για συζητήσεις σε</w:t>
      </w:r>
    </w:p>
    <w:p w14:paraId="5AAD3811" w14:textId="77777777" w:rsidR="00F319AF" w:rsidRPr="004D2839" w:rsidRDefault="00F319AF" w:rsidP="00F319AF">
      <w:pPr>
        <w:shd w:val="clear" w:color="auto" w:fill="FFFFFF"/>
        <w:spacing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sz w:val="24"/>
          <w:szCs w:val="24"/>
          <w:lang w:val="el-GR" w:eastAsia="el-GR"/>
        </w:rPr>
        <w:t>ομάδες, γραπτές εργασίες και τεστ.</w:t>
      </w:r>
    </w:p>
    <w:p w14:paraId="424CD132" w14:textId="77777777" w:rsidR="00F319AF" w:rsidRPr="004D2839" w:rsidRDefault="00F319AF" w:rsidP="00F319AF">
      <w:pPr>
        <w:shd w:val="clear" w:color="auto" w:fill="FFFFFF"/>
        <w:spacing w:line="240" w:lineRule="auto"/>
        <w:jc w:val="both"/>
        <w:rPr>
          <w:rFonts w:ascii="Century Gothic" w:eastAsia="Times New Roman" w:hAnsi="Century Gothic"/>
          <w:sz w:val="18"/>
          <w:szCs w:val="18"/>
          <w:lang w:val="el-GR" w:eastAsia="el-GR"/>
        </w:rPr>
      </w:pPr>
    </w:p>
    <w:p w14:paraId="18025005" w14:textId="77777777" w:rsidR="00F319AF" w:rsidRPr="004D2839" w:rsidRDefault="00F319AF" w:rsidP="00F319AF">
      <w:pPr>
        <w:shd w:val="clear" w:color="auto" w:fill="FFFFFF"/>
        <w:spacing w:line="240" w:lineRule="auto"/>
        <w:jc w:val="both"/>
        <w:rPr>
          <w:rFonts w:ascii="Century Gothic" w:eastAsia="Times New Roman" w:hAnsi="Century Gothic"/>
          <w:b/>
          <w:bCs/>
          <w:sz w:val="24"/>
          <w:szCs w:val="24"/>
          <w:lang w:val="el-GR" w:eastAsia="el-GR"/>
        </w:rPr>
      </w:pPr>
      <w:r w:rsidRPr="004D2839">
        <w:rPr>
          <w:rFonts w:ascii="Century Gothic" w:eastAsia="Times New Roman" w:hAnsi="Century Gothic"/>
          <w:b/>
          <w:bCs/>
          <w:sz w:val="24"/>
          <w:szCs w:val="24"/>
          <w:lang w:val="el-GR" w:eastAsia="el-GR"/>
        </w:rPr>
        <w:t>Πώς να χρησιμοποιήσετε αυτό το μάθημα και τον οδηγό σπουδών</w:t>
      </w:r>
    </w:p>
    <w:p w14:paraId="2BC49607" w14:textId="77777777" w:rsidR="00F319AF" w:rsidRPr="004D2839" w:rsidRDefault="00F319AF" w:rsidP="00F319AF">
      <w:pPr>
        <w:shd w:val="clear" w:color="auto" w:fill="FFFFFF"/>
        <w:spacing w:line="240" w:lineRule="auto"/>
        <w:jc w:val="both"/>
        <w:rPr>
          <w:rFonts w:ascii="Century Gothic" w:eastAsia="Times New Roman" w:hAnsi="Century Gothic"/>
          <w:sz w:val="18"/>
          <w:szCs w:val="18"/>
          <w:lang w:val="el-GR" w:eastAsia="el-GR"/>
        </w:rPr>
      </w:pPr>
    </w:p>
    <w:p w14:paraId="2FBC4596" w14:textId="77777777" w:rsidR="00F319AF" w:rsidRPr="004D2839" w:rsidRDefault="00F319AF" w:rsidP="00F319AF">
      <w:pPr>
        <w:numPr>
          <w:ilvl w:val="0"/>
          <w:numId w:val="3"/>
        </w:numPr>
        <w:shd w:val="clear" w:color="auto" w:fill="FFFFFF"/>
        <w:spacing w:after="200" w:line="240" w:lineRule="auto"/>
        <w:jc w:val="both"/>
        <w:rPr>
          <w:rFonts w:ascii="Century Gothic" w:eastAsia="Times New Roman" w:hAnsi="Century Gothic"/>
          <w:sz w:val="24"/>
          <w:szCs w:val="24"/>
          <w:lang w:val="en-US" w:eastAsia="el-GR"/>
        </w:rPr>
      </w:pPr>
      <w:r w:rsidRPr="004D2839">
        <w:rPr>
          <w:rFonts w:ascii="Century Gothic" w:eastAsia="Times New Roman" w:hAnsi="Century Gothic"/>
          <w:b/>
          <w:bCs/>
          <w:sz w:val="24"/>
          <w:szCs w:val="24"/>
          <w:lang w:val="en-US" w:eastAsia="el-GR"/>
        </w:rPr>
        <w:t>Πριν δείτε το μάθημα</w:t>
      </w:r>
    </w:p>
    <w:p w14:paraId="64C66A6D" w14:textId="77777777" w:rsidR="00F319AF" w:rsidRPr="004D2839" w:rsidRDefault="00F319AF" w:rsidP="00F319AF">
      <w:pPr>
        <w:shd w:val="clear" w:color="auto" w:fill="FFFFFF"/>
        <w:spacing w:line="240" w:lineRule="auto"/>
        <w:ind w:left="720"/>
        <w:jc w:val="both"/>
        <w:rPr>
          <w:rFonts w:ascii="Century Gothic" w:eastAsia="Times New Roman" w:hAnsi="Century Gothic"/>
          <w:sz w:val="24"/>
          <w:szCs w:val="24"/>
          <w:lang w:val="en-US" w:eastAsia="el-GR"/>
        </w:rPr>
      </w:pPr>
    </w:p>
    <w:p w14:paraId="2AEDB6C2" w14:textId="77777777" w:rsidR="00F319AF" w:rsidRPr="004D2839" w:rsidRDefault="00F319AF" w:rsidP="00F319AF">
      <w:pPr>
        <w:numPr>
          <w:ilvl w:val="0"/>
          <w:numId w:val="4"/>
        </w:numPr>
        <w:shd w:val="clear" w:color="auto" w:fill="FFFFFF"/>
        <w:spacing w:after="200" w:line="240" w:lineRule="auto"/>
        <w:jc w:val="both"/>
        <w:rPr>
          <w:rFonts w:ascii="Century Gothic" w:eastAsia="Times New Roman" w:hAnsi="Century Gothic"/>
          <w:sz w:val="24"/>
          <w:szCs w:val="24"/>
          <w:lang w:val="en-US" w:eastAsia="el-GR"/>
        </w:rPr>
      </w:pPr>
      <w:r w:rsidRPr="004D2839">
        <w:rPr>
          <w:rFonts w:ascii="Century Gothic" w:eastAsia="Times New Roman" w:hAnsi="Century Gothic"/>
          <w:b/>
          <w:bCs/>
          <w:sz w:val="24"/>
          <w:szCs w:val="24"/>
          <w:lang w:val="en-US" w:eastAsia="el-GR"/>
        </w:rPr>
        <w:t>Προετοιμασία</w:t>
      </w:r>
      <w:r w:rsidRPr="004D2839">
        <w:rPr>
          <w:rFonts w:ascii="Century Gothic" w:eastAsia="Times New Roman" w:hAnsi="Century Gothic"/>
          <w:sz w:val="24"/>
          <w:szCs w:val="24"/>
          <w:lang w:val="en-US" w:eastAsia="el-GR"/>
        </w:rPr>
        <w:t xml:space="preserve"> – Ολοκληρώστε τα αναγνώσματα.</w:t>
      </w:r>
    </w:p>
    <w:p w14:paraId="7C88FE2D" w14:textId="77777777" w:rsidR="00F319AF" w:rsidRPr="004D2839" w:rsidRDefault="00F319AF" w:rsidP="00F319AF">
      <w:pPr>
        <w:shd w:val="clear" w:color="auto" w:fill="FFFFFF"/>
        <w:spacing w:line="240" w:lineRule="auto"/>
        <w:ind w:left="1080"/>
        <w:jc w:val="both"/>
        <w:rPr>
          <w:rFonts w:ascii="Century Gothic" w:eastAsia="Times New Roman" w:hAnsi="Century Gothic"/>
          <w:sz w:val="24"/>
          <w:szCs w:val="24"/>
          <w:lang w:val="en-US" w:eastAsia="el-GR"/>
        </w:rPr>
      </w:pPr>
    </w:p>
    <w:p w14:paraId="2E8BEC0D" w14:textId="77777777" w:rsidR="00F319AF" w:rsidRPr="004D2839" w:rsidRDefault="00F319AF" w:rsidP="00F319AF">
      <w:pPr>
        <w:numPr>
          <w:ilvl w:val="0"/>
          <w:numId w:val="4"/>
        </w:numPr>
        <w:shd w:val="clear" w:color="auto" w:fill="FFFFFF"/>
        <w:spacing w:after="200"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Διαλλείματα</w:t>
      </w:r>
      <w:r w:rsidRPr="004D2839">
        <w:rPr>
          <w:rFonts w:ascii="Century Gothic" w:eastAsia="Times New Roman" w:hAnsi="Century Gothic"/>
          <w:sz w:val="24"/>
          <w:szCs w:val="24"/>
          <w:lang w:val="el-GR" w:eastAsia="el-GR"/>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48EB712F" w14:textId="77777777" w:rsidR="00F319AF" w:rsidRPr="004D2839" w:rsidRDefault="00F319AF" w:rsidP="00F319AF">
      <w:pPr>
        <w:shd w:val="clear" w:color="auto" w:fill="FFFFFF"/>
        <w:spacing w:line="240" w:lineRule="auto"/>
        <w:ind w:left="1080"/>
        <w:jc w:val="both"/>
        <w:rPr>
          <w:rFonts w:ascii="Century Gothic" w:eastAsia="Times New Roman" w:hAnsi="Century Gothic"/>
          <w:sz w:val="18"/>
          <w:szCs w:val="18"/>
          <w:lang w:val="el-GR" w:eastAsia="el-GR"/>
        </w:rPr>
      </w:pPr>
    </w:p>
    <w:p w14:paraId="0B61F656" w14:textId="77777777" w:rsidR="00F319AF" w:rsidRPr="004D2839" w:rsidRDefault="00F319AF" w:rsidP="00F319AF">
      <w:pPr>
        <w:numPr>
          <w:ilvl w:val="0"/>
          <w:numId w:val="3"/>
        </w:numPr>
        <w:shd w:val="clear" w:color="auto" w:fill="FFFFFF"/>
        <w:spacing w:after="200" w:line="240" w:lineRule="auto"/>
        <w:jc w:val="both"/>
        <w:rPr>
          <w:rFonts w:ascii="Century Gothic" w:eastAsia="Times New Roman" w:hAnsi="Century Gothic"/>
          <w:sz w:val="24"/>
          <w:szCs w:val="24"/>
          <w:lang w:val="en-US" w:eastAsia="el-GR"/>
        </w:rPr>
      </w:pPr>
      <w:r w:rsidRPr="004D2839">
        <w:rPr>
          <w:rFonts w:ascii="Century Gothic" w:eastAsia="Times New Roman" w:hAnsi="Century Gothic"/>
          <w:b/>
          <w:bCs/>
          <w:sz w:val="24"/>
          <w:szCs w:val="24"/>
          <w:lang w:val="en-US" w:eastAsia="el-GR"/>
        </w:rPr>
        <w:t>Καθώς βλέπετε το μάθημα</w:t>
      </w:r>
    </w:p>
    <w:p w14:paraId="4834080D" w14:textId="77777777" w:rsidR="00F319AF" w:rsidRPr="004D2839" w:rsidRDefault="00F319AF" w:rsidP="00F319AF">
      <w:pPr>
        <w:shd w:val="clear" w:color="auto" w:fill="FFFFFF"/>
        <w:spacing w:line="240" w:lineRule="auto"/>
        <w:ind w:left="720"/>
        <w:jc w:val="both"/>
        <w:rPr>
          <w:rFonts w:ascii="Century Gothic" w:eastAsia="Times New Roman" w:hAnsi="Century Gothic"/>
          <w:sz w:val="18"/>
          <w:szCs w:val="18"/>
          <w:lang w:val="en-US" w:eastAsia="el-GR"/>
        </w:rPr>
      </w:pPr>
    </w:p>
    <w:p w14:paraId="0F25A727" w14:textId="77777777" w:rsidR="00F319AF" w:rsidRPr="004D2839" w:rsidRDefault="00F319AF" w:rsidP="00F319AF">
      <w:pPr>
        <w:numPr>
          <w:ilvl w:val="0"/>
          <w:numId w:val="5"/>
        </w:numPr>
        <w:shd w:val="clear" w:color="auto" w:fill="FFFFFF"/>
        <w:spacing w:after="200"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 xml:space="preserve">Σημειώσεις </w:t>
      </w:r>
      <w:r w:rsidRPr="004D2839">
        <w:rPr>
          <w:rFonts w:ascii="Century Gothic" w:eastAsia="Times New Roman" w:hAnsi="Century Gothic"/>
          <w:bCs/>
          <w:sz w:val="24"/>
          <w:szCs w:val="24"/>
          <w:lang w:val="el-GR" w:eastAsia="el-GR"/>
        </w:rPr>
        <w:t>–</w:t>
      </w:r>
      <w:r w:rsidRPr="004D2839">
        <w:rPr>
          <w:rFonts w:ascii="Century Gothic" w:eastAsia="Times New Roman" w:hAnsi="Century Gothic"/>
          <w:sz w:val="24"/>
          <w:szCs w:val="24"/>
          <w:lang w:val="el-GR" w:eastAsia="el-GR"/>
        </w:rPr>
        <w:t xml:space="preserve">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328A4123" w14:textId="77777777" w:rsidR="00F319AF" w:rsidRPr="004D2839" w:rsidRDefault="00F319AF" w:rsidP="00F319AF">
      <w:pPr>
        <w:shd w:val="clear" w:color="auto" w:fill="FFFFFF"/>
        <w:spacing w:line="240" w:lineRule="auto"/>
        <w:ind w:left="1440"/>
        <w:jc w:val="both"/>
        <w:rPr>
          <w:rFonts w:ascii="Century Gothic" w:eastAsia="Times New Roman" w:hAnsi="Century Gothic"/>
          <w:sz w:val="18"/>
          <w:szCs w:val="18"/>
          <w:lang w:val="el-GR" w:eastAsia="el-GR"/>
        </w:rPr>
      </w:pPr>
    </w:p>
    <w:p w14:paraId="7CF19781" w14:textId="77777777" w:rsidR="00F319AF" w:rsidRPr="004D2839" w:rsidRDefault="00F319AF" w:rsidP="00F319AF">
      <w:pPr>
        <w:numPr>
          <w:ilvl w:val="0"/>
          <w:numId w:val="6"/>
        </w:numPr>
        <w:shd w:val="clear" w:color="auto" w:fill="FFFFFF"/>
        <w:spacing w:after="200"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Παύση/επανάληψη τμημάτων του μαθήματος</w:t>
      </w:r>
      <w:r w:rsidRPr="004D2839">
        <w:rPr>
          <w:rFonts w:ascii="Century Gothic" w:eastAsia="Times New Roman" w:hAnsi="Century Gothic"/>
          <w:sz w:val="24"/>
          <w:szCs w:val="24"/>
          <w:lang w:val="el-GR" w:eastAsia="el-GR"/>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5B4E2E1E" w14:textId="77777777" w:rsidR="00F319AF" w:rsidRPr="004D2839" w:rsidRDefault="00F319AF" w:rsidP="00F319AF">
      <w:pPr>
        <w:shd w:val="clear" w:color="auto" w:fill="FFFFFF"/>
        <w:spacing w:line="240" w:lineRule="auto"/>
        <w:ind w:left="1440"/>
        <w:jc w:val="both"/>
        <w:rPr>
          <w:rFonts w:ascii="Century Gothic" w:eastAsia="Times New Roman" w:hAnsi="Century Gothic"/>
          <w:sz w:val="18"/>
          <w:szCs w:val="18"/>
          <w:lang w:val="el-GR" w:eastAsia="el-GR"/>
        </w:rPr>
      </w:pPr>
    </w:p>
    <w:p w14:paraId="614C1149" w14:textId="77777777" w:rsidR="00F319AF" w:rsidRPr="004D2839" w:rsidRDefault="00F319AF" w:rsidP="00F319AF">
      <w:pPr>
        <w:numPr>
          <w:ilvl w:val="0"/>
          <w:numId w:val="3"/>
        </w:numPr>
        <w:shd w:val="clear" w:color="auto" w:fill="FFFFFF"/>
        <w:spacing w:after="200" w:line="240" w:lineRule="auto"/>
        <w:jc w:val="both"/>
        <w:rPr>
          <w:rFonts w:ascii="Century Gothic" w:eastAsia="Times New Roman" w:hAnsi="Century Gothic"/>
          <w:b/>
          <w:bCs/>
          <w:sz w:val="24"/>
          <w:szCs w:val="24"/>
          <w:lang w:val="en-US" w:eastAsia="el-GR"/>
        </w:rPr>
      </w:pPr>
      <w:r w:rsidRPr="004D2839">
        <w:rPr>
          <w:rFonts w:ascii="Century Gothic" w:eastAsia="Times New Roman" w:hAnsi="Century Gothic"/>
          <w:b/>
          <w:bCs/>
          <w:sz w:val="24"/>
          <w:szCs w:val="24"/>
          <w:lang w:val="en-US" w:eastAsia="el-GR"/>
        </w:rPr>
        <w:t>Αφού έχετε δει τα μαθήματα</w:t>
      </w:r>
    </w:p>
    <w:p w14:paraId="3E3FF5EF" w14:textId="77777777" w:rsidR="00F319AF" w:rsidRPr="004D2839" w:rsidRDefault="00F319AF" w:rsidP="00F319AF">
      <w:pPr>
        <w:shd w:val="clear" w:color="auto" w:fill="FFFFFF"/>
        <w:spacing w:line="240" w:lineRule="auto"/>
        <w:ind w:left="720"/>
        <w:jc w:val="both"/>
        <w:rPr>
          <w:rFonts w:ascii="Century Gothic" w:eastAsia="Times New Roman" w:hAnsi="Century Gothic"/>
          <w:b/>
          <w:bCs/>
          <w:sz w:val="24"/>
          <w:szCs w:val="24"/>
          <w:lang w:val="en-US" w:eastAsia="el-GR"/>
        </w:rPr>
      </w:pPr>
    </w:p>
    <w:p w14:paraId="36CAB88D" w14:textId="77777777" w:rsidR="00F319AF" w:rsidRPr="004D2839" w:rsidRDefault="00F319AF" w:rsidP="00F319AF">
      <w:pPr>
        <w:numPr>
          <w:ilvl w:val="0"/>
          <w:numId w:val="6"/>
        </w:numPr>
        <w:shd w:val="clear" w:color="auto" w:fill="FFFFFF"/>
        <w:spacing w:after="200"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Ερωτήσεις</w:t>
      </w:r>
      <w:r w:rsidRPr="004D2839">
        <w:rPr>
          <w:rFonts w:ascii="Century Gothic" w:eastAsia="Times New Roman" w:hAnsi="Century Gothic"/>
          <w:b/>
          <w:bCs/>
          <w:sz w:val="24"/>
          <w:szCs w:val="24"/>
          <w:lang w:val="en-US" w:eastAsia="el-GR"/>
        </w:rPr>
        <w:t> </w:t>
      </w:r>
      <w:r w:rsidRPr="004D2839">
        <w:rPr>
          <w:rFonts w:ascii="Century Gothic" w:eastAsia="Times New Roman" w:hAnsi="Century Gothic"/>
          <w:b/>
          <w:bCs/>
          <w:sz w:val="24"/>
          <w:szCs w:val="24"/>
          <w:lang w:val="el-GR" w:eastAsia="el-GR"/>
        </w:rPr>
        <w:t>Επανάληψης</w:t>
      </w:r>
      <w:r w:rsidRPr="004D2839">
        <w:rPr>
          <w:rFonts w:ascii="Century Gothic" w:eastAsia="Times New Roman" w:hAnsi="Century Gothic"/>
          <w:sz w:val="24"/>
          <w:szCs w:val="24"/>
          <w:lang w:val="el-GR" w:eastAsia="el-GR"/>
        </w:rPr>
        <w:t xml:space="preserve"> –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1A16D430" w14:textId="77777777" w:rsidR="00F319AF" w:rsidRPr="004D2839" w:rsidRDefault="00F319AF" w:rsidP="00F319AF">
      <w:pPr>
        <w:numPr>
          <w:ilvl w:val="0"/>
          <w:numId w:val="6"/>
        </w:numPr>
        <w:shd w:val="clear" w:color="auto" w:fill="FFFFFF"/>
        <w:spacing w:after="200" w:line="240" w:lineRule="auto"/>
        <w:jc w:val="both"/>
        <w:rPr>
          <w:rFonts w:ascii="Century Gothic" w:eastAsia="Times New Roman" w:hAnsi="Century Gothic"/>
          <w:sz w:val="24"/>
          <w:szCs w:val="24"/>
          <w:lang w:val="el-GR" w:eastAsia="el-GR"/>
        </w:rPr>
      </w:pPr>
      <w:r w:rsidRPr="004D2839">
        <w:rPr>
          <w:rFonts w:ascii="Century Gothic" w:eastAsia="Times New Roman" w:hAnsi="Century Gothic"/>
          <w:b/>
          <w:bCs/>
          <w:sz w:val="24"/>
          <w:szCs w:val="24"/>
          <w:lang w:val="el-GR" w:eastAsia="el-GR"/>
        </w:rPr>
        <w:t xml:space="preserve">Ερωτήσεις εφαρμογής </w:t>
      </w:r>
      <w:r w:rsidRPr="004D2839">
        <w:rPr>
          <w:rFonts w:ascii="Century Gothic" w:eastAsia="Times New Roman" w:hAnsi="Century Gothic"/>
          <w:sz w:val="24"/>
          <w:szCs w:val="24"/>
          <w:lang w:val="el-GR" w:eastAsia="el-GR"/>
        </w:rPr>
        <w:t>-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3B16C2A9" w14:textId="77777777" w:rsidR="00F319AF" w:rsidRPr="00F319AF" w:rsidRDefault="00F319AF" w:rsidP="007000F8">
      <w:pPr>
        <w:spacing w:line="360" w:lineRule="auto"/>
        <w:jc w:val="center"/>
        <w:rPr>
          <w:rFonts w:ascii="Century Gothic" w:hAnsi="Century Gothic"/>
          <w:b/>
          <w:color w:val="4A86E8"/>
          <w:sz w:val="28"/>
          <w:szCs w:val="28"/>
          <w:lang w:val="el-GR"/>
        </w:rPr>
      </w:pPr>
    </w:p>
    <w:p w14:paraId="0000002B" w14:textId="318493E9" w:rsidR="007322AD" w:rsidRPr="00F319AF" w:rsidRDefault="00F319AF" w:rsidP="00F319AF">
      <w:pPr>
        <w:spacing w:line="360" w:lineRule="auto"/>
        <w:rPr>
          <w:rFonts w:ascii="Century Gothic" w:hAnsi="Century Gothic"/>
          <w:b/>
          <w:color w:val="4A86E8"/>
          <w:sz w:val="28"/>
          <w:szCs w:val="28"/>
        </w:rPr>
      </w:pPr>
      <w:r>
        <w:rPr>
          <w:rFonts w:ascii="Century Gothic" w:hAnsi="Century Gothic"/>
          <w:b/>
          <w:color w:val="4A86E8"/>
          <w:sz w:val="28"/>
          <w:szCs w:val="28"/>
          <w:lang w:val="el-GR"/>
        </w:rPr>
        <w:t xml:space="preserve">Ι. </w:t>
      </w:r>
      <w:r w:rsidR="000C0576" w:rsidRPr="00F319AF">
        <w:rPr>
          <w:rFonts w:ascii="Century Gothic" w:hAnsi="Century Gothic"/>
          <w:b/>
          <w:color w:val="4A86E8"/>
          <w:sz w:val="28"/>
          <w:szCs w:val="28"/>
        </w:rPr>
        <w:t>ΕΙΣΑΓΩΓΗ</w:t>
      </w:r>
    </w:p>
    <w:p w14:paraId="76AB74A0" w14:textId="77777777" w:rsidR="00F319AF" w:rsidRDefault="00F319AF" w:rsidP="00F319AF">
      <w:pPr>
        <w:spacing w:line="360" w:lineRule="auto"/>
        <w:rPr>
          <w:rFonts w:ascii="Century Gothic" w:hAnsi="Century Gothic"/>
          <w:sz w:val="28"/>
          <w:szCs w:val="28"/>
          <w:highlight w:val="white"/>
          <w:lang w:val="el-GR"/>
        </w:rPr>
      </w:pPr>
    </w:p>
    <w:p w14:paraId="03DA9B96" w14:textId="636A0E17" w:rsidR="00571306" w:rsidRDefault="00F319AF" w:rsidP="00F319AF">
      <w:pPr>
        <w:spacing w:line="360" w:lineRule="auto"/>
        <w:rPr>
          <w:rFonts w:ascii="Century Gothic" w:hAnsi="Century Gothic"/>
          <w:sz w:val="28"/>
          <w:szCs w:val="28"/>
          <w:lang w:val="el-GR"/>
        </w:rPr>
      </w:pPr>
      <w:r>
        <w:rPr>
          <w:rFonts w:ascii="Century Gothic" w:hAnsi="Century Gothic"/>
          <w:sz w:val="28"/>
          <w:szCs w:val="28"/>
          <w:highlight w:val="white"/>
          <w:lang w:val="el-GR"/>
        </w:rPr>
        <w:t>Κ</w:t>
      </w:r>
      <w:r w:rsidR="000C0576" w:rsidRPr="00603F5D">
        <w:rPr>
          <w:rFonts w:ascii="Century Gothic" w:hAnsi="Century Gothic"/>
          <w:sz w:val="28"/>
          <w:szCs w:val="28"/>
          <w:highlight w:val="white"/>
        </w:rPr>
        <w:t xml:space="preserve">άθε φορά που εφαρμόζουμε </w:t>
      </w:r>
      <w:r w:rsidR="009726AE" w:rsidRPr="00603F5D">
        <w:rPr>
          <w:rFonts w:ascii="Century Gothic" w:hAnsi="Century Gothic"/>
          <w:sz w:val="28"/>
          <w:szCs w:val="28"/>
          <w:highlight w:val="white"/>
          <w:lang w:val="el-GR"/>
        </w:rPr>
        <w:t>την Αγία Γραφή</w:t>
      </w:r>
      <w:r w:rsidR="000C0576" w:rsidRPr="00603F5D">
        <w:rPr>
          <w:rFonts w:ascii="Century Gothic" w:hAnsi="Century Gothic"/>
          <w:sz w:val="28"/>
          <w:szCs w:val="28"/>
          <w:highlight w:val="white"/>
        </w:rPr>
        <w:t xml:space="preserve"> στην </w:t>
      </w:r>
      <w:r w:rsidR="000C0576" w:rsidRPr="00603F5D">
        <w:rPr>
          <w:rFonts w:ascii="Century Gothic" w:hAnsi="Century Gothic"/>
          <w:sz w:val="28"/>
          <w:szCs w:val="28"/>
        </w:rPr>
        <w:t xml:space="preserve">εποχή </w:t>
      </w:r>
      <w:r w:rsidR="009726AE" w:rsidRPr="00603F5D">
        <w:rPr>
          <w:rFonts w:ascii="Century Gothic" w:hAnsi="Century Gothic"/>
          <w:sz w:val="28"/>
          <w:szCs w:val="28"/>
        </w:rPr>
        <w:t>μας</w:t>
      </w:r>
      <w:r w:rsidR="009726AE" w:rsidRPr="00603F5D">
        <w:rPr>
          <w:rFonts w:ascii="Century Gothic" w:hAnsi="Century Gothic"/>
          <w:sz w:val="28"/>
          <w:szCs w:val="28"/>
          <w:lang w:val="el-GR"/>
        </w:rPr>
        <w:t>,</w:t>
      </w:r>
      <w:r>
        <w:rPr>
          <w:rFonts w:ascii="Century Gothic" w:hAnsi="Century Gothic"/>
          <w:sz w:val="28"/>
          <w:szCs w:val="28"/>
          <w:lang w:val="el-GR"/>
        </w:rPr>
        <w:t xml:space="preserve"> </w:t>
      </w:r>
      <w:r w:rsidR="000C0576" w:rsidRPr="00603F5D">
        <w:rPr>
          <w:rFonts w:ascii="Century Gothic" w:hAnsi="Century Gothic"/>
          <w:sz w:val="28"/>
          <w:szCs w:val="28"/>
        </w:rPr>
        <w:t>πρέπει να λαμβάνουμε υπόψη τρία είδη απόστασης που υπάρχουν ανάμεσα στα αρχικά και τα σύγχρονα ακροατήρια της Γραφής</w:t>
      </w:r>
      <w:r w:rsidR="00571306">
        <w:rPr>
          <w:rFonts w:ascii="Century Gothic" w:hAnsi="Century Gothic"/>
          <w:sz w:val="28"/>
          <w:szCs w:val="28"/>
        </w:rPr>
        <w:t>:</w:t>
      </w:r>
    </w:p>
    <w:p w14:paraId="7864D888" w14:textId="77777777" w:rsidR="00F319AF" w:rsidRPr="00F319AF" w:rsidRDefault="00F319AF" w:rsidP="00F319AF">
      <w:pPr>
        <w:spacing w:line="360" w:lineRule="auto"/>
        <w:ind w:left="1080"/>
        <w:jc w:val="both"/>
        <w:rPr>
          <w:rFonts w:ascii="Century Gothic" w:hAnsi="Century Gothic"/>
          <w:sz w:val="28"/>
          <w:szCs w:val="28"/>
          <w:lang w:val="el-GR"/>
        </w:rPr>
      </w:pPr>
    </w:p>
    <w:p w14:paraId="4AA97022" w14:textId="4FCED3A4" w:rsidR="00F319AF" w:rsidRPr="00F319AF" w:rsidRDefault="00F319AF" w:rsidP="00F319AF">
      <w:pPr>
        <w:pStyle w:val="ListParagraph"/>
        <w:numPr>
          <w:ilvl w:val="0"/>
          <w:numId w:val="16"/>
        </w:numPr>
        <w:spacing w:line="480" w:lineRule="auto"/>
        <w:jc w:val="both"/>
        <w:rPr>
          <w:rFonts w:ascii="Century Gothic" w:hAnsi="Century Gothic"/>
          <w:sz w:val="28"/>
          <w:szCs w:val="28"/>
          <w:lang w:val="el-GR"/>
        </w:rPr>
      </w:pPr>
      <w:r w:rsidRPr="00F319AF">
        <w:rPr>
          <w:rFonts w:ascii="Century Gothic" w:hAnsi="Century Gothic"/>
          <w:sz w:val="28"/>
          <w:szCs w:val="28"/>
          <w:lang w:val="el-GR"/>
        </w:rPr>
        <w:t>Τ</w:t>
      </w:r>
      <w:r w:rsidR="000C0576" w:rsidRPr="00F319AF">
        <w:rPr>
          <w:rFonts w:ascii="Century Gothic" w:hAnsi="Century Gothic"/>
          <w:sz w:val="28"/>
          <w:szCs w:val="28"/>
        </w:rPr>
        <w:t>ην εποχική</w:t>
      </w:r>
    </w:p>
    <w:p w14:paraId="3BCA4F2F" w14:textId="2DC00B16" w:rsidR="00F319AF" w:rsidRPr="00F319AF" w:rsidRDefault="00F319AF" w:rsidP="00F319AF">
      <w:pPr>
        <w:pStyle w:val="ListParagraph"/>
        <w:numPr>
          <w:ilvl w:val="0"/>
          <w:numId w:val="16"/>
        </w:numPr>
        <w:spacing w:line="480" w:lineRule="auto"/>
        <w:jc w:val="both"/>
        <w:rPr>
          <w:rFonts w:ascii="Century Gothic" w:hAnsi="Century Gothic"/>
          <w:sz w:val="28"/>
          <w:szCs w:val="28"/>
          <w:lang w:val="el-GR"/>
        </w:rPr>
      </w:pPr>
      <w:r w:rsidRPr="00F319AF">
        <w:rPr>
          <w:rFonts w:ascii="Century Gothic" w:hAnsi="Century Gothic"/>
          <w:sz w:val="28"/>
          <w:szCs w:val="28"/>
          <w:lang w:val="el-GR"/>
        </w:rPr>
        <w:t>Τ</w:t>
      </w:r>
      <w:r w:rsidR="000C0576" w:rsidRPr="00F319AF">
        <w:rPr>
          <w:rFonts w:ascii="Century Gothic" w:hAnsi="Century Gothic"/>
          <w:sz w:val="28"/>
          <w:szCs w:val="28"/>
        </w:rPr>
        <w:t xml:space="preserve">ην πολιτισμική </w:t>
      </w:r>
    </w:p>
    <w:p w14:paraId="453FF138" w14:textId="57FC20FB" w:rsidR="00571306" w:rsidRPr="00F319AF" w:rsidRDefault="00F319AF" w:rsidP="00F319AF">
      <w:pPr>
        <w:pStyle w:val="ListParagraph"/>
        <w:numPr>
          <w:ilvl w:val="0"/>
          <w:numId w:val="16"/>
        </w:numPr>
        <w:spacing w:line="480" w:lineRule="auto"/>
        <w:jc w:val="both"/>
        <w:rPr>
          <w:rFonts w:ascii="Century Gothic" w:hAnsi="Century Gothic"/>
          <w:sz w:val="28"/>
          <w:szCs w:val="28"/>
          <w:lang w:val="el-GR"/>
        </w:rPr>
      </w:pPr>
      <w:r w:rsidRPr="00F319AF">
        <w:rPr>
          <w:rFonts w:ascii="Century Gothic" w:hAnsi="Century Gothic"/>
          <w:sz w:val="28"/>
          <w:szCs w:val="28"/>
          <w:lang w:val="el-GR"/>
        </w:rPr>
        <w:t>Τ</w:t>
      </w:r>
      <w:r w:rsidR="000C0576" w:rsidRPr="00F319AF">
        <w:rPr>
          <w:rFonts w:ascii="Century Gothic" w:hAnsi="Century Gothic"/>
          <w:sz w:val="28"/>
          <w:szCs w:val="28"/>
        </w:rPr>
        <w:t>ην προσωπική απόσταση</w:t>
      </w:r>
    </w:p>
    <w:p w14:paraId="00000031" w14:textId="50681D7C" w:rsidR="007322AD" w:rsidRPr="00603F5D" w:rsidRDefault="007322AD" w:rsidP="00603F5D">
      <w:pPr>
        <w:spacing w:line="360" w:lineRule="auto"/>
        <w:ind w:firstLine="720"/>
        <w:jc w:val="both"/>
        <w:rPr>
          <w:rFonts w:ascii="Century Gothic" w:hAnsi="Century Gothic"/>
          <w:sz w:val="28"/>
          <w:szCs w:val="28"/>
        </w:rPr>
      </w:pPr>
    </w:p>
    <w:p w14:paraId="00000037" w14:textId="77777777" w:rsidR="007322AD" w:rsidRPr="00603F5D" w:rsidRDefault="007322AD" w:rsidP="00603F5D">
      <w:pPr>
        <w:spacing w:line="360" w:lineRule="auto"/>
        <w:jc w:val="both"/>
        <w:rPr>
          <w:rFonts w:ascii="Century Gothic" w:hAnsi="Century Gothic"/>
          <w:sz w:val="28"/>
          <w:szCs w:val="28"/>
        </w:rPr>
      </w:pPr>
    </w:p>
    <w:p w14:paraId="00000038" w14:textId="65143AB9" w:rsidR="007322AD" w:rsidRPr="00603F5D" w:rsidRDefault="00F319AF" w:rsidP="00F319AF">
      <w:pPr>
        <w:spacing w:line="360" w:lineRule="auto"/>
        <w:rPr>
          <w:rFonts w:ascii="Century Gothic" w:hAnsi="Century Gothic"/>
          <w:b/>
          <w:color w:val="4A86E8"/>
          <w:sz w:val="28"/>
          <w:szCs w:val="28"/>
        </w:rPr>
      </w:pPr>
      <w:r>
        <w:rPr>
          <w:rFonts w:ascii="Century Gothic" w:hAnsi="Century Gothic"/>
          <w:b/>
          <w:color w:val="4A86E8"/>
          <w:sz w:val="28"/>
          <w:szCs w:val="28"/>
          <w:lang w:val="el-GR"/>
        </w:rPr>
        <w:t xml:space="preserve">ΙΙ. </w:t>
      </w:r>
      <w:r w:rsidR="000C0576" w:rsidRPr="00603F5D">
        <w:rPr>
          <w:rFonts w:ascii="Century Gothic" w:hAnsi="Century Gothic"/>
          <w:b/>
          <w:color w:val="4A86E8"/>
          <w:sz w:val="28"/>
          <w:szCs w:val="28"/>
        </w:rPr>
        <w:t>ΠΟΙΚΙΛΙΑ</w:t>
      </w:r>
    </w:p>
    <w:p w14:paraId="00000039" w14:textId="77777777" w:rsidR="007322AD" w:rsidRPr="00603F5D" w:rsidRDefault="007322AD" w:rsidP="00603F5D">
      <w:pPr>
        <w:spacing w:line="360" w:lineRule="auto"/>
        <w:jc w:val="both"/>
        <w:rPr>
          <w:rFonts w:ascii="Century Gothic" w:hAnsi="Century Gothic"/>
          <w:sz w:val="28"/>
          <w:szCs w:val="28"/>
        </w:rPr>
      </w:pPr>
    </w:p>
    <w:p w14:paraId="0000003B" w14:textId="1350FA9A" w:rsidR="007322AD" w:rsidRPr="00603F5D" w:rsidRDefault="00F319AF" w:rsidP="00F319AF">
      <w:pPr>
        <w:spacing w:line="360" w:lineRule="auto"/>
        <w:jc w:val="both"/>
        <w:rPr>
          <w:rFonts w:ascii="Century Gothic" w:hAnsi="Century Gothic"/>
          <w:sz w:val="28"/>
          <w:szCs w:val="28"/>
          <w:highlight w:val="white"/>
          <w:lang w:val="el-GR"/>
        </w:rPr>
      </w:pPr>
      <w:r>
        <w:rPr>
          <w:rFonts w:ascii="Century Gothic" w:hAnsi="Century Gothic"/>
          <w:sz w:val="28"/>
          <w:szCs w:val="28"/>
          <w:lang w:val="el-GR"/>
        </w:rPr>
        <w:t xml:space="preserve">Η </w:t>
      </w:r>
      <w:r w:rsidR="000C0576" w:rsidRPr="00603F5D">
        <w:rPr>
          <w:rFonts w:ascii="Century Gothic" w:hAnsi="Century Gothic"/>
          <w:sz w:val="28"/>
          <w:szCs w:val="28"/>
        </w:rPr>
        <w:t xml:space="preserve">Αγία Γραφή σχεδιάστηκε ώστε να </w:t>
      </w:r>
      <w:r w:rsidR="0029429B" w:rsidRPr="00603F5D">
        <w:rPr>
          <w:rFonts w:ascii="Century Gothic" w:hAnsi="Century Gothic"/>
          <w:sz w:val="28"/>
          <w:szCs w:val="28"/>
          <w:lang w:val="el-GR"/>
        </w:rPr>
        <w:t>διαβαστεί</w:t>
      </w:r>
      <w:r w:rsidR="000C0576" w:rsidRPr="00603F5D">
        <w:rPr>
          <w:rFonts w:ascii="Century Gothic" w:hAnsi="Century Gothic"/>
          <w:sz w:val="28"/>
          <w:szCs w:val="28"/>
        </w:rPr>
        <w:t xml:space="preserve"> από πολλά διαφορετικά άτομα σε πολλές διαφορετικές καταστάσεις</w:t>
      </w:r>
      <w:r w:rsidR="0029429B" w:rsidRPr="00603F5D">
        <w:rPr>
          <w:rFonts w:ascii="Century Gothic" w:hAnsi="Century Gothic"/>
          <w:sz w:val="28"/>
          <w:szCs w:val="28"/>
          <w:lang w:val="el-GR"/>
        </w:rPr>
        <w:t xml:space="preserve"> και με ποικίλους τρόπους.</w:t>
      </w:r>
    </w:p>
    <w:p w14:paraId="6783DC63" w14:textId="77777777" w:rsidR="00F319AF" w:rsidRDefault="00F319AF" w:rsidP="007D1876">
      <w:pPr>
        <w:spacing w:line="360" w:lineRule="auto"/>
        <w:ind w:firstLine="720"/>
        <w:jc w:val="both"/>
        <w:rPr>
          <w:rFonts w:ascii="Century Gothic" w:hAnsi="Century Gothic"/>
          <w:sz w:val="28"/>
          <w:szCs w:val="28"/>
          <w:lang w:val="el-GR"/>
        </w:rPr>
      </w:pPr>
    </w:p>
    <w:p w14:paraId="0000003F" w14:textId="48A22DBB" w:rsidR="007322AD" w:rsidRPr="00F319AF" w:rsidRDefault="00F319AF" w:rsidP="00F319AF">
      <w:pPr>
        <w:spacing w:line="360" w:lineRule="auto"/>
        <w:ind w:firstLine="720"/>
        <w:rPr>
          <w:rFonts w:ascii="Century Gothic" w:hAnsi="Century Gothic"/>
          <w:b/>
          <w:color w:val="4A86E8"/>
          <w:sz w:val="28"/>
          <w:szCs w:val="28"/>
          <w:lang w:val="el-GR"/>
        </w:rPr>
      </w:pPr>
      <w:r>
        <w:rPr>
          <w:rFonts w:ascii="Century Gothic" w:hAnsi="Century Gothic"/>
          <w:b/>
          <w:color w:val="4A86E8"/>
          <w:sz w:val="28"/>
          <w:szCs w:val="28"/>
          <w:lang w:val="el-GR"/>
        </w:rPr>
        <w:t xml:space="preserve">Α. </w:t>
      </w:r>
      <w:r w:rsidR="000C0576" w:rsidRPr="00603F5D">
        <w:rPr>
          <w:rFonts w:ascii="Century Gothic" w:hAnsi="Century Gothic"/>
          <w:b/>
          <w:color w:val="4A86E8"/>
          <w:sz w:val="28"/>
          <w:szCs w:val="28"/>
        </w:rPr>
        <w:t>ΒΙΒΛΙΚΕΣ ΕΝΤΟΛΕΣ</w:t>
      </w:r>
    </w:p>
    <w:p w14:paraId="2E714363" w14:textId="77777777" w:rsidR="006E1393" w:rsidRDefault="006E1393" w:rsidP="00603F5D">
      <w:pPr>
        <w:spacing w:line="360" w:lineRule="auto"/>
        <w:ind w:firstLine="720"/>
        <w:jc w:val="both"/>
        <w:rPr>
          <w:rFonts w:ascii="Century Gothic" w:hAnsi="Century Gothic"/>
          <w:sz w:val="28"/>
          <w:szCs w:val="28"/>
          <w:lang w:val="el-GR"/>
        </w:rPr>
      </w:pPr>
    </w:p>
    <w:p w14:paraId="3BFF11E0" w14:textId="179E495D" w:rsidR="006E1393" w:rsidRDefault="006E1393" w:rsidP="00603F5D">
      <w:pPr>
        <w:spacing w:line="360" w:lineRule="auto"/>
        <w:ind w:firstLine="720"/>
        <w:jc w:val="both"/>
        <w:rPr>
          <w:rFonts w:ascii="Century Gothic" w:hAnsi="Century Gothic"/>
          <w:sz w:val="28"/>
          <w:szCs w:val="28"/>
          <w:lang w:val="el-GR"/>
        </w:rPr>
      </w:pPr>
      <w:r>
        <w:rPr>
          <w:rFonts w:ascii="Century Gothic" w:hAnsi="Century Gothic"/>
          <w:sz w:val="28"/>
          <w:szCs w:val="28"/>
          <w:lang w:val="el-GR"/>
        </w:rPr>
        <w:t xml:space="preserve">Η </w:t>
      </w:r>
      <w:r w:rsidR="000C0576" w:rsidRPr="00603F5D">
        <w:rPr>
          <w:rFonts w:ascii="Century Gothic" w:hAnsi="Century Gothic"/>
          <w:sz w:val="28"/>
          <w:szCs w:val="28"/>
        </w:rPr>
        <w:t xml:space="preserve"> </w:t>
      </w:r>
      <w:r w:rsidR="00C13CEA" w:rsidRPr="00603F5D">
        <w:rPr>
          <w:rFonts w:ascii="Century Gothic" w:hAnsi="Century Gothic"/>
          <w:sz w:val="28"/>
          <w:szCs w:val="28"/>
          <w:lang w:val="el-GR"/>
        </w:rPr>
        <w:t xml:space="preserve">Αγία </w:t>
      </w:r>
      <w:r w:rsidR="000C0576" w:rsidRPr="00603F5D">
        <w:rPr>
          <w:rFonts w:ascii="Century Gothic" w:hAnsi="Century Gothic"/>
          <w:sz w:val="28"/>
          <w:szCs w:val="28"/>
        </w:rPr>
        <w:t>Γραφή</w:t>
      </w:r>
      <w:r>
        <w:rPr>
          <w:rFonts w:ascii="Century Gothic" w:hAnsi="Century Gothic"/>
          <w:sz w:val="28"/>
          <w:szCs w:val="28"/>
          <w:lang w:val="el-GR"/>
        </w:rPr>
        <w:t xml:space="preserve"> παρέχει:</w:t>
      </w:r>
    </w:p>
    <w:p w14:paraId="765AE208" w14:textId="77777777" w:rsidR="006E1393" w:rsidRDefault="006E1393" w:rsidP="00603F5D">
      <w:pPr>
        <w:spacing w:line="360" w:lineRule="auto"/>
        <w:ind w:firstLine="720"/>
        <w:jc w:val="both"/>
        <w:rPr>
          <w:rFonts w:ascii="Century Gothic" w:hAnsi="Century Gothic"/>
          <w:sz w:val="28"/>
          <w:szCs w:val="28"/>
          <w:lang w:val="el-GR"/>
        </w:rPr>
      </w:pPr>
    </w:p>
    <w:p w14:paraId="4FA21B73" w14:textId="2F191DD0" w:rsidR="007D1876" w:rsidRPr="006E1393" w:rsidRDefault="006E1393" w:rsidP="006E1393">
      <w:pPr>
        <w:pStyle w:val="ListParagraph"/>
        <w:numPr>
          <w:ilvl w:val="0"/>
          <w:numId w:val="17"/>
        </w:numPr>
        <w:spacing w:line="480" w:lineRule="auto"/>
        <w:jc w:val="both"/>
        <w:rPr>
          <w:rFonts w:ascii="Century Gothic" w:hAnsi="Century Gothic"/>
          <w:sz w:val="28"/>
          <w:szCs w:val="28"/>
          <w:lang w:val="el-GR"/>
        </w:rPr>
      </w:pPr>
      <w:r w:rsidRPr="006E1393">
        <w:rPr>
          <w:rFonts w:ascii="Century Gothic" w:hAnsi="Century Gothic"/>
          <w:sz w:val="28"/>
          <w:szCs w:val="28"/>
          <w:lang w:val="el-GR"/>
        </w:rPr>
        <w:t>Κ</w:t>
      </w:r>
      <w:r w:rsidR="000C0576" w:rsidRPr="006E1393">
        <w:rPr>
          <w:rFonts w:ascii="Century Gothic" w:hAnsi="Century Gothic"/>
          <w:sz w:val="28"/>
          <w:szCs w:val="28"/>
        </w:rPr>
        <w:t>αθολικές αρχές που πρέπει να τηρούν όλοι σε κάθε περίσταση</w:t>
      </w:r>
      <w:r w:rsidRPr="006E1393">
        <w:rPr>
          <w:rFonts w:ascii="Century Gothic" w:hAnsi="Century Gothic"/>
          <w:sz w:val="28"/>
          <w:szCs w:val="28"/>
          <w:lang w:val="el-GR"/>
        </w:rPr>
        <w:t>.</w:t>
      </w:r>
    </w:p>
    <w:p w14:paraId="492C279E" w14:textId="3F8A18E1" w:rsidR="007D1876" w:rsidRDefault="006E1393" w:rsidP="006E1393">
      <w:pPr>
        <w:pStyle w:val="ListParagraph"/>
        <w:numPr>
          <w:ilvl w:val="0"/>
          <w:numId w:val="17"/>
        </w:numPr>
        <w:jc w:val="both"/>
        <w:rPr>
          <w:rFonts w:ascii="Century Gothic" w:hAnsi="Century Gothic"/>
          <w:sz w:val="28"/>
          <w:szCs w:val="28"/>
          <w:lang w:val="el-GR"/>
        </w:rPr>
      </w:pPr>
      <w:r w:rsidRPr="006E1393">
        <w:rPr>
          <w:rFonts w:ascii="Century Gothic" w:hAnsi="Century Gothic"/>
          <w:sz w:val="28"/>
          <w:szCs w:val="28"/>
          <w:lang w:val="el-GR"/>
        </w:rPr>
        <w:t>Γ</w:t>
      </w:r>
      <w:r w:rsidR="000C0576" w:rsidRPr="006E1393">
        <w:rPr>
          <w:rFonts w:ascii="Century Gothic" w:hAnsi="Century Gothic"/>
          <w:sz w:val="28"/>
          <w:szCs w:val="28"/>
        </w:rPr>
        <w:t xml:space="preserve">ενικές διδασκαλίες για πολλούς ανθρώπους σε </w:t>
      </w:r>
      <w:r>
        <w:rPr>
          <w:rFonts w:ascii="Century Gothic" w:hAnsi="Century Gothic"/>
          <w:sz w:val="28"/>
          <w:szCs w:val="28"/>
        </w:rPr>
        <w:t>πολλές</w:t>
      </w:r>
      <w:r>
        <w:rPr>
          <w:rFonts w:ascii="Century Gothic" w:hAnsi="Century Gothic"/>
          <w:sz w:val="28"/>
          <w:szCs w:val="28"/>
          <w:lang w:val="el-GR"/>
        </w:rPr>
        <w:t xml:space="preserve"> </w:t>
      </w:r>
      <w:r w:rsidR="000C0576" w:rsidRPr="006E1393">
        <w:rPr>
          <w:rFonts w:ascii="Century Gothic" w:hAnsi="Century Gothic"/>
          <w:sz w:val="28"/>
          <w:szCs w:val="28"/>
        </w:rPr>
        <w:t>περιστάσεις</w:t>
      </w:r>
      <w:r w:rsidRPr="006E1393">
        <w:rPr>
          <w:rFonts w:ascii="Century Gothic" w:hAnsi="Century Gothic"/>
          <w:sz w:val="28"/>
          <w:szCs w:val="28"/>
          <w:lang w:val="el-GR"/>
        </w:rPr>
        <w:t>.</w:t>
      </w:r>
      <w:r w:rsidR="000C0576" w:rsidRPr="006E1393">
        <w:rPr>
          <w:rFonts w:ascii="Century Gothic" w:hAnsi="Century Gothic"/>
          <w:sz w:val="28"/>
          <w:szCs w:val="28"/>
        </w:rPr>
        <w:t xml:space="preserve"> </w:t>
      </w:r>
    </w:p>
    <w:p w14:paraId="694E5F0D" w14:textId="77777777" w:rsidR="006E1393" w:rsidRPr="006E1393" w:rsidRDefault="006E1393" w:rsidP="006E1393">
      <w:pPr>
        <w:pStyle w:val="ListParagraph"/>
        <w:ind w:left="1440"/>
        <w:jc w:val="both"/>
        <w:rPr>
          <w:rFonts w:ascii="Century Gothic" w:hAnsi="Century Gothic"/>
          <w:sz w:val="28"/>
          <w:szCs w:val="28"/>
          <w:lang w:val="el-GR"/>
        </w:rPr>
      </w:pPr>
    </w:p>
    <w:p w14:paraId="2A206963" w14:textId="219D642D" w:rsidR="006E1393" w:rsidRDefault="006E1393" w:rsidP="006E1393">
      <w:pPr>
        <w:pStyle w:val="ListParagraph"/>
        <w:numPr>
          <w:ilvl w:val="0"/>
          <w:numId w:val="17"/>
        </w:numPr>
        <w:jc w:val="both"/>
        <w:rPr>
          <w:rFonts w:ascii="Century Gothic" w:hAnsi="Century Gothic"/>
          <w:sz w:val="28"/>
          <w:szCs w:val="28"/>
          <w:lang w:val="el-GR"/>
        </w:rPr>
      </w:pPr>
      <w:r w:rsidRPr="006E1393">
        <w:rPr>
          <w:rFonts w:ascii="Century Gothic" w:hAnsi="Century Gothic"/>
          <w:sz w:val="28"/>
          <w:szCs w:val="28"/>
          <w:lang w:val="el-GR"/>
        </w:rPr>
        <w:t>Σ</w:t>
      </w:r>
      <w:r w:rsidR="000C0576" w:rsidRPr="006E1393">
        <w:rPr>
          <w:rFonts w:ascii="Century Gothic" w:hAnsi="Century Gothic"/>
          <w:sz w:val="28"/>
          <w:szCs w:val="28"/>
        </w:rPr>
        <w:t>υγκεκριμένες οδηγίες για συγκεκριμένους ανθρώπους και καταστάσεις</w:t>
      </w:r>
      <w:r w:rsidRPr="006E1393">
        <w:rPr>
          <w:rFonts w:ascii="Century Gothic" w:hAnsi="Century Gothic"/>
          <w:sz w:val="28"/>
          <w:szCs w:val="28"/>
          <w:lang w:val="el-GR"/>
        </w:rPr>
        <w:t>.</w:t>
      </w:r>
      <w:r w:rsidR="000C0576" w:rsidRPr="006E1393">
        <w:rPr>
          <w:rFonts w:ascii="Century Gothic" w:hAnsi="Century Gothic"/>
          <w:sz w:val="28"/>
          <w:szCs w:val="28"/>
        </w:rPr>
        <w:t xml:space="preserve"> </w:t>
      </w:r>
    </w:p>
    <w:p w14:paraId="1A7B3CA7" w14:textId="77777777" w:rsidR="006E1393" w:rsidRPr="006E1393" w:rsidRDefault="006E1393" w:rsidP="006E1393">
      <w:pPr>
        <w:pStyle w:val="ListParagraph"/>
        <w:rPr>
          <w:rFonts w:ascii="Century Gothic" w:hAnsi="Century Gothic"/>
          <w:sz w:val="28"/>
          <w:szCs w:val="28"/>
          <w:lang w:val="el-GR"/>
        </w:rPr>
      </w:pPr>
    </w:p>
    <w:p w14:paraId="07672175" w14:textId="77777777" w:rsidR="006E1393" w:rsidRPr="006E1393" w:rsidRDefault="006E1393" w:rsidP="006E1393">
      <w:pPr>
        <w:pStyle w:val="ListParagraph"/>
        <w:ind w:left="1440"/>
        <w:jc w:val="both"/>
        <w:rPr>
          <w:rFonts w:ascii="Century Gothic" w:hAnsi="Century Gothic"/>
          <w:sz w:val="28"/>
          <w:szCs w:val="28"/>
          <w:lang w:val="el-GR"/>
        </w:rPr>
      </w:pPr>
    </w:p>
    <w:p w14:paraId="00000041" w14:textId="13FA110D" w:rsidR="007322AD" w:rsidRPr="006E1393" w:rsidRDefault="006E1393" w:rsidP="006E1393">
      <w:pPr>
        <w:pStyle w:val="ListParagraph"/>
        <w:numPr>
          <w:ilvl w:val="0"/>
          <w:numId w:val="17"/>
        </w:numPr>
        <w:jc w:val="both"/>
        <w:rPr>
          <w:rFonts w:ascii="Century Gothic" w:hAnsi="Century Gothic"/>
          <w:sz w:val="28"/>
          <w:szCs w:val="28"/>
          <w:lang w:val="el-GR"/>
        </w:rPr>
      </w:pPr>
      <w:r w:rsidRPr="006E1393">
        <w:rPr>
          <w:rFonts w:ascii="Century Gothic" w:hAnsi="Century Gothic"/>
          <w:sz w:val="28"/>
          <w:szCs w:val="28"/>
          <w:lang w:val="el-GR"/>
        </w:rPr>
        <w:lastRenderedPageBreak/>
        <w:t>Π</w:t>
      </w:r>
      <w:r w:rsidR="000C0576" w:rsidRPr="006E1393">
        <w:rPr>
          <w:rFonts w:ascii="Century Gothic" w:hAnsi="Century Gothic"/>
          <w:sz w:val="28"/>
          <w:szCs w:val="28"/>
        </w:rPr>
        <w:t xml:space="preserve">αραδείγματα ανθρώπων που πέτυχαν ή απέτυχαν να τηρήσουν τις εντολές </w:t>
      </w:r>
      <w:r w:rsidR="00C13CEA" w:rsidRPr="006E1393">
        <w:rPr>
          <w:rFonts w:ascii="Century Gothic" w:hAnsi="Century Gothic"/>
          <w:sz w:val="28"/>
          <w:szCs w:val="28"/>
          <w:lang w:val="el-GR"/>
        </w:rPr>
        <w:t>που δίνει η Αγία Γραφή</w:t>
      </w:r>
      <w:r w:rsidR="00571306" w:rsidRPr="006E1393">
        <w:rPr>
          <w:rFonts w:ascii="Century Gothic" w:hAnsi="Century Gothic"/>
          <w:sz w:val="28"/>
          <w:szCs w:val="28"/>
          <w:lang w:val="el-GR"/>
        </w:rPr>
        <w:t>.</w:t>
      </w:r>
    </w:p>
    <w:p w14:paraId="1CFCCE84" w14:textId="77777777" w:rsidR="006E1393" w:rsidRDefault="006E1393" w:rsidP="00122264">
      <w:pPr>
        <w:spacing w:line="360" w:lineRule="auto"/>
        <w:ind w:firstLine="720"/>
        <w:jc w:val="both"/>
        <w:rPr>
          <w:rFonts w:ascii="Century Gothic" w:hAnsi="Century Gothic"/>
          <w:sz w:val="28"/>
          <w:szCs w:val="28"/>
          <w:lang w:val="el-GR"/>
        </w:rPr>
      </w:pPr>
    </w:p>
    <w:p w14:paraId="521D615A" w14:textId="77777777" w:rsidR="006E1393" w:rsidRDefault="006E1393" w:rsidP="006E1393">
      <w:pPr>
        <w:spacing w:line="360" w:lineRule="auto"/>
        <w:jc w:val="both"/>
        <w:rPr>
          <w:rFonts w:ascii="Century Gothic" w:hAnsi="Century Gothic"/>
          <w:sz w:val="28"/>
          <w:szCs w:val="28"/>
          <w:lang w:val="el-GR"/>
        </w:rPr>
      </w:pPr>
    </w:p>
    <w:p w14:paraId="00000044" w14:textId="6BC07A36" w:rsidR="007322AD" w:rsidRPr="006E1393" w:rsidRDefault="006E1393" w:rsidP="006E1393">
      <w:pPr>
        <w:spacing w:line="360" w:lineRule="auto"/>
        <w:ind w:left="360" w:firstLine="720"/>
        <w:jc w:val="both"/>
        <w:rPr>
          <w:rFonts w:ascii="Century Gothic" w:hAnsi="Century Gothic"/>
          <w:b/>
          <w:color w:val="4A86E8"/>
          <w:sz w:val="28"/>
          <w:szCs w:val="28"/>
        </w:rPr>
      </w:pPr>
      <w:r w:rsidRPr="006E1393">
        <w:rPr>
          <w:rFonts w:ascii="Century Gothic" w:hAnsi="Century Gothic"/>
          <w:b/>
          <w:color w:val="4A86E8"/>
          <w:sz w:val="28"/>
          <w:szCs w:val="28"/>
          <w:lang w:val="el-GR"/>
        </w:rPr>
        <w:t xml:space="preserve">1. </w:t>
      </w:r>
      <w:r w:rsidR="000C0576" w:rsidRPr="006E1393">
        <w:rPr>
          <w:rFonts w:ascii="Century Gothic" w:hAnsi="Century Gothic"/>
          <w:b/>
          <w:color w:val="4A86E8"/>
          <w:sz w:val="28"/>
          <w:szCs w:val="28"/>
        </w:rPr>
        <w:t>Παλαιά Διαθήκη</w:t>
      </w:r>
      <w:r w:rsidRPr="006E1393">
        <w:rPr>
          <w:rFonts w:ascii="Century Gothic" w:hAnsi="Century Gothic"/>
          <w:b/>
          <w:color w:val="4A86E8"/>
          <w:sz w:val="28"/>
          <w:szCs w:val="28"/>
          <w:lang w:val="el-GR"/>
        </w:rPr>
        <w:t xml:space="preserve"> </w:t>
      </w:r>
    </w:p>
    <w:p w14:paraId="00000045" w14:textId="77777777" w:rsidR="007322AD" w:rsidRPr="00603F5D" w:rsidRDefault="007322AD" w:rsidP="00603F5D">
      <w:pPr>
        <w:spacing w:line="360" w:lineRule="auto"/>
        <w:jc w:val="both"/>
        <w:rPr>
          <w:rFonts w:ascii="Century Gothic" w:hAnsi="Century Gothic"/>
          <w:sz w:val="28"/>
          <w:szCs w:val="28"/>
        </w:rPr>
      </w:pPr>
    </w:p>
    <w:p w14:paraId="4154D541" w14:textId="77777777" w:rsidR="006E1393" w:rsidRPr="006E1393" w:rsidRDefault="006E1393" w:rsidP="006E1393">
      <w:pPr>
        <w:spacing w:line="360" w:lineRule="auto"/>
        <w:ind w:left="1080"/>
        <w:jc w:val="both"/>
        <w:rPr>
          <w:rFonts w:ascii="Century Gothic" w:hAnsi="Century Gothic"/>
          <w:sz w:val="28"/>
          <w:szCs w:val="28"/>
        </w:rPr>
      </w:pPr>
      <w:r w:rsidRPr="006E1393">
        <w:rPr>
          <w:rFonts w:ascii="Century Gothic" w:hAnsi="Century Gothic"/>
          <w:sz w:val="28"/>
          <w:szCs w:val="28"/>
        </w:rPr>
        <w:t>Στο Ματθαίος 22:36-40, ο Ιησούς προσδιόρισε δύο εντολές που είχαν προτεραιότητα έναντι κάθε άλλης βιβλικής εντολής:</w:t>
      </w:r>
    </w:p>
    <w:p w14:paraId="6E85EF02" w14:textId="77777777" w:rsidR="006E1393" w:rsidRPr="006E1393" w:rsidRDefault="006E1393" w:rsidP="006E1393">
      <w:pPr>
        <w:spacing w:line="360" w:lineRule="auto"/>
        <w:ind w:firstLine="720"/>
        <w:jc w:val="both"/>
        <w:rPr>
          <w:rFonts w:ascii="Century Gothic" w:hAnsi="Century Gothic"/>
          <w:sz w:val="28"/>
          <w:szCs w:val="28"/>
        </w:rPr>
      </w:pPr>
    </w:p>
    <w:p w14:paraId="232F1C1C" w14:textId="1CEB8B86" w:rsidR="006E1393" w:rsidRPr="006E1393" w:rsidRDefault="006E1393" w:rsidP="006E1393">
      <w:pPr>
        <w:pStyle w:val="ListParagraph"/>
        <w:numPr>
          <w:ilvl w:val="0"/>
          <w:numId w:val="19"/>
        </w:numPr>
        <w:spacing w:line="360" w:lineRule="auto"/>
        <w:jc w:val="both"/>
        <w:rPr>
          <w:rFonts w:ascii="Century Gothic" w:hAnsi="Century Gothic"/>
          <w:sz w:val="28"/>
          <w:szCs w:val="28"/>
        </w:rPr>
      </w:pPr>
      <w:r w:rsidRPr="006E1393">
        <w:rPr>
          <w:rFonts w:ascii="Century Gothic" w:hAnsi="Century Gothic"/>
          <w:sz w:val="28"/>
          <w:szCs w:val="28"/>
        </w:rPr>
        <w:t>«Ν’ αγαπάς τον Κύριο τον Θεό σου» (Δευτερονόμιο 6:5).</w:t>
      </w:r>
    </w:p>
    <w:p w14:paraId="615625BA" w14:textId="77777777" w:rsidR="006E1393" w:rsidRPr="006E1393" w:rsidRDefault="006E1393" w:rsidP="006E1393">
      <w:pPr>
        <w:spacing w:line="360" w:lineRule="auto"/>
        <w:ind w:firstLine="720"/>
        <w:jc w:val="both"/>
        <w:rPr>
          <w:rFonts w:ascii="Century Gothic" w:hAnsi="Century Gothic"/>
          <w:sz w:val="28"/>
          <w:szCs w:val="28"/>
        </w:rPr>
      </w:pPr>
    </w:p>
    <w:p w14:paraId="40F23C51" w14:textId="21166C97" w:rsidR="006E1393" w:rsidRPr="006E1393" w:rsidRDefault="006E1393" w:rsidP="006E1393">
      <w:pPr>
        <w:pStyle w:val="ListParagraph"/>
        <w:numPr>
          <w:ilvl w:val="0"/>
          <w:numId w:val="19"/>
        </w:numPr>
        <w:spacing w:line="360" w:lineRule="auto"/>
        <w:jc w:val="both"/>
        <w:rPr>
          <w:rFonts w:ascii="Century Gothic" w:hAnsi="Century Gothic"/>
          <w:sz w:val="28"/>
          <w:szCs w:val="28"/>
          <w:lang w:val="el-GR"/>
        </w:rPr>
      </w:pPr>
      <w:r w:rsidRPr="006E1393">
        <w:rPr>
          <w:rFonts w:ascii="Century Gothic" w:hAnsi="Century Gothic"/>
          <w:sz w:val="28"/>
          <w:szCs w:val="28"/>
        </w:rPr>
        <w:t>«</w:t>
      </w:r>
      <w:r>
        <w:rPr>
          <w:rFonts w:ascii="Century Gothic" w:hAnsi="Century Gothic"/>
          <w:sz w:val="28"/>
          <w:szCs w:val="28"/>
          <w:lang w:val="el-GR"/>
        </w:rPr>
        <w:t>Ν</w:t>
      </w:r>
      <w:r w:rsidRPr="00603F5D">
        <w:rPr>
          <w:rFonts w:ascii="Century Gothic" w:hAnsi="Century Gothic"/>
          <w:sz w:val="28"/>
          <w:szCs w:val="28"/>
        </w:rPr>
        <w:t>’ αγαπάς τον πλησίον σου όπως τον εαυτό σου</w:t>
      </w:r>
      <w:r w:rsidRPr="006E1393">
        <w:rPr>
          <w:rFonts w:ascii="Century Gothic" w:hAnsi="Century Gothic"/>
          <w:sz w:val="28"/>
          <w:szCs w:val="28"/>
        </w:rPr>
        <w:t>» (Λευιτικό 19:18).</w:t>
      </w:r>
    </w:p>
    <w:p w14:paraId="1FB18466" w14:textId="77777777" w:rsidR="006E1393" w:rsidRDefault="006E1393" w:rsidP="00603F5D">
      <w:pPr>
        <w:spacing w:line="360" w:lineRule="auto"/>
        <w:jc w:val="both"/>
        <w:rPr>
          <w:rFonts w:ascii="Century Gothic" w:hAnsi="Century Gothic"/>
          <w:b/>
          <w:color w:val="4A86E8"/>
          <w:sz w:val="28"/>
          <w:szCs w:val="28"/>
          <w:lang w:val="el-GR"/>
        </w:rPr>
      </w:pPr>
    </w:p>
    <w:p w14:paraId="0B3D23EA" w14:textId="77777777" w:rsidR="006E1393" w:rsidRDefault="006E1393" w:rsidP="00603F5D">
      <w:pPr>
        <w:spacing w:line="360" w:lineRule="auto"/>
        <w:jc w:val="both"/>
        <w:rPr>
          <w:rFonts w:ascii="Century Gothic" w:hAnsi="Century Gothic"/>
          <w:b/>
          <w:color w:val="4A86E8"/>
          <w:sz w:val="28"/>
          <w:szCs w:val="28"/>
          <w:lang w:val="el-GR"/>
        </w:rPr>
      </w:pPr>
    </w:p>
    <w:p w14:paraId="00000049" w14:textId="78310296" w:rsidR="007322AD" w:rsidRPr="0093079E" w:rsidRDefault="000C0576" w:rsidP="00603F5D">
      <w:pPr>
        <w:spacing w:line="360" w:lineRule="auto"/>
        <w:jc w:val="both"/>
        <w:rPr>
          <w:rFonts w:ascii="Century Gothic" w:hAnsi="Century Gothic"/>
          <w:b/>
          <w:color w:val="4A86E8"/>
          <w:sz w:val="28"/>
          <w:szCs w:val="28"/>
          <w:lang w:val="el-GR"/>
        </w:rPr>
      </w:pPr>
      <w:r w:rsidRPr="00603F5D">
        <w:rPr>
          <w:rFonts w:ascii="Century Gothic" w:hAnsi="Century Gothic"/>
          <w:b/>
          <w:color w:val="4A86E8"/>
          <w:sz w:val="28"/>
          <w:szCs w:val="28"/>
        </w:rPr>
        <w:t>Διδάσκαλε, ποια είναι η πιο μεγάλη εντολή στο νόμο</w:t>
      </w:r>
      <w:r w:rsidR="00571306">
        <w:rPr>
          <w:rFonts w:ascii="Century Gothic" w:hAnsi="Century Gothic"/>
          <w:b/>
          <w:color w:val="4A86E8"/>
          <w:sz w:val="28"/>
          <w:szCs w:val="28"/>
        </w:rPr>
        <w:t>;</w:t>
      </w:r>
      <w:r w:rsidRPr="00603F5D">
        <w:rPr>
          <w:rFonts w:ascii="Century Gothic" w:hAnsi="Century Gothic"/>
          <w:b/>
          <w:color w:val="4A86E8"/>
          <w:sz w:val="28"/>
          <w:szCs w:val="28"/>
        </w:rPr>
        <w:t xml:space="preserve"> (</w:t>
      </w:r>
      <w:r w:rsidR="00C13CEA" w:rsidRPr="00603F5D">
        <w:rPr>
          <w:rFonts w:ascii="Century Gothic" w:hAnsi="Century Gothic"/>
          <w:b/>
          <w:color w:val="4A86E8"/>
          <w:sz w:val="28"/>
          <w:szCs w:val="28"/>
          <w:lang w:val="el-GR"/>
        </w:rPr>
        <w:t xml:space="preserve">κατά </w:t>
      </w:r>
      <w:r w:rsidRPr="00603F5D">
        <w:rPr>
          <w:rFonts w:ascii="Century Gothic" w:hAnsi="Century Gothic"/>
          <w:b/>
          <w:color w:val="4A86E8"/>
          <w:sz w:val="28"/>
          <w:szCs w:val="28"/>
        </w:rPr>
        <w:t>Ματθαίο</w:t>
      </w:r>
      <w:r w:rsidR="00C13CEA" w:rsidRPr="00603F5D">
        <w:rPr>
          <w:rFonts w:ascii="Century Gothic" w:hAnsi="Century Gothic"/>
          <w:b/>
          <w:color w:val="4A86E8"/>
          <w:sz w:val="28"/>
          <w:szCs w:val="28"/>
          <w:lang w:val="el-GR"/>
        </w:rPr>
        <w:t>ν</w:t>
      </w:r>
      <w:r w:rsidRPr="00603F5D">
        <w:rPr>
          <w:rFonts w:ascii="Century Gothic" w:hAnsi="Century Gothic"/>
          <w:b/>
          <w:color w:val="4A86E8"/>
          <w:sz w:val="28"/>
          <w:szCs w:val="28"/>
        </w:rPr>
        <w:t xml:space="preserve"> 22</w:t>
      </w:r>
      <w:r w:rsidR="00571306">
        <w:rPr>
          <w:rFonts w:ascii="Century Gothic" w:hAnsi="Century Gothic"/>
          <w:b/>
          <w:color w:val="4A86E8"/>
          <w:sz w:val="28"/>
          <w:szCs w:val="28"/>
        </w:rPr>
        <w:t>:</w:t>
      </w:r>
      <w:r w:rsidRPr="00603F5D">
        <w:rPr>
          <w:rFonts w:ascii="Century Gothic" w:hAnsi="Century Gothic"/>
          <w:b/>
          <w:color w:val="4A86E8"/>
          <w:sz w:val="28"/>
          <w:szCs w:val="28"/>
        </w:rPr>
        <w:t>36)</w:t>
      </w:r>
      <w:r w:rsidR="00571306">
        <w:rPr>
          <w:rFonts w:ascii="Century Gothic" w:hAnsi="Century Gothic"/>
          <w:b/>
          <w:color w:val="4A86E8"/>
          <w:sz w:val="28"/>
          <w:szCs w:val="28"/>
        </w:rPr>
        <w:t>.</w:t>
      </w:r>
    </w:p>
    <w:p w14:paraId="25FE8EFF" w14:textId="77777777" w:rsidR="006E1393" w:rsidRDefault="006E1393" w:rsidP="006E1393">
      <w:pPr>
        <w:spacing w:line="360" w:lineRule="auto"/>
        <w:jc w:val="both"/>
        <w:rPr>
          <w:rFonts w:ascii="Century Gothic" w:hAnsi="Century Gothic"/>
          <w:sz w:val="28"/>
          <w:szCs w:val="28"/>
          <w:lang w:val="el-GR"/>
        </w:rPr>
      </w:pPr>
    </w:p>
    <w:p w14:paraId="345C5F8A" w14:textId="5195DF63" w:rsidR="00571306" w:rsidRDefault="000C0576" w:rsidP="006A0942">
      <w:pPr>
        <w:jc w:val="both"/>
        <w:rPr>
          <w:rFonts w:ascii="Century Gothic" w:hAnsi="Century Gothic"/>
          <w:b/>
          <w:color w:val="4A86E8"/>
          <w:sz w:val="28"/>
          <w:szCs w:val="28"/>
        </w:rPr>
      </w:pPr>
      <w:r w:rsidRPr="00603F5D">
        <w:rPr>
          <w:rFonts w:ascii="Century Gothic" w:hAnsi="Century Gothic"/>
          <w:b/>
          <w:color w:val="4A86E8"/>
          <w:sz w:val="28"/>
          <w:szCs w:val="28"/>
        </w:rPr>
        <w:t>«Ν’ αγαπάς τον Κύριο το Θεό σου μ’ όλη την καρδιά σου, μ’ όλη την ψυχή σου και μ’ όλο το νου σου”</w:t>
      </w:r>
      <w:r w:rsidR="00571306">
        <w:rPr>
          <w:rFonts w:ascii="Century Gothic" w:hAnsi="Century Gothic"/>
          <w:b/>
          <w:color w:val="4A86E8"/>
          <w:sz w:val="28"/>
          <w:szCs w:val="28"/>
        </w:rPr>
        <w:t>.</w:t>
      </w:r>
      <w:r w:rsidR="006E1393">
        <w:rPr>
          <w:rFonts w:ascii="Century Gothic" w:hAnsi="Century Gothic"/>
          <w:b/>
          <w:color w:val="4A86E8"/>
          <w:sz w:val="28"/>
          <w:szCs w:val="28"/>
          <w:lang w:val="el-GR"/>
        </w:rPr>
        <w:t xml:space="preserve"> </w:t>
      </w:r>
      <w:r w:rsidRPr="00603F5D">
        <w:rPr>
          <w:rFonts w:ascii="Century Gothic" w:hAnsi="Century Gothic"/>
          <w:b/>
          <w:color w:val="4A86E8"/>
          <w:sz w:val="28"/>
          <w:szCs w:val="28"/>
        </w:rPr>
        <w:t>Αυτή είναι η πρώτη και πιο μεγάλη εντολή</w:t>
      </w:r>
      <w:r w:rsidR="00571306">
        <w:rPr>
          <w:rFonts w:ascii="Century Gothic" w:hAnsi="Century Gothic"/>
          <w:b/>
          <w:color w:val="4A86E8"/>
          <w:sz w:val="28"/>
          <w:szCs w:val="28"/>
        </w:rPr>
        <w:t>.</w:t>
      </w:r>
      <w:r w:rsidR="006E1393">
        <w:rPr>
          <w:rFonts w:ascii="Century Gothic" w:hAnsi="Century Gothic"/>
          <w:b/>
          <w:color w:val="4A86E8"/>
          <w:sz w:val="28"/>
          <w:szCs w:val="28"/>
          <w:lang w:val="el-GR"/>
        </w:rPr>
        <w:t xml:space="preserve"> </w:t>
      </w:r>
      <w:r w:rsidRPr="00603F5D">
        <w:rPr>
          <w:rFonts w:ascii="Century Gothic" w:hAnsi="Century Gothic"/>
          <w:b/>
          <w:color w:val="4A86E8"/>
          <w:sz w:val="28"/>
          <w:szCs w:val="28"/>
        </w:rPr>
        <w:t>Δεύτερη, εξίσου σπουδαία με αυτήν</w:t>
      </w:r>
      <w:r w:rsidR="00571306">
        <w:rPr>
          <w:rFonts w:ascii="Century Gothic" w:hAnsi="Century Gothic"/>
          <w:b/>
          <w:color w:val="4A86E8"/>
          <w:sz w:val="28"/>
          <w:szCs w:val="28"/>
        </w:rPr>
        <w:t>:</w:t>
      </w:r>
      <w:r w:rsidRPr="00603F5D">
        <w:rPr>
          <w:rFonts w:ascii="Century Gothic" w:hAnsi="Century Gothic"/>
          <w:b/>
          <w:color w:val="4A86E8"/>
          <w:sz w:val="28"/>
          <w:szCs w:val="28"/>
        </w:rPr>
        <w:t xml:space="preserve"> “ν’ αγαπάς τον πλησίον σου όπως τον εαυτό σου”</w:t>
      </w:r>
      <w:r w:rsidR="00571306">
        <w:rPr>
          <w:rFonts w:ascii="Century Gothic" w:hAnsi="Century Gothic"/>
          <w:b/>
          <w:color w:val="4A86E8"/>
          <w:sz w:val="28"/>
          <w:szCs w:val="28"/>
        </w:rPr>
        <w:t>.</w:t>
      </w:r>
    </w:p>
    <w:p w14:paraId="0000004C" w14:textId="65C5BEF6" w:rsidR="007322AD" w:rsidRPr="00603F5D" w:rsidRDefault="000C0576" w:rsidP="006A0942">
      <w:pPr>
        <w:jc w:val="both"/>
        <w:rPr>
          <w:rFonts w:ascii="Century Gothic" w:hAnsi="Century Gothic"/>
          <w:b/>
          <w:color w:val="4A86E8"/>
          <w:sz w:val="28"/>
          <w:szCs w:val="28"/>
        </w:rPr>
      </w:pPr>
      <w:r w:rsidRPr="00603F5D">
        <w:rPr>
          <w:rFonts w:ascii="Century Gothic" w:hAnsi="Century Gothic"/>
          <w:b/>
          <w:color w:val="4A86E8"/>
          <w:sz w:val="28"/>
          <w:szCs w:val="28"/>
        </w:rPr>
        <w:t>Σ’ αυτές τις δύο εντολές συνοψίζονται όλος ο νόμος και οι προφήτες (</w:t>
      </w:r>
      <w:r w:rsidR="00C13CEA" w:rsidRPr="00603F5D">
        <w:rPr>
          <w:rFonts w:ascii="Century Gothic" w:hAnsi="Century Gothic"/>
          <w:b/>
          <w:color w:val="4A86E8"/>
          <w:sz w:val="28"/>
          <w:szCs w:val="28"/>
          <w:lang w:val="el-GR"/>
        </w:rPr>
        <w:t xml:space="preserve">κατά </w:t>
      </w:r>
      <w:r w:rsidRPr="00603F5D">
        <w:rPr>
          <w:rFonts w:ascii="Century Gothic" w:hAnsi="Century Gothic"/>
          <w:b/>
          <w:color w:val="4A86E8"/>
          <w:sz w:val="28"/>
          <w:szCs w:val="28"/>
        </w:rPr>
        <w:t>Ματθαίο</w:t>
      </w:r>
      <w:r w:rsidR="00C13CEA" w:rsidRPr="00603F5D">
        <w:rPr>
          <w:rFonts w:ascii="Century Gothic" w:hAnsi="Century Gothic"/>
          <w:b/>
          <w:color w:val="4A86E8"/>
          <w:sz w:val="28"/>
          <w:szCs w:val="28"/>
          <w:lang w:val="el-GR"/>
        </w:rPr>
        <w:t>ν</w:t>
      </w:r>
      <w:r w:rsidRPr="00603F5D">
        <w:rPr>
          <w:rFonts w:ascii="Century Gothic" w:hAnsi="Century Gothic"/>
          <w:b/>
          <w:color w:val="4A86E8"/>
          <w:sz w:val="28"/>
          <w:szCs w:val="28"/>
        </w:rPr>
        <w:t xml:space="preserve"> 22</w:t>
      </w:r>
      <w:r w:rsidR="00571306">
        <w:rPr>
          <w:rFonts w:ascii="Century Gothic" w:hAnsi="Century Gothic"/>
          <w:b/>
          <w:color w:val="4A86E8"/>
          <w:sz w:val="28"/>
          <w:szCs w:val="28"/>
        </w:rPr>
        <w:t>:</w:t>
      </w:r>
      <w:r w:rsidRPr="00603F5D">
        <w:rPr>
          <w:rFonts w:ascii="Century Gothic" w:hAnsi="Century Gothic"/>
          <w:b/>
          <w:color w:val="4A86E8"/>
          <w:sz w:val="28"/>
          <w:szCs w:val="28"/>
        </w:rPr>
        <w:t>37-40).</w:t>
      </w:r>
    </w:p>
    <w:p w14:paraId="0000004D" w14:textId="77777777" w:rsidR="007322AD" w:rsidRPr="00603F5D" w:rsidRDefault="007322AD" w:rsidP="00603F5D">
      <w:pPr>
        <w:spacing w:line="360" w:lineRule="auto"/>
        <w:jc w:val="both"/>
        <w:rPr>
          <w:rFonts w:ascii="Century Gothic" w:hAnsi="Century Gothic"/>
          <w:sz w:val="28"/>
          <w:szCs w:val="28"/>
        </w:rPr>
      </w:pPr>
    </w:p>
    <w:p w14:paraId="55139824" w14:textId="77777777" w:rsidR="006E1393" w:rsidRDefault="006E1393" w:rsidP="006E1393">
      <w:pPr>
        <w:spacing w:line="360" w:lineRule="auto"/>
        <w:jc w:val="both"/>
        <w:rPr>
          <w:rFonts w:ascii="Century Gothic" w:hAnsi="Century Gothic"/>
          <w:sz w:val="28"/>
          <w:szCs w:val="28"/>
          <w:lang w:val="el-GR"/>
        </w:rPr>
      </w:pPr>
    </w:p>
    <w:p w14:paraId="0282F8E3" w14:textId="7450A695" w:rsidR="00571306" w:rsidRDefault="000C0576" w:rsidP="006E1393">
      <w:pPr>
        <w:spacing w:line="360" w:lineRule="auto"/>
        <w:ind w:left="1440"/>
        <w:jc w:val="both"/>
        <w:rPr>
          <w:rFonts w:ascii="Century Gothic" w:hAnsi="Century Gothic"/>
          <w:sz w:val="28"/>
          <w:szCs w:val="28"/>
        </w:rPr>
      </w:pPr>
      <w:r w:rsidRPr="00603F5D">
        <w:rPr>
          <w:rFonts w:ascii="Century Gothic" w:hAnsi="Century Gothic"/>
          <w:sz w:val="28"/>
          <w:szCs w:val="28"/>
        </w:rPr>
        <w:t>Σύμφωνα με τον Ιησού, η αγάπη για τον Θεό και η αγάπη για τον πλησίον είναι καθολικές αρχές της Παλαιάς Διαθήκης, εντολές που έπρεπε να τηρούν όλοι σε κάθε περίπτωση</w:t>
      </w:r>
      <w:r w:rsidR="00571306">
        <w:rPr>
          <w:rFonts w:ascii="Century Gothic" w:hAnsi="Century Gothic"/>
          <w:sz w:val="28"/>
          <w:szCs w:val="28"/>
        </w:rPr>
        <w:t>.</w:t>
      </w:r>
    </w:p>
    <w:p w14:paraId="0000004F" w14:textId="470E1686" w:rsidR="007322AD" w:rsidRPr="00603F5D" w:rsidRDefault="007322AD" w:rsidP="00603F5D">
      <w:pPr>
        <w:spacing w:line="360" w:lineRule="auto"/>
        <w:ind w:firstLine="720"/>
        <w:jc w:val="both"/>
        <w:rPr>
          <w:rFonts w:ascii="Century Gothic" w:hAnsi="Century Gothic"/>
          <w:sz w:val="28"/>
          <w:szCs w:val="28"/>
        </w:rPr>
      </w:pPr>
    </w:p>
    <w:p w14:paraId="00000050" w14:textId="77777777" w:rsidR="007322AD" w:rsidRPr="00603F5D" w:rsidRDefault="007322AD" w:rsidP="00603F5D">
      <w:pPr>
        <w:spacing w:line="360" w:lineRule="auto"/>
        <w:ind w:firstLine="720"/>
        <w:jc w:val="both"/>
        <w:rPr>
          <w:rFonts w:ascii="Century Gothic" w:hAnsi="Century Gothic"/>
          <w:sz w:val="28"/>
          <w:szCs w:val="28"/>
        </w:rPr>
      </w:pPr>
    </w:p>
    <w:p w14:paraId="00000052" w14:textId="77777777" w:rsidR="007322AD" w:rsidRPr="004361AB" w:rsidRDefault="007322AD" w:rsidP="00603F5D">
      <w:pPr>
        <w:spacing w:line="360" w:lineRule="auto"/>
        <w:ind w:firstLine="720"/>
        <w:jc w:val="both"/>
        <w:rPr>
          <w:rFonts w:ascii="Century Gothic" w:hAnsi="Century Gothic"/>
          <w:sz w:val="28"/>
          <w:szCs w:val="28"/>
          <w:lang w:val="el-GR"/>
        </w:rPr>
      </w:pPr>
    </w:p>
    <w:p w14:paraId="0EFC64C6" w14:textId="0BBDB61C" w:rsidR="006A0942" w:rsidRDefault="006A0942" w:rsidP="006A0942">
      <w:pPr>
        <w:spacing w:line="360" w:lineRule="auto"/>
        <w:ind w:left="1440"/>
        <w:jc w:val="both"/>
        <w:rPr>
          <w:rFonts w:ascii="Century Gothic" w:hAnsi="Century Gothic"/>
          <w:sz w:val="28"/>
          <w:szCs w:val="28"/>
          <w:lang w:val="el-GR"/>
        </w:rPr>
      </w:pPr>
      <w:r w:rsidRPr="006A0942">
        <w:rPr>
          <w:rFonts w:ascii="Century Gothic" w:hAnsi="Century Gothic"/>
          <w:sz w:val="28"/>
          <w:szCs w:val="28"/>
          <w:lang w:val="el-GR"/>
        </w:rPr>
        <w:lastRenderedPageBreak/>
        <w:t xml:space="preserve">Ο Ιησούς </w:t>
      </w:r>
      <w:r>
        <w:rPr>
          <w:rFonts w:ascii="Century Gothic" w:hAnsi="Century Gothic"/>
          <w:sz w:val="28"/>
          <w:szCs w:val="28"/>
          <w:lang w:val="el-GR"/>
        </w:rPr>
        <w:t>προστάζει</w:t>
      </w:r>
      <w:r w:rsidRPr="006A0942">
        <w:rPr>
          <w:rFonts w:ascii="Century Gothic" w:hAnsi="Century Gothic"/>
          <w:sz w:val="28"/>
          <w:szCs w:val="28"/>
          <w:lang w:val="el-GR"/>
        </w:rPr>
        <w:t xml:space="preserve"> να τηρούμε όλες τις εντολές, από τις </w:t>
      </w:r>
      <w:r>
        <w:rPr>
          <w:rFonts w:ascii="Century Gothic" w:hAnsi="Century Gothic"/>
          <w:sz w:val="28"/>
          <w:szCs w:val="28"/>
          <w:lang w:val="el-GR"/>
        </w:rPr>
        <w:t>μικρότερες</w:t>
      </w:r>
      <w:r w:rsidRPr="006A0942">
        <w:rPr>
          <w:rFonts w:ascii="Century Gothic" w:hAnsi="Century Gothic"/>
          <w:sz w:val="28"/>
          <w:szCs w:val="28"/>
          <w:lang w:val="el-GR"/>
        </w:rPr>
        <w:t xml:space="preserve"> έως τις μεγαλύτερες (Ματθαίος 5:19· 23:23).</w:t>
      </w:r>
    </w:p>
    <w:p w14:paraId="79C1ACA4" w14:textId="77777777" w:rsidR="006A0942" w:rsidRDefault="006A0942" w:rsidP="00571306">
      <w:pPr>
        <w:spacing w:line="360" w:lineRule="auto"/>
        <w:ind w:firstLine="720"/>
        <w:jc w:val="both"/>
        <w:rPr>
          <w:rFonts w:ascii="Century Gothic" w:hAnsi="Century Gothic"/>
          <w:sz w:val="28"/>
          <w:szCs w:val="28"/>
          <w:lang w:val="el-GR"/>
        </w:rPr>
      </w:pPr>
    </w:p>
    <w:p w14:paraId="00000057" w14:textId="60F7A46A" w:rsidR="007322AD" w:rsidRDefault="000C0576" w:rsidP="006A0942">
      <w:pPr>
        <w:jc w:val="both"/>
        <w:rPr>
          <w:rFonts w:ascii="Century Gothic" w:hAnsi="Century Gothic"/>
          <w:b/>
          <w:color w:val="4A86E8"/>
          <w:sz w:val="28"/>
          <w:szCs w:val="28"/>
          <w:lang w:val="el-GR"/>
        </w:rPr>
      </w:pPr>
      <w:r w:rsidRPr="00603F5D">
        <w:rPr>
          <w:rFonts w:ascii="Century Gothic" w:hAnsi="Century Gothic"/>
          <w:b/>
          <w:color w:val="4A86E8"/>
          <w:sz w:val="28"/>
          <w:szCs w:val="28"/>
        </w:rPr>
        <w:t>Όποιος, λοιπόν, καταργήσει ακόμα και μία από τις πιο μικρές εντολές αυτού του νόμου και διδάξει έτσι τους άλλους, θα θεωρηθεί ελάχιστος στη βασιλεία του Θεού</w:t>
      </w:r>
      <w:r w:rsidR="00571306">
        <w:rPr>
          <w:rFonts w:ascii="Century Gothic" w:hAnsi="Century Gothic"/>
          <w:b/>
          <w:color w:val="4A86E8"/>
          <w:sz w:val="28"/>
          <w:szCs w:val="28"/>
        </w:rPr>
        <w:t>.</w:t>
      </w:r>
      <w:r w:rsidR="006A0942">
        <w:rPr>
          <w:rFonts w:ascii="Century Gothic" w:hAnsi="Century Gothic"/>
          <w:b/>
          <w:color w:val="4A86E8"/>
          <w:sz w:val="28"/>
          <w:szCs w:val="28"/>
          <w:lang w:val="el-GR"/>
        </w:rPr>
        <w:t xml:space="preserve"> </w:t>
      </w:r>
      <w:r w:rsidRPr="00603F5D">
        <w:rPr>
          <w:rFonts w:ascii="Century Gothic" w:hAnsi="Century Gothic"/>
          <w:b/>
          <w:color w:val="4A86E8"/>
          <w:sz w:val="28"/>
          <w:szCs w:val="28"/>
        </w:rPr>
        <w:t>Ενώ όποιος τις τηρήσει όλες και διδάξει έτσι και τους άλλους, αυτός θα θεωρηθεί μεγάλος στη βασιλεία του Θεού (</w:t>
      </w:r>
      <w:r w:rsidR="004C2D0F" w:rsidRPr="00603F5D">
        <w:rPr>
          <w:rFonts w:ascii="Century Gothic" w:hAnsi="Century Gothic"/>
          <w:b/>
          <w:color w:val="4A86E8"/>
          <w:sz w:val="28"/>
          <w:szCs w:val="28"/>
          <w:lang w:val="el-GR"/>
        </w:rPr>
        <w:t xml:space="preserve">κατά </w:t>
      </w:r>
      <w:r w:rsidRPr="00603F5D">
        <w:rPr>
          <w:rFonts w:ascii="Century Gothic" w:hAnsi="Century Gothic"/>
          <w:b/>
          <w:color w:val="4A86E8"/>
          <w:sz w:val="28"/>
          <w:szCs w:val="28"/>
        </w:rPr>
        <w:t>Ματθαίο</w:t>
      </w:r>
      <w:r w:rsidR="004C2D0F" w:rsidRPr="00603F5D">
        <w:rPr>
          <w:rFonts w:ascii="Century Gothic" w:hAnsi="Century Gothic"/>
          <w:b/>
          <w:color w:val="4A86E8"/>
          <w:sz w:val="28"/>
          <w:szCs w:val="28"/>
          <w:lang w:val="el-GR"/>
        </w:rPr>
        <w:t>ν</w:t>
      </w:r>
      <w:r w:rsidRPr="00603F5D">
        <w:rPr>
          <w:rFonts w:ascii="Century Gothic" w:hAnsi="Century Gothic"/>
          <w:b/>
          <w:color w:val="4A86E8"/>
          <w:sz w:val="28"/>
          <w:szCs w:val="28"/>
        </w:rPr>
        <w:t xml:space="preserve"> 5</w:t>
      </w:r>
      <w:r w:rsidR="00571306">
        <w:rPr>
          <w:rFonts w:ascii="Century Gothic" w:hAnsi="Century Gothic"/>
          <w:b/>
          <w:color w:val="4A86E8"/>
          <w:sz w:val="28"/>
          <w:szCs w:val="28"/>
        </w:rPr>
        <w:t>:</w:t>
      </w:r>
      <w:r w:rsidRPr="00603F5D">
        <w:rPr>
          <w:rFonts w:ascii="Century Gothic" w:hAnsi="Century Gothic"/>
          <w:b/>
          <w:color w:val="4A86E8"/>
          <w:sz w:val="28"/>
          <w:szCs w:val="28"/>
        </w:rPr>
        <w:t>19).</w:t>
      </w:r>
    </w:p>
    <w:p w14:paraId="0BD38E0D" w14:textId="77777777" w:rsidR="006A0942" w:rsidRDefault="006A0942" w:rsidP="00603F5D">
      <w:pPr>
        <w:spacing w:line="360" w:lineRule="auto"/>
        <w:jc w:val="both"/>
        <w:rPr>
          <w:rFonts w:ascii="Century Gothic" w:hAnsi="Century Gothic"/>
          <w:b/>
          <w:color w:val="4A86E8"/>
          <w:sz w:val="28"/>
          <w:szCs w:val="28"/>
          <w:lang w:val="el-GR"/>
        </w:rPr>
      </w:pPr>
    </w:p>
    <w:p w14:paraId="0000005A" w14:textId="56F6D332" w:rsidR="007322AD" w:rsidRPr="006A0942" w:rsidRDefault="000C0576" w:rsidP="006A0942">
      <w:pPr>
        <w:jc w:val="both"/>
        <w:rPr>
          <w:rFonts w:ascii="Century Gothic" w:hAnsi="Century Gothic"/>
          <w:b/>
          <w:color w:val="4A86E8"/>
          <w:sz w:val="28"/>
          <w:szCs w:val="28"/>
          <w:lang w:val="el-GR"/>
        </w:rPr>
      </w:pPr>
      <w:r w:rsidRPr="00603F5D">
        <w:rPr>
          <w:rFonts w:ascii="Century Gothic" w:hAnsi="Century Gothic"/>
          <w:b/>
          <w:color w:val="4A86E8"/>
          <w:sz w:val="28"/>
          <w:szCs w:val="28"/>
        </w:rPr>
        <w:t>Αλίμονό σας, γραμματείς και Φαρισαίοι, υποκριτές, γιατί δίνετε στο ναό το ένα δέκατο από το δυόσμο, το άνηθο και το κύμινο, και δεν τηρείτε τις σπουδαιότερες εντολές του νόμου, τη δικαιοσύνη, την ευσπλαχνία και την πιστότητα</w:t>
      </w:r>
      <w:r w:rsidR="00571306">
        <w:rPr>
          <w:rFonts w:ascii="Century Gothic" w:hAnsi="Century Gothic"/>
          <w:b/>
          <w:color w:val="4A86E8"/>
          <w:sz w:val="28"/>
          <w:szCs w:val="28"/>
        </w:rPr>
        <w:t>.</w:t>
      </w:r>
      <w:r w:rsidRPr="00603F5D">
        <w:rPr>
          <w:rFonts w:ascii="Century Gothic" w:hAnsi="Century Gothic"/>
          <w:b/>
          <w:color w:val="4A86E8"/>
          <w:sz w:val="28"/>
          <w:szCs w:val="28"/>
        </w:rPr>
        <w:t>Αυτά όμως έπρεπε να κάνετε, χωρίς βέβαια να παραμελείτε κι εκείνα (</w:t>
      </w:r>
      <w:r w:rsidR="003F25E8" w:rsidRPr="00603F5D">
        <w:rPr>
          <w:rFonts w:ascii="Century Gothic" w:hAnsi="Century Gothic"/>
          <w:b/>
          <w:color w:val="4A86E8"/>
          <w:sz w:val="28"/>
          <w:szCs w:val="28"/>
          <w:lang w:val="el-GR"/>
        </w:rPr>
        <w:t xml:space="preserve">κατά </w:t>
      </w:r>
      <w:r w:rsidRPr="00603F5D">
        <w:rPr>
          <w:rFonts w:ascii="Century Gothic" w:hAnsi="Century Gothic"/>
          <w:b/>
          <w:color w:val="4A86E8"/>
          <w:sz w:val="28"/>
          <w:szCs w:val="28"/>
        </w:rPr>
        <w:t>Ματθαίο</w:t>
      </w:r>
      <w:r w:rsidR="003F25E8" w:rsidRPr="00603F5D">
        <w:rPr>
          <w:rFonts w:ascii="Century Gothic" w:hAnsi="Century Gothic"/>
          <w:b/>
          <w:color w:val="4A86E8"/>
          <w:sz w:val="28"/>
          <w:szCs w:val="28"/>
          <w:lang w:val="el-GR"/>
        </w:rPr>
        <w:t>ν</w:t>
      </w:r>
      <w:r w:rsidRPr="00603F5D">
        <w:rPr>
          <w:rFonts w:ascii="Century Gothic" w:hAnsi="Century Gothic"/>
          <w:b/>
          <w:color w:val="4A86E8"/>
          <w:sz w:val="28"/>
          <w:szCs w:val="28"/>
        </w:rPr>
        <w:t xml:space="preserve"> 23</w:t>
      </w:r>
      <w:r w:rsidR="00571306">
        <w:rPr>
          <w:rFonts w:ascii="Century Gothic" w:hAnsi="Century Gothic"/>
          <w:b/>
          <w:color w:val="4A86E8"/>
          <w:sz w:val="28"/>
          <w:szCs w:val="28"/>
        </w:rPr>
        <w:t>:</w:t>
      </w:r>
      <w:r w:rsidRPr="00603F5D">
        <w:rPr>
          <w:rFonts w:ascii="Century Gothic" w:hAnsi="Century Gothic"/>
          <w:b/>
          <w:color w:val="4A86E8"/>
          <w:sz w:val="28"/>
          <w:szCs w:val="28"/>
        </w:rPr>
        <w:t>23).</w:t>
      </w:r>
    </w:p>
    <w:p w14:paraId="0000005B" w14:textId="77777777" w:rsidR="007322AD" w:rsidRPr="00603F5D" w:rsidRDefault="007322AD" w:rsidP="00603F5D">
      <w:pPr>
        <w:spacing w:line="360" w:lineRule="auto"/>
        <w:jc w:val="both"/>
        <w:rPr>
          <w:rFonts w:ascii="Century Gothic" w:hAnsi="Century Gothic"/>
          <w:sz w:val="28"/>
          <w:szCs w:val="28"/>
        </w:rPr>
      </w:pPr>
    </w:p>
    <w:p w14:paraId="2CD11EE7" w14:textId="627B6553" w:rsidR="00571306" w:rsidRDefault="006A0942" w:rsidP="00500582">
      <w:pPr>
        <w:spacing w:line="360" w:lineRule="auto"/>
        <w:ind w:left="1080"/>
        <w:jc w:val="both"/>
        <w:rPr>
          <w:rFonts w:ascii="Century Gothic" w:hAnsi="Century Gothic"/>
          <w:sz w:val="28"/>
          <w:szCs w:val="28"/>
          <w:lang w:val="el-GR"/>
        </w:rPr>
      </w:pPr>
      <w:r w:rsidRPr="006A0942">
        <w:rPr>
          <w:rFonts w:ascii="Century Gothic" w:hAnsi="Century Gothic"/>
          <w:sz w:val="28"/>
          <w:szCs w:val="28"/>
        </w:rPr>
        <w:t xml:space="preserve">Η </w:t>
      </w:r>
      <w:r w:rsidR="000C0576" w:rsidRPr="00603F5D">
        <w:rPr>
          <w:rFonts w:ascii="Century Gothic" w:hAnsi="Century Gothic"/>
          <w:sz w:val="28"/>
          <w:szCs w:val="28"/>
        </w:rPr>
        <w:t xml:space="preserve">άποψη του Ιησού για τις εντολές της Παλαιάς Διαθήκης </w:t>
      </w:r>
      <w:r>
        <w:rPr>
          <w:rFonts w:ascii="Century Gothic" w:hAnsi="Century Gothic"/>
          <w:sz w:val="28"/>
          <w:szCs w:val="28"/>
          <w:lang w:val="el-GR"/>
        </w:rPr>
        <w:t xml:space="preserve">μοιάζει </w:t>
      </w:r>
      <w:r w:rsidR="000C0576" w:rsidRPr="00603F5D">
        <w:rPr>
          <w:rFonts w:ascii="Century Gothic" w:hAnsi="Century Gothic"/>
          <w:sz w:val="28"/>
          <w:szCs w:val="28"/>
        </w:rPr>
        <w:t>με τη μορφή ενός κρεμαστού διακοσμητικού</w:t>
      </w:r>
      <w:r>
        <w:rPr>
          <w:rFonts w:ascii="Century Gothic" w:hAnsi="Century Gothic"/>
          <w:sz w:val="28"/>
          <w:szCs w:val="28"/>
          <w:lang w:val="el-GR"/>
        </w:rPr>
        <w:t>:</w:t>
      </w:r>
    </w:p>
    <w:p w14:paraId="7E691463" w14:textId="77777777" w:rsidR="006A0942" w:rsidRPr="006A0942" w:rsidRDefault="006A0942" w:rsidP="006A0942">
      <w:pPr>
        <w:spacing w:line="360" w:lineRule="auto"/>
        <w:ind w:left="720"/>
        <w:jc w:val="both"/>
        <w:rPr>
          <w:rFonts w:ascii="Century Gothic" w:hAnsi="Century Gothic"/>
          <w:sz w:val="28"/>
          <w:szCs w:val="28"/>
          <w:lang w:val="el-GR"/>
        </w:rPr>
      </w:pPr>
    </w:p>
    <w:p w14:paraId="15F8CCA1" w14:textId="02517EF2" w:rsidR="006A0942" w:rsidRPr="00500582" w:rsidRDefault="006A0942" w:rsidP="00500582">
      <w:pPr>
        <w:pStyle w:val="ListParagraph"/>
        <w:numPr>
          <w:ilvl w:val="0"/>
          <w:numId w:val="21"/>
        </w:numPr>
        <w:spacing w:line="360" w:lineRule="auto"/>
        <w:jc w:val="both"/>
        <w:rPr>
          <w:rFonts w:ascii="Century Gothic" w:hAnsi="Century Gothic"/>
          <w:sz w:val="28"/>
          <w:szCs w:val="28"/>
          <w:lang w:val="el-GR"/>
        </w:rPr>
      </w:pPr>
      <w:r w:rsidRPr="00500582">
        <w:rPr>
          <w:rFonts w:ascii="Century Gothic" w:hAnsi="Century Gothic"/>
          <w:sz w:val="28"/>
          <w:szCs w:val="28"/>
          <w:lang w:val="el-GR"/>
        </w:rPr>
        <w:t>Κ</w:t>
      </w:r>
      <w:r w:rsidR="000C0576" w:rsidRPr="00500582">
        <w:rPr>
          <w:rFonts w:ascii="Century Gothic" w:hAnsi="Century Gothic"/>
          <w:sz w:val="28"/>
          <w:szCs w:val="28"/>
        </w:rPr>
        <w:t>αθολικές αρχές</w:t>
      </w:r>
      <w:r w:rsidRPr="00500582">
        <w:rPr>
          <w:rFonts w:ascii="Century Gothic" w:hAnsi="Century Gothic"/>
          <w:sz w:val="28"/>
          <w:szCs w:val="28"/>
          <w:lang w:val="el-GR"/>
        </w:rPr>
        <w:t xml:space="preserve"> (</w:t>
      </w:r>
      <w:r w:rsidR="000C0576" w:rsidRPr="00500582">
        <w:rPr>
          <w:rFonts w:ascii="Century Gothic" w:hAnsi="Century Gothic"/>
          <w:sz w:val="28"/>
          <w:szCs w:val="28"/>
        </w:rPr>
        <w:t>τις δύο σπουδαιότερες εντολές</w:t>
      </w:r>
      <w:r w:rsidRPr="00500582">
        <w:rPr>
          <w:rFonts w:ascii="Century Gothic" w:hAnsi="Century Gothic"/>
          <w:sz w:val="28"/>
          <w:szCs w:val="28"/>
          <w:lang w:val="el-GR"/>
        </w:rPr>
        <w:t>)</w:t>
      </w:r>
    </w:p>
    <w:p w14:paraId="4082C0A1" w14:textId="77777777" w:rsidR="006A0942" w:rsidRPr="006A0942" w:rsidRDefault="006A0942" w:rsidP="006A0942">
      <w:pPr>
        <w:pStyle w:val="ListParagraph"/>
        <w:spacing w:line="360" w:lineRule="auto"/>
        <w:ind w:left="1440"/>
        <w:jc w:val="both"/>
        <w:rPr>
          <w:rFonts w:ascii="Century Gothic" w:hAnsi="Century Gothic"/>
          <w:sz w:val="28"/>
          <w:szCs w:val="28"/>
          <w:lang w:val="el-GR"/>
        </w:rPr>
      </w:pPr>
    </w:p>
    <w:p w14:paraId="5BA293B8" w14:textId="4A5A1A27" w:rsidR="00571306" w:rsidRPr="00500582" w:rsidRDefault="006A0942" w:rsidP="00500582">
      <w:pPr>
        <w:pStyle w:val="ListParagraph"/>
        <w:numPr>
          <w:ilvl w:val="0"/>
          <w:numId w:val="21"/>
        </w:numPr>
        <w:spacing w:line="360" w:lineRule="auto"/>
        <w:jc w:val="both"/>
        <w:rPr>
          <w:rFonts w:ascii="Century Gothic" w:hAnsi="Century Gothic"/>
          <w:sz w:val="28"/>
          <w:szCs w:val="28"/>
          <w:lang w:val="el-GR"/>
        </w:rPr>
      </w:pPr>
      <w:r w:rsidRPr="00500582">
        <w:rPr>
          <w:rFonts w:ascii="Century Gothic" w:hAnsi="Century Gothic"/>
          <w:sz w:val="28"/>
          <w:szCs w:val="28"/>
        </w:rPr>
        <w:t>Γενικές οδηγίες</w:t>
      </w:r>
      <w:r w:rsidRPr="00500582">
        <w:rPr>
          <w:rFonts w:ascii="Century Gothic" w:hAnsi="Century Gothic"/>
          <w:sz w:val="28"/>
          <w:szCs w:val="28"/>
          <w:lang w:val="el-GR"/>
        </w:rPr>
        <w:t xml:space="preserve"> (</w:t>
      </w:r>
      <w:r w:rsidR="000C0576" w:rsidRPr="00500582">
        <w:rPr>
          <w:rFonts w:ascii="Century Gothic" w:hAnsi="Century Gothic"/>
          <w:sz w:val="28"/>
          <w:szCs w:val="28"/>
        </w:rPr>
        <w:t>οι Δέκα Εντολές και αρχές όπως η δικαιοσύνη, η ευσπλαχνία και η πιστότητα</w:t>
      </w:r>
      <w:r w:rsidRPr="00500582">
        <w:rPr>
          <w:rFonts w:ascii="Century Gothic" w:hAnsi="Century Gothic"/>
          <w:sz w:val="28"/>
          <w:szCs w:val="28"/>
          <w:lang w:val="el-GR"/>
        </w:rPr>
        <w:t>)</w:t>
      </w:r>
    </w:p>
    <w:p w14:paraId="0000005E" w14:textId="5CD111BE" w:rsidR="007322AD" w:rsidRPr="00603F5D" w:rsidRDefault="007322AD" w:rsidP="00603F5D">
      <w:pPr>
        <w:spacing w:line="360" w:lineRule="auto"/>
        <w:ind w:firstLine="720"/>
        <w:jc w:val="both"/>
        <w:rPr>
          <w:rFonts w:ascii="Century Gothic" w:hAnsi="Century Gothic"/>
          <w:sz w:val="28"/>
          <w:szCs w:val="28"/>
        </w:rPr>
      </w:pPr>
    </w:p>
    <w:p w14:paraId="500F8DE8" w14:textId="397F9F79" w:rsidR="00571306" w:rsidRPr="00500582" w:rsidRDefault="006A0942" w:rsidP="00500582">
      <w:pPr>
        <w:pStyle w:val="ListParagraph"/>
        <w:numPr>
          <w:ilvl w:val="0"/>
          <w:numId w:val="21"/>
        </w:numPr>
        <w:spacing w:line="360" w:lineRule="auto"/>
        <w:jc w:val="both"/>
        <w:rPr>
          <w:rFonts w:ascii="Century Gothic" w:hAnsi="Century Gothic"/>
          <w:sz w:val="28"/>
          <w:szCs w:val="28"/>
          <w:lang w:val="el-GR"/>
        </w:rPr>
      </w:pPr>
      <w:r w:rsidRPr="00500582">
        <w:rPr>
          <w:rFonts w:ascii="Century Gothic" w:hAnsi="Century Gothic"/>
          <w:sz w:val="28"/>
          <w:szCs w:val="28"/>
          <w:lang w:val="el-GR"/>
        </w:rPr>
        <w:t>Σ</w:t>
      </w:r>
      <w:r w:rsidR="000C0576" w:rsidRPr="00500582">
        <w:rPr>
          <w:rFonts w:ascii="Century Gothic" w:hAnsi="Century Gothic"/>
          <w:sz w:val="28"/>
          <w:szCs w:val="28"/>
        </w:rPr>
        <w:t>υγκεκριμένες οδηγίες</w:t>
      </w:r>
      <w:r w:rsidRPr="00500582">
        <w:rPr>
          <w:rFonts w:ascii="Century Gothic" w:hAnsi="Century Gothic"/>
          <w:sz w:val="28"/>
          <w:szCs w:val="28"/>
          <w:lang w:val="el-GR"/>
        </w:rPr>
        <w:t xml:space="preserve"> (</w:t>
      </w:r>
      <w:r w:rsidR="000C0576" w:rsidRPr="00500582">
        <w:rPr>
          <w:rFonts w:ascii="Century Gothic" w:hAnsi="Century Gothic"/>
          <w:sz w:val="28"/>
          <w:szCs w:val="28"/>
        </w:rPr>
        <w:t>πώς</w:t>
      </w:r>
      <w:r w:rsidRPr="00500582">
        <w:rPr>
          <w:rFonts w:ascii="Century Gothic" w:hAnsi="Century Gothic"/>
          <w:sz w:val="28"/>
          <w:szCs w:val="28"/>
        </w:rPr>
        <w:t xml:space="preserve"> διαφορετικοί άνθρωποι</w:t>
      </w:r>
      <w:r w:rsidR="000C0576" w:rsidRPr="00500582">
        <w:rPr>
          <w:rFonts w:ascii="Century Gothic" w:hAnsi="Century Gothic"/>
          <w:sz w:val="28"/>
          <w:szCs w:val="28"/>
        </w:rPr>
        <w:t xml:space="preserve"> πρέπει να τηρούν τις ανώτερες εντολές</w:t>
      </w:r>
      <w:r w:rsidRPr="00500582">
        <w:rPr>
          <w:rFonts w:ascii="Century Gothic" w:hAnsi="Century Gothic"/>
          <w:sz w:val="28"/>
          <w:szCs w:val="28"/>
          <w:lang w:val="el-GR"/>
        </w:rPr>
        <w:t>)</w:t>
      </w:r>
    </w:p>
    <w:p w14:paraId="64214506" w14:textId="77777777" w:rsidR="006A0942" w:rsidRPr="006A0942" w:rsidRDefault="006A0942" w:rsidP="006A0942">
      <w:pPr>
        <w:pStyle w:val="ListParagraph"/>
        <w:rPr>
          <w:rFonts w:ascii="Century Gothic" w:hAnsi="Century Gothic"/>
          <w:sz w:val="28"/>
          <w:szCs w:val="28"/>
          <w:lang w:val="el-GR"/>
        </w:rPr>
      </w:pPr>
    </w:p>
    <w:p w14:paraId="632CBC3E" w14:textId="2FC1BC71" w:rsidR="00571306" w:rsidRPr="00500582" w:rsidRDefault="006A0942" w:rsidP="00500582">
      <w:pPr>
        <w:pStyle w:val="ListParagraph"/>
        <w:numPr>
          <w:ilvl w:val="0"/>
          <w:numId w:val="21"/>
        </w:numPr>
        <w:spacing w:line="360" w:lineRule="auto"/>
        <w:jc w:val="both"/>
        <w:rPr>
          <w:rFonts w:ascii="Century Gothic" w:hAnsi="Century Gothic"/>
          <w:sz w:val="28"/>
          <w:szCs w:val="28"/>
          <w:lang w:val="el-GR"/>
        </w:rPr>
      </w:pPr>
      <w:r w:rsidRPr="00500582">
        <w:rPr>
          <w:rFonts w:ascii="Century Gothic" w:hAnsi="Century Gothic"/>
          <w:sz w:val="28"/>
          <w:szCs w:val="28"/>
          <w:lang w:val="el-GR"/>
        </w:rPr>
        <w:t>Ι</w:t>
      </w:r>
      <w:r w:rsidR="000C0576" w:rsidRPr="00500582">
        <w:rPr>
          <w:rFonts w:ascii="Century Gothic" w:hAnsi="Century Gothic"/>
          <w:sz w:val="28"/>
          <w:szCs w:val="28"/>
        </w:rPr>
        <w:t xml:space="preserve">στορικά παραδείγματα </w:t>
      </w:r>
      <w:r w:rsidRPr="00500582">
        <w:rPr>
          <w:rFonts w:ascii="Century Gothic" w:hAnsi="Century Gothic"/>
          <w:sz w:val="28"/>
          <w:szCs w:val="28"/>
          <w:lang w:val="el-GR"/>
        </w:rPr>
        <w:t>(</w:t>
      </w:r>
      <w:r w:rsidR="000C0576" w:rsidRPr="00500582">
        <w:rPr>
          <w:rFonts w:ascii="Century Gothic" w:hAnsi="Century Gothic"/>
          <w:sz w:val="28"/>
          <w:szCs w:val="28"/>
        </w:rPr>
        <w:t>τρόπους με τους οποίους υπάκουσαν ή παράκουσαν ορισμένοι άνθρωποι τις εντολές του Θεού</w:t>
      </w:r>
      <w:r w:rsidRPr="00500582">
        <w:rPr>
          <w:rFonts w:ascii="Century Gothic" w:hAnsi="Century Gothic"/>
          <w:sz w:val="28"/>
          <w:szCs w:val="28"/>
          <w:lang w:val="el-GR"/>
        </w:rPr>
        <w:t>).</w:t>
      </w:r>
    </w:p>
    <w:p w14:paraId="7AB9E4E4" w14:textId="77777777" w:rsidR="006A0942" w:rsidRPr="006A0942" w:rsidRDefault="006A0942" w:rsidP="006A0942">
      <w:pPr>
        <w:pStyle w:val="ListParagraph"/>
        <w:rPr>
          <w:rFonts w:ascii="Century Gothic" w:hAnsi="Century Gothic"/>
          <w:sz w:val="28"/>
          <w:szCs w:val="28"/>
          <w:lang w:val="el-GR"/>
        </w:rPr>
      </w:pPr>
    </w:p>
    <w:p w14:paraId="3B9914A5" w14:textId="77777777" w:rsidR="006A0942" w:rsidRPr="006A0942" w:rsidRDefault="006A0942" w:rsidP="006A0942">
      <w:pPr>
        <w:spacing w:line="360" w:lineRule="auto"/>
        <w:jc w:val="both"/>
        <w:rPr>
          <w:rFonts w:ascii="Century Gothic" w:hAnsi="Century Gothic"/>
          <w:sz w:val="28"/>
          <w:szCs w:val="28"/>
          <w:lang w:val="el-GR"/>
        </w:rPr>
      </w:pPr>
    </w:p>
    <w:p w14:paraId="32A04684" w14:textId="562BA383" w:rsidR="00571306" w:rsidRDefault="000C0576" w:rsidP="00500582">
      <w:pPr>
        <w:spacing w:line="360" w:lineRule="auto"/>
        <w:ind w:left="993"/>
        <w:jc w:val="both"/>
        <w:rPr>
          <w:rFonts w:ascii="Century Gothic" w:hAnsi="Century Gothic"/>
          <w:sz w:val="28"/>
          <w:szCs w:val="28"/>
          <w:lang w:val="el-GR"/>
        </w:rPr>
      </w:pPr>
      <w:r w:rsidRPr="00603F5D">
        <w:rPr>
          <w:rFonts w:ascii="Century Gothic" w:hAnsi="Century Gothic"/>
          <w:sz w:val="28"/>
          <w:szCs w:val="28"/>
        </w:rPr>
        <w:t xml:space="preserve">Η ιεραρχική αυτή διαρρύθμιση μας βοηθά να κατανοήσουμε περισσότερο πώς ήθελε ο Ιησούς να αντιμετωπίζουν οι μαθητές του τις εντολές της Παλαιάς Διαθήκης </w:t>
      </w:r>
      <w:r w:rsidR="003075EB" w:rsidRPr="00603F5D">
        <w:rPr>
          <w:rFonts w:ascii="Century Gothic" w:hAnsi="Century Gothic"/>
          <w:sz w:val="28"/>
          <w:szCs w:val="28"/>
          <w:lang w:val="el-GR"/>
        </w:rPr>
        <w:t>στην πλειονότητά τους</w:t>
      </w:r>
      <w:r w:rsidR="00571306">
        <w:rPr>
          <w:rFonts w:ascii="Century Gothic" w:hAnsi="Century Gothic"/>
          <w:sz w:val="28"/>
          <w:szCs w:val="28"/>
          <w:lang w:val="el-GR"/>
        </w:rPr>
        <w:t>.</w:t>
      </w:r>
    </w:p>
    <w:p w14:paraId="00000062" w14:textId="77777777" w:rsidR="007322AD" w:rsidRPr="004361AB" w:rsidRDefault="007322AD" w:rsidP="00995747">
      <w:pPr>
        <w:spacing w:line="360" w:lineRule="auto"/>
        <w:jc w:val="both"/>
        <w:rPr>
          <w:rFonts w:ascii="Century Gothic" w:hAnsi="Century Gothic"/>
          <w:sz w:val="28"/>
          <w:szCs w:val="28"/>
          <w:lang w:val="el-GR"/>
        </w:rPr>
      </w:pPr>
    </w:p>
    <w:p w14:paraId="00000063" w14:textId="3CA1585E" w:rsidR="007322AD" w:rsidRPr="00500582" w:rsidRDefault="00500582" w:rsidP="00500582">
      <w:pPr>
        <w:spacing w:line="360" w:lineRule="auto"/>
        <w:ind w:left="720" w:firstLine="720"/>
        <w:jc w:val="both"/>
        <w:rPr>
          <w:rFonts w:ascii="Century Gothic" w:hAnsi="Century Gothic"/>
          <w:b/>
          <w:color w:val="4A86E8"/>
          <w:sz w:val="28"/>
          <w:szCs w:val="28"/>
        </w:rPr>
      </w:pPr>
      <w:r>
        <w:rPr>
          <w:rFonts w:ascii="Century Gothic" w:hAnsi="Century Gothic"/>
          <w:b/>
          <w:color w:val="4A86E8"/>
          <w:sz w:val="28"/>
          <w:szCs w:val="28"/>
          <w:lang w:val="el-GR"/>
        </w:rPr>
        <w:t>2.</w:t>
      </w:r>
      <w:r w:rsidR="000C0576" w:rsidRPr="00500582">
        <w:rPr>
          <w:rFonts w:ascii="Century Gothic" w:hAnsi="Century Gothic"/>
          <w:b/>
          <w:color w:val="4A86E8"/>
          <w:sz w:val="28"/>
          <w:szCs w:val="28"/>
        </w:rPr>
        <w:t>Καινή Διαθήκη</w:t>
      </w:r>
    </w:p>
    <w:p w14:paraId="00000064" w14:textId="77777777" w:rsidR="007322AD" w:rsidRPr="00603F5D" w:rsidRDefault="007322AD" w:rsidP="00603F5D">
      <w:pPr>
        <w:spacing w:line="360" w:lineRule="auto"/>
        <w:jc w:val="both"/>
        <w:rPr>
          <w:rFonts w:ascii="Century Gothic" w:hAnsi="Century Gothic"/>
          <w:sz w:val="28"/>
          <w:szCs w:val="28"/>
        </w:rPr>
      </w:pPr>
    </w:p>
    <w:p w14:paraId="00000066" w14:textId="4E6DDB63" w:rsidR="007322AD" w:rsidRDefault="00500582" w:rsidP="00500582">
      <w:pPr>
        <w:spacing w:line="360" w:lineRule="auto"/>
        <w:ind w:left="1440"/>
        <w:jc w:val="both"/>
        <w:rPr>
          <w:rFonts w:ascii="Century Gothic" w:hAnsi="Century Gothic"/>
          <w:sz w:val="28"/>
          <w:szCs w:val="28"/>
          <w:lang w:val="el-GR"/>
        </w:rPr>
      </w:pPr>
      <w:r w:rsidRPr="00500582">
        <w:rPr>
          <w:rFonts w:ascii="Century Gothic" w:hAnsi="Century Gothic"/>
          <w:sz w:val="28"/>
          <w:szCs w:val="28"/>
        </w:rPr>
        <w:t xml:space="preserve">Οι συγγραφείς </w:t>
      </w:r>
      <w:r w:rsidR="000C0576" w:rsidRPr="00603F5D">
        <w:rPr>
          <w:rFonts w:ascii="Century Gothic" w:hAnsi="Century Gothic"/>
          <w:sz w:val="28"/>
          <w:szCs w:val="28"/>
        </w:rPr>
        <w:t xml:space="preserve">δίδαξαν στην πρώιμη εκκλησία πώς να εφαρμόζει τις εντολές της Παλαιάς Διαθήκης στην εποχή της </w:t>
      </w:r>
      <w:r w:rsidR="00AC02B5" w:rsidRPr="00603F5D">
        <w:rPr>
          <w:rFonts w:ascii="Century Gothic" w:hAnsi="Century Gothic"/>
          <w:sz w:val="28"/>
          <w:szCs w:val="28"/>
          <w:lang w:val="el-GR"/>
        </w:rPr>
        <w:t>Καινής</w:t>
      </w:r>
      <w:r w:rsidR="000C0576" w:rsidRPr="00603F5D">
        <w:rPr>
          <w:rFonts w:ascii="Century Gothic" w:hAnsi="Century Gothic"/>
          <w:sz w:val="28"/>
          <w:szCs w:val="28"/>
        </w:rPr>
        <w:t xml:space="preserve"> </w:t>
      </w:r>
      <w:r>
        <w:rPr>
          <w:rFonts w:ascii="Century Gothic" w:hAnsi="Century Gothic"/>
          <w:sz w:val="28"/>
          <w:szCs w:val="28"/>
          <w:lang w:val="el-GR"/>
        </w:rPr>
        <w:t>Δ</w:t>
      </w:r>
      <w:r w:rsidR="000C0576" w:rsidRPr="00603F5D">
        <w:rPr>
          <w:rFonts w:ascii="Century Gothic" w:hAnsi="Century Gothic"/>
          <w:sz w:val="28"/>
          <w:szCs w:val="28"/>
        </w:rPr>
        <w:t>ιαθήκης</w:t>
      </w:r>
      <w:r w:rsidR="00571306">
        <w:rPr>
          <w:rFonts w:ascii="Century Gothic" w:hAnsi="Century Gothic"/>
          <w:sz w:val="28"/>
          <w:szCs w:val="28"/>
        </w:rPr>
        <w:t>.</w:t>
      </w:r>
    </w:p>
    <w:p w14:paraId="00000067" w14:textId="3C68C75F" w:rsidR="007322AD" w:rsidRDefault="007322AD" w:rsidP="00500582">
      <w:pPr>
        <w:spacing w:line="360" w:lineRule="auto"/>
        <w:jc w:val="both"/>
        <w:rPr>
          <w:rFonts w:ascii="Century Gothic" w:hAnsi="Century Gothic"/>
          <w:sz w:val="28"/>
          <w:szCs w:val="28"/>
          <w:lang w:val="el-GR"/>
        </w:rPr>
      </w:pPr>
    </w:p>
    <w:p w14:paraId="41DE2996" w14:textId="77777777" w:rsidR="00571306" w:rsidRPr="00571306" w:rsidRDefault="00571306" w:rsidP="00603F5D">
      <w:pPr>
        <w:spacing w:line="360" w:lineRule="auto"/>
        <w:ind w:firstLine="720"/>
        <w:jc w:val="both"/>
        <w:rPr>
          <w:rFonts w:ascii="Century Gothic" w:hAnsi="Century Gothic"/>
          <w:sz w:val="28"/>
          <w:szCs w:val="28"/>
          <w:lang w:val="el-GR"/>
        </w:rPr>
      </w:pPr>
    </w:p>
    <w:p w14:paraId="278692AC" w14:textId="77777777" w:rsidR="00571306" w:rsidRDefault="000C0576" w:rsidP="00500582">
      <w:pPr>
        <w:spacing w:line="360" w:lineRule="auto"/>
        <w:ind w:left="1440"/>
        <w:jc w:val="both"/>
        <w:rPr>
          <w:rFonts w:ascii="Century Gothic" w:hAnsi="Century Gothic"/>
          <w:sz w:val="28"/>
          <w:szCs w:val="28"/>
        </w:rPr>
      </w:pPr>
      <w:r w:rsidRPr="00603F5D">
        <w:rPr>
          <w:rFonts w:ascii="Century Gothic" w:hAnsi="Century Gothic"/>
          <w:sz w:val="28"/>
          <w:szCs w:val="28"/>
        </w:rPr>
        <w:t>Σε όλη την Καινή Διαθήκη, οι συγγραφείς τόνιζαν ότι οι ακόλουθοι του Χριστού πρέπει να διατηρούν τις προτεραιότητες που όρισε ο Ιησούς</w:t>
      </w:r>
      <w:r w:rsidR="00571306">
        <w:rPr>
          <w:rFonts w:ascii="Century Gothic" w:hAnsi="Century Gothic"/>
          <w:sz w:val="28"/>
          <w:szCs w:val="28"/>
        </w:rPr>
        <w:t>.</w:t>
      </w:r>
    </w:p>
    <w:p w14:paraId="05B03F5C" w14:textId="77777777" w:rsidR="00571306" w:rsidRDefault="00571306" w:rsidP="00603F5D">
      <w:pPr>
        <w:spacing w:line="360" w:lineRule="auto"/>
        <w:ind w:firstLine="720"/>
        <w:jc w:val="both"/>
        <w:rPr>
          <w:rFonts w:ascii="Century Gothic" w:hAnsi="Century Gothic"/>
          <w:sz w:val="28"/>
          <w:szCs w:val="28"/>
          <w:lang w:val="el-GR"/>
        </w:rPr>
      </w:pPr>
    </w:p>
    <w:p w14:paraId="7C8747F2" w14:textId="584CCF44" w:rsidR="00500582" w:rsidRPr="00500582" w:rsidRDefault="00500582" w:rsidP="00500582">
      <w:pPr>
        <w:pStyle w:val="ListParagraph"/>
        <w:numPr>
          <w:ilvl w:val="0"/>
          <w:numId w:val="22"/>
        </w:numPr>
        <w:spacing w:line="360" w:lineRule="auto"/>
        <w:jc w:val="both"/>
        <w:rPr>
          <w:rFonts w:ascii="Century Gothic" w:hAnsi="Century Gothic"/>
          <w:sz w:val="28"/>
          <w:szCs w:val="28"/>
          <w:lang w:val="el-GR"/>
        </w:rPr>
      </w:pPr>
      <w:r w:rsidRPr="00500582">
        <w:rPr>
          <w:rFonts w:ascii="Century Gothic" w:hAnsi="Century Gothic"/>
          <w:sz w:val="28"/>
          <w:szCs w:val="28"/>
          <w:lang w:val="el-GR"/>
        </w:rPr>
        <w:t>Κ</w:t>
      </w:r>
      <w:r w:rsidR="000C0576" w:rsidRPr="00500582">
        <w:rPr>
          <w:rFonts w:ascii="Century Gothic" w:hAnsi="Century Gothic"/>
          <w:sz w:val="28"/>
          <w:szCs w:val="28"/>
        </w:rPr>
        <w:t xml:space="preserve">αθολικές αρχές </w:t>
      </w:r>
    </w:p>
    <w:p w14:paraId="22F226A9" w14:textId="7FD3EAC0" w:rsidR="00500582" w:rsidRPr="00500582" w:rsidRDefault="00500582" w:rsidP="00500582">
      <w:pPr>
        <w:pStyle w:val="ListParagraph"/>
        <w:numPr>
          <w:ilvl w:val="0"/>
          <w:numId w:val="22"/>
        </w:numPr>
        <w:spacing w:line="360" w:lineRule="auto"/>
        <w:jc w:val="both"/>
        <w:rPr>
          <w:rFonts w:ascii="Century Gothic" w:hAnsi="Century Gothic"/>
          <w:sz w:val="28"/>
          <w:szCs w:val="28"/>
        </w:rPr>
      </w:pPr>
      <w:r w:rsidRPr="00500582">
        <w:rPr>
          <w:rFonts w:ascii="Century Gothic" w:hAnsi="Century Gothic"/>
          <w:sz w:val="28"/>
          <w:szCs w:val="28"/>
          <w:lang w:val="el-GR"/>
        </w:rPr>
        <w:t>Γ</w:t>
      </w:r>
      <w:r w:rsidR="000C0576" w:rsidRPr="00500582">
        <w:rPr>
          <w:rFonts w:ascii="Century Gothic" w:hAnsi="Century Gothic"/>
          <w:sz w:val="28"/>
          <w:szCs w:val="28"/>
        </w:rPr>
        <w:t xml:space="preserve">ενικές διδασκαλίες </w:t>
      </w:r>
    </w:p>
    <w:p w14:paraId="0000006A" w14:textId="52D84214" w:rsidR="007322AD" w:rsidRPr="00500582" w:rsidRDefault="00500582" w:rsidP="00500582">
      <w:pPr>
        <w:pStyle w:val="ListParagraph"/>
        <w:numPr>
          <w:ilvl w:val="0"/>
          <w:numId w:val="22"/>
        </w:numPr>
        <w:spacing w:line="360" w:lineRule="auto"/>
        <w:jc w:val="both"/>
        <w:rPr>
          <w:rFonts w:ascii="Century Gothic" w:hAnsi="Century Gothic"/>
          <w:sz w:val="28"/>
          <w:szCs w:val="28"/>
        </w:rPr>
      </w:pPr>
      <w:r w:rsidRPr="00500582">
        <w:rPr>
          <w:rFonts w:ascii="Century Gothic" w:hAnsi="Century Gothic"/>
          <w:sz w:val="28"/>
          <w:szCs w:val="28"/>
          <w:lang w:val="el-GR"/>
        </w:rPr>
        <w:t>Σ</w:t>
      </w:r>
      <w:r w:rsidR="000C0576" w:rsidRPr="00500582">
        <w:rPr>
          <w:rFonts w:ascii="Century Gothic" w:hAnsi="Century Gothic"/>
          <w:sz w:val="28"/>
          <w:szCs w:val="28"/>
        </w:rPr>
        <w:t xml:space="preserve">υγκεκριμένες οδηγίες </w:t>
      </w:r>
    </w:p>
    <w:p w14:paraId="39FC610E" w14:textId="016C7767" w:rsidR="00571306" w:rsidRPr="00500582" w:rsidRDefault="00500582" w:rsidP="00500582">
      <w:pPr>
        <w:pStyle w:val="ListParagraph"/>
        <w:numPr>
          <w:ilvl w:val="0"/>
          <w:numId w:val="22"/>
        </w:numPr>
        <w:spacing w:line="360" w:lineRule="auto"/>
        <w:jc w:val="both"/>
        <w:rPr>
          <w:rFonts w:ascii="Century Gothic" w:hAnsi="Century Gothic"/>
          <w:sz w:val="28"/>
          <w:szCs w:val="28"/>
        </w:rPr>
      </w:pPr>
      <w:r w:rsidRPr="00500582">
        <w:rPr>
          <w:rFonts w:ascii="Century Gothic" w:hAnsi="Century Gothic"/>
          <w:sz w:val="28"/>
          <w:szCs w:val="28"/>
          <w:lang w:val="el-GR"/>
        </w:rPr>
        <w:t>Ι</w:t>
      </w:r>
      <w:r w:rsidR="000C0576" w:rsidRPr="00500582">
        <w:rPr>
          <w:rFonts w:ascii="Century Gothic" w:hAnsi="Century Gothic"/>
          <w:sz w:val="28"/>
          <w:szCs w:val="28"/>
        </w:rPr>
        <w:t xml:space="preserve">στορικά παραδείγματα </w:t>
      </w:r>
    </w:p>
    <w:p w14:paraId="0000006B" w14:textId="4BAFFFFD" w:rsidR="007322AD" w:rsidRPr="00603F5D" w:rsidRDefault="007322AD" w:rsidP="00603F5D">
      <w:pPr>
        <w:spacing w:line="360" w:lineRule="auto"/>
        <w:ind w:firstLine="720"/>
        <w:jc w:val="both"/>
        <w:rPr>
          <w:rFonts w:ascii="Century Gothic" w:hAnsi="Century Gothic"/>
          <w:sz w:val="28"/>
          <w:szCs w:val="28"/>
        </w:rPr>
      </w:pPr>
    </w:p>
    <w:p w14:paraId="0000006D" w14:textId="3C83A05C" w:rsidR="007322AD" w:rsidRPr="00603F5D" w:rsidRDefault="007322AD" w:rsidP="00603F5D">
      <w:pPr>
        <w:spacing w:line="360" w:lineRule="auto"/>
        <w:ind w:firstLine="720"/>
        <w:jc w:val="both"/>
        <w:rPr>
          <w:rFonts w:ascii="Century Gothic" w:hAnsi="Century Gothic"/>
          <w:sz w:val="28"/>
          <w:szCs w:val="28"/>
        </w:rPr>
      </w:pPr>
    </w:p>
    <w:p w14:paraId="5432938C" w14:textId="6FF1EDA0" w:rsidR="00571306" w:rsidRDefault="00500582" w:rsidP="00500582">
      <w:pPr>
        <w:spacing w:line="360" w:lineRule="auto"/>
        <w:ind w:left="1440"/>
        <w:jc w:val="both"/>
        <w:rPr>
          <w:rFonts w:ascii="Century Gothic" w:hAnsi="Century Gothic"/>
          <w:sz w:val="28"/>
          <w:szCs w:val="28"/>
          <w:highlight w:val="white"/>
        </w:rPr>
      </w:pPr>
      <w:r>
        <w:rPr>
          <w:rFonts w:ascii="Century Gothic" w:hAnsi="Century Gothic"/>
          <w:sz w:val="28"/>
          <w:szCs w:val="28"/>
          <w:highlight w:val="white"/>
          <w:lang w:val="el-GR"/>
        </w:rPr>
        <w:t>Μ</w:t>
      </w:r>
      <w:r w:rsidR="000C0576" w:rsidRPr="00603F5D">
        <w:rPr>
          <w:rFonts w:ascii="Century Gothic" w:hAnsi="Century Gothic"/>
          <w:sz w:val="28"/>
          <w:szCs w:val="28"/>
          <w:highlight w:val="white"/>
        </w:rPr>
        <w:t>ε τον έναν ή τον άλλον τρόπο, κάθε βιβλική εντολή είναι σημαντική για κάθε ακόλουθο του Χριστού</w:t>
      </w:r>
      <w:r w:rsidR="00571306">
        <w:rPr>
          <w:rFonts w:ascii="Century Gothic" w:hAnsi="Century Gothic"/>
          <w:sz w:val="28"/>
          <w:szCs w:val="28"/>
          <w:highlight w:val="white"/>
        </w:rPr>
        <w:t>.</w:t>
      </w:r>
    </w:p>
    <w:p w14:paraId="00000074" w14:textId="68AAD490" w:rsidR="007322AD" w:rsidRPr="00603F5D" w:rsidRDefault="007322AD" w:rsidP="00603F5D">
      <w:pPr>
        <w:spacing w:line="360" w:lineRule="auto"/>
        <w:ind w:firstLine="720"/>
        <w:jc w:val="both"/>
        <w:rPr>
          <w:rFonts w:ascii="Century Gothic" w:hAnsi="Century Gothic"/>
          <w:sz w:val="28"/>
          <w:szCs w:val="28"/>
        </w:rPr>
      </w:pPr>
    </w:p>
    <w:p w14:paraId="00000075" w14:textId="77777777" w:rsidR="007322AD" w:rsidRDefault="007322AD" w:rsidP="00603F5D">
      <w:pPr>
        <w:spacing w:line="360" w:lineRule="auto"/>
        <w:ind w:firstLine="720"/>
        <w:jc w:val="both"/>
        <w:rPr>
          <w:rFonts w:ascii="Century Gothic" w:hAnsi="Century Gothic"/>
          <w:sz w:val="28"/>
          <w:szCs w:val="28"/>
          <w:lang w:val="el-GR"/>
        </w:rPr>
      </w:pPr>
    </w:p>
    <w:p w14:paraId="13F35A1F" w14:textId="77777777" w:rsidR="004068E6" w:rsidRPr="004068E6" w:rsidRDefault="004068E6" w:rsidP="00603F5D">
      <w:pPr>
        <w:spacing w:line="360" w:lineRule="auto"/>
        <w:ind w:firstLine="720"/>
        <w:jc w:val="both"/>
        <w:rPr>
          <w:rFonts w:ascii="Century Gothic" w:hAnsi="Century Gothic"/>
          <w:sz w:val="28"/>
          <w:szCs w:val="28"/>
          <w:lang w:val="el-GR"/>
        </w:rPr>
      </w:pPr>
    </w:p>
    <w:p w14:paraId="00000077" w14:textId="47261F8F" w:rsidR="007322AD" w:rsidRDefault="00500582" w:rsidP="00500582">
      <w:pPr>
        <w:spacing w:line="360" w:lineRule="auto"/>
        <w:ind w:firstLine="720"/>
        <w:rPr>
          <w:rFonts w:ascii="Century Gothic" w:hAnsi="Century Gothic"/>
          <w:b/>
          <w:color w:val="4A86E8"/>
          <w:sz w:val="28"/>
          <w:szCs w:val="28"/>
          <w:lang w:val="el-GR"/>
        </w:rPr>
      </w:pPr>
      <w:r>
        <w:rPr>
          <w:rFonts w:ascii="Century Gothic" w:hAnsi="Century Gothic"/>
          <w:b/>
          <w:color w:val="4A86E8"/>
          <w:sz w:val="28"/>
          <w:szCs w:val="28"/>
          <w:lang w:val="el-GR"/>
        </w:rPr>
        <w:t>Β.</w:t>
      </w:r>
      <w:r w:rsidR="000C0576" w:rsidRPr="00603F5D">
        <w:rPr>
          <w:rFonts w:ascii="Century Gothic" w:hAnsi="Century Gothic"/>
          <w:b/>
          <w:color w:val="4A86E8"/>
          <w:sz w:val="28"/>
          <w:szCs w:val="28"/>
        </w:rPr>
        <w:t>ΑΝΘΡΩΠΟΙ ΚΑΙ ΚΑΤΑΣΤΑΣΕΙΣ</w:t>
      </w:r>
    </w:p>
    <w:p w14:paraId="7441D33A" w14:textId="77777777" w:rsidR="00B470E5" w:rsidRPr="00B470E5" w:rsidRDefault="00B470E5" w:rsidP="00500582">
      <w:pPr>
        <w:spacing w:line="360" w:lineRule="auto"/>
        <w:ind w:firstLine="720"/>
        <w:rPr>
          <w:rFonts w:ascii="Century Gothic" w:hAnsi="Century Gothic"/>
          <w:b/>
          <w:color w:val="4A86E8"/>
          <w:sz w:val="28"/>
          <w:szCs w:val="28"/>
          <w:lang w:val="el-GR"/>
        </w:rPr>
      </w:pPr>
    </w:p>
    <w:p w14:paraId="1AC7D9D8" w14:textId="77777777" w:rsidR="00B470E5" w:rsidRDefault="000C0576" w:rsidP="00B470E5">
      <w:pPr>
        <w:spacing w:line="360" w:lineRule="auto"/>
        <w:ind w:left="720"/>
        <w:jc w:val="both"/>
        <w:rPr>
          <w:rFonts w:ascii="Century Gothic" w:hAnsi="Century Gothic"/>
          <w:sz w:val="28"/>
          <w:szCs w:val="28"/>
          <w:lang w:val="el-GR"/>
        </w:rPr>
      </w:pPr>
      <w:r w:rsidRPr="00603F5D">
        <w:rPr>
          <w:rFonts w:ascii="Century Gothic" w:hAnsi="Century Gothic"/>
          <w:sz w:val="28"/>
          <w:szCs w:val="28"/>
        </w:rPr>
        <w:t>Ο Θεός αποκαλύπτει το θέλημά του μέσω διαφόρων εντολών της Γραφής</w:t>
      </w:r>
      <w:r w:rsidR="00B470E5">
        <w:rPr>
          <w:rFonts w:ascii="Century Gothic" w:hAnsi="Century Gothic"/>
          <w:sz w:val="28"/>
          <w:szCs w:val="28"/>
          <w:lang w:val="el-GR"/>
        </w:rPr>
        <w:t>.</w:t>
      </w:r>
    </w:p>
    <w:p w14:paraId="263FCC0D" w14:textId="77777777" w:rsidR="00B470E5" w:rsidRDefault="00B470E5" w:rsidP="00603F5D">
      <w:pPr>
        <w:spacing w:line="360" w:lineRule="auto"/>
        <w:ind w:firstLine="720"/>
        <w:jc w:val="both"/>
        <w:rPr>
          <w:rFonts w:ascii="Century Gothic" w:hAnsi="Century Gothic"/>
          <w:sz w:val="28"/>
          <w:szCs w:val="28"/>
          <w:lang w:val="el-GR"/>
        </w:rPr>
      </w:pPr>
    </w:p>
    <w:p w14:paraId="629BCFE7" w14:textId="6FA5DEFE" w:rsidR="00B470E5" w:rsidRDefault="00B470E5" w:rsidP="00B470E5">
      <w:pPr>
        <w:spacing w:line="360" w:lineRule="auto"/>
        <w:ind w:left="720"/>
        <w:jc w:val="both"/>
        <w:rPr>
          <w:rFonts w:ascii="Century Gothic" w:hAnsi="Century Gothic"/>
          <w:sz w:val="28"/>
          <w:szCs w:val="28"/>
          <w:lang w:val="el-GR"/>
        </w:rPr>
      </w:pPr>
      <w:r>
        <w:rPr>
          <w:rFonts w:ascii="Century Gothic" w:hAnsi="Century Gothic"/>
          <w:sz w:val="28"/>
          <w:szCs w:val="28"/>
          <w:lang w:val="el-GR"/>
        </w:rPr>
        <w:t>Γ</w:t>
      </w:r>
      <w:r w:rsidR="000C0576" w:rsidRPr="00603F5D">
        <w:rPr>
          <w:rFonts w:ascii="Century Gothic" w:hAnsi="Century Gothic"/>
          <w:sz w:val="28"/>
          <w:szCs w:val="28"/>
        </w:rPr>
        <w:t xml:space="preserve">ια να εφαρμόσουμε αυτές τις εντολές </w:t>
      </w:r>
      <w:r>
        <w:rPr>
          <w:rFonts w:ascii="Century Gothic" w:hAnsi="Century Gothic"/>
          <w:sz w:val="28"/>
          <w:szCs w:val="28"/>
        </w:rPr>
        <w:t>στους</w:t>
      </w:r>
      <w:r>
        <w:rPr>
          <w:rFonts w:ascii="Century Gothic" w:hAnsi="Century Gothic"/>
          <w:sz w:val="28"/>
          <w:szCs w:val="28"/>
          <w:lang w:val="el-GR"/>
        </w:rPr>
        <w:t xml:space="preserve"> </w:t>
      </w:r>
      <w:r w:rsidR="000C0576" w:rsidRPr="00603F5D">
        <w:rPr>
          <w:rFonts w:ascii="Century Gothic" w:hAnsi="Century Gothic"/>
          <w:sz w:val="28"/>
          <w:szCs w:val="28"/>
        </w:rPr>
        <w:t>πρέπει να λάβουμε υπόψη τη γενική αποκάλυψη του Θεού</w:t>
      </w:r>
      <w:r>
        <w:rPr>
          <w:rFonts w:ascii="Century Gothic" w:hAnsi="Century Gothic"/>
          <w:sz w:val="28"/>
          <w:szCs w:val="28"/>
          <w:lang w:val="el-GR"/>
        </w:rPr>
        <w:t>.</w:t>
      </w:r>
      <w:r w:rsidR="000C0576" w:rsidRPr="00603F5D">
        <w:rPr>
          <w:rFonts w:ascii="Century Gothic" w:hAnsi="Century Gothic"/>
          <w:sz w:val="28"/>
          <w:szCs w:val="28"/>
        </w:rPr>
        <w:t xml:space="preserve"> </w:t>
      </w:r>
    </w:p>
    <w:p w14:paraId="0000007B" w14:textId="77777777" w:rsidR="007322AD" w:rsidRPr="00603F5D" w:rsidRDefault="007322AD" w:rsidP="00603F5D">
      <w:pPr>
        <w:spacing w:line="360" w:lineRule="auto"/>
        <w:jc w:val="both"/>
        <w:rPr>
          <w:rFonts w:ascii="Century Gothic" w:hAnsi="Century Gothic"/>
          <w:sz w:val="28"/>
          <w:szCs w:val="28"/>
          <w:highlight w:val="white"/>
        </w:rPr>
      </w:pPr>
    </w:p>
    <w:p w14:paraId="0000007C" w14:textId="4DE5DDD4" w:rsidR="007322AD" w:rsidRPr="00603F5D" w:rsidRDefault="00B470E5" w:rsidP="00B470E5">
      <w:pPr>
        <w:spacing w:line="360" w:lineRule="auto"/>
        <w:ind w:left="720" w:firstLine="720"/>
        <w:jc w:val="both"/>
        <w:rPr>
          <w:rFonts w:ascii="Century Gothic" w:hAnsi="Century Gothic"/>
          <w:b/>
          <w:color w:val="4A86E8"/>
          <w:sz w:val="28"/>
          <w:szCs w:val="28"/>
          <w:highlight w:val="white"/>
        </w:rPr>
      </w:pPr>
      <w:r>
        <w:rPr>
          <w:rFonts w:ascii="Century Gothic" w:hAnsi="Century Gothic"/>
          <w:b/>
          <w:color w:val="4A86E8"/>
          <w:sz w:val="28"/>
          <w:szCs w:val="28"/>
          <w:highlight w:val="white"/>
          <w:lang w:val="el-GR"/>
        </w:rPr>
        <w:t>1.</w:t>
      </w:r>
      <w:r w:rsidR="000C0576" w:rsidRPr="00603F5D">
        <w:rPr>
          <w:rFonts w:ascii="Century Gothic" w:hAnsi="Century Gothic"/>
          <w:b/>
          <w:color w:val="4A86E8"/>
          <w:sz w:val="28"/>
          <w:szCs w:val="28"/>
          <w:highlight w:val="white"/>
        </w:rPr>
        <w:t>Ανώτερες Εντολές</w:t>
      </w:r>
    </w:p>
    <w:p w14:paraId="0000007D" w14:textId="77777777" w:rsidR="007322AD" w:rsidRPr="00603F5D" w:rsidRDefault="007322AD" w:rsidP="00603F5D">
      <w:pPr>
        <w:spacing w:line="360" w:lineRule="auto"/>
        <w:jc w:val="both"/>
        <w:rPr>
          <w:rFonts w:ascii="Century Gothic" w:hAnsi="Century Gothic"/>
          <w:sz w:val="28"/>
          <w:szCs w:val="28"/>
          <w:highlight w:val="white"/>
        </w:rPr>
      </w:pPr>
    </w:p>
    <w:p w14:paraId="1E7500BD" w14:textId="77777777" w:rsidR="00571306" w:rsidRDefault="000C0576" w:rsidP="00B470E5">
      <w:pPr>
        <w:spacing w:line="360" w:lineRule="auto"/>
        <w:ind w:left="1440"/>
        <w:jc w:val="both"/>
        <w:rPr>
          <w:rFonts w:ascii="Century Gothic" w:hAnsi="Century Gothic"/>
          <w:sz w:val="28"/>
          <w:szCs w:val="28"/>
          <w:highlight w:val="white"/>
        </w:rPr>
      </w:pPr>
      <w:r w:rsidRPr="00603F5D">
        <w:rPr>
          <w:rFonts w:ascii="Century Gothic" w:hAnsi="Century Gothic"/>
          <w:sz w:val="28"/>
          <w:szCs w:val="28"/>
          <w:highlight w:val="white"/>
        </w:rPr>
        <w:t xml:space="preserve">Οι ανώτερες εντολές της </w:t>
      </w:r>
      <w:r w:rsidR="00BF2878" w:rsidRPr="00603F5D">
        <w:rPr>
          <w:rFonts w:ascii="Century Gothic" w:hAnsi="Century Gothic"/>
          <w:sz w:val="28"/>
          <w:szCs w:val="28"/>
          <w:highlight w:val="white"/>
          <w:lang w:val="el-GR"/>
        </w:rPr>
        <w:t>Αγίας Γραφής</w:t>
      </w:r>
      <w:r w:rsidRPr="00603F5D">
        <w:rPr>
          <w:rFonts w:ascii="Century Gothic" w:hAnsi="Century Gothic"/>
          <w:sz w:val="28"/>
          <w:szCs w:val="28"/>
          <w:highlight w:val="white"/>
        </w:rPr>
        <w:t xml:space="preserve"> περιλαμβάνουν τις καθολικές αρχές και τις γενικές διδασκαλίες</w:t>
      </w:r>
      <w:r w:rsidR="00571306">
        <w:rPr>
          <w:rFonts w:ascii="Century Gothic" w:hAnsi="Century Gothic"/>
          <w:sz w:val="28"/>
          <w:szCs w:val="28"/>
          <w:highlight w:val="white"/>
        </w:rPr>
        <w:t>.</w:t>
      </w:r>
    </w:p>
    <w:p w14:paraId="5D910AAA" w14:textId="77777777" w:rsidR="00B470E5" w:rsidRDefault="00B470E5" w:rsidP="00603F5D">
      <w:pPr>
        <w:spacing w:line="360" w:lineRule="auto"/>
        <w:ind w:firstLine="720"/>
        <w:jc w:val="both"/>
        <w:rPr>
          <w:rFonts w:ascii="Century Gothic" w:hAnsi="Century Gothic"/>
          <w:sz w:val="28"/>
          <w:szCs w:val="28"/>
          <w:highlight w:val="white"/>
          <w:lang w:val="el-GR"/>
        </w:rPr>
      </w:pPr>
    </w:p>
    <w:p w14:paraId="347DF6A9" w14:textId="77777777" w:rsidR="00B470E5" w:rsidRDefault="00B470E5" w:rsidP="00603F5D">
      <w:pPr>
        <w:spacing w:line="360" w:lineRule="auto"/>
        <w:ind w:firstLine="720"/>
        <w:jc w:val="both"/>
        <w:rPr>
          <w:rFonts w:ascii="Century Gothic" w:hAnsi="Century Gothic"/>
          <w:sz w:val="28"/>
          <w:szCs w:val="28"/>
          <w:highlight w:val="white"/>
          <w:lang w:val="el-GR"/>
        </w:rPr>
      </w:pPr>
    </w:p>
    <w:p w14:paraId="0D0E395A" w14:textId="77777777" w:rsidR="00B470E5" w:rsidRDefault="00B470E5" w:rsidP="00B470E5">
      <w:pPr>
        <w:spacing w:line="360" w:lineRule="auto"/>
        <w:ind w:left="720" w:firstLine="720"/>
        <w:jc w:val="both"/>
        <w:rPr>
          <w:rFonts w:ascii="Century Gothic" w:hAnsi="Century Gothic"/>
          <w:sz w:val="28"/>
          <w:szCs w:val="28"/>
          <w:highlight w:val="white"/>
          <w:lang w:val="el-GR"/>
        </w:rPr>
      </w:pPr>
      <w:r>
        <w:rPr>
          <w:rFonts w:ascii="Century Gothic" w:hAnsi="Century Gothic"/>
          <w:sz w:val="28"/>
          <w:szCs w:val="28"/>
          <w:highlight w:val="white"/>
          <w:lang w:val="el-GR"/>
        </w:rPr>
        <w:t>Γ</w:t>
      </w:r>
      <w:r w:rsidR="000C0576" w:rsidRPr="00603F5D">
        <w:rPr>
          <w:rFonts w:ascii="Century Gothic" w:hAnsi="Century Gothic"/>
          <w:sz w:val="28"/>
          <w:szCs w:val="28"/>
          <w:highlight w:val="white"/>
        </w:rPr>
        <w:t>ια να εφαρμόσουμε τις ανώτερες βιβλικές αρχές, πρέπει να</w:t>
      </w:r>
      <w:r>
        <w:rPr>
          <w:rFonts w:ascii="Century Gothic" w:hAnsi="Century Gothic"/>
          <w:sz w:val="28"/>
          <w:szCs w:val="28"/>
          <w:highlight w:val="white"/>
          <w:lang w:val="el-GR"/>
        </w:rPr>
        <w:t>:</w:t>
      </w:r>
    </w:p>
    <w:p w14:paraId="2D16F78E" w14:textId="790BCFC8" w:rsidR="00571306" w:rsidRPr="00B470E5" w:rsidRDefault="00B470E5" w:rsidP="00B470E5">
      <w:pPr>
        <w:pStyle w:val="ListParagraph"/>
        <w:numPr>
          <w:ilvl w:val="0"/>
          <w:numId w:val="23"/>
        </w:numPr>
        <w:spacing w:line="360" w:lineRule="auto"/>
        <w:jc w:val="both"/>
        <w:rPr>
          <w:rFonts w:ascii="Century Gothic" w:hAnsi="Century Gothic"/>
          <w:sz w:val="28"/>
          <w:szCs w:val="28"/>
          <w:highlight w:val="white"/>
        </w:rPr>
      </w:pPr>
      <w:r w:rsidRPr="00B470E5">
        <w:rPr>
          <w:rFonts w:ascii="Century Gothic" w:hAnsi="Century Gothic"/>
          <w:sz w:val="28"/>
          <w:szCs w:val="28"/>
          <w:highlight w:val="white"/>
          <w:lang w:val="el-GR"/>
        </w:rPr>
        <w:t>Ε</w:t>
      </w:r>
      <w:r w:rsidR="000C0576" w:rsidRPr="00B470E5">
        <w:rPr>
          <w:rFonts w:ascii="Century Gothic" w:hAnsi="Century Gothic"/>
          <w:sz w:val="28"/>
          <w:szCs w:val="28"/>
          <w:highlight w:val="white"/>
        </w:rPr>
        <w:t>κτιμήσουμε τα χαρακτηριστικά του εμπλεκόμενου ατόμου</w:t>
      </w:r>
      <w:r w:rsidR="00571306" w:rsidRPr="00B470E5">
        <w:rPr>
          <w:rFonts w:ascii="Century Gothic" w:hAnsi="Century Gothic"/>
          <w:sz w:val="28"/>
          <w:szCs w:val="28"/>
          <w:highlight w:val="white"/>
        </w:rPr>
        <w:t>.</w:t>
      </w:r>
    </w:p>
    <w:p w14:paraId="618555B6" w14:textId="59D5486A" w:rsidR="00B470E5" w:rsidRPr="00B470E5" w:rsidRDefault="00B470E5" w:rsidP="00B470E5">
      <w:pPr>
        <w:pStyle w:val="ListParagraph"/>
        <w:spacing w:line="360" w:lineRule="auto"/>
        <w:ind w:left="2235"/>
        <w:jc w:val="both"/>
        <w:rPr>
          <w:rFonts w:ascii="Century Gothic" w:hAnsi="Century Gothic"/>
          <w:sz w:val="28"/>
          <w:szCs w:val="28"/>
          <w:highlight w:val="white"/>
        </w:rPr>
      </w:pPr>
    </w:p>
    <w:p w14:paraId="28E95482" w14:textId="59E4012C" w:rsidR="00571306" w:rsidRPr="00B470E5" w:rsidRDefault="00B470E5" w:rsidP="00B470E5">
      <w:pPr>
        <w:pStyle w:val="ListParagraph"/>
        <w:numPr>
          <w:ilvl w:val="0"/>
          <w:numId w:val="23"/>
        </w:numPr>
        <w:spacing w:line="360" w:lineRule="auto"/>
        <w:jc w:val="both"/>
        <w:rPr>
          <w:rFonts w:ascii="Century Gothic" w:hAnsi="Century Gothic"/>
          <w:sz w:val="28"/>
          <w:szCs w:val="28"/>
          <w:highlight w:val="white"/>
          <w:lang w:val="el-GR"/>
        </w:rPr>
      </w:pPr>
      <w:r w:rsidRPr="00B470E5">
        <w:rPr>
          <w:rFonts w:ascii="Century Gothic" w:hAnsi="Century Gothic"/>
          <w:sz w:val="28"/>
          <w:szCs w:val="28"/>
          <w:lang w:val="el-GR"/>
        </w:rPr>
        <w:t>Εφαρμόσουμε</w:t>
      </w:r>
      <w:r w:rsidRPr="00B470E5">
        <w:rPr>
          <w:rFonts w:ascii="Century Gothic" w:hAnsi="Century Gothic"/>
          <w:sz w:val="28"/>
          <w:szCs w:val="28"/>
        </w:rPr>
        <w:t xml:space="preserve"> τις βιβλικές αρχές με ποικίλους τρόπους σε διαφορετικές περιστάσεις.</w:t>
      </w:r>
    </w:p>
    <w:p w14:paraId="6A87957C" w14:textId="77777777" w:rsidR="008477D5" w:rsidRPr="008477D5" w:rsidRDefault="008477D5" w:rsidP="00603F5D">
      <w:pPr>
        <w:spacing w:line="360" w:lineRule="auto"/>
        <w:jc w:val="both"/>
        <w:rPr>
          <w:rFonts w:ascii="Century Gothic" w:hAnsi="Century Gothic"/>
          <w:sz w:val="28"/>
          <w:szCs w:val="28"/>
          <w:highlight w:val="white"/>
          <w:lang w:val="el-GR"/>
        </w:rPr>
      </w:pPr>
    </w:p>
    <w:p w14:paraId="00000085" w14:textId="738248CA" w:rsidR="007322AD" w:rsidRPr="00603F5D" w:rsidRDefault="00B470E5" w:rsidP="00B470E5">
      <w:pPr>
        <w:spacing w:line="360" w:lineRule="auto"/>
        <w:ind w:left="720" w:firstLine="720"/>
        <w:jc w:val="both"/>
        <w:rPr>
          <w:rFonts w:ascii="Century Gothic" w:hAnsi="Century Gothic"/>
          <w:b/>
          <w:color w:val="4A86E8"/>
          <w:sz w:val="28"/>
          <w:szCs w:val="28"/>
          <w:highlight w:val="white"/>
        </w:rPr>
      </w:pPr>
      <w:r>
        <w:rPr>
          <w:rFonts w:ascii="Century Gothic" w:hAnsi="Century Gothic"/>
          <w:b/>
          <w:color w:val="4A86E8"/>
          <w:sz w:val="28"/>
          <w:szCs w:val="28"/>
          <w:highlight w:val="white"/>
          <w:lang w:val="el-GR"/>
        </w:rPr>
        <w:t>2.</w:t>
      </w:r>
      <w:r w:rsidR="000C0576" w:rsidRPr="00603F5D">
        <w:rPr>
          <w:rFonts w:ascii="Century Gothic" w:hAnsi="Century Gothic"/>
          <w:b/>
          <w:color w:val="4A86E8"/>
          <w:sz w:val="28"/>
          <w:szCs w:val="28"/>
          <w:highlight w:val="white"/>
        </w:rPr>
        <w:t>Κατώτερες Εντολές</w:t>
      </w:r>
    </w:p>
    <w:p w14:paraId="00000086" w14:textId="77777777" w:rsidR="007322AD" w:rsidRPr="00603F5D" w:rsidRDefault="007322AD" w:rsidP="00603F5D">
      <w:pPr>
        <w:spacing w:line="360" w:lineRule="auto"/>
        <w:jc w:val="both"/>
        <w:rPr>
          <w:rFonts w:ascii="Century Gothic" w:hAnsi="Century Gothic"/>
          <w:sz w:val="28"/>
          <w:szCs w:val="28"/>
        </w:rPr>
      </w:pPr>
    </w:p>
    <w:p w14:paraId="7B6149B5" w14:textId="3035C9B2" w:rsidR="00B470E5" w:rsidRPr="00B470E5" w:rsidRDefault="000C0576" w:rsidP="00B470E5">
      <w:pPr>
        <w:spacing w:line="360" w:lineRule="auto"/>
        <w:ind w:left="1440"/>
        <w:jc w:val="both"/>
        <w:rPr>
          <w:rFonts w:ascii="Century Gothic" w:hAnsi="Century Gothic"/>
          <w:sz w:val="28"/>
          <w:szCs w:val="28"/>
          <w:lang w:val="el-GR"/>
        </w:rPr>
      </w:pPr>
      <w:r w:rsidRPr="00603F5D">
        <w:rPr>
          <w:rFonts w:ascii="Century Gothic" w:hAnsi="Century Gothic"/>
          <w:sz w:val="28"/>
          <w:szCs w:val="28"/>
        </w:rPr>
        <w:t xml:space="preserve">Οι “κατώτερες” εντολές περιλαμβάνουν τις συγκεκριμένες, λεπτομερείς εντολές της </w:t>
      </w:r>
      <w:r w:rsidR="003C1668" w:rsidRPr="00603F5D">
        <w:rPr>
          <w:rFonts w:ascii="Century Gothic" w:hAnsi="Century Gothic"/>
          <w:sz w:val="28"/>
          <w:szCs w:val="28"/>
          <w:lang w:val="el-GR"/>
        </w:rPr>
        <w:t>Αγίας Γραφής</w:t>
      </w:r>
      <w:r w:rsidRPr="00603F5D">
        <w:rPr>
          <w:rFonts w:ascii="Century Gothic" w:hAnsi="Century Gothic"/>
          <w:sz w:val="28"/>
          <w:szCs w:val="28"/>
        </w:rPr>
        <w:t xml:space="preserve"> και τα ιστορικά παραδείγματα</w:t>
      </w:r>
      <w:r w:rsidR="00B470E5">
        <w:rPr>
          <w:rFonts w:ascii="Century Gothic" w:hAnsi="Century Gothic"/>
          <w:sz w:val="28"/>
          <w:szCs w:val="28"/>
          <w:lang w:val="el-GR"/>
        </w:rPr>
        <w:t>.</w:t>
      </w:r>
    </w:p>
    <w:p w14:paraId="138FA03E" w14:textId="77777777" w:rsidR="00B470E5" w:rsidRDefault="00B470E5" w:rsidP="00603F5D">
      <w:pPr>
        <w:spacing w:line="360" w:lineRule="auto"/>
        <w:ind w:firstLine="720"/>
        <w:jc w:val="both"/>
        <w:rPr>
          <w:rFonts w:ascii="Century Gothic" w:hAnsi="Century Gothic"/>
          <w:sz w:val="28"/>
          <w:szCs w:val="28"/>
          <w:lang w:val="el-GR"/>
        </w:rPr>
      </w:pPr>
    </w:p>
    <w:p w14:paraId="7DADB49F" w14:textId="77777777" w:rsidR="00B470E5" w:rsidRDefault="00B470E5" w:rsidP="00603F5D">
      <w:pPr>
        <w:spacing w:line="360" w:lineRule="auto"/>
        <w:ind w:firstLine="720"/>
        <w:jc w:val="both"/>
        <w:rPr>
          <w:rFonts w:ascii="Century Gothic" w:hAnsi="Century Gothic"/>
          <w:sz w:val="28"/>
          <w:szCs w:val="28"/>
          <w:lang w:val="el-GR"/>
        </w:rPr>
      </w:pPr>
    </w:p>
    <w:p w14:paraId="2575B88D" w14:textId="77777777" w:rsidR="00B470E5" w:rsidRDefault="00B470E5" w:rsidP="00603F5D">
      <w:pPr>
        <w:spacing w:line="360" w:lineRule="auto"/>
        <w:ind w:firstLine="720"/>
        <w:jc w:val="both"/>
        <w:rPr>
          <w:rFonts w:ascii="Century Gothic" w:hAnsi="Century Gothic"/>
          <w:sz w:val="28"/>
          <w:szCs w:val="28"/>
          <w:lang w:val="el-GR"/>
        </w:rPr>
      </w:pPr>
    </w:p>
    <w:p w14:paraId="712C1DD1" w14:textId="51A7E5A3" w:rsidR="00571306" w:rsidRDefault="00B470E5" w:rsidP="00B470E5">
      <w:pPr>
        <w:spacing w:line="360" w:lineRule="auto"/>
        <w:ind w:left="1440"/>
        <w:jc w:val="both"/>
        <w:rPr>
          <w:rFonts w:ascii="Century Gothic" w:hAnsi="Century Gothic"/>
          <w:sz w:val="28"/>
          <w:szCs w:val="28"/>
        </w:rPr>
      </w:pPr>
      <w:r>
        <w:rPr>
          <w:rFonts w:ascii="Century Gothic" w:hAnsi="Century Gothic"/>
          <w:sz w:val="28"/>
          <w:szCs w:val="28"/>
          <w:lang w:val="el-GR"/>
        </w:rPr>
        <w:t xml:space="preserve">Οι </w:t>
      </w:r>
      <w:r w:rsidR="000C0576" w:rsidRPr="00603F5D">
        <w:rPr>
          <w:rFonts w:ascii="Century Gothic" w:hAnsi="Century Gothic"/>
          <w:sz w:val="28"/>
          <w:szCs w:val="28"/>
        </w:rPr>
        <w:t xml:space="preserve">κατώτερες εντολές εφαρμόζονται διαφορετικά ανάλογα με τους εμπλεκόμενους ανθρώπους και </w:t>
      </w:r>
      <w:r w:rsidR="003C1668" w:rsidRPr="00603F5D">
        <w:rPr>
          <w:rFonts w:ascii="Century Gothic" w:hAnsi="Century Gothic"/>
          <w:sz w:val="28"/>
          <w:szCs w:val="28"/>
          <w:lang w:val="el-GR"/>
        </w:rPr>
        <w:t xml:space="preserve">τις </w:t>
      </w:r>
      <w:r w:rsidR="000C0576" w:rsidRPr="00603F5D">
        <w:rPr>
          <w:rFonts w:ascii="Century Gothic" w:hAnsi="Century Gothic"/>
          <w:sz w:val="28"/>
          <w:szCs w:val="28"/>
        </w:rPr>
        <w:t>καταστάσεις</w:t>
      </w:r>
      <w:r w:rsidR="00571306">
        <w:rPr>
          <w:rFonts w:ascii="Century Gothic" w:hAnsi="Century Gothic"/>
          <w:sz w:val="28"/>
          <w:szCs w:val="28"/>
        </w:rPr>
        <w:t>.</w:t>
      </w:r>
    </w:p>
    <w:p w14:paraId="00000087" w14:textId="0FE8CDCE" w:rsidR="007322AD" w:rsidRPr="00603F5D" w:rsidRDefault="007322AD" w:rsidP="00603F5D">
      <w:pPr>
        <w:spacing w:line="360" w:lineRule="auto"/>
        <w:ind w:firstLine="720"/>
        <w:jc w:val="both"/>
        <w:rPr>
          <w:rFonts w:ascii="Century Gothic" w:hAnsi="Century Gothic"/>
          <w:sz w:val="28"/>
          <w:szCs w:val="28"/>
        </w:rPr>
      </w:pPr>
    </w:p>
    <w:p w14:paraId="0000008E" w14:textId="31216FAA" w:rsidR="007322AD" w:rsidRPr="00702FD0" w:rsidRDefault="007322AD" w:rsidP="00702FD0">
      <w:pPr>
        <w:spacing w:line="360" w:lineRule="auto"/>
        <w:ind w:firstLine="720"/>
        <w:jc w:val="both"/>
        <w:rPr>
          <w:rFonts w:ascii="Century Gothic" w:hAnsi="Century Gothic"/>
          <w:sz w:val="28"/>
          <w:szCs w:val="28"/>
          <w:lang w:val="el-GR"/>
        </w:rPr>
      </w:pPr>
    </w:p>
    <w:p w14:paraId="15549858" w14:textId="77777777" w:rsidR="00702FD0" w:rsidRDefault="000C0576" w:rsidP="00B470E5">
      <w:pPr>
        <w:jc w:val="both"/>
        <w:rPr>
          <w:rFonts w:ascii="Century Gothic" w:hAnsi="Century Gothic"/>
          <w:b/>
          <w:color w:val="4A86E8"/>
          <w:sz w:val="28"/>
          <w:szCs w:val="28"/>
          <w:lang w:val="el-GR"/>
        </w:rPr>
      </w:pPr>
      <w:r w:rsidRPr="00603F5D">
        <w:rPr>
          <w:rFonts w:ascii="Century Gothic" w:hAnsi="Century Gothic"/>
          <w:b/>
          <w:color w:val="4A86E8"/>
          <w:sz w:val="28"/>
          <w:szCs w:val="28"/>
        </w:rPr>
        <w:t xml:space="preserve">Αν όμως προκληθεί σωματική βλάβη στη γυναίκα, τότε θα εφαρμόσετε την αρχή </w:t>
      </w:r>
    </w:p>
    <w:p w14:paraId="0B13E392" w14:textId="77777777" w:rsidR="00702FD0" w:rsidRPr="00702FD0" w:rsidRDefault="000C0576" w:rsidP="00B470E5">
      <w:pPr>
        <w:pStyle w:val="ListParagraph"/>
        <w:numPr>
          <w:ilvl w:val="0"/>
          <w:numId w:val="1"/>
        </w:numPr>
        <w:jc w:val="both"/>
        <w:rPr>
          <w:rFonts w:ascii="Century Gothic" w:hAnsi="Century Gothic"/>
          <w:b/>
          <w:color w:val="4A86E8"/>
          <w:sz w:val="28"/>
          <w:szCs w:val="28"/>
        </w:rPr>
      </w:pPr>
      <w:r w:rsidRPr="00702FD0">
        <w:rPr>
          <w:rFonts w:ascii="Century Gothic" w:hAnsi="Century Gothic"/>
          <w:b/>
          <w:color w:val="4A86E8"/>
          <w:sz w:val="28"/>
          <w:szCs w:val="28"/>
        </w:rPr>
        <w:t xml:space="preserve">“ζωή αντί ζωής”, </w:t>
      </w:r>
    </w:p>
    <w:p w14:paraId="586946C7" w14:textId="77777777" w:rsidR="00702FD0" w:rsidRPr="00702FD0" w:rsidRDefault="000C0576" w:rsidP="00B470E5">
      <w:pPr>
        <w:pStyle w:val="ListParagraph"/>
        <w:numPr>
          <w:ilvl w:val="0"/>
          <w:numId w:val="1"/>
        </w:numPr>
        <w:jc w:val="both"/>
        <w:rPr>
          <w:rFonts w:ascii="Century Gothic" w:hAnsi="Century Gothic"/>
          <w:b/>
          <w:color w:val="4A86E8"/>
          <w:sz w:val="28"/>
          <w:szCs w:val="28"/>
        </w:rPr>
      </w:pPr>
      <w:r w:rsidRPr="00702FD0">
        <w:rPr>
          <w:rFonts w:ascii="Century Gothic" w:hAnsi="Century Gothic"/>
          <w:b/>
          <w:color w:val="4A86E8"/>
          <w:sz w:val="28"/>
          <w:szCs w:val="28"/>
        </w:rPr>
        <w:t xml:space="preserve">“οφθαλμόν αντί οφθαλμού”, </w:t>
      </w:r>
    </w:p>
    <w:p w14:paraId="2D61D129" w14:textId="77777777" w:rsidR="00702FD0" w:rsidRPr="00702FD0" w:rsidRDefault="000C0576" w:rsidP="00B470E5">
      <w:pPr>
        <w:pStyle w:val="ListParagraph"/>
        <w:numPr>
          <w:ilvl w:val="0"/>
          <w:numId w:val="1"/>
        </w:numPr>
        <w:jc w:val="both"/>
        <w:rPr>
          <w:rFonts w:ascii="Century Gothic" w:hAnsi="Century Gothic"/>
          <w:b/>
          <w:color w:val="4A86E8"/>
          <w:sz w:val="28"/>
          <w:szCs w:val="28"/>
        </w:rPr>
      </w:pPr>
      <w:r w:rsidRPr="00702FD0">
        <w:rPr>
          <w:rFonts w:ascii="Century Gothic" w:hAnsi="Century Gothic"/>
          <w:b/>
          <w:color w:val="4A86E8"/>
          <w:sz w:val="28"/>
          <w:szCs w:val="28"/>
        </w:rPr>
        <w:t xml:space="preserve">“οδόντα αντί οδόντος”, </w:t>
      </w:r>
    </w:p>
    <w:p w14:paraId="0AA99F4D" w14:textId="77777777" w:rsidR="00702FD0" w:rsidRPr="00702FD0" w:rsidRDefault="000C0576" w:rsidP="00B470E5">
      <w:pPr>
        <w:pStyle w:val="ListParagraph"/>
        <w:numPr>
          <w:ilvl w:val="0"/>
          <w:numId w:val="1"/>
        </w:numPr>
        <w:jc w:val="both"/>
        <w:rPr>
          <w:rFonts w:ascii="Century Gothic" w:hAnsi="Century Gothic"/>
          <w:b/>
          <w:color w:val="4A86E8"/>
          <w:sz w:val="28"/>
          <w:szCs w:val="28"/>
        </w:rPr>
      </w:pPr>
      <w:r w:rsidRPr="00702FD0">
        <w:rPr>
          <w:rFonts w:ascii="Century Gothic" w:hAnsi="Century Gothic"/>
          <w:b/>
          <w:color w:val="4A86E8"/>
          <w:sz w:val="28"/>
          <w:szCs w:val="28"/>
        </w:rPr>
        <w:lastRenderedPageBreak/>
        <w:t xml:space="preserve">“χέρι αντί χεριού”, </w:t>
      </w:r>
    </w:p>
    <w:p w14:paraId="4618129F" w14:textId="77777777" w:rsidR="00702FD0" w:rsidRPr="00702FD0" w:rsidRDefault="000C0576" w:rsidP="00B470E5">
      <w:pPr>
        <w:pStyle w:val="ListParagraph"/>
        <w:numPr>
          <w:ilvl w:val="0"/>
          <w:numId w:val="1"/>
        </w:numPr>
        <w:jc w:val="both"/>
        <w:rPr>
          <w:rFonts w:ascii="Century Gothic" w:hAnsi="Century Gothic"/>
          <w:b/>
          <w:color w:val="4A86E8"/>
          <w:sz w:val="28"/>
          <w:szCs w:val="28"/>
        </w:rPr>
      </w:pPr>
      <w:r w:rsidRPr="00702FD0">
        <w:rPr>
          <w:rFonts w:ascii="Century Gothic" w:hAnsi="Century Gothic"/>
          <w:b/>
          <w:color w:val="4A86E8"/>
          <w:sz w:val="28"/>
          <w:szCs w:val="28"/>
        </w:rPr>
        <w:t xml:space="preserve">“πόδι αντί ποδιού”, </w:t>
      </w:r>
    </w:p>
    <w:p w14:paraId="26F88DBD" w14:textId="77777777" w:rsidR="00702FD0" w:rsidRPr="00702FD0" w:rsidRDefault="000C0576" w:rsidP="00B470E5">
      <w:pPr>
        <w:pStyle w:val="ListParagraph"/>
        <w:numPr>
          <w:ilvl w:val="0"/>
          <w:numId w:val="1"/>
        </w:numPr>
        <w:jc w:val="both"/>
        <w:rPr>
          <w:rFonts w:ascii="Century Gothic" w:hAnsi="Century Gothic"/>
          <w:b/>
          <w:color w:val="4A86E8"/>
          <w:sz w:val="28"/>
          <w:szCs w:val="28"/>
        </w:rPr>
      </w:pPr>
      <w:r w:rsidRPr="00702FD0">
        <w:rPr>
          <w:rFonts w:ascii="Century Gothic" w:hAnsi="Century Gothic"/>
          <w:b/>
          <w:color w:val="4A86E8"/>
          <w:sz w:val="28"/>
          <w:szCs w:val="28"/>
        </w:rPr>
        <w:t xml:space="preserve">“έγκαυμα αντί εγκαύματος”, </w:t>
      </w:r>
    </w:p>
    <w:p w14:paraId="5DDD5F36" w14:textId="77777777" w:rsidR="00702FD0" w:rsidRPr="00702FD0" w:rsidRDefault="000C0576" w:rsidP="00B470E5">
      <w:pPr>
        <w:pStyle w:val="ListParagraph"/>
        <w:numPr>
          <w:ilvl w:val="0"/>
          <w:numId w:val="1"/>
        </w:numPr>
        <w:jc w:val="both"/>
        <w:rPr>
          <w:rFonts w:ascii="Century Gothic" w:hAnsi="Century Gothic"/>
          <w:b/>
          <w:color w:val="4A86E8"/>
          <w:sz w:val="28"/>
          <w:szCs w:val="28"/>
        </w:rPr>
      </w:pPr>
      <w:r w:rsidRPr="00702FD0">
        <w:rPr>
          <w:rFonts w:ascii="Century Gothic" w:hAnsi="Century Gothic"/>
          <w:b/>
          <w:color w:val="4A86E8"/>
          <w:sz w:val="28"/>
          <w:szCs w:val="28"/>
        </w:rPr>
        <w:t xml:space="preserve">“πληγή αντί πληγής”, </w:t>
      </w:r>
    </w:p>
    <w:p w14:paraId="22AE046C" w14:textId="77777777" w:rsidR="00702FD0" w:rsidRPr="00702FD0" w:rsidRDefault="000C0576" w:rsidP="00B470E5">
      <w:pPr>
        <w:pStyle w:val="ListParagraph"/>
        <w:numPr>
          <w:ilvl w:val="0"/>
          <w:numId w:val="1"/>
        </w:numPr>
        <w:jc w:val="both"/>
        <w:rPr>
          <w:rFonts w:ascii="Century Gothic" w:hAnsi="Century Gothic"/>
          <w:b/>
          <w:color w:val="4A86E8"/>
          <w:sz w:val="28"/>
          <w:szCs w:val="28"/>
        </w:rPr>
      </w:pPr>
      <w:r w:rsidRPr="00702FD0">
        <w:rPr>
          <w:rFonts w:ascii="Century Gothic" w:hAnsi="Century Gothic"/>
          <w:b/>
          <w:color w:val="4A86E8"/>
          <w:sz w:val="28"/>
          <w:szCs w:val="28"/>
        </w:rPr>
        <w:t xml:space="preserve">“χτύπημα αντί χτυπήματος” </w:t>
      </w:r>
    </w:p>
    <w:p w14:paraId="65A43DFC" w14:textId="6BC5E9FA" w:rsidR="00571306" w:rsidRPr="00702FD0" w:rsidRDefault="000C0576" w:rsidP="00B470E5">
      <w:pPr>
        <w:pStyle w:val="ListParagraph"/>
        <w:ind w:left="1080"/>
        <w:jc w:val="both"/>
        <w:rPr>
          <w:rFonts w:ascii="Century Gothic" w:hAnsi="Century Gothic"/>
          <w:b/>
          <w:color w:val="4A86E8"/>
          <w:sz w:val="28"/>
          <w:szCs w:val="28"/>
        </w:rPr>
      </w:pPr>
      <w:r w:rsidRPr="00702FD0">
        <w:rPr>
          <w:rFonts w:ascii="Century Gothic" w:hAnsi="Century Gothic"/>
          <w:b/>
          <w:color w:val="4A86E8"/>
          <w:sz w:val="28"/>
          <w:szCs w:val="28"/>
        </w:rPr>
        <w:t>(Έξοδος 21</w:t>
      </w:r>
      <w:r w:rsidR="00571306" w:rsidRPr="00702FD0">
        <w:rPr>
          <w:rFonts w:ascii="Century Gothic" w:hAnsi="Century Gothic"/>
          <w:b/>
          <w:color w:val="4A86E8"/>
          <w:sz w:val="28"/>
          <w:szCs w:val="28"/>
        </w:rPr>
        <w:t>:</w:t>
      </w:r>
      <w:r w:rsidRPr="00702FD0">
        <w:rPr>
          <w:rFonts w:ascii="Century Gothic" w:hAnsi="Century Gothic"/>
          <w:b/>
          <w:color w:val="4A86E8"/>
          <w:sz w:val="28"/>
          <w:szCs w:val="28"/>
        </w:rPr>
        <w:t>23-25)</w:t>
      </w:r>
      <w:r w:rsidR="00571306" w:rsidRPr="00702FD0">
        <w:rPr>
          <w:rFonts w:ascii="Century Gothic" w:hAnsi="Century Gothic"/>
          <w:b/>
          <w:color w:val="4A86E8"/>
          <w:sz w:val="28"/>
          <w:szCs w:val="28"/>
        </w:rPr>
        <w:t>.</w:t>
      </w:r>
    </w:p>
    <w:p w14:paraId="00000090" w14:textId="77777777" w:rsidR="007322AD" w:rsidRPr="00702FD0" w:rsidRDefault="007322AD" w:rsidP="00603F5D">
      <w:pPr>
        <w:spacing w:line="360" w:lineRule="auto"/>
        <w:jc w:val="both"/>
        <w:rPr>
          <w:rFonts w:ascii="Century Gothic" w:hAnsi="Century Gothic"/>
          <w:sz w:val="28"/>
          <w:szCs w:val="28"/>
          <w:lang w:val="el-GR"/>
        </w:rPr>
      </w:pPr>
    </w:p>
    <w:p w14:paraId="00000092" w14:textId="77777777" w:rsidR="007322AD" w:rsidRPr="00603F5D" w:rsidRDefault="007322AD" w:rsidP="00603F5D">
      <w:pPr>
        <w:spacing w:line="360" w:lineRule="auto"/>
        <w:jc w:val="both"/>
        <w:rPr>
          <w:rFonts w:ascii="Century Gothic" w:hAnsi="Century Gothic"/>
          <w:sz w:val="28"/>
          <w:szCs w:val="28"/>
        </w:rPr>
      </w:pPr>
    </w:p>
    <w:p w14:paraId="00000093" w14:textId="33BA16F7" w:rsidR="007322AD" w:rsidRPr="00603F5D" w:rsidRDefault="000C0576" w:rsidP="00CB09DA">
      <w:pPr>
        <w:jc w:val="both"/>
        <w:rPr>
          <w:rFonts w:ascii="Century Gothic" w:hAnsi="Century Gothic"/>
          <w:b/>
          <w:color w:val="4A86E8"/>
          <w:sz w:val="28"/>
          <w:szCs w:val="28"/>
        </w:rPr>
      </w:pPr>
      <w:r w:rsidRPr="00603F5D">
        <w:rPr>
          <w:rFonts w:ascii="Century Gothic" w:hAnsi="Century Gothic"/>
          <w:b/>
          <w:color w:val="4A86E8"/>
          <w:sz w:val="28"/>
          <w:szCs w:val="28"/>
        </w:rPr>
        <w:t>Έχετε επίσης ακούσει πως δόθηκε η εντολή</w:t>
      </w:r>
      <w:r w:rsidR="00571306">
        <w:rPr>
          <w:rFonts w:ascii="Century Gothic" w:hAnsi="Century Gothic"/>
          <w:b/>
          <w:color w:val="4A86E8"/>
          <w:sz w:val="28"/>
          <w:szCs w:val="28"/>
        </w:rPr>
        <w:t>:</w:t>
      </w:r>
      <w:r w:rsidR="00CB09DA">
        <w:rPr>
          <w:rFonts w:ascii="Century Gothic" w:hAnsi="Century Gothic"/>
          <w:b/>
          <w:color w:val="4A86E8"/>
          <w:sz w:val="28"/>
          <w:szCs w:val="28"/>
          <w:lang w:val="el-GR"/>
        </w:rPr>
        <w:t xml:space="preserve"> </w:t>
      </w:r>
      <w:r w:rsidRPr="00603F5D">
        <w:rPr>
          <w:rFonts w:ascii="Century Gothic" w:hAnsi="Century Gothic"/>
          <w:b/>
          <w:i/>
          <w:color w:val="4A86E8"/>
          <w:sz w:val="28"/>
          <w:szCs w:val="28"/>
        </w:rPr>
        <w:t>ν’ ανταποδίδεις οφθαλμόν αντί οφθαλμού και οδόντα αντί οδόντος</w:t>
      </w:r>
      <w:r w:rsidR="00571306">
        <w:rPr>
          <w:rFonts w:ascii="Century Gothic" w:hAnsi="Century Gothic"/>
          <w:b/>
          <w:i/>
          <w:color w:val="4A86E8"/>
          <w:sz w:val="28"/>
          <w:szCs w:val="28"/>
        </w:rPr>
        <w:t>.</w:t>
      </w:r>
      <w:r w:rsidR="00CB09DA">
        <w:rPr>
          <w:rFonts w:ascii="Century Gothic" w:hAnsi="Century Gothic"/>
          <w:b/>
          <w:i/>
          <w:color w:val="4A86E8"/>
          <w:sz w:val="28"/>
          <w:szCs w:val="28"/>
          <w:lang w:val="el-GR"/>
        </w:rPr>
        <w:t xml:space="preserve"> </w:t>
      </w:r>
      <w:r w:rsidRPr="00603F5D">
        <w:rPr>
          <w:rFonts w:ascii="Century Gothic" w:hAnsi="Century Gothic"/>
          <w:b/>
          <w:color w:val="4A86E8"/>
          <w:sz w:val="28"/>
          <w:szCs w:val="28"/>
        </w:rPr>
        <w:t>Εγώ όμως σας λέω να μην αντιστέκεστε στον κακό άνθρωπο· αλλά αν κάποιος σε χτυπήσει στο δεξί μάγουλο, γύρισέ του και το άλλο (</w:t>
      </w:r>
      <w:r w:rsidR="00252DA9" w:rsidRPr="00603F5D">
        <w:rPr>
          <w:rFonts w:ascii="Century Gothic" w:hAnsi="Century Gothic"/>
          <w:b/>
          <w:color w:val="4A86E8"/>
          <w:sz w:val="28"/>
          <w:szCs w:val="28"/>
          <w:lang w:val="el-GR"/>
        </w:rPr>
        <w:t>κατά Ματθαίον</w:t>
      </w:r>
      <w:r w:rsidRPr="00603F5D">
        <w:rPr>
          <w:rFonts w:ascii="Century Gothic" w:hAnsi="Century Gothic"/>
          <w:b/>
          <w:color w:val="4A86E8"/>
          <w:sz w:val="28"/>
          <w:szCs w:val="28"/>
        </w:rPr>
        <w:t xml:space="preserve"> 5</w:t>
      </w:r>
      <w:r w:rsidR="00571306">
        <w:rPr>
          <w:rFonts w:ascii="Century Gothic" w:hAnsi="Century Gothic"/>
          <w:b/>
          <w:color w:val="4A86E8"/>
          <w:sz w:val="28"/>
          <w:szCs w:val="28"/>
        </w:rPr>
        <w:t>:</w:t>
      </w:r>
      <w:r w:rsidR="00CB09DA">
        <w:rPr>
          <w:rFonts w:ascii="Century Gothic" w:hAnsi="Century Gothic"/>
          <w:b/>
          <w:color w:val="4A86E8"/>
          <w:sz w:val="28"/>
          <w:szCs w:val="28"/>
          <w:lang w:val="el-GR"/>
        </w:rPr>
        <w:t xml:space="preserve"> </w:t>
      </w:r>
      <w:r w:rsidRPr="00603F5D">
        <w:rPr>
          <w:rFonts w:ascii="Century Gothic" w:hAnsi="Century Gothic"/>
          <w:b/>
          <w:color w:val="4A86E8"/>
          <w:sz w:val="28"/>
          <w:szCs w:val="28"/>
        </w:rPr>
        <w:t>38-39).</w:t>
      </w:r>
    </w:p>
    <w:p w14:paraId="00000094" w14:textId="77777777" w:rsidR="007322AD" w:rsidRPr="00603F5D" w:rsidRDefault="007322AD" w:rsidP="00603F5D">
      <w:pPr>
        <w:spacing w:line="360" w:lineRule="auto"/>
        <w:jc w:val="both"/>
        <w:rPr>
          <w:rFonts w:ascii="Century Gothic" w:hAnsi="Century Gothic"/>
          <w:sz w:val="28"/>
          <w:szCs w:val="28"/>
        </w:rPr>
      </w:pPr>
    </w:p>
    <w:p w14:paraId="3B283DCE" w14:textId="77777777" w:rsidR="00571306" w:rsidRDefault="000C0576" w:rsidP="00CB09DA">
      <w:pPr>
        <w:jc w:val="both"/>
        <w:rPr>
          <w:rFonts w:ascii="Century Gothic" w:hAnsi="Century Gothic"/>
          <w:b/>
          <w:color w:val="4A86E8"/>
          <w:sz w:val="28"/>
          <w:szCs w:val="28"/>
        </w:rPr>
      </w:pPr>
      <w:r w:rsidRPr="00603F5D">
        <w:rPr>
          <w:rFonts w:ascii="Century Gothic" w:hAnsi="Century Gothic"/>
          <w:b/>
          <w:color w:val="4A86E8"/>
          <w:sz w:val="28"/>
          <w:szCs w:val="28"/>
        </w:rPr>
        <w:t>πήγαινε πούλησε τα υπάρχοντά σου και δώσε τα χρήματα στους φτωχούς, και θα έχεις θησαυρό κοντά στο Θεό (</w:t>
      </w:r>
      <w:r w:rsidR="00252DA9" w:rsidRPr="00603F5D">
        <w:rPr>
          <w:rFonts w:ascii="Century Gothic" w:hAnsi="Century Gothic"/>
          <w:b/>
          <w:color w:val="4A86E8"/>
          <w:sz w:val="28"/>
          <w:szCs w:val="28"/>
          <w:lang w:val="el-GR"/>
        </w:rPr>
        <w:t xml:space="preserve">κατά </w:t>
      </w:r>
      <w:r w:rsidRPr="00603F5D">
        <w:rPr>
          <w:rFonts w:ascii="Century Gothic" w:hAnsi="Century Gothic"/>
          <w:b/>
          <w:color w:val="4A86E8"/>
          <w:sz w:val="28"/>
          <w:szCs w:val="28"/>
        </w:rPr>
        <w:t>Ματθαίο</w:t>
      </w:r>
      <w:r w:rsidR="00252DA9" w:rsidRPr="00603F5D">
        <w:rPr>
          <w:rFonts w:ascii="Century Gothic" w:hAnsi="Century Gothic"/>
          <w:b/>
          <w:color w:val="4A86E8"/>
          <w:sz w:val="28"/>
          <w:szCs w:val="28"/>
          <w:lang w:val="el-GR"/>
        </w:rPr>
        <w:t>ν</w:t>
      </w:r>
      <w:r w:rsidRPr="00603F5D">
        <w:rPr>
          <w:rFonts w:ascii="Century Gothic" w:hAnsi="Century Gothic"/>
          <w:b/>
          <w:color w:val="4A86E8"/>
          <w:sz w:val="28"/>
          <w:szCs w:val="28"/>
        </w:rPr>
        <w:t xml:space="preserve"> 19</w:t>
      </w:r>
      <w:r w:rsidR="00571306">
        <w:rPr>
          <w:rFonts w:ascii="Century Gothic" w:hAnsi="Century Gothic"/>
          <w:b/>
          <w:color w:val="4A86E8"/>
          <w:sz w:val="28"/>
          <w:szCs w:val="28"/>
        </w:rPr>
        <w:t>:</w:t>
      </w:r>
    </w:p>
    <w:p w14:paraId="481C89CC" w14:textId="12DCC96E" w:rsidR="00571306" w:rsidRDefault="000C0576" w:rsidP="00CB09DA">
      <w:pPr>
        <w:jc w:val="both"/>
        <w:rPr>
          <w:rFonts w:ascii="Century Gothic" w:hAnsi="Century Gothic"/>
          <w:b/>
          <w:color w:val="4A86E8"/>
          <w:sz w:val="28"/>
          <w:szCs w:val="28"/>
        </w:rPr>
      </w:pPr>
      <w:r w:rsidRPr="00603F5D">
        <w:rPr>
          <w:rFonts w:ascii="Century Gothic" w:hAnsi="Century Gothic"/>
          <w:b/>
          <w:color w:val="4A86E8"/>
          <w:sz w:val="28"/>
          <w:szCs w:val="28"/>
        </w:rPr>
        <w:t>21)</w:t>
      </w:r>
      <w:r w:rsidR="00571306">
        <w:rPr>
          <w:rFonts w:ascii="Century Gothic" w:hAnsi="Century Gothic"/>
          <w:b/>
          <w:color w:val="4A86E8"/>
          <w:sz w:val="28"/>
          <w:szCs w:val="28"/>
        </w:rPr>
        <w:t>.</w:t>
      </w:r>
    </w:p>
    <w:p w14:paraId="00000099" w14:textId="77777777" w:rsidR="007322AD" w:rsidRPr="00D57B8D" w:rsidRDefault="007322AD" w:rsidP="00603F5D">
      <w:pPr>
        <w:spacing w:line="360" w:lineRule="auto"/>
        <w:jc w:val="both"/>
        <w:rPr>
          <w:rFonts w:ascii="Century Gothic" w:hAnsi="Century Gothic"/>
          <w:sz w:val="28"/>
          <w:szCs w:val="28"/>
          <w:lang w:val="el-GR"/>
        </w:rPr>
      </w:pPr>
    </w:p>
    <w:p w14:paraId="0000009D" w14:textId="77777777" w:rsidR="007322AD" w:rsidRDefault="007322AD" w:rsidP="00603F5D">
      <w:pPr>
        <w:spacing w:line="360" w:lineRule="auto"/>
        <w:jc w:val="both"/>
        <w:rPr>
          <w:rFonts w:ascii="Century Gothic" w:hAnsi="Century Gothic"/>
          <w:sz w:val="28"/>
          <w:szCs w:val="28"/>
          <w:lang w:val="el-GR"/>
        </w:rPr>
      </w:pPr>
    </w:p>
    <w:p w14:paraId="0117CFFA" w14:textId="77777777" w:rsidR="001F2687" w:rsidRPr="001F2687" w:rsidRDefault="001F2687" w:rsidP="00603F5D">
      <w:pPr>
        <w:spacing w:line="360" w:lineRule="auto"/>
        <w:jc w:val="both"/>
        <w:rPr>
          <w:rFonts w:ascii="Century Gothic" w:hAnsi="Century Gothic"/>
          <w:sz w:val="28"/>
          <w:szCs w:val="28"/>
          <w:lang w:val="el-GR"/>
        </w:rPr>
      </w:pPr>
    </w:p>
    <w:p w14:paraId="0000009E" w14:textId="1B6068D7" w:rsidR="007322AD" w:rsidRPr="00603F5D" w:rsidRDefault="00CB09DA" w:rsidP="00CB09DA">
      <w:pPr>
        <w:spacing w:line="360" w:lineRule="auto"/>
        <w:rPr>
          <w:rFonts w:ascii="Century Gothic" w:hAnsi="Century Gothic"/>
          <w:b/>
          <w:color w:val="4A86E8"/>
          <w:sz w:val="28"/>
          <w:szCs w:val="28"/>
        </w:rPr>
      </w:pPr>
      <w:r>
        <w:rPr>
          <w:rFonts w:ascii="Century Gothic" w:hAnsi="Century Gothic"/>
          <w:b/>
          <w:color w:val="4A86E8"/>
          <w:sz w:val="28"/>
          <w:szCs w:val="28"/>
          <w:lang w:val="el-GR"/>
        </w:rPr>
        <w:t>ΙΙΙ.</w:t>
      </w:r>
      <w:r w:rsidR="000C0576" w:rsidRPr="00603F5D">
        <w:rPr>
          <w:rFonts w:ascii="Century Gothic" w:hAnsi="Century Gothic"/>
          <w:b/>
          <w:color w:val="4A86E8"/>
          <w:sz w:val="28"/>
          <w:szCs w:val="28"/>
        </w:rPr>
        <w:t>ΣΟΦΙΑ</w:t>
      </w:r>
    </w:p>
    <w:p w14:paraId="3D1BB871" w14:textId="3E67F993" w:rsidR="00571306" w:rsidRDefault="001F2687" w:rsidP="001F2687">
      <w:pPr>
        <w:spacing w:line="360" w:lineRule="auto"/>
        <w:jc w:val="both"/>
        <w:rPr>
          <w:rFonts w:ascii="Century Gothic" w:hAnsi="Century Gothic"/>
          <w:sz w:val="28"/>
          <w:szCs w:val="28"/>
        </w:rPr>
      </w:pPr>
      <w:r>
        <w:rPr>
          <w:rFonts w:ascii="Century Gothic" w:hAnsi="Century Gothic"/>
          <w:sz w:val="28"/>
          <w:szCs w:val="28"/>
          <w:lang w:val="el-GR"/>
        </w:rPr>
        <w:t>Π</w:t>
      </w:r>
      <w:r w:rsidR="000C0576" w:rsidRPr="00603F5D">
        <w:rPr>
          <w:rFonts w:ascii="Century Gothic" w:hAnsi="Century Gothic"/>
          <w:sz w:val="28"/>
          <w:szCs w:val="28"/>
        </w:rPr>
        <w:t xml:space="preserve">ρέπει να αποκτούμε σοφία για την εφαρμογή </w:t>
      </w:r>
      <w:r w:rsidR="0026735C" w:rsidRPr="00603F5D">
        <w:rPr>
          <w:rFonts w:ascii="Century Gothic" w:hAnsi="Century Gothic"/>
          <w:sz w:val="28"/>
          <w:szCs w:val="28"/>
          <w:lang w:val="el-GR"/>
        </w:rPr>
        <w:t xml:space="preserve">της </w:t>
      </w:r>
      <w:r w:rsidR="000C0576" w:rsidRPr="00603F5D">
        <w:rPr>
          <w:rFonts w:ascii="Century Gothic" w:hAnsi="Century Gothic"/>
          <w:sz w:val="28"/>
          <w:szCs w:val="28"/>
        </w:rPr>
        <w:t xml:space="preserve">αλληλεπιδρώντας με </w:t>
      </w:r>
      <w:r w:rsidR="0026735C" w:rsidRPr="00603F5D">
        <w:rPr>
          <w:rFonts w:ascii="Century Gothic" w:hAnsi="Century Gothic"/>
          <w:sz w:val="28"/>
          <w:szCs w:val="28"/>
          <w:lang w:val="el-GR"/>
        </w:rPr>
        <w:t xml:space="preserve">τους </w:t>
      </w:r>
      <w:r w:rsidR="000C0576" w:rsidRPr="00603F5D">
        <w:rPr>
          <w:rFonts w:ascii="Century Gothic" w:hAnsi="Century Gothic"/>
          <w:sz w:val="28"/>
          <w:szCs w:val="28"/>
        </w:rPr>
        <w:t>άλλους</w:t>
      </w:r>
      <w:r w:rsidR="00571306">
        <w:rPr>
          <w:rFonts w:ascii="Century Gothic" w:hAnsi="Century Gothic"/>
          <w:sz w:val="28"/>
          <w:szCs w:val="28"/>
        </w:rPr>
        <w:t>.</w:t>
      </w:r>
    </w:p>
    <w:p w14:paraId="000000A1" w14:textId="16B872E0" w:rsidR="007322AD" w:rsidRPr="00603F5D" w:rsidRDefault="007322AD" w:rsidP="00603F5D">
      <w:pPr>
        <w:spacing w:line="360" w:lineRule="auto"/>
        <w:ind w:firstLine="720"/>
        <w:jc w:val="both"/>
        <w:rPr>
          <w:rFonts w:ascii="Century Gothic" w:hAnsi="Century Gothic"/>
          <w:sz w:val="28"/>
          <w:szCs w:val="28"/>
        </w:rPr>
      </w:pPr>
    </w:p>
    <w:p w14:paraId="2EB62DA7" w14:textId="77777777" w:rsidR="001F2687" w:rsidRDefault="001F2687" w:rsidP="001F2687">
      <w:pPr>
        <w:spacing w:line="360" w:lineRule="auto"/>
        <w:rPr>
          <w:rFonts w:ascii="Century Gothic" w:hAnsi="Century Gothic"/>
          <w:sz w:val="28"/>
          <w:szCs w:val="28"/>
          <w:lang w:val="el-GR"/>
        </w:rPr>
      </w:pPr>
    </w:p>
    <w:p w14:paraId="000000A5" w14:textId="41FD78EE" w:rsidR="007322AD" w:rsidRPr="001F2687" w:rsidRDefault="001F2687" w:rsidP="001F2687">
      <w:pPr>
        <w:spacing w:line="360" w:lineRule="auto"/>
        <w:ind w:firstLine="720"/>
        <w:rPr>
          <w:rFonts w:ascii="Century Gothic" w:hAnsi="Century Gothic"/>
          <w:b/>
          <w:color w:val="4A86E8"/>
          <w:sz w:val="28"/>
          <w:szCs w:val="28"/>
          <w:lang w:val="el-GR"/>
        </w:rPr>
      </w:pPr>
      <w:r>
        <w:rPr>
          <w:rFonts w:ascii="Century Gothic" w:hAnsi="Century Gothic"/>
          <w:b/>
          <w:color w:val="4A86E8"/>
          <w:sz w:val="28"/>
          <w:szCs w:val="28"/>
          <w:lang w:val="el-GR"/>
        </w:rPr>
        <w:t xml:space="preserve">Α. </w:t>
      </w:r>
      <w:r w:rsidR="000C0576" w:rsidRPr="00603F5D">
        <w:rPr>
          <w:rFonts w:ascii="Century Gothic" w:hAnsi="Century Gothic"/>
          <w:b/>
          <w:color w:val="4A86E8"/>
          <w:sz w:val="28"/>
          <w:szCs w:val="28"/>
        </w:rPr>
        <w:t>ΗΓΕΤΕΣ</w:t>
      </w:r>
    </w:p>
    <w:p w14:paraId="000000A6" w14:textId="77777777" w:rsidR="007322AD" w:rsidRPr="00603F5D" w:rsidRDefault="007322AD" w:rsidP="00603F5D">
      <w:pPr>
        <w:spacing w:line="360" w:lineRule="auto"/>
        <w:jc w:val="both"/>
        <w:rPr>
          <w:rFonts w:ascii="Century Gothic" w:hAnsi="Century Gothic"/>
          <w:sz w:val="28"/>
          <w:szCs w:val="28"/>
        </w:rPr>
      </w:pPr>
    </w:p>
    <w:p w14:paraId="2EF097DF" w14:textId="45598BB5" w:rsidR="00571306" w:rsidRDefault="001F2687" w:rsidP="001F2687">
      <w:pPr>
        <w:spacing w:line="360" w:lineRule="auto"/>
        <w:ind w:left="720"/>
        <w:jc w:val="both"/>
        <w:rPr>
          <w:rFonts w:ascii="Century Gothic" w:hAnsi="Century Gothic"/>
          <w:sz w:val="28"/>
          <w:szCs w:val="28"/>
          <w:lang w:val="el-GR"/>
        </w:rPr>
      </w:pPr>
      <w:r>
        <w:rPr>
          <w:rFonts w:ascii="Century Gothic" w:hAnsi="Century Gothic"/>
          <w:sz w:val="28"/>
          <w:szCs w:val="28"/>
          <w:lang w:val="el-GR"/>
        </w:rPr>
        <w:t>Ο</w:t>
      </w:r>
      <w:r w:rsidR="000C0576" w:rsidRPr="00603F5D">
        <w:rPr>
          <w:rFonts w:ascii="Century Gothic" w:hAnsi="Century Gothic"/>
          <w:sz w:val="28"/>
          <w:szCs w:val="28"/>
        </w:rPr>
        <w:t>ι συγγραφείς της Γραφής έγραψαν πρώτα προς τους ηγέτες των ανθρώπων του Θεού, οι οποίοι ορίστηκαν για να εξηγήσουν και να διαδώσουν τις διδασκαλίες της Αγίας Γραφής</w:t>
      </w:r>
      <w:r w:rsidR="00571306">
        <w:rPr>
          <w:rFonts w:ascii="Century Gothic" w:hAnsi="Century Gothic"/>
          <w:sz w:val="28"/>
          <w:szCs w:val="28"/>
        </w:rPr>
        <w:t>.</w:t>
      </w:r>
    </w:p>
    <w:p w14:paraId="2B27956B" w14:textId="77777777" w:rsidR="001F2687" w:rsidRDefault="001F2687" w:rsidP="001F2687">
      <w:pPr>
        <w:spacing w:line="360" w:lineRule="auto"/>
        <w:ind w:left="720"/>
        <w:jc w:val="both"/>
        <w:rPr>
          <w:rFonts w:ascii="Century Gothic" w:hAnsi="Century Gothic"/>
          <w:sz w:val="28"/>
          <w:szCs w:val="28"/>
          <w:lang w:val="el-GR"/>
        </w:rPr>
      </w:pPr>
    </w:p>
    <w:p w14:paraId="02D45F7A" w14:textId="77777777" w:rsidR="001F2687" w:rsidRDefault="001F2687" w:rsidP="001F2687">
      <w:pPr>
        <w:spacing w:line="360" w:lineRule="auto"/>
        <w:ind w:left="720"/>
        <w:jc w:val="both"/>
        <w:rPr>
          <w:rFonts w:ascii="Century Gothic" w:hAnsi="Century Gothic"/>
          <w:sz w:val="28"/>
          <w:szCs w:val="28"/>
          <w:lang w:val="el-GR"/>
        </w:rPr>
      </w:pPr>
    </w:p>
    <w:p w14:paraId="4FC15665" w14:textId="77777777" w:rsidR="001F2687" w:rsidRPr="001F2687" w:rsidRDefault="001F2687" w:rsidP="001F2687">
      <w:pPr>
        <w:spacing w:line="360" w:lineRule="auto"/>
        <w:ind w:left="720"/>
        <w:jc w:val="both"/>
        <w:rPr>
          <w:rFonts w:ascii="Century Gothic" w:hAnsi="Century Gothic"/>
          <w:sz w:val="28"/>
          <w:szCs w:val="28"/>
          <w:lang w:val="el-GR"/>
        </w:rPr>
      </w:pPr>
    </w:p>
    <w:p w14:paraId="482F1E94" w14:textId="77777777" w:rsidR="001F2687" w:rsidRDefault="001F2687" w:rsidP="001F2687">
      <w:pPr>
        <w:spacing w:line="360" w:lineRule="auto"/>
        <w:ind w:left="720" w:firstLine="720"/>
        <w:jc w:val="both"/>
        <w:rPr>
          <w:rFonts w:ascii="Century Gothic" w:hAnsi="Century Gothic"/>
          <w:b/>
          <w:color w:val="4A86E8"/>
          <w:sz w:val="28"/>
          <w:szCs w:val="28"/>
          <w:lang w:val="el-GR"/>
        </w:rPr>
      </w:pPr>
      <w:r>
        <w:rPr>
          <w:rFonts w:ascii="Century Gothic" w:hAnsi="Century Gothic"/>
          <w:b/>
          <w:color w:val="4A86E8"/>
          <w:sz w:val="28"/>
          <w:szCs w:val="28"/>
          <w:lang w:val="el-GR"/>
        </w:rPr>
        <w:lastRenderedPageBreak/>
        <w:t>1.</w:t>
      </w:r>
      <w:r w:rsidR="000C0576" w:rsidRPr="001F2687">
        <w:rPr>
          <w:rFonts w:ascii="Century Gothic" w:hAnsi="Century Gothic"/>
          <w:b/>
          <w:color w:val="4A86E8"/>
          <w:sz w:val="28"/>
          <w:szCs w:val="28"/>
        </w:rPr>
        <w:t>Παλαιά Διαθήκη</w:t>
      </w:r>
    </w:p>
    <w:p w14:paraId="3F63AFAC" w14:textId="2F84F7D6" w:rsidR="00571306" w:rsidRDefault="001F2687" w:rsidP="001F2687">
      <w:pPr>
        <w:spacing w:line="360" w:lineRule="auto"/>
        <w:ind w:left="1440"/>
        <w:jc w:val="both"/>
        <w:rPr>
          <w:rFonts w:ascii="Century Gothic" w:hAnsi="Century Gothic"/>
          <w:sz w:val="28"/>
          <w:szCs w:val="28"/>
          <w:lang w:val="el-GR"/>
        </w:rPr>
      </w:pPr>
      <w:r>
        <w:rPr>
          <w:rFonts w:ascii="Century Gothic" w:hAnsi="Century Gothic"/>
          <w:sz w:val="28"/>
          <w:szCs w:val="28"/>
          <w:lang w:val="el-GR"/>
        </w:rPr>
        <w:t>Ο</w:t>
      </w:r>
      <w:r w:rsidR="000C0576" w:rsidRPr="00603F5D">
        <w:rPr>
          <w:rFonts w:ascii="Century Gothic" w:hAnsi="Century Gothic"/>
          <w:sz w:val="28"/>
          <w:szCs w:val="28"/>
        </w:rPr>
        <w:t>ι συγγραφείς της Παλαιάς Διαθήκης απευθύνθηκαν κυρίως προς τους ηγέτες του Ισραήλ</w:t>
      </w:r>
      <w:r w:rsidR="00571306">
        <w:rPr>
          <w:rFonts w:ascii="Century Gothic" w:hAnsi="Century Gothic"/>
          <w:sz w:val="28"/>
          <w:szCs w:val="28"/>
        </w:rPr>
        <w:t>.</w:t>
      </w:r>
    </w:p>
    <w:p w14:paraId="687EEF25" w14:textId="77777777" w:rsidR="001F2687" w:rsidRDefault="001F2687" w:rsidP="001F2687">
      <w:pPr>
        <w:spacing w:line="360" w:lineRule="auto"/>
        <w:ind w:left="1440"/>
        <w:jc w:val="both"/>
        <w:rPr>
          <w:rFonts w:ascii="Century Gothic" w:hAnsi="Century Gothic"/>
          <w:sz w:val="28"/>
          <w:szCs w:val="28"/>
          <w:lang w:val="el-GR"/>
        </w:rPr>
      </w:pPr>
    </w:p>
    <w:p w14:paraId="3F932BCF" w14:textId="77777777" w:rsidR="001F2687" w:rsidRDefault="001F2687" w:rsidP="001F2687">
      <w:pPr>
        <w:spacing w:line="360" w:lineRule="auto"/>
        <w:ind w:left="1440"/>
        <w:jc w:val="both"/>
        <w:rPr>
          <w:rFonts w:ascii="Century Gothic" w:hAnsi="Century Gothic"/>
          <w:sz w:val="28"/>
          <w:szCs w:val="28"/>
          <w:lang w:val="el-GR"/>
        </w:rPr>
      </w:pPr>
    </w:p>
    <w:p w14:paraId="25470194" w14:textId="6EC477B9" w:rsidR="001F2687" w:rsidRPr="001F2687" w:rsidRDefault="001F2687" w:rsidP="001F2687">
      <w:pPr>
        <w:spacing w:line="360" w:lineRule="auto"/>
        <w:ind w:left="1440"/>
        <w:jc w:val="both"/>
        <w:rPr>
          <w:rFonts w:ascii="Century Gothic" w:hAnsi="Century Gothic"/>
          <w:b/>
          <w:color w:val="4A86E8"/>
          <w:sz w:val="28"/>
          <w:szCs w:val="28"/>
          <w:lang w:val="el-GR"/>
        </w:rPr>
      </w:pPr>
    </w:p>
    <w:p w14:paraId="08D094CD" w14:textId="77777777" w:rsidR="001F2687" w:rsidRDefault="001F2687" w:rsidP="006C1FA8">
      <w:pPr>
        <w:spacing w:line="360" w:lineRule="auto"/>
        <w:ind w:left="720" w:firstLine="720"/>
        <w:jc w:val="both"/>
        <w:rPr>
          <w:rFonts w:ascii="Century Gothic" w:hAnsi="Century Gothic"/>
          <w:sz w:val="28"/>
          <w:szCs w:val="28"/>
          <w:lang w:val="el-GR"/>
        </w:rPr>
      </w:pPr>
      <w:r>
        <w:rPr>
          <w:rFonts w:ascii="Century Gothic" w:hAnsi="Century Gothic"/>
          <w:sz w:val="28"/>
          <w:szCs w:val="28"/>
          <w:lang w:val="el-GR"/>
        </w:rPr>
        <w:t xml:space="preserve">Τρείς Αποδείξεις: </w:t>
      </w:r>
    </w:p>
    <w:p w14:paraId="242D53BF" w14:textId="51A63DB7" w:rsidR="001F2687" w:rsidRPr="00603F5D" w:rsidRDefault="001F2687" w:rsidP="001F2687">
      <w:pPr>
        <w:spacing w:line="360" w:lineRule="auto"/>
        <w:ind w:firstLine="720"/>
        <w:jc w:val="both"/>
        <w:rPr>
          <w:rFonts w:ascii="Century Gothic" w:hAnsi="Century Gothic"/>
          <w:sz w:val="28"/>
          <w:szCs w:val="28"/>
        </w:rPr>
      </w:pPr>
      <w:r>
        <w:rPr>
          <w:rFonts w:ascii="Century Gothic" w:hAnsi="Century Gothic"/>
          <w:sz w:val="28"/>
          <w:szCs w:val="28"/>
          <w:lang w:val="el-GR"/>
        </w:rPr>
        <w:t xml:space="preserve"> </w:t>
      </w:r>
    </w:p>
    <w:p w14:paraId="2B3334C6" w14:textId="1214381D" w:rsidR="001F2687" w:rsidRDefault="001F2687" w:rsidP="001F2687">
      <w:pPr>
        <w:pStyle w:val="ListParagraph"/>
        <w:numPr>
          <w:ilvl w:val="0"/>
          <w:numId w:val="25"/>
        </w:numPr>
        <w:spacing w:line="360" w:lineRule="auto"/>
        <w:jc w:val="both"/>
        <w:rPr>
          <w:rFonts w:ascii="Century Gothic" w:hAnsi="Century Gothic"/>
          <w:sz w:val="28"/>
          <w:szCs w:val="28"/>
          <w:lang w:val="el-GR"/>
        </w:rPr>
      </w:pPr>
      <w:r w:rsidRPr="001F2687">
        <w:rPr>
          <w:rFonts w:ascii="Century Gothic" w:hAnsi="Century Gothic"/>
          <w:sz w:val="28"/>
          <w:szCs w:val="28"/>
          <w:lang w:val="el-GR"/>
        </w:rPr>
        <w:t>Α</w:t>
      </w:r>
      <w:r w:rsidR="000C0576" w:rsidRPr="001F2687">
        <w:rPr>
          <w:rFonts w:ascii="Century Gothic" w:hAnsi="Century Gothic"/>
          <w:sz w:val="28"/>
          <w:szCs w:val="28"/>
        </w:rPr>
        <w:t>ναφορές</w:t>
      </w:r>
      <w:r w:rsidRPr="001F2687">
        <w:rPr>
          <w:rFonts w:ascii="Century Gothic" w:hAnsi="Century Gothic"/>
          <w:sz w:val="28"/>
          <w:szCs w:val="28"/>
          <w:lang w:val="el-GR"/>
        </w:rPr>
        <w:t>:</w:t>
      </w:r>
    </w:p>
    <w:p w14:paraId="7D20A7B8" w14:textId="77777777" w:rsidR="006C1FA8" w:rsidRPr="001F2687" w:rsidRDefault="006C1FA8" w:rsidP="006C1FA8">
      <w:pPr>
        <w:pStyle w:val="ListParagraph"/>
        <w:spacing w:line="360" w:lineRule="auto"/>
        <w:ind w:left="1440"/>
        <w:jc w:val="both"/>
        <w:rPr>
          <w:rFonts w:ascii="Century Gothic" w:hAnsi="Century Gothic"/>
          <w:sz w:val="28"/>
          <w:szCs w:val="28"/>
          <w:lang w:val="el-GR"/>
        </w:rPr>
      </w:pPr>
    </w:p>
    <w:p w14:paraId="18F8E635" w14:textId="59ED7AED" w:rsidR="001F2687" w:rsidRDefault="001F2687" w:rsidP="001F2687">
      <w:pPr>
        <w:pStyle w:val="ListParagraph"/>
        <w:numPr>
          <w:ilvl w:val="0"/>
          <w:numId w:val="26"/>
        </w:numPr>
        <w:spacing w:line="360" w:lineRule="auto"/>
        <w:jc w:val="both"/>
        <w:rPr>
          <w:rFonts w:ascii="Century Gothic" w:hAnsi="Century Gothic"/>
          <w:sz w:val="28"/>
          <w:szCs w:val="28"/>
          <w:lang w:val="el-GR"/>
        </w:rPr>
      </w:pPr>
      <w:r w:rsidRPr="001F2687">
        <w:rPr>
          <w:rFonts w:ascii="Century Gothic" w:hAnsi="Century Gothic"/>
          <w:sz w:val="28"/>
          <w:szCs w:val="28"/>
          <w:lang w:val="el-GR"/>
        </w:rPr>
        <w:t>Ο</w:t>
      </w:r>
      <w:r w:rsidRPr="001F2687">
        <w:rPr>
          <w:rFonts w:ascii="Century Gothic" w:hAnsi="Century Gothic"/>
          <w:sz w:val="28"/>
          <w:szCs w:val="28"/>
        </w:rPr>
        <w:t xml:space="preserve"> Νόμος του Μωυσή βρισκόταν υπό τη φροντίδα των λευιτών ιερέω</w:t>
      </w:r>
      <w:r w:rsidRPr="001F2687">
        <w:rPr>
          <w:rFonts w:ascii="Century Gothic" w:hAnsi="Century Gothic"/>
          <w:sz w:val="28"/>
          <w:szCs w:val="28"/>
          <w:highlight w:val="white"/>
        </w:rPr>
        <w:t>ν</w:t>
      </w:r>
      <w:r w:rsidRPr="001F2687">
        <w:rPr>
          <w:rFonts w:ascii="Century Gothic" w:hAnsi="Century Gothic"/>
          <w:sz w:val="28"/>
          <w:szCs w:val="28"/>
          <w:lang w:val="el-GR"/>
        </w:rPr>
        <w:t xml:space="preserve"> (</w:t>
      </w:r>
      <w:r w:rsidR="000C0576" w:rsidRPr="001F2687">
        <w:rPr>
          <w:rFonts w:ascii="Century Gothic" w:hAnsi="Century Gothic"/>
          <w:sz w:val="28"/>
          <w:szCs w:val="28"/>
        </w:rPr>
        <w:t>Δευτερονόμιο 31</w:t>
      </w:r>
      <w:r w:rsidR="00571306" w:rsidRPr="001F2687">
        <w:rPr>
          <w:rFonts w:ascii="Century Gothic" w:hAnsi="Century Gothic"/>
          <w:sz w:val="28"/>
          <w:szCs w:val="28"/>
        </w:rPr>
        <w:t>:</w:t>
      </w:r>
      <w:r w:rsidR="000C0576" w:rsidRPr="001F2687">
        <w:rPr>
          <w:rFonts w:ascii="Century Gothic" w:hAnsi="Century Gothic"/>
          <w:sz w:val="28"/>
          <w:szCs w:val="28"/>
        </w:rPr>
        <w:t>9 και το Β’ Βασιλέων 22</w:t>
      </w:r>
      <w:r w:rsidR="00571306" w:rsidRPr="001F2687">
        <w:rPr>
          <w:rFonts w:ascii="Century Gothic" w:hAnsi="Century Gothic"/>
          <w:sz w:val="28"/>
          <w:szCs w:val="28"/>
        </w:rPr>
        <w:t>:</w:t>
      </w:r>
      <w:r w:rsidR="000C0576" w:rsidRPr="001F2687">
        <w:rPr>
          <w:rFonts w:ascii="Century Gothic" w:hAnsi="Century Gothic"/>
          <w:sz w:val="28"/>
          <w:szCs w:val="28"/>
        </w:rPr>
        <w:t>8-10</w:t>
      </w:r>
      <w:r w:rsidRPr="001F2687">
        <w:rPr>
          <w:rFonts w:ascii="Century Gothic" w:hAnsi="Century Gothic"/>
          <w:sz w:val="28"/>
          <w:szCs w:val="28"/>
          <w:lang w:val="el-GR"/>
        </w:rPr>
        <w:t>)</w:t>
      </w:r>
      <w:r>
        <w:rPr>
          <w:rFonts w:ascii="Century Gothic" w:hAnsi="Century Gothic"/>
          <w:sz w:val="28"/>
          <w:szCs w:val="28"/>
          <w:lang w:val="el-GR"/>
        </w:rPr>
        <w:t>,</w:t>
      </w:r>
      <w:r w:rsidRPr="001F2687">
        <w:rPr>
          <w:rFonts w:ascii="Century Gothic" w:hAnsi="Century Gothic"/>
          <w:sz w:val="28"/>
          <w:szCs w:val="28"/>
          <w:lang w:val="el-GR"/>
        </w:rPr>
        <w:t xml:space="preserve"> </w:t>
      </w:r>
    </w:p>
    <w:p w14:paraId="7206C28A" w14:textId="77777777" w:rsidR="006C1FA8" w:rsidRDefault="006C1FA8" w:rsidP="006C1FA8">
      <w:pPr>
        <w:pStyle w:val="ListParagraph"/>
        <w:spacing w:line="360" w:lineRule="auto"/>
        <w:ind w:left="1800"/>
        <w:jc w:val="both"/>
        <w:rPr>
          <w:rFonts w:ascii="Century Gothic" w:hAnsi="Century Gothic"/>
          <w:sz w:val="28"/>
          <w:szCs w:val="28"/>
          <w:lang w:val="el-GR"/>
        </w:rPr>
      </w:pPr>
    </w:p>
    <w:p w14:paraId="55FE32DD" w14:textId="5AF090BD" w:rsidR="001F2687" w:rsidRDefault="001F2687" w:rsidP="001F2687">
      <w:pPr>
        <w:pStyle w:val="ListParagraph"/>
        <w:numPr>
          <w:ilvl w:val="0"/>
          <w:numId w:val="26"/>
        </w:numPr>
        <w:spacing w:line="360" w:lineRule="auto"/>
        <w:jc w:val="both"/>
        <w:rPr>
          <w:rFonts w:ascii="Century Gothic" w:hAnsi="Century Gothic"/>
          <w:sz w:val="28"/>
          <w:szCs w:val="28"/>
          <w:lang w:val="el-GR"/>
        </w:rPr>
      </w:pPr>
      <w:r w:rsidRPr="001F2687">
        <w:rPr>
          <w:rFonts w:ascii="Century Gothic" w:hAnsi="Century Gothic"/>
          <w:sz w:val="28"/>
          <w:szCs w:val="28"/>
          <w:lang w:val="el-GR"/>
        </w:rPr>
        <w:t xml:space="preserve">Το Βιβλίο της Διαθήκης γράφτηκε </w:t>
      </w:r>
      <w:r>
        <w:rPr>
          <w:rFonts w:ascii="Century Gothic" w:hAnsi="Century Gothic"/>
          <w:sz w:val="28"/>
          <w:szCs w:val="28"/>
          <w:lang w:val="el-GR"/>
        </w:rPr>
        <w:t xml:space="preserve">για </w:t>
      </w:r>
      <w:r w:rsidRPr="001F2687">
        <w:rPr>
          <w:rFonts w:ascii="Century Gothic" w:hAnsi="Century Gothic"/>
          <w:sz w:val="28"/>
          <w:szCs w:val="28"/>
          <w:lang w:val="el-GR"/>
        </w:rPr>
        <w:t xml:space="preserve">τους </w:t>
      </w:r>
      <w:r>
        <w:rPr>
          <w:rFonts w:ascii="Century Gothic" w:hAnsi="Century Gothic"/>
          <w:sz w:val="28"/>
          <w:szCs w:val="28"/>
          <w:lang w:val="el-GR"/>
        </w:rPr>
        <w:t>κριτές (</w:t>
      </w:r>
      <w:r w:rsidR="000C0576" w:rsidRPr="001F2687">
        <w:rPr>
          <w:rFonts w:ascii="Century Gothic" w:hAnsi="Century Gothic"/>
          <w:sz w:val="28"/>
          <w:szCs w:val="28"/>
          <w:highlight w:val="white"/>
        </w:rPr>
        <w:t xml:space="preserve"> Έξοδο 21</w:t>
      </w:r>
      <w:r w:rsidR="00571306" w:rsidRPr="001F2687">
        <w:rPr>
          <w:rFonts w:ascii="Century Gothic" w:hAnsi="Century Gothic"/>
          <w:sz w:val="28"/>
          <w:szCs w:val="28"/>
          <w:highlight w:val="white"/>
        </w:rPr>
        <w:t>:</w:t>
      </w:r>
      <w:r w:rsidR="000C0576" w:rsidRPr="001F2687">
        <w:rPr>
          <w:rFonts w:ascii="Century Gothic" w:hAnsi="Century Gothic"/>
          <w:sz w:val="28"/>
          <w:szCs w:val="28"/>
          <w:highlight w:val="white"/>
        </w:rPr>
        <w:t>1-23</w:t>
      </w:r>
      <w:r w:rsidR="00571306" w:rsidRPr="001F2687">
        <w:rPr>
          <w:rFonts w:ascii="Century Gothic" w:hAnsi="Century Gothic"/>
          <w:sz w:val="28"/>
          <w:szCs w:val="28"/>
          <w:highlight w:val="white"/>
        </w:rPr>
        <w:t>:</w:t>
      </w:r>
      <w:r w:rsidR="000C0576" w:rsidRPr="001F2687">
        <w:rPr>
          <w:rFonts w:ascii="Century Gothic" w:hAnsi="Century Gothic"/>
          <w:sz w:val="28"/>
          <w:szCs w:val="28"/>
          <w:highlight w:val="white"/>
        </w:rPr>
        <w:t>9</w:t>
      </w:r>
      <w:r>
        <w:rPr>
          <w:rFonts w:ascii="Century Gothic" w:hAnsi="Century Gothic"/>
          <w:sz w:val="28"/>
          <w:szCs w:val="28"/>
          <w:highlight w:val="white"/>
          <w:lang w:val="el-GR"/>
        </w:rPr>
        <w:t>)</w:t>
      </w:r>
      <w:r>
        <w:rPr>
          <w:rFonts w:ascii="Century Gothic" w:hAnsi="Century Gothic"/>
          <w:sz w:val="28"/>
          <w:szCs w:val="28"/>
          <w:lang w:val="el-GR"/>
        </w:rPr>
        <w:t>,</w:t>
      </w:r>
    </w:p>
    <w:p w14:paraId="35738271" w14:textId="77777777" w:rsidR="006C1FA8" w:rsidRPr="006C1FA8" w:rsidRDefault="006C1FA8" w:rsidP="006C1FA8">
      <w:pPr>
        <w:spacing w:line="360" w:lineRule="auto"/>
        <w:jc w:val="both"/>
        <w:rPr>
          <w:rFonts w:ascii="Century Gothic" w:hAnsi="Century Gothic"/>
          <w:sz w:val="28"/>
          <w:szCs w:val="28"/>
          <w:lang w:val="el-GR"/>
        </w:rPr>
      </w:pPr>
    </w:p>
    <w:p w14:paraId="5C493427" w14:textId="22636A45" w:rsidR="001F2687" w:rsidRPr="001F2687" w:rsidRDefault="001F2687" w:rsidP="001F2687">
      <w:pPr>
        <w:pStyle w:val="ListParagraph"/>
        <w:numPr>
          <w:ilvl w:val="0"/>
          <w:numId w:val="26"/>
        </w:numPr>
        <w:spacing w:line="360" w:lineRule="auto"/>
        <w:jc w:val="both"/>
        <w:rPr>
          <w:rFonts w:ascii="Century Gothic" w:hAnsi="Century Gothic"/>
          <w:sz w:val="28"/>
          <w:szCs w:val="28"/>
        </w:rPr>
      </w:pPr>
      <w:r>
        <w:rPr>
          <w:rFonts w:ascii="Century Gothic" w:hAnsi="Century Gothic"/>
          <w:sz w:val="28"/>
          <w:szCs w:val="28"/>
          <w:lang w:val="el-GR"/>
        </w:rPr>
        <w:t>Τ</w:t>
      </w:r>
      <w:r w:rsidRPr="001F2687">
        <w:rPr>
          <w:rFonts w:ascii="Century Gothic" w:hAnsi="Century Gothic"/>
          <w:sz w:val="28"/>
          <w:szCs w:val="28"/>
          <w:lang w:val="el-GR"/>
        </w:rPr>
        <w:t>ις παροιμίες τις συνέλεξαν υψηλόβαθμοι σοφοί άνθρωποι και βασιλικές προσωπικότητες</w:t>
      </w:r>
      <w:r>
        <w:rPr>
          <w:rFonts w:ascii="Century Gothic" w:hAnsi="Century Gothic"/>
          <w:sz w:val="28"/>
          <w:szCs w:val="28"/>
          <w:lang w:val="el-GR"/>
        </w:rPr>
        <w:t xml:space="preserve"> (</w:t>
      </w:r>
      <w:r w:rsidR="000C0576" w:rsidRPr="001F2687">
        <w:rPr>
          <w:rFonts w:ascii="Century Gothic" w:hAnsi="Century Gothic"/>
          <w:sz w:val="28"/>
          <w:szCs w:val="28"/>
        </w:rPr>
        <w:t>Παροιμίες 1</w:t>
      </w:r>
      <w:r w:rsidR="00571306" w:rsidRPr="001F2687">
        <w:rPr>
          <w:rFonts w:ascii="Century Gothic" w:hAnsi="Century Gothic"/>
          <w:sz w:val="28"/>
          <w:szCs w:val="28"/>
        </w:rPr>
        <w:t>:</w:t>
      </w:r>
      <w:r w:rsidR="000C0576" w:rsidRPr="001F2687">
        <w:rPr>
          <w:rFonts w:ascii="Century Gothic" w:hAnsi="Century Gothic"/>
          <w:sz w:val="28"/>
          <w:szCs w:val="28"/>
        </w:rPr>
        <w:t>1 και 25</w:t>
      </w:r>
      <w:r w:rsidR="00571306" w:rsidRPr="001F2687">
        <w:rPr>
          <w:rFonts w:ascii="Century Gothic" w:hAnsi="Century Gothic"/>
          <w:sz w:val="28"/>
          <w:szCs w:val="28"/>
        </w:rPr>
        <w:t>:</w:t>
      </w:r>
      <w:r w:rsidR="000C0576" w:rsidRPr="001F2687">
        <w:rPr>
          <w:rFonts w:ascii="Century Gothic" w:hAnsi="Century Gothic"/>
          <w:sz w:val="28"/>
          <w:szCs w:val="28"/>
        </w:rPr>
        <w:t>1</w:t>
      </w:r>
      <w:r>
        <w:rPr>
          <w:rFonts w:ascii="Century Gothic" w:hAnsi="Century Gothic"/>
          <w:sz w:val="28"/>
          <w:szCs w:val="28"/>
          <w:lang w:val="el-GR"/>
        </w:rPr>
        <w:t>).</w:t>
      </w:r>
    </w:p>
    <w:p w14:paraId="2CEBD7A7" w14:textId="77777777" w:rsidR="001F2687" w:rsidRDefault="001F2687" w:rsidP="001F2687">
      <w:pPr>
        <w:spacing w:line="360" w:lineRule="auto"/>
        <w:jc w:val="both"/>
        <w:rPr>
          <w:rFonts w:ascii="Century Gothic" w:hAnsi="Century Gothic"/>
          <w:sz w:val="28"/>
          <w:szCs w:val="28"/>
          <w:lang w:val="el-GR"/>
        </w:rPr>
      </w:pPr>
    </w:p>
    <w:p w14:paraId="60185DC8" w14:textId="77777777" w:rsidR="001F2687" w:rsidRDefault="001F2687" w:rsidP="001F2687">
      <w:pPr>
        <w:spacing w:line="360" w:lineRule="auto"/>
        <w:jc w:val="both"/>
        <w:rPr>
          <w:rFonts w:ascii="Century Gothic" w:hAnsi="Century Gothic"/>
          <w:sz w:val="28"/>
          <w:szCs w:val="28"/>
          <w:lang w:val="el-GR"/>
        </w:rPr>
      </w:pPr>
    </w:p>
    <w:p w14:paraId="3BE13AB7" w14:textId="757B5D9C" w:rsidR="006C1FA8" w:rsidRDefault="006C1FA8" w:rsidP="006C1FA8">
      <w:pPr>
        <w:pStyle w:val="ListParagraph"/>
        <w:numPr>
          <w:ilvl w:val="0"/>
          <w:numId w:val="25"/>
        </w:numPr>
        <w:spacing w:line="360" w:lineRule="auto"/>
        <w:jc w:val="both"/>
        <w:rPr>
          <w:rFonts w:ascii="Century Gothic" w:hAnsi="Century Gothic"/>
          <w:sz w:val="28"/>
          <w:szCs w:val="28"/>
          <w:lang w:val="el-GR"/>
        </w:rPr>
      </w:pPr>
      <w:r w:rsidRPr="006C1FA8">
        <w:rPr>
          <w:rFonts w:ascii="Century Gothic" w:hAnsi="Century Gothic"/>
          <w:sz w:val="28"/>
          <w:szCs w:val="28"/>
          <w:lang w:val="el-GR"/>
        </w:rPr>
        <w:t>Π</w:t>
      </w:r>
      <w:r w:rsidR="000C0576" w:rsidRPr="006C1FA8">
        <w:rPr>
          <w:rFonts w:ascii="Century Gothic" w:hAnsi="Century Gothic"/>
          <w:sz w:val="28"/>
          <w:szCs w:val="28"/>
        </w:rPr>
        <w:t>εριεχόμενο</w:t>
      </w:r>
      <w:r>
        <w:rPr>
          <w:rFonts w:ascii="Century Gothic" w:hAnsi="Century Gothic"/>
          <w:sz w:val="28"/>
          <w:szCs w:val="28"/>
          <w:lang w:val="el-GR"/>
        </w:rPr>
        <w:t>:</w:t>
      </w:r>
    </w:p>
    <w:p w14:paraId="12C2A132" w14:textId="77777777" w:rsidR="006C1FA8" w:rsidRPr="006C1FA8" w:rsidRDefault="006C1FA8" w:rsidP="006C1FA8">
      <w:pPr>
        <w:pStyle w:val="ListParagraph"/>
        <w:spacing w:line="360" w:lineRule="auto"/>
        <w:ind w:left="1440"/>
        <w:jc w:val="both"/>
        <w:rPr>
          <w:rFonts w:ascii="Century Gothic" w:hAnsi="Century Gothic"/>
          <w:sz w:val="28"/>
          <w:szCs w:val="28"/>
          <w:lang w:val="el-GR"/>
        </w:rPr>
      </w:pPr>
    </w:p>
    <w:p w14:paraId="0850A044" w14:textId="3F148777" w:rsidR="006C1FA8" w:rsidRPr="006C1FA8" w:rsidRDefault="000C0576" w:rsidP="006C1FA8">
      <w:pPr>
        <w:pStyle w:val="ListParagraph"/>
        <w:numPr>
          <w:ilvl w:val="0"/>
          <w:numId w:val="27"/>
        </w:numPr>
        <w:spacing w:line="360" w:lineRule="auto"/>
        <w:jc w:val="both"/>
        <w:rPr>
          <w:rFonts w:ascii="Century Gothic" w:hAnsi="Century Gothic"/>
          <w:sz w:val="28"/>
          <w:szCs w:val="28"/>
          <w:lang w:val="el-GR"/>
        </w:rPr>
      </w:pPr>
      <w:r w:rsidRPr="006C1FA8">
        <w:rPr>
          <w:rFonts w:ascii="Century Gothic" w:hAnsi="Century Gothic"/>
          <w:sz w:val="28"/>
          <w:szCs w:val="28"/>
        </w:rPr>
        <w:t>Πολλά βιβλία της Παλαιάς Διαθήκης αφιερώνουν πολύ χρόνο σε θέματα που είχαν ελάχιστη σχέση με την καθημερινότητα των περισσότερων Ισραηλιτών</w:t>
      </w:r>
      <w:r w:rsidR="006C1FA8" w:rsidRPr="006C1FA8">
        <w:rPr>
          <w:rFonts w:ascii="Century Gothic" w:hAnsi="Century Gothic"/>
          <w:sz w:val="28"/>
          <w:szCs w:val="28"/>
          <w:lang w:val="el-GR"/>
        </w:rPr>
        <w:t xml:space="preserve"> (</w:t>
      </w:r>
      <w:r w:rsidRPr="006C1FA8">
        <w:rPr>
          <w:rFonts w:ascii="Century Gothic" w:hAnsi="Century Gothic"/>
          <w:sz w:val="28"/>
          <w:szCs w:val="28"/>
        </w:rPr>
        <w:t xml:space="preserve"> Α΄ Βασιλέων 6</w:t>
      </w:r>
      <w:r w:rsidR="006C1FA8" w:rsidRPr="006C1FA8">
        <w:rPr>
          <w:rFonts w:ascii="Century Gothic" w:hAnsi="Century Gothic"/>
          <w:sz w:val="28"/>
          <w:szCs w:val="28"/>
          <w:lang w:val="el-GR"/>
        </w:rPr>
        <w:t xml:space="preserve">), </w:t>
      </w:r>
    </w:p>
    <w:p w14:paraId="43E11EF2" w14:textId="77777777" w:rsidR="006C1FA8" w:rsidRDefault="006C1FA8" w:rsidP="006C1FA8">
      <w:pPr>
        <w:spacing w:line="360" w:lineRule="auto"/>
        <w:jc w:val="both"/>
        <w:rPr>
          <w:rFonts w:ascii="Century Gothic" w:hAnsi="Century Gothic"/>
          <w:sz w:val="28"/>
          <w:szCs w:val="28"/>
          <w:lang w:val="el-GR"/>
        </w:rPr>
      </w:pPr>
    </w:p>
    <w:p w14:paraId="6F75EC66" w14:textId="5E9B190F" w:rsidR="00571306" w:rsidRPr="006C1FA8" w:rsidRDefault="006C1FA8" w:rsidP="006C1FA8">
      <w:pPr>
        <w:pStyle w:val="ListParagraph"/>
        <w:numPr>
          <w:ilvl w:val="0"/>
          <w:numId w:val="27"/>
        </w:numPr>
        <w:spacing w:line="360" w:lineRule="auto"/>
        <w:jc w:val="both"/>
        <w:rPr>
          <w:rFonts w:ascii="Century Gothic" w:hAnsi="Century Gothic"/>
          <w:sz w:val="28"/>
          <w:szCs w:val="28"/>
          <w:lang w:val="el-GR"/>
        </w:rPr>
      </w:pPr>
      <w:r w:rsidRPr="006C1FA8">
        <w:rPr>
          <w:rFonts w:ascii="Century Gothic" w:hAnsi="Century Gothic"/>
          <w:sz w:val="28"/>
          <w:szCs w:val="28"/>
          <w:lang w:val="el-GR"/>
        </w:rPr>
        <w:t>Ο</w:t>
      </w:r>
      <w:r w:rsidR="000C0576" w:rsidRPr="006C1FA8">
        <w:rPr>
          <w:rFonts w:ascii="Century Gothic" w:hAnsi="Century Gothic"/>
          <w:sz w:val="28"/>
          <w:szCs w:val="28"/>
        </w:rPr>
        <w:t>ι σκέψεις στον Εκκλησιαστή</w:t>
      </w:r>
      <w:r w:rsidRPr="006C1FA8">
        <w:rPr>
          <w:rFonts w:ascii="Century Gothic" w:hAnsi="Century Gothic"/>
          <w:sz w:val="28"/>
          <w:szCs w:val="28"/>
          <w:lang w:val="el-GR"/>
        </w:rPr>
        <w:t xml:space="preserve"> </w:t>
      </w:r>
      <w:r w:rsidR="000C0576" w:rsidRPr="006C1FA8">
        <w:rPr>
          <w:rFonts w:ascii="Century Gothic" w:hAnsi="Century Gothic"/>
          <w:sz w:val="28"/>
          <w:szCs w:val="28"/>
        </w:rPr>
        <w:t>διέφεραν σε πολύ μεγάλο βαθμό από τις προκλήσεις που αντιμετώπιζε η πλειοψηφία των Ισραηλιτών</w:t>
      </w:r>
      <w:r w:rsidR="00571306" w:rsidRPr="006C1FA8">
        <w:rPr>
          <w:rFonts w:ascii="Century Gothic" w:hAnsi="Century Gothic"/>
          <w:sz w:val="28"/>
          <w:szCs w:val="28"/>
        </w:rPr>
        <w:t>.</w:t>
      </w:r>
    </w:p>
    <w:p w14:paraId="1FE9E303" w14:textId="77777777" w:rsidR="006C1FA8" w:rsidRDefault="006C1FA8" w:rsidP="006C1FA8">
      <w:pPr>
        <w:spacing w:line="360" w:lineRule="auto"/>
        <w:ind w:firstLine="720"/>
        <w:jc w:val="both"/>
        <w:rPr>
          <w:rFonts w:ascii="Century Gothic" w:hAnsi="Century Gothic"/>
          <w:sz w:val="28"/>
          <w:szCs w:val="28"/>
          <w:lang w:val="el-GR"/>
        </w:rPr>
      </w:pPr>
    </w:p>
    <w:p w14:paraId="7B688E1A" w14:textId="77777777" w:rsidR="006C1FA8" w:rsidRDefault="006C1FA8" w:rsidP="006C1FA8">
      <w:pPr>
        <w:spacing w:line="360" w:lineRule="auto"/>
        <w:ind w:firstLine="720"/>
        <w:jc w:val="both"/>
        <w:rPr>
          <w:rFonts w:ascii="Century Gothic" w:hAnsi="Century Gothic"/>
          <w:sz w:val="28"/>
          <w:szCs w:val="28"/>
          <w:lang w:val="el-GR"/>
        </w:rPr>
      </w:pPr>
    </w:p>
    <w:p w14:paraId="0FB2F20E" w14:textId="77777777" w:rsidR="006C1FA8" w:rsidRDefault="006C1FA8" w:rsidP="006C1FA8">
      <w:pPr>
        <w:pStyle w:val="ListParagraph"/>
        <w:numPr>
          <w:ilvl w:val="0"/>
          <w:numId w:val="25"/>
        </w:numPr>
        <w:spacing w:line="360" w:lineRule="auto"/>
        <w:jc w:val="both"/>
        <w:rPr>
          <w:rFonts w:ascii="Century Gothic" w:hAnsi="Century Gothic"/>
          <w:sz w:val="28"/>
          <w:szCs w:val="28"/>
          <w:lang w:val="el-GR"/>
        </w:rPr>
      </w:pPr>
      <w:r w:rsidRPr="006C1FA8">
        <w:rPr>
          <w:rFonts w:ascii="Century Gothic" w:hAnsi="Century Gothic"/>
          <w:sz w:val="28"/>
          <w:szCs w:val="28"/>
          <w:lang w:val="el-GR"/>
        </w:rPr>
        <w:t>Π</w:t>
      </w:r>
      <w:r w:rsidR="000C0576" w:rsidRPr="006C1FA8">
        <w:rPr>
          <w:rFonts w:ascii="Century Gothic" w:hAnsi="Century Gothic"/>
          <w:sz w:val="28"/>
          <w:szCs w:val="28"/>
        </w:rPr>
        <w:t>εριπλοκότητα</w:t>
      </w:r>
      <w:r w:rsidRPr="006C1FA8">
        <w:rPr>
          <w:rFonts w:ascii="Century Gothic" w:hAnsi="Century Gothic"/>
          <w:sz w:val="28"/>
          <w:szCs w:val="28"/>
          <w:lang w:val="el-GR"/>
        </w:rPr>
        <w:t>:</w:t>
      </w:r>
    </w:p>
    <w:p w14:paraId="57C1EFC8" w14:textId="77777777" w:rsidR="006C1FA8" w:rsidRDefault="006C1FA8" w:rsidP="006C1FA8">
      <w:pPr>
        <w:pStyle w:val="ListParagraph"/>
        <w:spacing w:line="360" w:lineRule="auto"/>
        <w:ind w:left="1800"/>
        <w:jc w:val="both"/>
        <w:rPr>
          <w:rFonts w:ascii="Century Gothic" w:hAnsi="Century Gothic"/>
          <w:sz w:val="28"/>
          <w:szCs w:val="28"/>
          <w:lang w:val="el-GR"/>
        </w:rPr>
      </w:pPr>
    </w:p>
    <w:p w14:paraId="6BDB36A7" w14:textId="247FDEE6" w:rsidR="006C1FA8" w:rsidRPr="006C1FA8" w:rsidRDefault="006C1FA8" w:rsidP="006C1FA8">
      <w:pPr>
        <w:pStyle w:val="ListParagraph"/>
        <w:numPr>
          <w:ilvl w:val="0"/>
          <w:numId w:val="29"/>
        </w:numPr>
        <w:spacing w:line="360" w:lineRule="auto"/>
        <w:jc w:val="both"/>
        <w:rPr>
          <w:rFonts w:ascii="Century Gothic" w:hAnsi="Century Gothic"/>
          <w:sz w:val="28"/>
          <w:szCs w:val="28"/>
          <w:lang w:val="el-GR"/>
        </w:rPr>
      </w:pPr>
      <w:r w:rsidRPr="006C1FA8">
        <w:rPr>
          <w:rFonts w:ascii="Century Gothic" w:hAnsi="Century Gothic"/>
          <w:sz w:val="28"/>
          <w:szCs w:val="28"/>
          <w:lang w:val="el-GR"/>
        </w:rPr>
        <w:t>Πολλά βιβλικά βιβλία είναι τόσο περίπλοκα φτιαγμένα που ένας μέσος Ισραηλίτης θα τα έβρισκε ακατανόητα.</w:t>
      </w:r>
    </w:p>
    <w:p w14:paraId="000000B0" w14:textId="77777777" w:rsidR="007322AD" w:rsidRPr="00FE39EF" w:rsidRDefault="007322AD" w:rsidP="00603F5D">
      <w:pPr>
        <w:spacing w:line="360" w:lineRule="auto"/>
        <w:jc w:val="both"/>
        <w:rPr>
          <w:rFonts w:ascii="Century Gothic" w:hAnsi="Century Gothic"/>
          <w:sz w:val="28"/>
          <w:szCs w:val="28"/>
          <w:lang w:val="el-GR"/>
        </w:rPr>
      </w:pPr>
    </w:p>
    <w:p w14:paraId="000000B1" w14:textId="12841E9D" w:rsidR="007322AD" w:rsidRPr="00603F5D" w:rsidRDefault="006C1FA8" w:rsidP="006C1FA8">
      <w:pPr>
        <w:spacing w:line="360" w:lineRule="auto"/>
        <w:ind w:left="720" w:firstLine="720"/>
        <w:jc w:val="both"/>
        <w:rPr>
          <w:rFonts w:ascii="Century Gothic" w:hAnsi="Century Gothic"/>
          <w:b/>
          <w:color w:val="4A86E8"/>
          <w:sz w:val="28"/>
          <w:szCs w:val="28"/>
        </w:rPr>
      </w:pPr>
      <w:r>
        <w:rPr>
          <w:rFonts w:ascii="Century Gothic" w:hAnsi="Century Gothic"/>
          <w:b/>
          <w:color w:val="4A86E8"/>
          <w:sz w:val="28"/>
          <w:szCs w:val="28"/>
          <w:lang w:val="el-GR"/>
        </w:rPr>
        <w:t xml:space="preserve">2. </w:t>
      </w:r>
      <w:r w:rsidR="000C0576" w:rsidRPr="00603F5D">
        <w:rPr>
          <w:rFonts w:ascii="Century Gothic" w:hAnsi="Century Gothic"/>
          <w:b/>
          <w:color w:val="4A86E8"/>
          <w:sz w:val="28"/>
          <w:szCs w:val="28"/>
        </w:rPr>
        <w:t>Καινή Διαθήκη</w:t>
      </w:r>
    </w:p>
    <w:p w14:paraId="000000B2" w14:textId="77777777" w:rsidR="007322AD" w:rsidRPr="00603F5D" w:rsidRDefault="007322AD" w:rsidP="00603F5D">
      <w:pPr>
        <w:spacing w:line="360" w:lineRule="auto"/>
        <w:jc w:val="both"/>
        <w:rPr>
          <w:rFonts w:ascii="Century Gothic" w:hAnsi="Century Gothic"/>
          <w:sz w:val="28"/>
          <w:szCs w:val="28"/>
        </w:rPr>
      </w:pPr>
    </w:p>
    <w:p w14:paraId="55D1E967" w14:textId="64676DFF" w:rsidR="006C1FA8" w:rsidRDefault="006C1FA8" w:rsidP="006C1FA8">
      <w:pPr>
        <w:spacing w:line="360" w:lineRule="auto"/>
        <w:ind w:left="1440"/>
        <w:jc w:val="both"/>
        <w:rPr>
          <w:rFonts w:ascii="Century Gothic" w:hAnsi="Century Gothic"/>
          <w:sz w:val="28"/>
          <w:szCs w:val="28"/>
          <w:lang w:val="el-GR"/>
        </w:rPr>
      </w:pPr>
      <w:r w:rsidRPr="006C1FA8">
        <w:rPr>
          <w:rFonts w:ascii="Century Gothic" w:hAnsi="Century Gothic"/>
          <w:sz w:val="28"/>
          <w:szCs w:val="28"/>
          <w:lang w:val="el-GR"/>
        </w:rPr>
        <w:t xml:space="preserve">Οι συγγραφείς της Καινής Διαθήκης </w:t>
      </w:r>
      <w:r w:rsidR="00A03EB2">
        <w:rPr>
          <w:rFonts w:ascii="Century Gothic" w:hAnsi="Century Gothic"/>
          <w:sz w:val="28"/>
          <w:szCs w:val="28"/>
          <w:lang w:val="el-GR"/>
        </w:rPr>
        <w:t>δημιούργησαν</w:t>
      </w:r>
      <w:r w:rsidRPr="006C1FA8">
        <w:rPr>
          <w:rFonts w:ascii="Century Gothic" w:hAnsi="Century Gothic"/>
          <w:sz w:val="28"/>
          <w:szCs w:val="28"/>
          <w:lang w:val="el-GR"/>
        </w:rPr>
        <w:t xml:space="preserve"> τα βιβλία τους για ηγέτες στην πρώτη εκκλησία.</w:t>
      </w:r>
    </w:p>
    <w:p w14:paraId="5986A5F5" w14:textId="77777777" w:rsidR="006C1FA8" w:rsidRDefault="006C1FA8" w:rsidP="00603F5D">
      <w:pPr>
        <w:spacing w:line="360" w:lineRule="auto"/>
        <w:ind w:firstLine="720"/>
        <w:jc w:val="both"/>
        <w:rPr>
          <w:rFonts w:ascii="Century Gothic" w:hAnsi="Century Gothic"/>
          <w:sz w:val="28"/>
          <w:szCs w:val="28"/>
          <w:lang w:val="el-GR"/>
        </w:rPr>
      </w:pPr>
    </w:p>
    <w:p w14:paraId="78BCA25D" w14:textId="079D2107" w:rsidR="00571306" w:rsidRPr="00A03EB2" w:rsidRDefault="00A03EB2" w:rsidP="00A03EB2">
      <w:pPr>
        <w:pStyle w:val="ListParagraph"/>
        <w:numPr>
          <w:ilvl w:val="0"/>
          <w:numId w:val="25"/>
        </w:numPr>
        <w:spacing w:line="360" w:lineRule="auto"/>
        <w:jc w:val="both"/>
        <w:rPr>
          <w:rFonts w:ascii="Century Gothic" w:hAnsi="Century Gothic"/>
          <w:sz w:val="28"/>
          <w:szCs w:val="28"/>
        </w:rPr>
      </w:pPr>
      <w:r w:rsidRPr="00A03EB2">
        <w:rPr>
          <w:rFonts w:ascii="Century Gothic" w:hAnsi="Century Gothic"/>
          <w:sz w:val="28"/>
          <w:szCs w:val="28"/>
          <w:lang w:val="el-GR"/>
        </w:rPr>
        <w:t>Α</w:t>
      </w:r>
      <w:r w:rsidR="000C0576" w:rsidRPr="00A03EB2">
        <w:rPr>
          <w:rFonts w:ascii="Century Gothic" w:hAnsi="Century Gothic"/>
          <w:sz w:val="28"/>
          <w:szCs w:val="28"/>
        </w:rPr>
        <w:t>ναφορές</w:t>
      </w:r>
      <w:r w:rsidRPr="00A03EB2">
        <w:rPr>
          <w:rFonts w:ascii="Century Gothic" w:hAnsi="Century Gothic"/>
          <w:sz w:val="28"/>
          <w:szCs w:val="28"/>
          <w:lang w:val="el-GR"/>
        </w:rPr>
        <w:t>:</w:t>
      </w:r>
      <w:r w:rsidR="000C0576" w:rsidRPr="00A03EB2">
        <w:rPr>
          <w:rFonts w:ascii="Century Gothic" w:hAnsi="Century Gothic"/>
          <w:sz w:val="28"/>
          <w:szCs w:val="28"/>
        </w:rPr>
        <w:t xml:space="preserve"> </w:t>
      </w:r>
      <w:r>
        <w:rPr>
          <w:rFonts w:ascii="Century Gothic" w:hAnsi="Century Gothic"/>
          <w:sz w:val="28"/>
          <w:szCs w:val="28"/>
          <w:lang w:val="el-GR"/>
        </w:rPr>
        <w:t xml:space="preserve">Οι επιστολές </w:t>
      </w:r>
      <w:r w:rsidR="000C0576" w:rsidRPr="00A03EB2">
        <w:rPr>
          <w:rFonts w:ascii="Century Gothic" w:hAnsi="Century Gothic"/>
          <w:sz w:val="28"/>
          <w:szCs w:val="28"/>
        </w:rPr>
        <w:t xml:space="preserve">Α’ και Β’ Τιμόθεον απευθύνονταν στον Τιμόθεο, </w:t>
      </w:r>
      <w:r w:rsidRPr="00A03EB2">
        <w:rPr>
          <w:rFonts w:ascii="Century Gothic" w:hAnsi="Century Gothic"/>
          <w:sz w:val="28"/>
          <w:szCs w:val="28"/>
          <w:lang w:val="el-GR"/>
        </w:rPr>
        <w:t>τ</w:t>
      </w:r>
      <w:r w:rsidR="000C0576" w:rsidRPr="00A03EB2">
        <w:rPr>
          <w:rFonts w:ascii="Century Gothic" w:hAnsi="Century Gothic"/>
          <w:sz w:val="28"/>
          <w:szCs w:val="28"/>
        </w:rPr>
        <w:t>ο βιβλίο του Τίτου, επίσης, απευθυνόταν στον Τίτο</w:t>
      </w:r>
      <w:r w:rsidR="00571306" w:rsidRPr="00A03EB2">
        <w:rPr>
          <w:rFonts w:ascii="Century Gothic" w:hAnsi="Century Gothic"/>
          <w:sz w:val="28"/>
          <w:szCs w:val="28"/>
        </w:rPr>
        <w:t>.</w:t>
      </w:r>
    </w:p>
    <w:p w14:paraId="399A16FE" w14:textId="77777777" w:rsidR="00A03EB2" w:rsidRPr="00A03EB2" w:rsidRDefault="00A03EB2" w:rsidP="00A03EB2">
      <w:pPr>
        <w:pStyle w:val="ListParagraph"/>
        <w:spacing w:line="360" w:lineRule="auto"/>
        <w:ind w:left="1800"/>
        <w:jc w:val="both"/>
        <w:rPr>
          <w:rFonts w:ascii="Century Gothic" w:hAnsi="Century Gothic"/>
          <w:sz w:val="28"/>
          <w:szCs w:val="28"/>
        </w:rPr>
      </w:pPr>
    </w:p>
    <w:p w14:paraId="4F2F1618" w14:textId="77777777" w:rsidR="00A03EB2" w:rsidRPr="00A03EB2" w:rsidRDefault="00A03EB2" w:rsidP="00A03EB2">
      <w:pPr>
        <w:pStyle w:val="ListParagraph"/>
        <w:numPr>
          <w:ilvl w:val="0"/>
          <w:numId w:val="25"/>
        </w:numPr>
        <w:spacing w:line="360" w:lineRule="auto"/>
        <w:jc w:val="both"/>
        <w:rPr>
          <w:rFonts w:ascii="Century Gothic" w:hAnsi="Century Gothic"/>
          <w:sz w:val="28"/>
          <w:szCs w:val="28"/>
        </w:rPr>
      </w:pPr>
      <w:r>
        <w:rPr>
          <w:rFonts w:ascii="Century Gothic" w:hAnsi="Century Gothic"/>
          <w:sz w:val="28"/>
          <w:szCs w:val="28"/>
          <w:lang w:val="el-GR"/>
        </w:rPr>
        <w:t>Π</w:t>
      </w:r>
      <w:r w:rsidR="000C0576" w:rsidRPr="00A03EB2">
        <w:rPr>
          <w:rFonts w:ascii="Century Gothic" w:hAnsi="Century Gothic"/>
          <w:sz w:val="28"/>
          <w:szCs w:val="28"/>
        </w:rPr>
        <w:t>εριεχόμενα</w:t>
      </w:r>
      <w:r>
        <w:rPr>
          <w:rFonts w:ascii="Century Gothic" w:hAnsi="Century Gothic"/>
          <w:sz w:val="28"/>
          <w:szCs w:val="28"/>
          <w:lang w:val="el-GR"/>
        </w:rPr>
        <w:t>:</w:t>
      </w:r>
      <w:r w:rsidR="000C0576" w:rsidRPr="00A03EB2">
        <w:rPr>
          <w:rFonts w:ascii="Century Gothic" w:hAnsi="Century Gothic"/>
          <w:sz w:val="28"/>
          <w:szCs w:val="28"/>
        </w:rPr>
        <w:t xml:space="preserve"> </w:t>
      </w:r>
      <w:r>
        <w:rPr>
          <w:rFonts w:ascii="Century Gothic" w:hAnsi="Century Gothic"/>
          <w:sz w:val="28"/>
          <w:szCs w:val="28"/>
          <w:lang w:val="el-GR"/>
        </w:rPr>
        <w:t xml:space="preserve">Οι συγγραφείς της </w:t>
      </w:r>
      <w:r w:rsidR="000C0576" w:rsidRPr="00A03EB2">
        <w:rPr>
          <w:rFonts w:ascii="Century Gothic" w:hAnsi="Century Gothic"/>
          <w:sz w:val="28"/>
          <w:szCs w:val="28"/>
        </w:rPr>
        <w:t>Καινής Διαθήκης</w:t>
      </w:r>
      <w:r>
        <w:rPr>
          <w:rFonts w:ascii="Century Gothic" w:hAnsi="Century Gothic"/>
          <w:sz w:val="28"/>
          <w:szCs w:val="28"/>
          <w:lang w:val="el-GR"/>
        </w:rPr>
        <w:t xml:space="preserve"> </w:t>
      </w:r>
      <w:r w:rsidR="000C0576" w:rsidRPr="00A03EB2">
        <w:rPr>
          <w:rFonts w:ascii="Century Gothic" w:hAnsi="Century Gothic"/>
          <w:sz w:val="28"/>
          <w:szCs w:val="28"/>
        </w:rPr>
        <w:t>εστιάζουν σε ζητήματα που ήταν άγνωστα στους περισσότερους πιστούς του πρώτου αιώνα</w:t>
      </w:r>
      <w:r w:rsidR="00571306" w:rsidRPr="00A03EB2">
        <w:rPr>
          <w:rFonts w:ascii="Century Gothic" w:hAnsi="Century Gothic"/>
          <w:sz w:val="28"/>
          <w:szCs w:val="28"/>
        </w:rPr>
        <w:t>.</w:t>
      </w:r>
    </w:p>
    <w:p w14:paraId="72294AD5" w14:textId="77777777" w:rsidR="00A03EB2" w:rsidRPr="00A03EB2" w:rsidRDefault="00A03EB2" w:rsidP="00A03EB2">
      <w:pPr>
        <w:spacing w:line="360" w:lineRule="auto"/>
        <w:jc w:val="both"/>
        <w:rPr>
          <w:rFonts w:ascii="Century Gothic" w:hAnsi="Century Gothic"/>
          <w:sz w:val="28"/>
          <w:szCs w:val="28"/>
          <w:lang w:val="el-GR"/>
        </w:rPr>
      </w:pPr>
    </w:p>
    <w:p w14:paraId="4C19FC92" w14:textId="7CE72266" w:rsidR="00A03EB2" w:rsidRPr="00A03EB2" w:rsidRDefault="00A03EB2" w:rsidP="00A03EB2">
      <w:pPr>
        <w:pStyle w:val="ListParagraph"/>
        <w:numPr>
          <w:ilvl w:val="0"/>
          <w:numId w:val="25"/>
        </w:numPr>
        <w:spacing w:line="360" w:lineRule="auto"/>
        <w:jc w:val="both"/>
        <w:rPr>
          <w:rFonts w:ascii="Century Gothic" w:hAnsi="Century Gothic"/>
          <w:sz w:val="28"/>
          <w:szCs w:val="28"/>
        </w:rPr>
      </w:pPr>
      <w:r w:rsidRPr="00A03EB2">
        <w:rPr>
          <w:rFonts w:ascii="Century Gothic" w:hAnsi="Century Gothic"/>
          <w:sz w:val="28"/>
          <w:szCs w:val="28"/>
          <w:lang w:val="el-GR"/>
        </w:rPr>
        <w:t>Π</w:t>
      </w:r>
      <w:r w:rsidR="000C0576" w:rsidRPr="00A03EB2">
        <w:rPr>
          <w:rFonts w:ascii="Century Gothic" w:hAnsi="Century Gothic"/>
          <w:sz w:val="28"/>
          <w:szCs w:val="28"/>
        </w:rPr>
        <w:t>εριπλοκότητα</w:t>
      </w:r>
      <w:r>
        <w:rPr>
          <w:lang w:val="el-GR"/>
        </w:rPr>
        <w:t xml:space="preserve">: </w:t>
      </w:r>
      <w:r w:rsidRPr="00A03EB2">
        <w:rPr>
          <w:rFonts w:ascii="Century Gothic" w:hAnsi="Century Gothic"/>
          <w:sz w:val="28"/>
          <w:szCs w:val="28"/>
        </w:rPr>
        <w:t>Οι συγγραφείς της Καινής Διαθήκης</w:t>
      </w:r>
      <w:r w:rsidR="000C0576" w:rsidRPr="00A03EB2">
        <w:rPr>
          <w:rFonts w:ascii="Century Gothic" w:hAnsi="Century Gothic"/>
          <w:sz w:val="28"/>
          <w:szCs w:val="28"/>
        </w:rPr>
        <w:t xml:space="preserve"> </w:t>
      </w:r>
      <w:r w:rsidRPr="00603F5D">
        <w:rPr>
          <w:rFonts w:ascii="Century Gothic" w:hAnsi="Century Gothic"/>
          <w:sz w:val="28"/>
          <w:szCs w:val="28"/>
        </w:rPr>
        <w:t xml:space="preserve">έγραψαν με θεολογική επιτήδευση </w:t>
      </w:r>
      <w:r>
        <w:rPr>
          <w:rFonts w:ascii="Century Gothic" w:hAnsi="Century Gothic"/>
          <w:sz w:val="28"/>
          <w:szCs w:val="28"/>
          <w:lang w:val="el-GR"/>
        </w:rPr>
        <w:t xml:space="preserve">τις </w:t>
      </w:r>
      <w:r w:rsidRPr="00603F5D">
        <w:rPr>
          <w:rFonts w:ascii="Century Gothic" w:hAnsi="Century Gothic"/>
          <w:sz w:val="28"/>
          <w:szCs w:val="28"/>
        </w:rPr>
        <w:t xml:space="preserve">επιστολές </w:t>
      </w:r>
      <w:r>
        <w:rPr>
          <w:rFonts w:ascii="Century Gothic" w:hAnsi="Century Gothic"/>
          <w:sz w:val="28"/>
          <w:szCs w:val="28"/>
        </w:rPr>
        <w:t>τους</w:t>
      </w:r>
      <w:r>
        <w:rPr>
          <w:rFonts w:ascii="Century Gothic" w:hAnsi="Century Gothic"/>
          <w:sz w:val="28"/>
          <w:szCs w:val="28"/>
          <w:lang w:val="el-GR"/>
        </w:rPr>
        <w:t xml:space="preserve"> (</w:t>
      </w:r>
      <w:r w:rsidR="000C0576" w:rsidRPr="00A03EB2">
        <w:rPr>
          <w:rFonts w:ascii="Century Gothic" w:hAnsi="Century Gothic"/>
          <w:sz w:val="28"/>
          <w:szCs w:val="28"/>
        </w:rPr>
        <w:t>Β’ Πέτρου 3</w:t>
      </w:r>
      <w:r w:rsidR="00571306" w:rsidRPr="00A03EB2">
        <w:rPr>
          <w:rFonts w:ascii="Century Gothic" w:hAnsi="Century Gothic"/>
          <w:sz w:val="28"/>
          <w:szCs w:val="28"/>
        </w:rPr>
        <w:t>:</w:t>
      </w:r>
      <w:r w:rsidR="000C0576" w:rsidRPr="00A03EB2">
        <w:rPr>
          <w:rFonts w:ascii="Century Gothic" w:hAnsi="Century Gothic"/>
          <w:sz w:val="28"/>
          <w:szCs w:val="28"/>
        </w:rPr>
        <w:t>16</w:t>
      </w:r>
      <w:r>
        <w:rPr>
          <w:rFonts w:ascii="Century Gothic" w:hAnsi="Century Gothic"/>
          <w:sz w:val="28"/>
          <w:szCs w:val="28"/>
          <w:lang w:val="el-GR"/>
        </w:rPr>
        <w:t>).</w:t>
      </w:r>
    </w:p>
    <w:p w14:paraId="1BFB4468" w14:textId="77777777" w:rsidR="00A03EB2" w:rsidRPr="00A03EB2" w:rsidRDefault="00A03EB2" w:rsidP="00A03EB2">
      <w:pPr>
        <w:pStyle w:val="ListParagraph"/>
        <w:rPr>
          <w:rFonts w:ascii="Century Gothic" w:hAnsi="Century Gothic"/>
          <w:sz w:val="28"/>
          <w:szCs w:val="28"/>
        </w:rPr>
      </w:pPr>
    </w:p>
    <w:p w14:paraId="081FD3C8" w14:textId="2C3F4B1C" w:rsidR="00561110" w:rsidRPr="00A03EB2" w:rsidRDefault="00561110" w:rsidP="00A03EB2">
      <w:pPr>
        <w:spacing w:line="360" w:lineRule="auto"/>
        <w:jc w:val="both"/>
        <w:rPr>
          <w:rFonts w:ascii="Century Gothic" w:hAnsi="Century Gothic"/>
          <w:sz w:val="28"/>
          <w:szCs w:val="28"/>
          <w:lang w:val="el-GR"/>
        </w:rPr>
      </w:pPr>
    </w:p>
    <w:p w14:paraId="2DC3EF02" w14:textId="77777777" w:rsidR="00A03EB2" w:rsidRDefault="00A03EB2" w:rsidP="00A03EB2">
      <w:pPr>
        <w:spacing w:line="360" w:lineRule="auto"/>
        <w:ind w:left="1440"/>
        <w:jc w:val="both"/>
        <w:rPr>
          <w:rFonts w:ascii="Century Gothic" w:hAnsi="Century Gothic"/>
          <w:sz w:val="28"/>
          <w:szCs w:val="28"/>
          <w:lang w:val="el-GR"/>
        </w:rPr>
      </w:pPr>
      <w:r>
        <w:rPr>
          <w:rFonts w:ascii="Century Gothic" w:hAnsi="Century Gothic"/>
          <w:sz w:val="28"/>
          <w:szCs w:val="28"/>
          <w:lang w:val="el-GR"/>
        </w:rPr>
        <w:t>Ο</w:t>
      </w:r>
      <w:r w:rsidR="000C0576" w:rsidRPr="00603F5D">
        <w:rPr>
          <w:rFonts w:ascii="Century Gothic" w:hAnsi="Century Gothic"/>
          <w:sz w:val="28"/>
          <w:szCs w:val="28"/>
        </w:rPr>
        <w:t xml:space="preserve">ι σύγχρονοι ακόλουθοι του Χριστού χρειάζονται έμπειρους ηγέτες, </w:t>
      </w:r>
      <w:r w:rsidRPr="00A03EB2">
        <w:rPr>
          <w:rFonts w:ascii="Century Gothic" w:hAnsi="Century Gothic"/>
          <w:sz w:val="28"/>
          <w:szCs w:val="28"/>
        </w:rPr>
        <w:t>για να τους βοηθήσουν να αντιμετωπίσουν το άγνωστο περιεχόμενο και την πολυπλοκότητα των Γραφών.</w:t>
      </w:r>
    </w:p>
    <w:p w14:paraId="4638012E" w14:textId="77777777" w:rsidR="000062CD" w:rsidRDefault="000062CD" w:rsidP="00A03EB2">
      <w:pPr>
        <w:spacing w:line="360" w:lineRule="auto"/>
        <w:ind w:left="1440"/>
        <w:jc w:val="both"/>
        <w:rPr>
          <w:rFonts w:ascii="Century Gothic" w:hAnsi="Century Gothic"/>
          <w:sz w:val="28"/>
          <w:szCs w:val="28"/>
          <w:lang w:val="el-GR"/>
        </w:rPr>
      </w:pPr>
    </w:p>
    <w:p w14:paraId="22782C30" w14:textId="77777777" w:rsidR="000062CD" w:rsidRPr="000062CD" w:rsidRDefault="000062CD" w:rsidP="000062CD">
      <w:pPr>
        <w:spacing w:line="360" w:lineRule="auto"/>
        <w:ind w:left="1440"/>
        <w:jc w:val="both"/>
        <w:rPr>
          <w:rFonts w:ascii="Century Gothic" w:hAnsi="Century Gothic"/>
          <w:sz w:val="28"/>
          <w:szCs w:val="28"/>
          <w:lang w:val="el-GR"/>
        </w:rPr>
      </w:pPr>
    </w:p>
    <w:p w14:paraId="000000C0" w14:textId="69262575" w:rsidR="007322AD" w:rsidRDefault="000062CD" w:rsidP="000062CD">
      <w:pPr>
        <w:spacing w:line="360" w:lineRule="auto"/>
        <w:ind w:left="1440"/>
        <w:jc w:val="both"/>
        <w:rPr>
          <w:rFonts w:ascii="Century Gothic" w:hAnsi="Century Gothic"/>
          <w:sz w:val="28"/>
          <w:szCs w:val="28"/>
          <w:lang w:val="el-GR"/>
        </w:rPr>
      </w:pPr>
      <w:r w:rsidRPr="000062CD">
        <w:rPr>
          <w:rFonts w:ascii="Century Gothic" w:hAnsi="Century Gothic"/>
          <w:sz w:val="28"/>
          <w:szCs w:val="28"/>
          <w:lang w:val="el-GR"/>
        </w:rPr>
        <w:lastRenderedPageBreak/>
        <w:t xml:space="preserve">Η </w:t>
      </w:r>
      <w:r>
        <w:rPr>
          <w:rFonts w:ascii="Century Gothic" w:hAnsi="Century Gothic"/>
          <w:sz w:val="28"/>
          <w:szCs w:val="28"/>
          <w:lang w:val="el-GR"/>
        </w:rPr>
        <w:t>προσωπική</w:t>
      </w:r>
      <w:r w:rsidRPr="000062CD">
        <w:rPr>
          <w:rFonts w:ascii="Century Gothic" w:hAnsi="Century Gothic"/>
          <w:sz w:val="28"/>
          <w:szCs w:val="28"/>
          <w:lang w:val="el-GR"/>
        </w:rPr>
        <w:t xml:space="preserve"> μελέτη της Γραφής είναι πολύτιμη, αλλά είναι απαραίτητο να </w:t>
      </w:r>
      <w:r>
        <w:rPr>
          <w:rFonts w:ascii="Century Gothic" w:hAnsi="Century Gothic"/>
          <w:sz w:val="28"/>
          <w:szCs w:val="28"/>
          <w:lang w:val="el-GR"/>
        </w:rPr>
        <w:t>βρούμε</w:t>
      </w:r>
      <w:r w:rsidRPr="000062CD">
        <w:rPr>
          <w:rFonts w:ascii="Century Gothic" w:hAnsi="Century Gothic"/>
          <w:sz w:val="28"/>
          <w:szCs w:val="28"/>
          <w:lang w:val="el-GR"/>
        </w:rPr>
        <w:t xml:space="preserve"> ηγέτες που μπορούν να μας βοηθήσουν στην εφαρμογή των Γραφών</w:t>
      </w:r>
      <w:r>
        <w:rPr>
          <w:rFonts w:ascii="Century Gothic" w:hAnsi="Century Gothic"/>
          <w:sz w:val="28"/>
          <w:szCs w:val="28"/>
          <w:lang w:val="el-GR"/>
        </w:rPr>
        <w:t xml:space="preserve"> (</w:t>
      </w:r>
      <w:r w:rsidR="000C0576" w:rsidRPr="00603F5D">
        <w:rPr>
          <w:rFonts w:ascii="Century Gothic" w:hAnsi="Century Gothic"/>
          <w:sz w:val="28"/>
          <w:szCs w:val="28"/>
        </w:rPr>
        <w:t>Εβραίους 13</w:t>
      </w:r>
      <w:r w:rsidR="00571306">
        <w:rPr>
          <w:rFonts w:ascii="Century Gothic" w:hAnsi="Century Gothic"/>
          <w:sz w:val="28"/>
          <w:szCs w:val="28"/>
        </w:rPr>
        <w:t>:</w:t>
      </w:r>
      <w:r w:rsidR="000C0576" w:rsidRPr="00603F5D">
        <w:rPr>
          <w:rFonts w:ascii="Century Gothic" w:hAnsi="Century Gothic"/>
          <w:sz w:val="28"/>
          <w:szCs w:val="28"/>
        </w:rPr>
        <w:t>17</w:t>
      </w:r>
      <w:r>
        <w:rPr>
          <w:rFonts w:ascii="Century Gothic" w:hAnsi="Century Gothic"/>
          <w:sz w:val="28"/>
          <w:szCs w:val="28"/>
          <w:lang w:val="el-GR"/>
        </w:rPr>
        <w:t>).</w:t>
      </w:r>
    </w:p>
    <w:p w14:paraId="37959E06" w14:textId="77777777" w:rsidR="000062CD" w:rsidRPr="000062CD" w:rsidRDefault="000062CD" w:rsidP="000062CD">
      <w:pPr>
        <w:spacing w:line="360" w:lineRule="auto"/>
        <w:ind w:left="1440"/>
        <w:jc w:val="both"/>
        <w:rPr>
          <w:rFonts w:ascii="Century Gothic" w:hAnsi="Century Gothic"/>
          <w:sz w:val="28"/>
          <w:szCs w:val="28"/>
          <w:lang w:val="el-GR"/>
        </w:rPr>
      </w:pPr>
    </w:p>
    <w:p w14:paraId="5153D513" w14:textId="77777777" w:rsidR="00571306" w:rsidRPr="000062CD" w:rsidRDefault="000C0576" w:rsidP="000062CD">
      <w:pPr>
        <w:jc w:val="both"/>
        <w:rPr>
          <w:rFonts w:ascii="Century Gothic" w:hAnsi="Century Gothic"/>
          <w:b/>
          <w:color w:val="4A86E8"/>
          <w:sz w:val="28"/>
          <w:szCs w:val="28"/>
        </w:rPr>
      </w:pPr>
      <w:r w:rsidRPr="000062CD">
        <w:rPr>
          <w:rFonts w:ascii="Century Gothic" w:hAnsi="Century Gothic"/>
          <w:b/>
          <w:color w:val="4A86E8"/>
          <w:sz w:val="28"/>
          <w:szCs w:val="28"/>
        </w:rPr>
        <w:t>Ν’ ακολουθείτε πιστά και να υπακούτε τους εκκλησιαστικούς σας ηγέτες</w:t>
      </w:r>
      <w:r w:rsidR="00571306" w:rsidRPr="000062CD">
        <w:rPr>
          <w:rFonts w:ascii="Century Gothic" w:hAnsi="Century Gothic"/>
          <w:b/>
          <w:color w:val="4A86E8"/>
          <w:sz w:val="28"/>
          <w:szCs w:val="28"/>
        </w:rPr>
        <w:t>.</w:t>
      </w:r>
    </w:p>
    <w:p w14:paraId="6DA15A19" w14:textId="77777777" w:rsidR="00571306" w:rsidRPr="000062CD" w:rsidRDefault="000C0576" w:rsidP="000062CD">
      <w:pPr>
        <w:jc w:val="both"/>
        <w:rPr>
          <w:rFonts w:ascii="Century Gothic" w:hAnsi="Century Gothic"/>
          <w:b/>
          <w:color w:val="4A86E8"/>
          <w:sz w:val="28"/>
          <w:szCs w:val="28"/>
        </w:rPr>
      </w:pPr>
      <w:r w:rsidRPr="000062CD">
        <w:rPr>
          <w:rFonts w:ascii="Century Gothic" w:hAnsi="Century Gothic"/>
          <w:b/>
          <w:color w:val="4A86E8"/>
          <w:sz w:val="28"/>
          <w:szCs w:val="28"/>
        </w:rPr>
        <w:t>Γιατί αυτοί αγρυπνούν για τη σωτηρία σας, επειδή θα δώσουν λόγο στο Θεό</w:t>
      </w:r>
      <w:r w:rsidR="00571306" w:rsidRPr="000062CD">
        <w:rPr>
          <w:rFonts w:ascii="Century Gothic" w:hAnsi="Century Gothic"/>
          <w:b/>
          <w:color w:val="4A86E8"/>
          <w:sz w:val="28"/>
          <w:szCs w:val="28"/>
        </w:rPr>
        <w:t>.</w:t>
      </w:r>
    </w:p>
    <w:p w14:paraId="000000C1" w14:textId="037E6F9F" w:rsidR="007322AD" w:rsidRPr="000062CD" w:rsidRDefault="000C0576" w:rsidP="000062CD">
      <w:pPr>
        <w:jc w:val="both"/>
        <w:rPr>
          <w:rFonts w:ascii="Century Gothic" w:hAnsi="Century Gothic"/>
          <w:b/>
          <w:color w:val="4A86E8"/>
          <w:sz w:val="28"/>
          <w:szCs w:val="28"/>
        </w:rPr>
      </w:pPr>
      <w:r w:rsidRPr="000062CD">
        <w:rPr>
          <w:rFonts w:ascii="Century Gothic" w:hAnsi="Century Gothic"/>
          <w:b/>
          <w:color w:val="4A86E8"/>
          <w:sz w:val="28"/>
          <w:szCs w:val="28"/>
        </w:rPr>
        <w:t>Έτσι η μέριμνά τους θα γίνεται με χαρά, κι όχι με στενοχώρια, πράγμα που δε σας συμφέρει (Εβραίους 13</w:t>
      </w:r>
      <w:r w:rsidR="00571306" w:rsidRPr="000062CD">
        <w:rPr>
          <w:rFonts w:ascii="Century Gothic" w:hAnsi="Century Gothic"/>
          <w:b/>
          <w:color w:val="4A86E8"/>
          <w:sz w:val="28"/>
          <w:szCs w:val="28"/>
        </w:rPr>
        <w:t>:</w:t>
      </w:r>
      <w:r w:rsidRPr="000062CD">
        <w:rPr>
          <w:rFonts w:ascii="Century Gothic" w:hAnsi="Century Gothic"/>
          <w:b/>
          <w:color w:val="4A86E8"/>
          <w:sz w:val="28"/>
          <w:szCs w:val="28"/>
        </w:rPr>
        <w:t>17).</w:t>
      </w:r>
    </w:p>
    <w:p w14:paraId="000000C2" w14:textId="77777777" w:rsidR="007322AD" w:rsidRPr="000062CD" w:rsidRDefault="007322AD" w:rsidP="00603F5D">
      <w:pPr>
        <w:spacing w:line="360" w:lineRule="auto"/>
        <w:jc w:val="both"/>
        <w:rPr>
          <w:rFonts w:ascii="Century Gothic" w:hAnsi="Century Gothic"/>
          <w:color w:val="4A86E8"/>
          <w:sz w:val="28"/>
          <w:szCs w:val="28"/>
        </w:rPr>
      </w:pPr>
    </w:p>
    <w:p w14:paraId="000000C4" w14:textId="77777777" w:rsidR="007322AD" w:rsidRPr="000062CD" w:rsidRDefault="007322AD" w:rsidP="00603F5D">
      <w:pPr>
        <w:spacing w:line="360" w:lineRule="auto"/>
        <w:jc w:val="both"/>
        <w:rPr>
          <w:rFonts w:ascii="Century Gothic" w:hAnsi="Century Gothic"/>
          <w:color w:val="4A86E8"/>
          <w:sz w:val="28"/>
          <w:szCs w:val="28"/>
          <w:lang w:val="el-GR"/>
        </w:rPr>
      </w:pPr>
    </w:p>
    <w:p w14:paraId="000000C6" w14:textId="4F1E18A9" w:rsidR="007322AD" w:rsidRPr="000062CD" w:rsidRDefault="000062CD" w:rsidP="000062CD">
      <w:pPr>
        <w:spacing w:line="360" w:lineRule="auto"/>
        <w:ind w:firstLine="720"/>
        <w:rPr>
          <w:rFonts w:ascii="Century Gothic" w:hAnsi="Century Gothic"/>
          <w:b/>
          <w:color w:val="4A86E8"/>
          <w:sz w:val="28"/>
          <w:szCs w:val="28"/>
          <w:lang w:val="el-GR"/>
        </w:rPr>
      </w:pPr>
      <w:r w:rsidRPr="000062CD">
        <w:rPr>
          <w:rFonts w:ascii="Century Gothic" w:hAnsi="Century Gothic"/>
          <w:b/>
          <w:color w:val="548DD4" w:themeColor="text2" w:themeTint="99"/>
          <w:sz w:val="28"/>
          <w:szCs w:val="28"/>
          <w:lang w:val="el-GR"/>
        </w:rPr>
        <w:t>Β.</w:t>
      </w:r>
      <w:r w:rsidR="000C0576" w:rsidRPr="000062CD">
        <w:rPr>
          <w:rFonts w:ascii="Century Gothic" w:hAnsi="Century Gothic"/>
          <w:b/>
          <w:color w:val="4A86E8"/>
          <w:sz w:val="28"/>
          <w:szCs w:val="28"/>
        </w:rPr>
        <w:t>ΚΟΙΝΩΝΙΑ</w:t>
      </w:r>
    </w:p>
    <w:p w14:paraId="7E05FAFF" w14:textId="77777777" w:rsidR="00A47163" w:rsidRDefault="00A47163" w:rsidP="00A47163">
      <w:pPr>
        <w:spacing w:line="360" w:lineRule="auto"/>
        <w:jc w:val="center"/>
        <w:rPr>
          <w:rFonts w:ascii="Century Gothic" w:hAnsi="Century Gothic"/>
          <w:b/>
          <w:sz w:val="28"/>
          <w:szCs w:val="28"/>
          <w:lang w:val="el-GR"/>
        </w:rPr>
      </w:pPr>
    </w:p>
    <w:p w14:paraId="7868395A" w14:textId="77777777" w:rsidR="00A47163" w:rsidRPr="00A47163" w:rsidRDefault="00A47163" w:rsidP="00A47163">
      <w:pPr>
        <w:spacing w:line="360" w:lineRule="auto"/>
        <w:jc w:val="center"/>
        <w:rPr>
          <w:rFonts w:ascii="Century Gothic" w:hAnsi="Century Gothic"/>
          <w:b/>
          <w:sz w:val="28"/>
          <w:szCs w:val="28"/>
          <w:lang w:val="el-GR"/>
        </w:rPr>
      </w:pPr>
    </w:p>
    <w:p w14:paraId="16D89CFE" w14:textId="00899C92" w:rsidR="00571306" w:rsidRDefault="000C0576" w:rsidP="000062CD">
      <w:pPr>
        <w:spacing w:line="360" w:lineRule="auto"/>
        <w:ind w:left="720"/>
        <w:jc w:val="both"/>
        <w:rPr>
          <w:rFonts w:ascii="Century Gothic" w:hAnsi="Century Gothic"/>
          <w:sz w:val="28"/>
          <w:szCs w:val="28"/>
        </w:rPr>
      </w:pPr>
      <w:r w:rsidRPr="00603F5D">
        <w:rPr>
          <w:rFonts w:ascii="Century Gothic" w:hAnsi="Century Gothic"/>
          <w:sz w:val="28"/>
          <w:szCs w:val="28"/>
        </w:rPr>
        <w:t>Οι βιβλικοί συγγραφείς έγραψαν με την προσδοκία ότι οι ηγέτες θα διέδιδαν</w:t>
      </w:r>
      <w:r w:rsidR="008F0AB9" w:rsidRPr="00603F5D">
        <w:rPr>
          <w:rFonts w:ascii="Century Gothic" w:hAnsi="Century Gothic"/>
          <w:sz w:val="28"/>
          <w:szCs w:val="28"/>
          <w:lang w:val="el-GR"/>
        </w:rPr>
        <w:t xml:space="preserve"> </w:t>
      </w:r>
      <w:r w:rsidRPr="00603F5D">
        <w:rPr>
          <w:rFonts w:ascii="Century Gothic" w:hAnsi="Century Gothic"/>
          <w:sz w:val="28"/>
          <w:szCs w:val="28"/>
        </w:rPr>
        <w:t xml:space="preserve">τη Γραφή ώστε οι άνθρωποι του Θεού </w:t>
      </w:r>
      <w:r w:rsidR="008F0AB9" w:rsidRPr="00603F5D">
        <w:rPr>
          <w:rFonts w:ascii="Century Gothic" w:hAnsi="Century Gothic"/>
          <w:sz w:val="28"/>
          <w:szCs w:val="28"/>
          <w:lang w:val="el-GR"/>
        </w:rPr>
        <w:t xml:space="preserve">να την εφαρμόσουν </w:t>
      </w:r>
      <w:r w:rsidRPr="00603F5D">
        <w:rPr>
          <w:rFonts w:ascii="Century Gothic" w:hAnsi="Century Gothic"/>
          <w:sz w:val="28"/>
          <w:szCs w:val="28"/>
        </w:rPr>
        <w:t>μαζί στην κοινωνία</w:t>
      </w:r>
      <w:r w:rsidR="00571306">
        <w:rPr>
          <w:rFonts w:ascii="Century Gothic" w:hAnsi="Century Gothic"/>
          <w:sz w:val="28"/>
          <w:szCs w:val="28"/>
        </w:rPr>
        <w:t>.</w:t>
      </w:r>
    </w:p>
    <w:p w14:paraId="000000C7" w14:textId="20A28BC4" w:rsidR="007322AD" w:rsidRDefault="007322AD" w:rsidP="00603F5D">
      <w:pPr>
        <w:spacing w:line="360" w:lineRule="auto"/>
        <w:ind w:firstLine="720"/>
        <w:jc w:val="both"/>
        <w:rPr>
          <w:rFonts w:ascii="Century Gothic" w:hAnsi="Century Gothic"/>
          <w:sz w:val="28"/>
          <w:szCs w:val="28"/>
          <w:lang w:val="el-GR"/>
        </w:rPr>
      </w:pPr>
    </w:p>
    <w:p w14:paraId="4F90806E" w14:textId="77777777" w:rsidR="009A7181" w:rsidRPr="009A7181" w:rsidRDefault="009A7181" w:rsidP="00603F5D">
      <w:pPr>
        <w:spacing w:line="360" w:lineRule="auto"/>
        <w:ind w:firstLine="720"/>
        <w:jc w:val="both"/>
        <w:rPr>
          <w:rFonts w:ascii="Century Gothic" w:hAnsi="Century Gothic"/>
          <w:sz w:val="28"/>
          <w:szCs w:val="28"/>
          <w:lang w:val="el-GR"/>
        </w:rPr>
      </w:pPr>
    </w:p>
    <w:p w14:paraId="000000CA" w14:textId="3A47F3F1" w:rsidR="007322AD" w:rsidRPr="00603F5D" w:rsidRDefault="000062CD" w:rsidP="000062CD">
      <w:pPr>
        <w:spacing w:line="360" w:lineRule="auto"/>
        <w:ind w:left="720" w:firstLine="720"/>
        <w:jc w:val="both"/>
        <w:rPr>
          <w:rFonts w:ascii="Century Gothic" w:hAnsi="Century Gothic"/>
          <w:b/>
          <w:color w:val="4A86E8"/>
          <w:sz w:val="28"/>
          <w:szCs w:val="28"/>
        </w:rPr>
      </w:pPr>
      <w:r>
        <w:rPr>
          <w:rFonts w:ascii="Century Gothic" w:hAnsi="Century Gothic"/>
          <w:b/>
          <w:color w:val="4A86E8"/>
          <w:sz w:val="28"/>
          <w:szCs w:val="28"/>
          <w:lang w:val="el-GR"/>
        </w:rPr>
        <w:t>1.</w:t>
      </w:r>
      <w:r w:rsidR="000C0576" w:rsidRPr="00603F5D">
        <w:rPr>
          <w:rFonts w:ascii="Century Gothic" w:hAnsi="Century Gothic"/>
          <w:b/>
          <w:color w:val="4A86E8"/>
          <w:sz w:val="28"/>
          <w:szCs w:val="28"/>
        </w:rPr>
        <w:t>Παλαιά Διαθήκη</w:t>
      </w:r>
    </w:p>
    <w:p w14:paraId="000000CB" w14:textId="77777777" w:rsidR="007322AD" w:rsidRPr="00603F5D" w:rsidRDefault="007322AD" w:rsidP="00603F5D">
      <w:pPr>
        <w:spacing w:line="360" w:lineRule="auto"/>
        <w:jc w:val="both"/>
        <w:rPr>
          <w:rFonts w:ascii="Century Gothic" w:hAnsi="Century Gothic"/>
          <w:sz w:val="28"/>
          <w:szCs w:val="28"/>
        </w:rPr>
      </w:pPr>
    </w:p>
    <w:p w14:paraId="4F0FF610" w14:textId="6372B216" w:rsidR="00571306" w:rsidRDefault="000062CD" w:rsidP="000062CD">
      <w:pPr>
        <w:spacing w:line="360" w:lineRule="auto"/>
        <w:ind w:left="1440"/>
        <w:jc w:val="both"/>
        <w:rPr>
          <w:rFonts w:ascii="Century Gothic" w:hAnsi="Century Gothic"/>
          <w:sz w:val="28"/>
          <w:szCs w:val="28"/>
          <w:lang w:val="el-GR"/>
        </w:rPr>
      </w:pPr>
      <w:r>
        <w:rPr>
          <w:rFonts w:ascii="Century Gothic" w:hAnsi="Century Gothic"/>
          <w:sz w:val="28"/>
          <w:szCs w:val="28"/>
          <w:lang w:val="el-GR"/>
        </w:rPr>
        <w:t xml:space="preserve">Τα </w:t>
      </w:r>
      <w:r w:rsidR="000C0576" w:rsidRPr="00603F5D">
        <w:rPr>
          <w:rFonts w:ascii="Century Gothic" w:hAnsi="Century Gothic"/>
          <w:sz w:val="28"/>
          <w:szCs w:val="28"/>
        </w:rPr>
        <w:t>περιεχόμενα των βιβλίων της Παλαιάς Διαθήκης</w:t>
      </w:r>
      <w:r w:rsidRPr="000062CD">
        <w:t xml:space="preserve"> </w:t>
      </w:r>
      <w:r w:rsidRPr="000062CD">
        <w:rPr>
          <w:rFonts w:ascii="Century Gothic" w:hAnsi="Century Gothic"/>
          <w:sz w:val="28"/>
          <w:szCs w:val="28"/>
        </w:rPr>
        <w:t>διανεμήθηκαν</w:t>
      </w:r>
      <w:r w:rsidR="000C0576" w:rsidRPr="00603F5D">
        <w:rPr>
          <w:rFonts w:ascii="Century Gothic" w:hAnsi="Century Gothic"/>
          <w:sz w:val="28"/>
          <w:szCs w:val="28"/>
        </w:rPr>
        <w:t xml:space="preserve"> μες στην ευρύτερη κοινωνία του Ισραήλ</w:t>
      </w:r>
      <w:r w:rsidR="00571306">
        <w:rPr>
          <w:rFonts w:ascii="Century Gothic" w:hAnsi="Century Gothic"/>
          <w:sz w:val="28"/>
          <w:szCs w:val="28"/>
        </w:rPr>
        <w:t>.</w:t>
      </w:r>
    </w:p>
    <w:p w14:paraId="3D5E131F" w14:textId="77777777" w:rsidR="000062CD" w:rsidRPr="000062CD" w:rsidRDefault="000062CD" w:rsidP="000062CD">
      <w:pPr>
        <w:spacing w:line="360" w:lineRule="auto"/>
        <w:ind w:left="1440"/>
        <w:jc w:val="both"/>
        <w:rPr>
          <w:rFonts w:ascii="Century Gothic" w:hAnsi="Century Gothic"/>
          <w:sz w:val="28"/>
          <w:szCs w:val="28"/>
          <w:lang w:val="el-GR"/>
        </w:rPr>
      </w:pPr>
    </w:p>
    <w:p w14:paraId="4763A966" w14:textId="3F897608" w:rsidR="000062CD" w:rsidRPr="000062CD" w:rsidRDefault="000062CD" w:rsidP="000062CD">
      <w:pPr>
        <w:pStyle w:val="ListParagraph"/>
        <w:numPr>
          <w:ilvl w:val="0"/>
          <w:numId w:val="30"/>
        </w:numPr>
        <w:spacing w:line="360" w:lineRule="auto"/>
        <w:jc w:val="both"/>
        <w:rPr>
          <w:rFonts w:ascii="Century Gothic" w:hAnsi="Century Gothic"/>
          <w:sz w:val="28"/>
          <w:szCs w:val="28"/>
          <w:lang w:val="el-GR"/>
        </w:rPr>
      </w:pPr>
      <w:r w:rsidRPr="000062CD">
        <w:rPr>
          <w:rFonts w:ascii="Century Gothic" w:hAnsi="Century Gothic"/>
          <w:sz w:val="28"/>
          <w:szCs w:val="28"/>
          <w:lang w:val="el-GR"/>
        </w:rPr>
        <w:t xml:space="preserve">Οι </w:t>
      </w:r>
      <w:r w:rsidR="00B93194">
        <w:rPr>
          <w:rFonts w:ascii="Century Gothic" w:hAnsi="Century Gothic"/>
          <w:sz w:val="28"/>
          <w:szCs w:val="28"/>
          <w:lang w:val="el-GR"/>
        </w:rPr>
        <w:t>Λ</w:t>
      </w:r>
      <w:r w:rsidRPr="000062CD">
        <w:rPr>
          <w:rFonts w:ascii="Century Gothic" w:hAnsi="Century Gothic"/>
          <w:sz w:val="28"/>
          <w:szCs w:val="28"/>
          <w:lang w:val="el-GR"/>
        </w:rPr>
        <w:t>ευίτες ιερείς να διαβάσουν τον Νόμο</w:t>
      </w:r>
      <w:r>
        <w:rPr>
          <w:rFonts w:ascii="Century Gothic" w:hAnsi="Century Gothic"/>
          <w:sz w:val="28"/>
          <w:szCs w:val="28"/>
          <w:lang w:val="el-GR"/>
        </w:rPr>
        <w:t xml:space="preserve"> στην κοινότητα</w:t>
      </w:r>
      <w:r w:rsidRPr="000062CD">
        <w:rPr>
          <w:rFonts w:ascii="Century Gothic" w:hAnsi="Century Gothic"/>
          <w:sz w:val="28"/>
          <w:szCs w:val="28"/>
          <w:lang w:val="el-GR"/>
        </w:rPr>
        <w:t xml:space="preserve"> (</w:t>
      </w:r>
      <w:r w:rsidR="000C0576" w:rsidRPr="000062CD">
        <w:rPr>
          <w:rFonts w:ascii="Century Gothic" w:hAnsi="Century Gothic"/>
          <w:sz w:val="28"/>
          <w:szCs w:val="28"/>
        </w:rPr>
        <w:t>Δευτερονόμιο 31</w:t>
      </w:r>
      <w:r w:rsidR="00571306" w:rsidRPr="000062CD">
        <w:rPr>
          <w:rFonts w:ascii="Century Gothic" w:hAnsi="Century Gothic"/>
          <w:sz w:val="28"/>
          <w:szCs w:val="28"/>
        </w:rPr>
        <w:t>:</w:t>
      </w:r>
      <w:r w:rsidR="000C0576" w:rsidRPr="000062CD">
        <w:rPr>
          <w:rFonts w:ascii="Century Gothic" w:hAnsi="Century Gothic"/>
          <w:sz w:val="28"/>
          <w:szCs w:val="28"/>
        </w:rPr>
        <w:t>9-29</w:t>
      </w:r>
      <w:r w:rsidRPr="000062CD">
        <w:rPr>
          <w:rFonts w:ascii="Century Gothic" w:hAnsi="Century Gothic"/>
          <w:sz w:val="28"/>
          <w:szCs w:val="28"/>
          <w:lang w:val="el-GR"/>
        </w:rPr>
        <w:t>).</w:t>
      </w:r>
    </w:p>
    <w:p w14:paraId="589DB7B1" w14:textId="77777777" w:rsidR="000062CD" w:rsidRDefault="000062CD" w:rsidP="000062CD">
      <w:pPr>
        <w:spacing w:line="360" w:lineRule="auto"/>
        <w:ind w:left="1440"/>
        <w:jc w:val="both"/>
        <w:rPr>
          <w:rFonts w:ascii="Century Gothic" w:hAnsi="Century Gothic"/>
          <w:sz w:val="28"/>
          <w:szCs w:val="28"/>
          <w:lang w:val="el-GR"/>
        </w:rPr>
      </w:pPr>
    </w:p>
    <w:p w14:paraId="0C332112" w14:textId="5C817A9A" w:rsidR="000062CD" w:rsidRPr="000062CD" w:rsidRDefault="000062CD" w:rsidP="000062CD">
      <w:pPr>
        <w:pStyle w:val="ListParagraph"/>
        <w:numPr>
          <w:ilvl w:val="0"/>
          <w:numId w:val="30"/>
        </w:numPr>
        <w:spacing w:line="360" w:lineRule="auto"/>
        <w:jc w:val="both"/>
        <w:rPr>
          <w:rFonts w:ascii="Century Gothic" w:hAnsi="Century Gothic"/>
          <w:sz w:val="28"/>
          <w:szCs w:val="28"/>
          <w:lang w:val="el-GR"/>
        </w:rPr>
      </w:pPr>
      <w:r w:rsidRPr="000062CD">
        <w:rPr>
          <w:rFonts w:ascii="Century Gothic" w:hAnsi="Century Gothic"/>
          <w:sz w:val="28"/>
          <w:szCs w:val="28"/>
          <w:lang w:val="el-GR"/>
        </w:rPr>
        <w:t>Ο</w:t>
      </w:r>
      <w:r w:rsidR="000C0576" w:rsidRPr="000062CD">
        <w:rPr>
          <w:rFonts w:ascii="Century Gothic" w:hAnsi="Century Gothic"/>
          <w:sz w:val="28"/>
          <w:szCs w:val="28"/>
        </w:rPr>
        <w:t xml:space="preserve"> Μωυσής</w:t>
      </w:r>
      <w:r w:rsidRPr="000062CD">
        <w:rPr>
          <w:rFonts w:ascii="Century Gothic" w:hAnsi="Century Gothic"/>
          <w:sz w:val="28"/>
          <w:szCs w:val="28"/>
          <w:lang w:val="el-GR"/>
        </w:rPr>
        <w:t xml:space="preserve"> βάζει </w:t>
      </w:r>
      <w:r w:rsidR="000C0576" w:rsidRPr="000062CD">
        <w:rPr>
          <w:rFonts w:ascii="Century Gothic" w:hAnsi="Century Gothic"/>
          <w:sz w:val="28"/>
          <w:szCs w:val="28"/>
        </w:rPr>
        <w:t xml:space="preserve">τις ευλογίες και τις κατάρες του Νόμου σε ύμνο ώστε να </w:t>
      </w:r>
      <w:r w:rsidR="008F0AB9" w:rsidRPr="000062CD">
        <w:rPr>
          <w:rFonts w:ascii="Century Gothic" w:hAnsi="Century Gothic"/>
          <w:sz w:val="28"/>
          <w:szCs w:val="28"/>
          <w:lang w:val="el-GR"/>
        </w:rPr>
        <w:t>μπορούν</w:t>
      </w:r>
      <w:r w:rsidR="000C0576" w:rsidRPr="000062CD">
        <w:rPr>
          <w:rFonts w:ascii="Century Gothic" w:hAnsi="Century Gothic"/>
          <w:sz w:val="28"/>
          <w:szCs w:val="28"/>
        </w:rPr>
        <w:t xml:space="preserve"> οι άνθρωποι να τον τραγουδήσουν</w:t>
      </w:r>
      <w:r w:rsidRPr="000062CD">
        <w:rPr>
          <w:rFonts w:ascii="Century Gothic" w:hAnsi="Century Gothic"/>
          <w:sz w:val="28"/>
          <w:szCs w:val="28"/>
          <w:lang w:val="el-GR"/>
        </w:rPr>
        <w:t>.</w:t>
      </w:r>
      <w:r w:rsidR="000C0576" w:rsidRPr="000062CD">
        <w:rPr>
          <w:rFonts w:ascii="Century Gothic" w:hAnsi="Century Gothic"/>
          <w:sz w:val="28"/>
          <w:szCs w:val="28"/>
        </w:rPr>
        <w:t xml:space="preserve"> </w:t>
      </w:r>
    </w:p>
    <w:p w14:paraId="0E8EE585" w14:textId="77777777" w:rsidR="000062CD" w:rsidRDefault="000062CD" w:rsidP="000062CD">
      <w:pPr>
        <w:spacing w:line="360" w:lineRule="auto"/>
        <w:jc w:val="both"/>
        <w:rPr>
          <w:rFonts w:ascii="Century Gothic" w:hAnsi="Century Gothic"/>
          <w:sz w:val="28"/>
          <w:szCs w:val="28"/>
          <w:lang w:val="el-GR"/>
        </w:rPr>
      </w:pPr>
    </w:p>
    <w:p w14:paraId="11E56DC5" w14:textId="77777777" w:rsidR="00B93194" w:rsidRPr="00B93194" w:rsidRDefault="000062CD" w:rsidP="00B93194">
      <w:pPr>
        <w:pStyle w:val="ListParagraph"/>
        <w:numPr>
          <w:ilvl w:val="0"/>
          <w:numId w:val="30"/>
        </w:numPr>
        <w:spacing w:line="360" w:lineRule="auto"/>
        <w:jc w:val="both"/>
        <w:rPr>
          <w:rFonts w:ascii="Century Gothic" w:hAnsi="Century Gothic"/>
          <w:sz w:val="28"/>
          <w:szCs w:val="28"/>
          <w:highlight w:val="white"/>
        </w:rPr>
      </w:pPr>
      <w:r w:rsidRPr="000062CD">
        <w:rPr>
          <w:rFonts w:ascii="Century Gothic" w:hAnsi="Century Gothic"/>
          <w:sz w:val="28"/>
          <w:szCs w:val="28"/>
          <w:highlight w:val="white"/>
          <w:lang w:val="el-GR"/>
        </w:rPr>
        <w:lastRenderedPageBreak/>
        <w:t>Ο</w:t>
      </w:r>
      <w:r w:rsidRPr="000062CD">
        <w:rPr>
          <w:rFonts w:ascii="Century Gothic" w:hAnsi="Century Gothic"/>
          <w:sz w:val="28"/>
          <w:szCs w:val="28"/>
          <w:highlight w:val="white"/>
        </w:rPr>
        <w:t xml:space="preserve">ι </w:t>
      </w:r>
      <w:r w:rsidR="00B93194">
        <w:rPr>
          <w:rFonts w:ascii="Century Gothic" w:hAnsi="Century Gothic"/>
          <w:sz w:val="28"/>
          <w:szCs w:val="28"/>
          <w:highlight w:val="white"/>
          <w:lang w:val="el-GR"/>
        </w:rPr>
        <w:t>Λ</w:t>
      </w:r>
      <w:r w:rsidRPr="000062CD">
        <w:rPr>
          <w:rFonts w:ascii="Century Gothic" w:hAnsi="Century Gothic"/>
          <w:sz w:val="28"/>
          <w:szCs w:val="28"/>
          <w:highlight w:val="white"/>
        </w:rPr>
        <w:t xml:space="preserve">ευίτες και οι κριτές </w:t>
      </w:r>
      <w:r w:rsidRPr="000062CD">
        <w:rPr>
          <w:rFonts w:ascii="Century Gothic" w:hAnsi="Century Gothic"/>
          <w:sz w:val="28"/>
          <w:szCs w:val="28"/>
        </w:rPr>
        <w:t>καθοδηγούσαν τον γενικό πληθυσμό σύμφωνα με τις απαιτήσεις του νόμου</w:t>
      </w:r>
      <w:r w:rsidR="00B93194">
        <w:rPr>
          <w:rFonts w:ascii="Century Gothic" w:hAnsi="Century Gothic"/>
          <w:sz w:val="28"/>
          <w:szCs w:val="28"/>
          <w:lang w:val="el-GR"/>
        </w:rPr>
        <w:t xml:space="preserve"> </w:t>
      </w:r>
      <w:r w:rsidRPr="000062CD">
        <w:rPr>
          <w:rFonts w:ascii="Century Gothic" w:hAnsi="Century Gothic"/>
          <w:sz w:val="28"/>
          <w:szCs w:val="28"/>
          <w:highlight w:val="white"/>
          <w:lang w:val="el-GR"/>
        </w:rPr>
        <w:t>(</w:t>
      </w:r>
      <w:r w:rsidR="000C0576" w:rsidRPr="000062CD">
        <w:rPr>
          <w:rFonts w:ascii="Century Gothic" w:hAnsi="Century Gothic"/>
          <w:sz w:val="28"/>
          <w:szCs w:val="28"/>
          <w:highlight w:val="white"/>
        </w:rPr>
        <w:t>Δευτερονόμιο 17</w:t>
      </w:r>
      <w:r w:rsidR="00571306" w:rsidRPr="000062CD">
        <w:rPr>
          <w:rFonts w:ascii="Century Gothic" w:hAnsi="Century Gothic"/>
          <w:sz w:val="28"/>
          <w:szCs w:val="28"/>
          <w:highlight w:val="white"/>
        </w:rPr>
        <w:t>:</w:t>
      </w:r>
      <w:r w:rsidR="000C0576" w:rsidRPr="000062CD">
        <w:rPr>
          <w:rFonts w:ascii="Century Gothic" w:hAnsi="Century Gothic"/>
          <w:sz w:val="28"/>
          <w:szCs w:val="28"/>
          <w:highlight w:val="white"/>
        </w:rPr>
        <w:t>8-13</w:t>
      </w:r>
      <w:r w:rsidR="00B93194">
        <w:rPr>
          <w:rFonts w:ascii="Century Gothic" w:hAnsi="Century Gothic"/>
          <w:sz w:val="28"/>
          <w:szCs w:val="28"/>
          <w:lang w:val="el-GR"/>
        </w:rPr>
        <w:t xml:space="preserve"> και </w:t>
      </w:r>
      <w:r w:rsidR="000C0576" w:rsidRPr="00B93194">
        <w:rPr>
          <w:rFonts w:ascii="Century Gothic" w:hAnsi="Century Gothic"/>
          <w:sz w:val="28"/>
          <w:szCs w:val="28"/>
        </w:rPr>
        <w:t>Α’ Βασιλέων 3</w:t>
      </w:r>
      <w:r w:rsidR="00571306" w:rsidRPr="00B93194">
        <w:rPr>
          <w:rFonts w:ascii="Century Gothic" w:hAnsi="Century Gothic"/>
          <w:sz w:val="28"/>
          <w:szCs w:val="28"/>
        </w:rPr>
        <w:t>:</w:t>
      </w:r>
      <w:r w:rsidR="000C0576" w:rsidRPr="00B93194">
        <w:rPr>
          <w:rFonts w:ascii="Century Gothic" w:hAnsi="Century Gothic"/>
          <w:sz w:val="28"/>
          <w:szCs w:val="28"/>
        </w:rPr>
        <w:t>16-28</w:t>
      </w:r>
      <w:r w:rsidR="00B93194">
        <w:rPr>
          <w:rFonts w:ascii="Century Gothic" w:hAnsi="Century Gothic"/>
          <w:sz w:val="28"/>
          <w:szCs w:val="28"/>
          <w:lang w:val="el-GR"/>
        </w:rPr>
        <w:t>).</w:t>
      </w:r>
    </w:p>
    <w:p w14:paraId="29B0DBB6" w14:textId="77777777" w:rsidR="00B93194" w:rsidRPr="00B93194" w:rsidRDefault="00B93194" w:rsidP="00B93194">
      <w:pPr>
        <w:pStyle w:val="ListParagraph"/>
        <w:rPr>
          <w:rFonts w:ascii="Century Gothic" w:hAnsi="Century Gothic"/>
          <w:sz w:val="28"/>
          <w:szCs w:val="28"/>
          <w:highlight w:val="white"/>
          <w:lang w:val="el-GR"/>
        </w:rPr>
      </w:pPr>
    </w:p>
    <w:p w14:paraId="6C882770" w14:textId="18A8B9D4" w:rsidR="00B93194" w:rsidRPr="00B93194" w:rsidRDefault="00B93194" w:rsidP="00B93194">
      <w:pPr>
        <w:pStyle w:val="ListParagraph"/>
        <w:numPr>
          <w:ilvl w:val="0"/>
          <w:numId w:val="30"/>
        </w:numPr>
        <w:spacing w:line="360" w:lineRule="auto"/>
        <w:jc w:val="both"/>
        <w:rPr>
          <w:rFonts w:ascii="Century Gothic" w:hAnsi="Century Gothic"/>
          <w:sz w:val="28"/>
          <w:szCs w:val="28"/>
          <w:highlight w:val="white"/>
        </w:rPr>
      </w:pPr>
      <w:r w:rsidRPr="00B93194">
        <w:rPr>
          <w:rFonts w:ascii="Century Gothic" w:hAnsi="Century Gothic"/>
          <w:sz w:val="28"/>
          <w:szCs w:val="28"/>
          <w:highlight w:val="white"/>
          <w:lang w:val="el-GR"/>
        </w:rPr>
        <w:t xml:space="preserve">Ο </w:t>
      </w:r>
      <w:r w:rsidRPr="00B93194">
        <w:rPr>
          <w:rFonts w:ascii="Century Gothic" w:hAnsi="Century Gothic"/>
          <w:sz w:val="28"/>
          <w:szCs w:val="28"/>
          <w:highlight w:val="white"/>
        </w:rPr>
        <w:t>βασιλιάς διάβαζε τη Γραφή στους ανθρώπους</w:t>
      </w:r>
      <w:r w:rsidRPr="00B93194">
        <w:rPr>
          <w:rFonts w:ascii="Century Gothic" w:hAnsi="Century Gothic"/>
          <w:sz w:val="28"/>
          <w:szCs w:val="28"/>
        </w:rPr>
        <w:t xml:space="preserve"> σε στιγμές που ανανεωνόταν η διαθ</w:t>
      </w:r>
      <w:r w:rsidRPr="00B93194">
        <w:rPr>
          <w:rFonts w:ascii="Century Gothic" w:hAnsi="Century Gothic"/>
          <w:sz w:val="28"/>
          <w:szCs w:val="28"/>
          <w:highlight w:val="white"/>
        </w:rPr>
        <w:t>ήκη</w:t>
      </w:r>
      <w:r>
        <w:rPr>
          <w:rFonts w:ascii="Century Gothic" w:hAnsi="Century Gothic"/>
          <w:sz w:val="28"/>
          <w:szCs w:val="28"/>
          <w:lang w:val="el-GR"/>
        </w:rPr>
        <w:t xml:space="preserve"> </w:t>
      </w:r>
      <w:r w:rsidRPr="00B93194">
        <w:rPr>
          <w:rFonts w:ascii="Century Gothic" w:hAnsi="Century Gothic"/>
          <w:sz w:val="28"/>
          <w:szCs w:val="28"/>
          <w:lang w:val="el-GR"/>
        </w:rPr>
        <w:t>(</w:t>
      </w:r>
      <w:r w:rsidR="000C0576" w:rsidRPr="00B93194">
        <w:rPr>
          <w:rFonts w:ascii="Century Gothic" w:hAnsi="Century Gothic"/>
          <w:sz w:val="28"/>
          <w:szCs w:val="28"/>
        </w:rPr>
        <w:t>Β’ Βασιλέων 23</w:t>
      </w:r>
      <w:r w:rsidR="00571306" w:rsidRPr="00B93194">
        <w:rPr>
          <w:rFonts w:ascii="Century Gothic" w:hAnsi="Century Gothic"/>
          <w:sz w:val="28"/>
          <w:szCs w:val="28"/>
        </w:rPr>
        <w:t>:</w:t>
      </w:r>
      <w:r w:rsidR="000C0576" w:rsidRPr="00B93194">
        <w:rPr>
          <w:rFonts w:ascii="Century Gothic" w:hAnsi="Century Gothic"/>
          <w:sz w:val="28"/>
          <w:szCs w:val="28"/>
        </w:rPr>
        <w:t>1-3</w:t>
      </w:r>
      <w:r w:rsidRPr="00B93194">
        <w:rPr>
          <w:rFonts w:ascii="Century Gothic" w:hAnsi="Century Gothic"/>
          <w:sz w:val="28"/>
          <w:szCs w:val="28"/>
          <w:lang w:val="el-GR"/>
        </w:rPr>
        <w:t>).</w:t>
      </w:r>
    </w:p>
    <w:p w14:paraId="1348F438" w14:textId="77777777" w:rsidR="00B93194" w:rsidRPr="00B93194" w:rsidRDefault="00B93194" w:rsidP="00B93194">
      <w:pPr>
        <w:pStyle w:val="ListParagraph"/>
        <w:rPr>
          <w:rFonts w:ascii="Century Gothic" w:hAnsi="Century Gothic"/>
          <w:sz w:val="28"/>
          <w:szCs w:val="28"/>
          <w:highlight w:val="white"/>
        </w:rPr>
      </w:pPr>
    </w:p>
    <w:p w14:paraId="76260444" w14:textId="77777777" w:rsidR="00B93194" w:rsidRPr="00B93194" w:rsidRDefault="00B93194" w:rsidP="00B93194">
      <w:pPr>
        <w:pStyle w:val="ListParagraph"/>
        <w:numPr>
          <w:ilvl w:val="0"/>
          <w:numId w:val="30"/>
        </w:numPr>
        <w:spacing w:line="360" w:lineRule="auto"/>
        <w:jc w:val="both"/>
        <w:rPr>
          <w:rFonts w:ascii="Century Gothic" w:hAnsi="Century Gothic"/>
          <w:sz w:val="28"/>
          <w:szCs w:val="28"/>
          <w:highlight w:val="white"/>
        </w:rPr>
      </w:pPr>
      <w:r>
        <w:rPr>
          <w:rFonts w:ascii="Century Gothic" w:hAnsi="Century Gothic"/>
          <w:sz w:val="28"/>
          <w:szCs w:val="28"/>
          <w:highlight w:val="white"/>
          <w:lang w:val="el-GR"/>
        </w:rPr>
        <w:t xml:space="preserve">Οι </w:t>
      </w:r>
      <w:r w:rsidRPr="00B93194">
        <w:rPr>
          <w:rFonts w:ascii="Century Gothic" w:hAnsi="Century Gothic"/>
          <w:sz w:val="28"/>
          <w:szCs w:val="28"/>
          <w:highlight w:val="white"/>
        </w:rPr>
        <w:t xml:space="preserve">πρεσβύτεροι </w:t>
      </w:r>
      <w:r w:rsidRPr="00B93194">
        <w:rPr>
          <w:rFonts w:ascii="Century Gothic" w:hAnsi="Century Gothic"/>
          <w:sz w:val="28"/>
          <w:szCs w:val="28"/>
          <w:highlight w:val="white"/>
          <w:lang w:val="el-GR"/>
        </w:rPr>
        <w:t xml:space="preserve">των φυλών </w:t>
      </w:r>
      <w:r w:rsidRPr="00B93194">
        <w:rPr>
          <w:rFonts w:ascii="Century Gothic" w:hAnsi="Century Gothic"/>
          <w:sz w:val="28"/>
          <w:szCs w:val="28"/>
          <w:highlight w:val="white"/>
        </w:rPr>
        <w:t>εφάρμοζαν τον Λόγο του Θ</w:t>
      </w:r>
      <w:r w:rsidRPr="00B93194">
        <w:rPr>
          <w:rFonts w:ascii="Century Gothic" w:hAnsi="Century Gothic"/>
          <w:sz w:val="28"/>
          <w:szCs w:val="28"/>
        </w:rPr>
        <w:t>εού στη ζωή όσων υπηρετούσαν</w:t>
      </w:r>
      <w:r>
        <w:rPr>
          <w:rFonts w:ascii="Century Gothic" w:hAnsi="Century Gothic"/>
          <w:sz w:val="28"/>
          <w:szCs w:val="28"/>
          <w:lang w:val="el-GR"/>
        </w:rPr>
        <w:t xml:space="preserve"> (</w:t>
      </w:r>
      <w:r w:rsidR="000C0576" w:rsidRPr="00B93194">
        <w:rPr>
          <w:rFonts w:ascii="Century Gothic" w:hAnsi="Century Gothic"/>
          <w:sz w:val="28"/>
          <w:szCs w:val="28"/>
          <w:highlight w:val="white"/>
        </w:rPr>
        <w:t>Έσδρα 10</w:t>
      </w:r>
      <w:r w:rsidR="00571306" w:rsidRPr="00B93194">
        <w:rPr>
          <w:rFonts w:ascii="Century Gothic" w:hAnsi="Century Gothic"/>
          <w:sz w:val="28"/>
          <w:szCs w:val="28"/>
          <w:highlight w:val="white"/>
        </w:rPr>
        <w:t>:</w:t>
      </w:r>
      <w:r w:rsidR="000C0576" w:rsidRPr="00B93194">
        <w:rPr>
          <w:rFonts w:ascii="Century Gothic" w:hAnsi="Century Gothic"/>
          <w:sz w:val="28"/>
          <w:szCs w:val="28"/>
          <w:highlight w:val="white"/>
        </w:rPr>
        <w:t>16</w:t>
      </w:r>
      <w:r w:rsidRPr="00B93194">
        <w:rPr>
          <w:rFonts w:ascii="Century Gothic" w:hAnsi="Century Gothic"/>
          <w:sz w:val="28"/>
          <w:szCs w:val="28"/>
          <w:highlight w:val="white"/>
          <w:lang w:val="el-GR"/>
        </w:rPr>
        <w:t xml:space="preserve">). </w:t>
      </w:r>
      <w:r w:rsidR="000C0576" w:rsidRPr="00B93194">
        <w:rPr>
          <w:rFonts w:ascii="Century Gothic" w:hAnsi="Century Gothic"/>
          <w:sz w:val="28"/>
          <w:szCs w:val="28"/>
          <w:highlight w:val="white"/>
        </w:rPr>
        <w:t xml:space="preserve"> </w:t>
      </w:r>
    </w:p>
    <w:p w14:paraId="2B7E983F" w14:textId="77777777" w:rsidR="00B93194" w:rsidRPr="00B93194" w:rsidRDefault="00B93194" w:rsidP="00B93194">
      <w:pPr>
        <w:pStyle w:val="ListParagraph"/>
        <w:rPr>
          <w:rFonts w:ascii="Century Gothic" w:hAnsi="Century Gothic"/>
          <w:sz w:val="28"/>
          <w:szCs w:val="28"/>
          <w:highlight w:val="white"/>
          <w:lang w:val="el-GR"/>
        </w:rPr>
      </w:pPr>
    </w:p>
    <w:p w14:paraId="1147E059" w14:textId="3304F76E" w:rsidR="00B93194" w:rsidRPr="00B93194" w:rsidRDefault="00B93194" w:rsidP="00B93194">
      <w:pPr>
        <w:pStyle w:val="ListParagraph"/>
        <w:numPr>
          <w:ilvl w:val="0"/>
          <w:numId w:val="30"/>
        </w:numPr>
        <w:spacing w:line="360" w:lineRule="auto"/>
        <w:jc w:val="both"/>
        <w:rPr>
          <w:rFonts w:ascii="Century Gothic" w:hAnsi="Century Gothic"/>
          <w:sz w:val="28"/>
          <w:szCs w:val="28"/>
          <w:highlight w:val="white"/>
        </w:rPr>
      </w:pPr>
      <w:r>
        <w:rPr>
          <w:rFonts w:ascii="Century Gothic" w:hAnsi="Century Gothic"/>
          <w:sz w:val="28"/>
          <w:szCs w:val="28"/>
          <w:lang w:val="el-GR"/>
        </w:rPr>
        <w:t xml:space="preserve">Οι </w:t>
      </w:r>
      <w:r w:rsidRPr="00B93194">
        <w:rPr>
          <w:rFonts w:ascii="Century Gothic" w:hAnsi="Century Gothic"/>
          <w:sz w:val="28"/>
          <w:szCs w:val="28"/>
        </w:rPr>
        <w:t>γονείς δ</w:t>
      </w:r>
      <w:r>
        <w:rPr>
          <w:rFonts w:ascii="Century Gothic" w:hAnsi="Century Gothic"/>
          <w:sz w:val="28"/>
          <w:szCs w:val="28"/>
          <w:lang w:val="el-GR"/>
        </w:rPr>
        <w:t>ίδασκαν</w:t>
      </w:r>
      <w:r w:rsidRPr="00B93194">
        <w:rPr>
          <w:rFonts w:ascii="Century Gothic" w:hAnsi="Century Gothic"/>
          <w:sz w:val="28"/>
          <w:szCs w:val="28"/>
        </w:rPr>
        <w:t xml:space="preserve"> στα παιδιά το</w:t>
      </w:r>
      <w:r w:rsidRPr="00B93194">
        <w:rPr>
          <w:rFonts w:ascii="Century Gothic" w:hAnsi="Century Gothic"/>
          <w:sz w:val="28"/>
          <w:szCs w:val="28"/>
          <w:lang w:val="el-GR"/>
        </w:rPr>
        <w:t>ύ</w:t>
      </w:r>
      <w:r w:rsidRPr="00B93194">
        <w:rPr>
          <w:rFonts w:ascii="Century Gothic" w:hAnsi="Century Gothic"/>
          <w:sz w:val="28"/>
          <w:szCs w:val="28"/>
        </w:rPr>
        <w:t xml:space="preserve">ς κανονισμούς του Πάσχα </w:t>
      </w:r>
      <w:r>
        <w:rPr>
          <w:rFonts w:ascii="Century Gothic" w:hAnsi="Century Gothic"/>
          <w:sz w:val="28"/>
          <w:szCs w:val="28"/>
          <w:lang w:val="el-GR"/>
        </w:rPr>
        <w:t xml:space="preserve">και του Νόμου </w:t>
      </w:r>
      <w:r w:rsidRPr="00B93194">
        <w:rPr>
          <w:rFonts w:ascii="Century Gothic" w:hAnsi="Century Gothic"/>
          <w:sz w:val="28"/>
          <w:szCs w:val="28"/>
          <w:lang w:val="el-GR"/>
        </w:rPr>
        <w:t>(</w:t>
      </w:r>
      <w:r w:rsidRPr="00B93194">
        <w:rPr>
          <w:rFonts w:ascii="Century Gothic" w:hAnsi="Century Gothic"/>
          <w:sz w:val="28"/>
          <w:szCs w:val="28"/>
        </w:rPr>
        <w:t xml:space="preserve">Έξοδο 12:27 </w:t>
      </w:r>
      <w:r w:rsidRPr="00B93194">
        <w:rPr>
          <w:rFonts w:ascii="Century Gothic" w:hAnsi="Century Gothic"/>
          <w:sz w:val="28"/>
          <w:szCs w:val="28"/>
          <w:lang w:val="el-GR"/>
        </w:rPr>
        <w:t xml:space="preserve">και </w:t>
      </w:r>
      <w:r w:rsidRPr="00B93194">
        <w:rPr>
          <w:rFonts w:ascii="Century Gothic" w:hAnsi="Century Gothic"/>
          <w:sz w:val="28"/>
          <w:szCs w:val="28"/>
        </w:rPr>
        <w:t>Δευτερονόμιο 6:6-9</w:t>
      </w:r>
      <w:r w:rsidRPr="00B93194">
        <w:rPr>
          <w:rFonts w:ascii="Century Gothic" w:hAnsi="Century Gothic"/>
          <w:sz w:val="28"/>
          <w:szCs w:val="28"/>
          <w:lang w:val="el-GR"/>
        </w:rPr>
        <w:t>)</w:t>
      </w:r>
      <w:r>
        <w:rPr>
          <w:rFonts w:ascii="Century Gothic" w:hAnsi="Century Gothic"/>
          <w:sz w:val="28"/>
          <w:szCs w:val="28"/>
          <w:lang w:val="el-GR"/>
        </w:rPr>
        <w:t>.</w:t>
      </w:r>
    </w:p>
    <w:p w14:paraId="0D766936" w14:textId="77777777" w:rsidR="00B93194" w:rsidRPr="00B93194" w:rsidRDefault="00B93194" w:rsidP="00B93194">
      <w:pPr>
        <w:pStyle w:val="ListParagraph"/>
        <w:rPr>
          <w:rFonts w:ascii="Century Gothic" w:hAnsi="Century Gothic"/>
          <w:sz w:val="28"/>
          <w:szCs w:val="28"/>
          <w:highlight w:val="white"/>
          <w:lang w:val="el-GR"/>
        </w:rPr>
      </w:pPr>
    </w:p>
    <w:p w14:paraId="0734FD77" w14:textId="05CE1B92" w:rsidR="00571306" w:rsidRPr="00B93194" w:rsidRDefault="00B93194" w:rsidP="00B93194">
      <w:pPr>
        <w:pStyle w:val="ListParagraph"/>
        <w:numPr>
          <w:ilvl w:val="0"/>
          <w:numId w:val="30"/>
        </w:numPr>
        <w:spacing w:line="360" w:lineRule="auto"/>
        <w:jc w:val="both"/>
        <w:rPr>
          <w:rFonts w:ascii="Century Gothic" w:hAnsi="Century Gothic"/>
          <w:sz w:val="28"/>
          <w:szCs w:val="28"/>
        </w:rPr>
      </w:pPr>
      <w:r w:rsidRPr="00B93194">
        <w:rPr>
          <w:rFonts w:ascii="Century Gothic" w:hAnsi="Century Gothic"/>
          <w:sz w:val="28"/>
          <w:szCs w:val="28"/>
          <w:lang w:val="el-GR"/>
        </w:rPr>
        <w:t>Τ</w:t>
      </w:r>
      <w:r w:rsidR="000C0576" w:rsidRPr="00B93194">
        <w:rPr>
          <w:rFonts w:ascii="Century Gothic" w:hAnsi="Century Gothic"/>
          <w:sz w:val="28"/>
          <w:szCs w:val="28"/>
        </w:rPr>
        <w:t xml:space="preserve">α μέλη της κοινωνίας ενθάρρυναν το ένα το άλλο να ακολουθεί ό,τι γνώριζε για τη διδασκαλία </w:t>
      </w:r>
      <w:r w:rsidR="008F0AB9" w:rsidRPr="00B93194">
        <w:rPr>
          <w:rFonts w:ascii="Century Gothic" w:hAnsi="Century Gothic"/>
          <w:sz w:val="28"/>
          <w:szCs w:val="28"/>
        </w:rPr>
        <w:t>της</w:t>
      </w:r>
      <w:r w:rsidR="008F0AB9" w:rsidRPr="00B93194">
        <w:rPr>
          <w:rFonts w:ascii="Century Gothic" w:hAnsi="Century Gothic"/>
          <w:sz w:val="28"/>
          <w:szCs w:val="28"/>
          <w:lang w:val="el-GR"/>
        </w:rPr>
        <w:t xml:space="preserve"> Αγίας</w:t>
      </w:r>
      <w:r w:rsidR="000C0576" w:rsidRPr="00B93194">
        <w:rPr>
          <w:rFonts w:ascii="Century Gothic" w:hAnsi="Century Gothic"/>
          <w:sz w:val="28"/>
          <w:szCs w:val="28"/>
        </w:rPr>
        <w:t xml:space="preserve"> Γραφής</w:t>
      </w:r>
      <w:r w:rsidR="00571306" w:rsidRPr="00B93194">
        <w:rPr>
          <w:rFonts w:ascii="Century Gothic" w:hAnsi="Century Gothic"/>
          <w:sz w:val="28"/>
          <w:szCs w:val="28"/>
        </w:rPr>
        <w:t>.</w:t>
      </w:r>
    </w:p>
    <w:p w14:paraId="56EF7D44" w14:textId="77777777" w:rsidR="00B93194" w:rsidRDefault="00B93194" w:rsidP="00603F5D">
      <w:pPr>
        <w:spacing w:line="360" w:lineRule="auto"/>
        <w:ind w:firstLine="720"/>
        <w:jc w:val="both"/>
        <w:rPr>
          <w:rFonts w:ascii="Century Gothic" w:hAnsi="Century Gothic"/>
          <w:sz w:val="28"/>
          <w:szCs w:val="28"/>
          <w:lang w:val="el-GR"/>
        </w:rPr>
      </w:pPr>
    </w:p>
    <w:p w14:paraId="000000CE" w14:textId="22CDE471" w:rsidR="007322AD" w:rsidRDefault="00B93194" w:rsidP="00B93194">
      <w:pPr>
        <w:pStyle w:val="ListParagraph"/>
        <w:numPr>
          <w:ilvl w:val="0"/>
          <w:numId w:val="30"/>
        </w:numPr>
        <w:spacing w:line="360" w:lineRule="auto"/>
        <w:jc w:val="both"/>
        <w:rPr>
          <w:rFonts w:ascii="Century Gothic" w:hAnsi="Century Gothic"/>
          <w:sz w:val="28"/>
          <w:szCs w:val="28"/>
          <w:lang w:val="el-GR"/>
        </w:rPr>
      </w:pPr>
      <w:r w:rsidRPr="00B93194">
        <w:rPr>
          <w:rFonts w:ascii="Century Gothic" w:hAnsi="Century Gothic"/>
          <w:sz w:val="28"/>
          <w:szCs w:val="28"/>
          <w:lang w:val="el-GR"/>
        </w:rPr>
        <w:t>Π</w:t>
      </w:r>
      <w:r w:rsidRPr="00B93194">
        <w:rPr>
          <w:rFonts w:ascii="Century Gothic" w:hAnsi="Century Gothic"/>
          <w:sz w:val="28"/>
          <w:szCs w:val="28"/>
        </w:rPr>
        <w:t>ολλά μέρη της Παλαιάς Διαθήκης φαίνονται σαν να σχεδιάστηκαν με σκοπό την απομνημόνευση</w:t>
      </w:r>
      <w:r w:rsidRPr="00B93194">
        <w:rPr>
          <w:rFonts w:ascii="Century Gothic" w:hAnsi="Century Gothic"/>
          <w:sz w:val="28"/>
          <w:szCs w:val="28"/>
          <w:lang w:val="el-GR"/>
        </w:rPr>
        <w:t xml:space="preserve"> (</w:t>
      </w:r>
      <w:r w:rsidRPr="00B93194">
        <w:rPr>
          <w:rFonts w:ascii="Century Gothic" w:hAnsi="Century Gothic"/>
          <w:sz w:val="28"/>
          <w:szCs w:val="28"/>
        </w:rPr>
        <w:t>Ψαλμ</w:t>
      </w:r>
      <w:r w:rsidRPr="00B93194">
        <w:rPr>
          <w:rFonts w:ascii="Century Gothic" w:hAnsi="Century Gothic"/>
          <w:sz w:val="28"/>
          <w:szCs w:val="28"/>
          <w:lang w:val="el-GR"/>
        </w:rPr>
        <w:t xml:space="preserve">ός </w:t>
      </w:r>
      <w:r w:rsidRPr="00B93194">
        <w:rPr>
          <w:rFonts w:ascii="Century Gothic" w:hAnsi="Century Gothic"/>
          <w:sz w:val="28"/>
          <w:szCs w:val="28"/>
        </w:rPr>
        <w:t>119:11-16</w:t>
      </w:r>
      <w:r w:rsidRPr="00B93194">
        <w:rPr>
          <w:rFonts w:ascii="Century Gothic" w:hAnsi="Century Gothic"/>
          <w:sz w:val="28"/>
          <w:szCs w:val="28"/>
          <w:lang w:val="el-GR"/>
        </w:rPr>
        <w:t xml:space="preserve">). </w:t>
      </w:r>
    </w:p>
    <w:p w14:paraId="68BF44A1" w14:textId="77777777" w:rsidR="00B93194" w:rsidRPr="00B93194" w:rsidRDefault="00B93194" w:rsidP="00B93194">
      <w:pPr>
        <w:pStyle w:val="ListParagraph"/>
        <w:rPr>
          <w:rFonts w:ascii="Century Gothic" w:hAnsi="Century Gothic"/>
          <w:sz w:val="28"/>
          <w:szCs w:val="28"/>
          <w:lang w:val="el-GR"/>
        </w:rPr>
      </w:pPr>
    </w:p>
    <w:p w14:paraId="000000D0" w14:textId="77777777" w:rsidR="007322AD" w:rsidRDefault="007322AD" w:rsidP="00603F5D">
      <w:pPr>
        <w:spacing w:line="360" w:lineRule="auto"/>
        <w:jc w:val="both"/>
        <w:rPr>
          <w:rFonts w:ascii="Century Gothic" w:hAnsi="Century Gothic"/>
          <w:sz w:val="28"/>
          <w:szCs w:val="28"/>
          <w:lang w:val="el-GR"/>
        </w:rPr>
      </w:pPr>
    </w:p>
    <w:p w14:paraId="757FF57D" w14:textId="77777777" w:rsidR="009A7181" w:rsidRPr="00320FF0" w:rsidRDefault="009A7181" w:rsidP="00603F5D">
      <w:pPr>
        <w:spacing w:line="360" w:lineRule="auto"/>
        <w:jc w:val="both"/>
        <w:rPr>
          <w:rFonts w:ascii="Century Gothic" w:hAnsi="Century Gothic"/>
          <w:sz w:val="28"/>
          <w:szCs w:val="28"/>
          <w:lang w:val="el-GR"/>
        </w:rPr>
      </w:pPr>
    </w:p>
    <w:p w14:paraId="459B2905" w14:textId="7EBF812A" w:rsidR="00571306" w:rsidRDefault="000C0576" w:rsidP="00B93194">
      <w:pPr>
        <w:jc w:val="both"/>
        <w:rPr>
          <w:rFonts w:ascii="Century Gothic" w:hAnsi="Century Gothic"/>
          <w:b/>
          <w:color w:val="4A86E8"/>
          <w:sz w:val="28"/>
          <w:szCs w:val="28"/>
        </w:rPr>
      </w:pPr>
      <w:r w:rsidRPr="00603F5D">
        <w:rPr>
          <w:rFonts w:ascii="Century Gothic" w:hAnsi="Century Gothic"/>
          <w:b/>
          <w:color w:val="4A86E8"/>
          <w:sz w:val="28"/>
          <w:szCs w:val="28"/>
        </w:rPr>
        <w:t>Μες στην καρδιά μου διατηρώ τα λόγια σου για να μην αμαρτήσω απέναντί σου</w:t>
      </w:r>
      <w:r w:rsidR="00571306">
        <w:rPr>
          <w:rFonts w:ascii="Century Gothic" w:hAnsi="Century Gothic"/>
          <w:b/>
          <w:color w:val="4A86E8"/>
          <w:sz w:val="28"/>
          <w:szCs w:val="28"/>
        </w:rPr>
        <w:t>.</w:t>
      </w:r>
      <w:r w:rsidR="00B93194">
        <w:rPr>
          <w:rFonts w:ascii="Century Gothic" w:hAnsi="Century Gothic"/>
          <w:b/>
          <w:color w:val="4A86E8"/>
          <w:sz w:val="28"/>
          <w:szCs w:val="28"/>
          <w:lang w:val="el-GR"/>
        </w:rPr>
        <w:t xml:space="preserve"> </w:t>
      </w:r>
      <w:r w:rsidRPr="00603F5D">
        <w:rPr>
          <w:rFonts w:ascii="Century Gothic" w:hAnsi="Century Gothic"/>
          <w:b/>
          <w:color w:val="4A86E8"/>
          <w:sz w:val="28"/>
          <w:szCs w:val="28"/>
        </w:rPr>
        <w:t xml:space="preserve">Ευλογημένος να’ σαι, Κύριε! Δίδαξέ με τους νόμους σου… </w:t>
      </w:r>
      <w:r w:rsidR="00B93194">
        <w:rPr>
          <w:rFonts w:ascii="Century Gothic" w:hAnsi="Century Gothic"/>
          <w:b/>
          <w:color w:val="4A86E8"/>
          <w:sz w:val="28"/>
          <w:szCs w:val="28"/>
          <w:lang w:val="el-GR"/>
        </w:rPr>
        <w:t xml:space="preserve"> </w:t>
      </w:r>
      <w:r w:rsidRPr="00603F5D">
        <w:rPr>
          <w:rFonts w:ascii="Century Gothic" w:hAnsi="Century Gothic"/>
          <w:b/>
          <w:color w:val="4A86E8"/>
          <w:sz w:val="28"/>
          <w:szCs w:val="28"/>
        </w:rPr>
        <w:t>Χαίρομαι να τηρώ τις εντολές σου…</w:t>
      </w:r>
      <w:r w:rsidR="00B93194">
        <w:rPr>
          <w:rFonts w:ascii="Century Gothic" w:hAnsi="Century Gothic"/>
          <w:b/>
          <w:color w:val="4A86E8"/>
          <w:sz w:val="28"/>
          <w:szCs w:val="28"/>
          <w:lang w:val="el-GR"/>
        </w:rPr>
        <w:t xml:space="preserve"> </w:t>
      </w:r>
      <w:r w:rsidRPr="00603F5D">
        <w:rPr>
          <w:rFonts w:ascii="Century Gothic" w:hAnsi="Century Gothic"/>
          <w:b/>
          <w:color w:val="4A86E8"/>
          <w:sz w:val="28"/>
          <w:szCs w:val="28"/>
        </w:rPr>
        <w:t>Θα στοχαστώ πάνω στους νόμους σου, τους δρόμους σου θα μελετήσω</w:t>
      </w:r>
      <w:r w:rsidR="00571306">
        <w:rPr>
          <w:rFonts w:ascii="Century Gothic" w:hAnsi="Century Gothic"/>
          <w:b/>
          <w:color w:val="4A86E8"/>
          <w:sz w:val="28"/>
          <w:szCs w:val="28"/>
        </w:rPr>
        <w:t>.</w:t>
      </w:r>
      <w:r w:rsidR="00B93194">
        <w:rPr>
          <w:rFonts w:ascii="Century Gothic" w:hAnsi="Century Gothic"/>
          <w:b/>
          <w:color w:val="4A86E8"/>
          <w:sz w:val="28"/>
          <w:szCs w:val="28"/>
          <w:lang w:val="el-GR"/>
        </w:rPr>
        <w:t xml:space="preserve"> </w:t>
      </w:r>
      <w:r w:rsidRPr="00603F5D">
        <w:rPr>
          <w:rFonts w:ascii="Century Gothic" w:hAnsi="Century Gothic"/>
          <w:b/>
          <w:color w:val="4A86E8"/>
          <w:sz w:val="28"/>
          <w:szCs w:val="28"/>
        </w:rPr>
        <w:t>Απόλαυσή μου θα’ ναι οι νόμοι σου, το λόγο σου δε θα τον λησμονήσω (Ψαλμός 119</w:t>
      </w:r>
      <w:r w:rsidR="00571306">
        <w:rPr>
          <w:rFonts w:ascii="Century Gothic" w:hAnsi="Century Gothic"/>
          <w:b/>
          <w:color w:val="4A86E8"/>
          <w:sz w:val="28"/>
          <w:szCs w:val="28"/>
        </w:rPr>
        <w:t>:</w:t>
      </w:r>
      <w:r w:rsidRPr="00603F5D">
        <w:rPr>
          <w:rFonts w:ascii="Century Gothic" w:hAnsi="Century Gothic"/>
          <w:b/>
          <w:color w:val="4A86E8"/>
          <w:sz w:val="28"/>
          <w:szCs w:val="28"/>
        </w:rPr>
        <w:t>11-16)</w:t>
      </w:r>
      <w:r w:rsidR="00571306">
        <w:rPr>
          <w:rFonts w:ascii="Century Gothic" w:hAnsi="Century Gothic"/>
          <w:b/>
          <w:color w:val="4A86E8"/>
          <w:sz w:val="28"/>
          <w:szCs w:val="28"/>
        </w:rPr>
        <w:t>.</w:t>
      </w:r>
    </w:p>
    <w:p w14:paraId="000000D2" w14:textId="77777777" w:rsidR="007322AD" w:rsidRPr="002F6D16" w:rsidRDefault="007322AD" w:rsidP="00603F5D">
      <w:pPr>
        <w:spacing w:line="360" w:lineRule="auto"/>
        <w:jc w:val="both"/>
        <w:rPr>
          <w:rFonts w:ascii="Century Gothic" w:hAnsi="Century Gothic"/>
          <w:sz w:val="28"/>
          <w:szCs w:val="28"/>
          <w:lang w:val="el-GR"/>
        </w:rPr>
      </w:pPr>
    </w:p>
    <w:p w14:paraId="000000D8" w14:textId="77777777" w:rsidR="007322AD" w:rsidRDefault="007322AD" w:rsidP="00603F5D">
      <w:pPr>
        <w:spacing w:line="360" w:lineRule="auto"/>
        <w:jc w:val="both"/>
        <w:rPr>
          <w:rFonts w:ascii="Century Gothic" w:hAnsi="Century Gothic"/>
          <w:sz w:val="28"/>
          <w:szCs w:val="28"/>
          <w:lang w:val="el-GR"/>
        </w:rPr>
      </w:pPr>
    </w:p>
    <w:p w14:paraId="5A3204F4" w14:textId="77777777" w:rsidR="009A7181" w:rsidRDefault="009A7181" w:rsidP="00603F5D">
      <w:pPr>
        <w:spacing w:line="360" w:lineRule="auto"/>
        <w:jc w:val="both"/>
        <w:rPr>
          <w:rFonts w:ascii="Century Gothic" w:hAnsi="Century Gothic"/>
          <w:sz w:val="28"/>
          <w:szCs w:val="28"/>
          <w:lang w:val="el-GR"/>
        </w:rPr>
      </w:pPr>
    </w:p>
    <w:p w14:paraId="0DDC7147" w14:textId="77777777" w:rsidR="009A7181" w:rsidRDefault="009A7181" w:rsidP="00603F5D">
      <w:pPr>
        <w:spacing w:line="360" w:lineRule="auto"/>
        <w:jc w:val="both"/>
        <w:rPr>
          <w:rFonts w:ascii="Century Gothic" w:hAnsi="Century Gothic"/>
          <w:sz w:val="28"/>
          <w:szCs w:val="28"/>
          <w:lang w:val="el-GR"/>
        </w:rPr>
      </w:pPr>
    </w:p>
    <w:p w14:paraId="0E26DAA1" w14:textId="77777777" w:rsidR="009A7181" w:rsidRPr="009A7181" w:rsidRDefault="009A7181" w:rsidP="00603F5D">
      <w:pPr>
        <w:spacing w:line="360" w:lineRule="auto"/>
        <w:jc w:val="both"/>
        <w:rPr>
          <w:rFonts w:ascii="Century Gothic" w:hAnsi="Century Gothic"/>
          <w:sz w:val="28"/>
          <w:szCs w:val="28"/>
          <w:lang w:val="el-GR"/>
        </w:rPr>
      </w:pPr>
    </w:p>
    <w:p w14:paraId="000000DA" w14:textId="705F0FCE" w:rsidR="007322AD" w:rsidRDefault="00B93194" w:rsidP="00B93194">
      <w:pPr>
        <w:spacing w:line="360" w:lineRule="auto"/>
        <w:ind w:left="720" w:firstLine="720"/>
        <w:jc w:val="both"/>
        <w:rPr>
          <w:rFonts w:ascii="Century Gothic" w:hAnsi="Century Gothic"/>
          <w:b/>
          <w:color w:val="4A86E8"/>
          <w:sz w:val="28"/>
          <w:szCs w:val="28"/>
          <w:lang w:val="el-GR"/>
        </w:rPr>
      </w:pPr>
      <w:r>
        <w:rPr>
          <w:rFonts w:ascii="Century Gothic" w:hAnsi="Century Gothic"/>
          <w:b/>
          <w:color w:val="4A86E8"/>
          <w:sz w:val="28"/>
          <w:szCs w:val="28"/>
          <w:lang w:val="el-GR"/>
        </w:rPr>
        <w:lastRenderedPageBreak/>
        <w:t>2.</w:t>
      </w:r>
      <w:r w:rsidR="000C0576" w:rsidRPr="00603F5D">
        <w:rPr>
          <w:rFonts w:ascii="Century Gothic" w:hAnsi="Century Gothic"/>
          <w:b/>
          <w:color w:val="4A86E8"/>
          <w:sz w:val="28"/>
          <w:szCs w:val="28"/>
        </w:rPr>
        <w:t>Καινή Διαθήκη</w:t>
      </w:r>
    </w:p>
    <w:p w14:paraId="24985536" w14:textId="77777777" w:rsidR="0062268A" w:rsidRPr="0062268A" w:rsidRDefault="0062268A" w:rsidP="00603F5D">
      <w:pPr>
        <w:spacing w:line="360" w:lineRule="auto"/>
        <w:jc w:val="both"/>
        <w:rPr>
          <w:rFonts w:ascii="Century Gothic" w:hAnsi="Century Gothic"/>
          <w:b/>
          <w:color w:val="4A86E8"/>
          <w:sz w:val="28"/>
          <w:szCs w:val="28"/>
          <w:lang w:val="el-GR"/>
        </w:rPr>
      </w:pPr>
    </w:p>
    <w:p w14:paraId="4491EA53" w14:textId="77777777" w:rsidR="009A7181" w:rsidRDefault="00B93194" w:rsidP="009A7181">
      <w:pPr>
        <w:spacing w:line="360" w:lineRule="auto"/>
        <w:ind w:left="1440"/>
        <w:jc w:val="both"/>
        <w:rPr>
          <w:rFonts w:ascii="Century Gothic" w:hAnsi="Century Gothic"/>
          <w:sz w:val="28"/>
          <w:szCs w:val="28"/>
          <w:lang w:val="el-GR"/>
        </w:rPr>
      </w:pPr>
      <w:r>
        <w:rPr>
          <w:rFonts w:ascii="Century Gothic" w:hAnsi="Century Gothic"/>
          <w:sz w:val="28"/>
          <w:szCs w:val="28"/>
          <w:lang w:val="el-GR"/>
        </w:rPr>
        <w:t>Η</w:t>
      </w:r>
      <w:r w:rsidR="000C0576" w:rsidRPr="00603F5D">
        <w:rPr>
          <w:rFonts w:ascii="Century Gothic" w:hAnsi="Century Gothic"/>
          <w:sz w:val="28"/>
          <w:szCs w:val="28"/>
        </w:rPr>
        <w:t xml:space="preserve"> </w:t>
      </w:r>
      <w:r w:rsidR="008F0AB9" w:rsidRPr="00603F5D">
        <w:rPr>
          <w:rFonts w:ascii="Century Gothic" w:hAnsi="Century Gothic"/>
          <w:sz w:val="28"/>
          <w:szCs w:val="28"/>
          <w:lang w:val="el-GR"/>
        </w:rPr>
        <w:t>πρώτη</w:t>
      </w:r>
      <w:r w:rsidR="000C0576" w:rsidRPr="00603F5D">
        <w:rPr>
          <w:rFonts w:ascii="Century Gothic" w:hAnsi="Century Gothic"/>
          <w:sz w:val="28"/>
          <w:szCs w:val="28"/>
        </w:rPr>
        <w:t xml:space="preserve"> εκκλησία </w:t>
      </w:r>
      <w:r w:rsidR="009A7181" w:rsidRPr="009A7181">
        <w:rPr>
          <w:rFonts w:ascii="Century Gothic" w:hAnsi="Century Gothic"/>
          <w:sz w:val="28"/>
          <w:szCs w:val="28"/>
        </w:rPr>
        <w:t>διαμόρφωσε τον τρόπο με τον οποίο έλαβε τις Γραφές σύμφωνα με τις πρακτικές των συναγωγών του πρώτου αιώνα:</w:t>
      </w:r>
    </w:p>
    <w:p w14:paraId="612C5CD5" w14:textId="77777777" w:rsidR="009A7181" w:rsidRPr="009A7181" w:rsidRDefault="009A7181" w:rsidP="009A7181">
      <w:pPr>
        <w:spacing w:line="360" w:lineRule="auto"/>
        <w:ind w:left="1440"/>
        <w:jc w:val="both"/>
        <w:rPr>
          <w:rFonts w:ascii="Century Gothic" w:hAnsi="Century Gothic"/>
          <w:sz w:val="28"/>
          <w:szCs w:val="28"/>
          <w:lang w:val="el-GR"/>
        </w:rPr>
      </w:pPr>
    </w:p>
    <w:p w14:paraId="3213BCD6" w14:textId="77777777" w:rsidR="009A7181" w:rsidRDefault="009A7181" w:rsidP="00603F5D">
      <w:pPr>
        <w:spacing w:line="360" w:lineRule="auto"/>
        <w:ind w:firstLine="720"/>
        <w:jc w:val="both"/>
        <w:rPr>
          <w:rFonts w:ascii="Century Gothic" w:hAnsi="Century Gothic"/>
          <w:sz w:val="28"/>
          <w:szCs w:val="28"/>
          <w:lang w:val="el-GR"/>
        </w:rPr>
      </w:pPr>
    </w:p>
    <w:p w14:paraId="1DC14196" w14:textId="42A5A81F" w:rsidR="00571306" w:rsidRDefault="000C0576" w:rsidP="009A7181">
      <w:pPr>
        <w:pStyle w:val="ListParagraph"/>
        <w:numPr>
          <w:ilvl w:val="0"/>
          <w:numId w:val="31"/>
        </w:numPr>
        <w:spacing w:line="360" w:lineRule="auto"/>
        <w:jc w:val="both"/>
        <w:rPr>
          <w:rFonts w:ascii="Century Gothic" w:hAnsi="Century Gothic"/>
          <w:sz w:val="28"/>
          <w:szCs w:val="28"/>
          <w:lang w:val="el-GR"/>
        </w:rPr>
      </w:pPr>
      <w:r w:rsidRPr="009A7181">
        <w:rPr>
          <w:rFonts w:ascii="Century Gothic" w:hAnsi="Century Gothic"/>
          <w:sz w:val="28"/>
          <w:szCs w:val="28"/>
        </w:rPr>
        <w:t xml:space="preserve">Οι ηγέτες της εκκλησίας ήταν υπεύθυνοι να διαβάζουν και να εξηγούν τη Γραφή </w:t>
      </w:r>
      <w:r w:rsidR="009A7181" w:rsidRPr="009A7181">
        <w:rPr>
          <w:rFonts w:ascii="Century Gothic" w:hAnsi="Century Gothic"/>
          <w:sz w:val="28"/>
          <w:szCs w:val="28"/>
          <w:lang w:val="el-GR"/>
        </w:rPr>
        <w:t>(</w:t>
      </w:r>
      <w:r w:rsidR="008F0AB9" w:rsidRPr="009A7181">
        <w:rPr>
          <w:rFonts w:ascii="Century Gothic" w:hAnsi="Century Gothic"/>
          <w:sz w:val="28"/>
          <w:szCs w:val="28"/>
          <w:lang w:val="el-GR"/>
        </w:rPr>
        <w:t>κατά</w:t>
      </w:r>
      <w:r w:rsidRPr="009A7181">
        <w:rPr>
          <w:rFonts w:ascii="Century Gothic" w:hAnsi="Century Gothic"/>
          <w:sz w:val="28"/>
          <w:szCs w:val="28"/>
        </w:rPr>
        <w:t xml:space="preserve"> Λουκά</w:t>
      </w:r>
      <w:r w:rsidR="008F0AB9" w:rsidRPr="009A7181">
        <w:rPr>
          <w:rFonts w:ascii="Century Gothic" w:hAnsi="Century Gothic"/>
          <w:sz w:val="28"/>
          <w:szCs w:val="28"/>
          <w:lang w:val="el-GR"/>
        </w:rPr>
        <w:t>ν</w:t>
      </w:r>
      <w:r w:rsidRPr="009A7181">
        <w:rPr>
          <w:rFonts w:ascii="Century Gothic" w:hAnsi="Century Gothic"/>
          <w:sz w:val="28"/>
          <w:szCs w:val="28"/>
        </w:rPr>
        <w:t xml:space="preserve"> 4</w:t>
      </w:r>
      <w:r w:rsidR="00571306" w:rsidRPr="009A7181">
        <w:rPr>
          <w:rFonts w:ascii="Century Gothic" w:hAnsi="Century Gothic"/>
          <w:sz w:val="28"/>
          <w:szCs w:val="28"/>
        </w:rPr>
        <w:t>:</w:t>
      </w:r>
      <w:r w:rsidRPr="009A7181">
        <w:rPr>
          <w:rFonts w:ascii="Century Gothic" w:hAnsi="Century Gothic"/>
          <w:sz w:val="28"/>
          <w:szCs w:val="28"/>
        </w:rPr>
        <w:t>14-29</w:t>
      </w:r>
      <w:r w:rsidR="009A7181" w:rsidRPr="009A7181">
        <w:rPr>
          <w:rFonts w:ascii="Century Gothic" w:hAnsi="Century Gothic"/>
          <w:sz w:val="28"/>
          <w:szCs w:val="28"/>
          <w:lang w:val="el-GR"/>
        </w:rPr>
        <w:t xml:space="preserve"> και Κολοσσαείς 4:16)</w:t>
      </w:r>
      <w:r w:rsidR="009A7181">
        <w:rPr>
          <w:rFonts w:ascii="Century Gothic" w:hAnsi="Century Gothic"/>
          <w:sz w:val="28"/>
          <w:szCs w:val="28"/>
          <w:lang w:val="el-GR"/>
        </w:rPr>
        <w:t>.</w:t>
      </w:r>
    </w:p>
    <w:p w14:paraId="39DABB8F" w14:textId="77777777" w:rsidR="009A7181" w:rsidRDefault="009A7181" w:rsidP="009A7181">
      <w:pPr>
        <w:pStyle w:val="ListParagraph"/>
        <w:spacing w:line="360" w:lineRule="auto"/>
        <w:ind w:left="2160"/>
        <w:jc w:val="both"/>
        <w:rPr>
          <w:rFonts w:ascii="Century Gothic" w:hAnsi="Century Gothic"/>
          <w:sz w:val="28"/>
          <w:szCs w:val="28"/>
          <w:lang w:val="el-GR"/>
        </w:rPr>
      </w:pPr>
    </w:p>
    <w:p w14:paraId="1740EF74" w14:textId="7F5E2F6C" w:rsidR="009A7181" w:rsidRDefault="009A7181" w:rsidP="009A7181">
      <w:pPr>
        <w:pStyle w:val="ListParagraph"/>
        <w:numPr>
          <w:ilvl w:val="0"/>
          <w:numId w:val="31"/>
        </w:numPr>
        <w:spacing w:line="360" w:lineRule="auto"/>
        <w:jc w:val="both"/>
        <w:rPr>
          <w:rFonts w:ascii="Century Gothic" w:hAnsi="Century Gothic"/>
          <w:sz w:val="28"/>
          <w:szCs w:val="28"/>
          <w:lang w:val="el-GR"/>
        </w:rPr>
      </w:pPr>
      <w:r>
        <w:rPr>
          <w:rFonts w:ascii="Century Gothic" w:hAnsi="Century Gothic"/>
          <w:sz w:val="28"/>
          <w:szCs w:val="28"/>
          <w:lang w:val="el-GR"/>
        </w:rPr>
        <w:t>Ο</w:t>
      </w:r>
      <w:r w:rsidRPr="009A7181">
        <w:rPr>
          <w:rFonts w:ascii="Century Gothic" w:hAnsi="Century Gothic"/>
          <w:sz w:val="28"/>
          <w:szCs w:val="28"/>
          <w:lang w:val="el-GR"/>
        </w:rPr>
        <w:t>ι πρώτοι χριστιανοί μάθαιναν και εφάρμοζαν τη Γραφή κυρίως ως κοινότητα</w:t>
      </w:r>
      <w:r>
        <w:rPr>
          <w:rFonts w:ascii="Century Gothic" w:hAnsi="Century Gothic"/>
          <w:sz w:val="28"/>
          <w:szCs w:val="28"/>
          <w:lang w:val="el-GR"/>
        </w:rPr>
        <w:t>.</w:t>
      </w:r>
    </w:p>
    <w:p w14:paraId="4C294AD2" w14:textId="77777777" w:rsidR="009A7181" w:rsidRPr="009A7181" w:rsidRDefault="009A7181" w:rsidP="009A7181">
      <w:pPr>
        <w:pStyle w:val="ListParagraph"/>
        <w:rPr>
          <w:rFonts w:ascii="Century Gothic" w:hAnsi="Century Gothic"/>
          <w:sz w:val="28"/>
          <w:szCs w:val="28"/>
          <w:lang w:val="el-GR"/>
        </w:rPr>
      </w:pPr>
    </w:p>
    <w:p w14:paraId="7901911F" w14:textId="70D45CDB" w:rsidR="009A7181" w:rsidRPr="009A7181" w:rsidRDefault="009A7181" w:rsidP="009A7181">
      <w:pPr>
        <w:pStyle w:val="ListParagraph"/>
        <w:numPr>
          <w:ilvl w:val="0"/>
          <w:numId w:val="31"/>
        </w:numPr>
        <w:spacing w:line="360" w:lineRule="auto"/>
        <w:jc w:val="both"/>
        <w:rPr>
          <w:rFonts w:ascii="Century Gothic" w:hAnsi="Century Gothic"/>
          <w:sz w:val="28"/>
          <w:szCs w:val="28"/>
          <w:lang w:val="el-GR"/>
        </w:rPr>
      </w:pPr>
      <w:r w:rsidRPr="009A7181">
        <w:rPr>
          <w:rFonts w:ascii="Century Gothic" w:hAnsi="Century Gothic"/>
          <w:sz w:val="28"/>
          <w:szCs w:val="28"/>
          <w:lang w:val="el-GR"/>
        </w:rPr>
        <w:t>Οι πρώτοι χριστιανοί απομνημόνευαν διδασκαλίες της Καινής Διαθήκης και αναλογίζονταν τη σημασία τους στην προσωπική τους ζωή.</w:t>
      </w:r>
    </w:p>
    <w:p w14:paraId="000000DB" w14:textId="7AAF0C78" w:rsidR="007322AD" w:rsidRDefault="007322AD" w:rsidP="009A7181">
      <w:pPr>
        <w:spacing w:line="360" w:lineRule="auto"/>
        <w:jc w:val="both"/>
        <w:rPr>
          <w:rFonts w:ascii="Century Gothic" w:hAnsi="Century Gothic"/>
          <w:sz w:val="28"/>
          <w:szCs w:val="28"/>
          <w:lang w:val="el-GR"/>
        </w:rPr>
      </w:pPr>
    </w:p>
    <w:p w14:paraId="2993F2EC" w14:textId="77777777" w:rsidR="0062268A" w:rsidRDefault="0062268A" w:rsidP="00603F5D">
      <w:pPr>
        <w:spacing w:line="360" w:lineRule="auto"/>
        <w:ind w:firstLine="720"/>
        <w:jc w:val="both"/>
        <w:rPr>
          <w:rFonts w:ascii="Century Gothic" w:hAnsi="Century Gothic"/>
          <w:sz w:val="28"/>
          <w:szCs w:val="28"/>
          <w:lang w:val="el-GR"/>
        </w:rPr>
      </w:pPr>
    </w:p>
    <w:p w14:paraId="000000DF" w14:textId="4B4C2A46" w:rsidR="007322AD" w:rsidRPr="009A7181" w:rsidRDefault="000C0576" w:rsidP="009A7181">
      <w:pPr>
        <w:jc w:val="both"/>
        <w:rPr>
          <w:rFonts w:ascii="Century Gothic" w:hAnsi="Century Gothic"/>
          <w:b/>
          <w:color w:val="4A86E8"/>
          <w:sz w:val="28"/>
          <w:szCs w:val="28"/>
          <w:lang w:val="el-GR"/>
        </w:rPr>
      </w:pPr>
      <w:r w:rsidRPr="00603F5D">
        <w:rPr>
          <w:rFonts w:ascii="Century Gothic" w:hAnsi="Century Gothic"/>
          <w:b/>
          <w:color w:val="4A86E8"/>
          <w:sz w:val="28"/>
          <w:szCs w:val="28"/>
        </w:rPr>
        <w:t>Όταν διαβάσετε αυτή την επιστολή, στείλτε την να διαβαστεί και στην εκκλησία των Λαοδικέων, κι εσείς φροντίστε να πάρετε την επιστολή που έστειλα στη Λαοδίκεια, για να τη διαβάσετε</w:t>
      </w:r>
      <w:r w:rsidR="00AB6D6D">
        <w:rPr>
          <w:rFonts w:ascii="Century Gothic" w:hAnsi="Century Gothic"/>
          <w:b/>
          <w:color w:val="4A86E8"/>
          <w:sz w:val="28"/>
          <w:szCs w:val="28"/>
          <w:lang w:val="el-GR"/>
        </w:rPr>
        <w:t>.</w:t>
      </w:r>
      <w:r w:rsidRPr="00603F5D">
        <w:rPr>
          <w:rFonts w:ascii="Century Gothic" w:hAnsi="Century Gothic"/>
          <w:b/>
          <w:color w:val="4A86E8"/>
          <w:sz w:val="28"/>
          <w:szCs w:val="28"/>
        </w:rPr>
        <w:t xml:space="preserve"> (Κολοσσαείς 4</w:t>
      </w:r>
      <w:r w:rsidR="00571306">
        <w:rPr>
          <w:rFonts w:ascii="Century Gothic" w:hAnsi="Century Gothic"/>
          <w:b/>
          <w:color w:val="4A86E8"/>
          <w:sz w:val="28"/>
          <w:szCs w:val="28"/>
        </w:rPr>
        <w:t>:</w:t>
      </w:r>
      <w:r w:rsidRPr="00603F5D">
        <w:rPr>
          <w:rFonts w:ascii="Century Gothic" w:hAnsi="Century Gothic"/>
          <w:b/>
          <w:color w:val="4A86E8"/>
          <w:sz w:val="28"/>
          <w:szCs w:val="28"/>
        </w:rPr>
        <w:t>16).</w:t>
      </w:r>
    </w:p>
    <w:p w14:paraId="1BCBC0E7" w14:textId="77777777" w:rsidR="009A7181" w:rsidRDefault="009A7181" w:rsidP="00A35614">
      <w:pPr>
        <w:spacing w:line="360" w:lineRule="auto"/>
        <w:ind w:firstLine="720"/>
        <w:jc w:val="both"/>
        <w:rPr>
          <w:rFonts w:ascii="Century Gothic" w:hAnsi="Century Gothic"/>
          <w:sz w:val="28"/>
          <w:szCs w:val="28"/>
          <w:highlight w:val="white"/>
          <w:lang w:val="el-GR"/>
        </w:rPr>
      </w:pPr>
    </w:p>
    <w:p w14:paraId="000000E5" w14:textId="10100EF5" w:rsidR="007322AD" w:rsidRPr="00603F5D" w:rsidRDefault="000C0576" w:rsidP="009A7181">
      <w:pPr>
        <w:jc w:val="both"/>
        <w:rPr>
          <w:rFonts w:ascii="Century Gothic" w:hAnsi="Century Gothic"/>
          <w:b/>
          <w:color w:val="4A86E8"/>
          <w:sz w:val="28"/>
          <w:szCs w:val="28"/>
          <w:highlight w:val="white"/>
        </w:rPr>
      </w:pPr>
      <w:r w:rsidRPr="00603F5D">
        <w:rPr>
          <w:rFonts w:ascii="Century Gothic" w:hAnsi="Century Gothic"/>
          <w:b/>
          <w:color w:val="4A86E8"/>
          <w:sz w:val="28"/>
          <w:szCs w:val="28"/>
          <w:highlight w:val="white"/>
        </w:rPr>
        <w:t>Προσπάθησε να καταλάβεις αυτά που λέω</w:t>
      </w:r>
      <w:r w:rsidR="00571306">
        <w:rPr>
          <w:rFonts w:ascii="Century Gothic" w:hAnsi="Century Gothic"/>
          <w:b/>
          <w:color w:val="4A86E8"/>
          <w:sz w:val="28"/>
          <w:szCs w:val="28"/>
          <w:highlight w:val="white"/>
        </w:rPr>
        <w:t>.</w:t>
      </w:r>
      <w:r w:rsidR="009A7181">
        <w:rPr>
          <w:rFonts w:ascii="Century Gothic" w:hAnsi="Century Gothic"/>
          <w:b/>
          <w:color w:val="4A86E8"/>
          <w:sz w:val="28"/>
          <w:szCs w:val="28"/>
          <w:highlight w:val="white"/>
          <w:lang w:val="el-GR"/>
        </w:rPr>
        <w:t xml:space="preserve"> </w:t>
      </w:r>
      <w:r w:rsidRPr="00603F5D">
        <w:rPr>
          <w:rFonts w:ascii="Century Gothic" w:hAnsi="Century Gothic"/>
          <w:b/>
          <w:color w:val="4A86E8"/>
          <w:sz w:val="28"/>
          <w:szCs w:val="28"/>
          <w:highlight w:val="white"/>
        </w:rPr>
        <w:t>Ο Κύριος να σε βοηθήσει να τα εννοήσεις όλα (Β’ Τιμόθεον 2</w:t>
      </w:r>
      <w:r w:rsidR="00571306">
        <w:rPr>
          <w:rFonts w:ascii="Century Gothic" w:hAnsi="Century Gothic"/>
          <w:b/>
          <w:color w:val="4A86E8"/>
          <w:sz w:val="28"/>
          <w:szCs w:val="28"/>
          <w:highlight w:val="white"/>
        </w:rPr>
        <w:t>:</w:t>
      </w:r>
      <w:r w:rsidRPr="00603F5D">
        <w:rPr>
          <w:rFonts w:ascii="Century Gothic" w:hAnsi="Century Gothic"/>
          <w:b/>
          <w:color w:val="4A86E8"/>
          <w:sz w:val="28"/>
          <w:szCs w:val="28"/>
          <w:highlight w:val="white"/>
        </w:rPr>
        <w:t>7).</w:t>
      </w:r>
    </w:p>
    <w:p w14:paraId="000000E6" w14:textId="77777777" w:rsidR="007322AD" w:rsidRPr="00603F5D" w:rsidRDefault="007322AD" w:rsidP="00603F5D">
      <w:pPr>
        <w:spacing w:line="360" w:lineRule="auto"/>
        <w:jc w:val="both"/>
        <w:rPr>
          <w:rFonts w:ascii="Century Gothic" w:hAnsi="Century Gothic"/>
          <w:sz w:val="28"/>
          <w:szCs w:val="28"/>
          <w:highlight w:val="white"/>
        </w:rPr>
      </w:pPr>
    </w:p>
    <w:p w14:paraId="50145D15" w14:textId="77777777" w:rsidR="00481511" w:rsidRPr="00481511" w:rsidRDefault="00481511" w:rsidP="00603F5D">
      <w:pPr>
        <w:spacing w:line="360" w:lineRule="auto"/>
        <w:ind w:firstLine="720"/>
        <w:jc w:val="both"/>
        <w:rPr>
          <w:rFonts w:ascii="Century Gothic" w:hAnsi="Century Gothic"/>
          <w:sz w:val="28"/>
          <w:szCs w:val="28"/>
          <w:highlight w:val="white"/>
          <w:lang w:val="el-GR"/>
        </w:rPr>
      </w:pPr>
    </w:p>
    <w:p w14:paraId="1C97E9D6" w14:textId="072E7482" w:rsidR="00571306" w:rsidRDefault="009A7181" w:rsidP="009A7181">
      <w:pPr>
        <w:spacing w:line="360" w:lineRule="auto"/>
        <w:ind w:left="1440"/>
        <w:jc w:val="both"/>
        <w:rPr>
          <w:rFonts w:ascii="Century Gothic" w:hAnsi="Century Gothic"/>
          <w:sz w:val="28"/>
          <w:szCs w:val="28"/>
          <w:lang w:val="el-GR"/>
        </w:rPr>
      </w:pPr>
      <w:r>
        <w:rPr>
          <w:rFonts w:ascii="Century Gothic" w:hAnsi="Century Gothic"/>
          <w:sz w:val="28"/>
          <w:szCs w:val="28"/>
          <w:highlight w:val="white"/>
          <w:lang w:val="el-GR"/>
        </w:rPr>
        <w:t>Τ</w:t>
      </w:r>
      <w:r w:rsidR="000C0576" w:rsidRPr="00603F5D">
        <w:rPr>
          <w:rFonts w:ascii="Century Gothic" w:hAnsi="Century Gothic"/>
          <w:sz w:val="28"/>
          <w:szCs w:val="28"/>
          <w:highlight w:val="white"/>
        </w:rPr>
        <w:t xml:space="preserve">ρεις συνέπειες </w:t>
      </w:r>
      <w:r w:rsidR="000C0576" w:rsidRPr="00603F5D">
        <w:rPr>
          <w:rFonts w:ascii="Century Gothic" w:hAnsi="Century Gothic"/>
          <w:sz w:val="28"/>
          <w:szCs w:val="28"/>
        </w:rPr>
        <w:t>για την εφαρμογή της Γραφής στην προσωπική τους ζωή</w:t>
      </w:r>
      <w:r w:rsidR="00571306">
        <w:rPr>
          <w:rFonts w:ascii="Century Gothic" w:hAnsi="Century Gothic"/>
          <w:sz w:val="28"/>
          <w:szCs w:val="28"/>
        </w:rPr>
        <w:t>.</w:t>
      </w:r>
    </w:p>
    <w:p w14:paraId="6503B1DB" w14:textId="77777777" w:rsidR="00ED128C" w:rsidRDefault="00ED128C" w:rsidP="00603F5D">
      <w:pPr>
        <w:spacing w:line="360" w:lineRule="auto"/>
        <w:ind w:firstLine="720"/>
        <w:jc w:val="both"/>
        <w:rPr>
          <w:rFonts w:ascii="Century Gothic" w:hAnsi="Century Gothic"/>
          <w:sz w:val="28"/>
          <w:szCs w:val="28"/>
          <w:lang w:val="el-GR"/>
        </w:rPr>
      </w:pPr>
    </w:p>
    <w:p w14:paraId="5AD630A8" w14:textId="77777777" w:rsidR="00ED128C" w:rsidRPr="00ED128C" w:rsidRDefault="00ED128C" w:rsidP="00603F5D">
      <w:pPr>
        <w:spacing w:line="360" w:lineRule="auto"/>
        <w:ind w:firstLine="720"/>
        <w:jc w:val="both"/>
        <w:rPr>
          <w:rFonts w:ascii="Century Gothic" w:hAnsi="Century Gothic"/>
          <w:sz w:val="28"/>
          <w:szCs w:val="28"/>
          <w:lang w:val="el-GR"/>
        </w:rPr>
      </w:pPr>
    </w:p>
    <w:p w14:paraId="13F83474" w14:textId="3539DFE8" w:rsidR="00571306" w:rsidRPr="009A7181" w:rsidRDefault="009A7181" w:rsidP="009A7181">
      <w:pPr>
        <w:pStyle w:val="ListParagraph"/>
        <w:numPr>
          <w:ilvl w:val="0"/>
          <w:numId w:val="32"/>
        </w:numPr>
        <w:spacing w:line="360" w:lineRule="auto"/>
        <w:jc w:val="both"/>
        <w:rPr>
          <w:rFonts w:ascii="Century Gothic" w:hAnsi="Century Gothic"/>
          <w:sz w:val="28"/>
          <w:szCs w:val="28"/>
        </w:rPr>
      </w:pPr>
      <w:r w:rsidRPr="009A7181">
        <w:rPr>
          <w:rFonts w:ascii="Century Gothic" w:hAnsi="Century Gothic"/>
          <w:sz w:val="28"/>
          <w:szCs w:val="28"/>
          <w:lang w:val="el-GR"/>
        </w:rPr>
        <w:lastRenderedPageBreak/>
        <w:t>Χ</w:t>
      </w:r>
      <w:r w:rsidR="000C0576" w:rsidRPr="009A7181">
        <w:rPr>
          <w:rFonts w:ascii="Century Gothic" w:hAnsi="Century Gothic"/>
          <w:sz w:val="28"/>
          <w:szCs w:val="28"/>
        </w:rPr>
        <w:t xml:space="preserve">ρειαζόμαστε τους ηγέτες που είναι προικισμένοι από το Πνεύμα να μας φέρουν </w:t>
      </w:r>
      <w:r w:rsidRPr="009A7181">
        <w:rPr>
          <w:rFonts w:ascii="Century Gothic" w:hAnsi="Century Gothic"/>
          <w:sz w:val="28"/>
          <w:szCs w:val="28"/>
          <w:lang w:val="el-GR"/>
        </w:rPr>
        <w:t xml:space="preserve">στην ζωή </w:t>
      </w:r>
      <w:r w:rsidR="000C0576" w:rsidRPr="009A7181">
        <w:rPr>
          <w:rFonts w:ascii="Century Gothic" w:hAnsi="Century Gothic"/>
          <w:sz w:val="28"/>
          <w:szCs w:val="28"/>
        </w:rPr>
        <w:t>αυτές τις διδασκαλίες της Αγίας Γραφής</w:t>
      </w:r>
      <w:r w:rsidR="00571306" w:rsidRPr="009A7181">
        <w:rPr>
          <w:rFonts w:ascii="Century Gothic" w:hAnsi="Century Gothic"/>
          <w:sz w:val="28"/>
          <w:szCs w:val="28"/>
        </w:rPr>
        <w:t>.</w:t>
      </w:r>
    </w:p>
    <w:p w14:paraId="080054FF" w14:textId="77777777" w:rsidR="009A7181" w:rsidRPr="009A7181" w:rsidRDefault="009A7181" w:rsidP="009A7181">
      <w:pPr>
        <w:pStyle w:val="ListParagraph"/>
        <w:spacing w:line="360" w:lineRule="auto"/>
        <w:ind w:left="2160"/>
        <w:jc w:val="both"/>
        <w:rPr>
          <w:rFonts w:ascii="Century Gothic" w:hAnsi="Century Gothic"/>
          <w:sz w:val="28"/>
          <w:szCs w:val="28"/>
        </w:rPr>
      </w:pPr>
    </w:p>
    <w:p w14:paraId="2D1218C2" w14:textId="365F33E7" w:rsidR="00571306" w:rsidRPr="00C42ADE" w:rsidRDefault="009A7181" w:rsidP="009A7181">
      <w:pPr>
        <w:pStyle w:val="ListParagraph"/>
        <w:numPr>
          <w:ilvl w:val="0"/>
          <w:numId w:val="32"/>
        </w:numPr>
        <w:spacing w:line="360" w:lineRule="auto"/>
        <w:jc w:val="both"/>
        <w:rPr>
          <w:rFonts w:ascii="Century Gothic" w:hAnsi="Century Gothic"/>
          <w:sz w:val="28"/>
          <w:szCs w:val="28"/>
        </w:rPr>
      </w:pPr>
      <w:r>
        <w:rPr>
          <w:rFonts w:ascii="Century Gothic" w:hAnsi="Century Gothic"/>
          <w:sz w:val="28"/>
          <w:szCs w:val="28"/>
          <w:lang w:val="el-GR"/>
        </w:rPr>
        <w:t>Την</w:t>
      </w:r>
      <w:r w:rsidR="000C0576" w:rsidRPr="009A7181">
        <w:rPr>
          <w:rFonts w:ascii="Century Gothic" w:hAnsi="Century Gothic"/>
          <w:sz w:val="28"/>
          <w:szCs w:val="28"/>
        </w:rPr>
        <w:t xml:space="preserve"> σημασία της αλληλεπίδρασης </w:t>
      </w:r>
      <w:r w:rsidR="00C42ADE" w:rsidRPr="00603F5D">
        <w:rPr>
          <w:rFonts w:ascii="Century Gothic" w:hAnsi="Century Gothic"/>
          <w:sz w:val="28"/>
          <w:szCs w:val="28"/>
        </w:rPr>
        <w:t>με άλλους πιστούς χριστιανούς</w:t>
      </w:r>
      <w:r w:rsidR="000C0576" w:rsidRPr="009A7181">
        <w:rPr>
          <w:rFonts w:ascii="Century Gothic" w:hAnsi="Century Gothic"/>
          <w:sz w:val="28"/>
          <w:szCs w:val="28"/>
        </w:rPr>
        <w:t xml:space="preserve">, </w:t>
      </w:r>
      <w:r w:rsidRPr="009A7181">
        <w:rPr>
          <w:rFonts w:ascii="Century Gothic" w:hAnsi="Century Gothic"/>
          <w:sz w:val="28"/>
          <w:szCs w:val="28"/>
        </w:rPr>
        <w:t>μας βοηθά να εφαρμόσουμε με ακρίβεια τις Γραφές.</w:t>
      </w:r>
    </w:p>
    <w:p w14:paraId="3FC5D726" w14:textId="77777777" w:rsidR="00C42ADE" w:rsidRPr="00C42ADE" w:rsidRDefault="00C42ADE" w:rsidP="00C42ADE">
      <w:pPr>
        <w:pStyle w:val="ListParagraph"/>
        <w:rPr>
          <w:rFonts w:ascii="Century Gothic" w:hAnsi="Century Gothic"/>
          <w:sz w:val="28"/>
          <w:szCs w:val="28"/>
        </w:rPr>
      </w:pPr>
    </w:p>
    <w:p w14:paraId="1FA60977" w14:textId="520ABD75" w:rsidR="00C42ADE" w:rsidRPr="009A7181" w:rsidRDefault="00C42ADE" w:rsidP="009A7181">
      <w:pPr>
        <w:pStyle w:val="ListParagraph"/>
        <w:numPr>
          <w:ilvl w:val="0"/>
          <w:numId w:val="32"/>
        </w:numPr>
        <w:spacing w:line="360" w:lineRule="auto"/>
        <w:jc w:val="both"/>
        <w:rPr>
          <w:rFonts w:ascii="Century Gothic" w:hAnsi="Century Gothic"/>
          <w:sz w:val="28"/>
          <w:szCs w:val="28"/>
        </w:rPr>
      </w:pPr>
      <w:r w:rsidRPr="00C42ADE">
        <w:rPr>
          <w:rFonts w:ascii="Century Gothic" w:hAnsi="Century Gothic"/>
          <w:sz w:val="28"/>
          <w:szCs w:val="28"/>
        </w:rPr>
        <w:t>Μέσω του προσωπικού στοχασμού με προσευχή, το Πνεύμα του Θεού θα μας δώσει κατανόηση και ειλικρινή βεβαιότητα ότι εφαρμόζουμε την Αγία Γραφή όπως θέλει εκείνος.</w:t>
      </w:r>
    </w:p>
    <w:p w14:paraId="0BFCE64D" w14:textId="77777777" w:rsidR="009A7181" w:rsidRPr="009A7181" w:rsidRDefault="009A7181" w:rsidP="009A7181">
      <w:pPr>
        <w:pStyle w:val="ListParagraph"/>
        <w:rPr>
          <w:rFonts w:ascii="Century Gothic" w:hAnsi="Century Gothic"/>
          <w:sz w:val="28"/>
          <w:szCs w:val="28"/>
        </w:rPr>
      </w:pPr>
    </w:p>
    <w:p w14:paraId="000000EC" w14:textId="77777777" w:rsidR="007322AD" w:rsidRPr="00603F5D" w:rsidRDefault="007322AD" w:rsidP="00C42ADE">
      <w:pPr>
        <w:jc w:val="both"/>
        <w:rPr>
          <w:rFonts w:ascii="Century Gothic" w:hAnsi="Century Gothic"/>
          <w:sz w:val="28"/>
          <w:szCs w:val="28"/>
        </w:rPr>
      </w:pPr>
    </w:p>
    <w:p w14:paraId="29978C95" w14:textId="77777777" w:rsidR="00571306" w:rsidRDefault="000C0576" w:rsidP="00C42ADE">
      <w:pPr>
        <w:jc w:val="both"/>
        <w:rPr>
          <w:rFonts w:ascii="Century Gothic" w:hAnsi="Century Gothic"/>
          <w:b/>
          <w:color w:val="4A86E8"/>
          <w:sz w:val="28"/>
          <w:szCs w:val="28"/>
        </w:rPr>
      </w:pPr>
      <w:r w:rsidRPr="00603F5D">
        <w:rPr>
          <w:rFonts w:ascii="Century Gothic" w:hAnsi="Century Gothic"/>
          <w:b/>
          <w:color w:val="4A86E8"/>
          <w:sz w:val="28"/>
          <w:szCs w:val="28"/>
        </w:rPr>
        <w:t>Το λέει άλλωστε και σ’ όλες του τις επιστολές, όταν αναφέρεται σ’ αυτό το θέμα</w:t>
      </w:r>
      <w:r w:rsidR="00571306">
        <w:rPr>
          <w:rFonts w:ascii="Century Gothic" w:hAnsi="Century Gothic"/>
          <w:b/>
          <w:color w:val="4A86E8"/>
          <w:sz w:val="28"/>
          <w:szCs w:val="28"/>
        </w:rPr>
        <w:t>.</w:t>
      </w:r>
    </w:p>
    <w:p w14:paraId="000000EE" w14:textId="543F2E47" w:rsidR="007322AD" w:rsidRPr="00C42ADE" w:rsidRDefault="000C0576" w:rsidP="00C42ADE">
      <w:pPr>
        <w:jc w:val="both"/>
        <w:rPr>
          <w:rFonts w:ascii="Century Gothic" w:hAnsi="Century Gothic"/>
          <w:b/>
          <w:color w:val="4A86E8"/>
          <w:sz w:val="28"/>
          <w:szCs w:val="28"/>
        </w:rPr>
      </w:pPr>
      <w:r w:rsidRPr="00603F5D">
        <w:rPr>
          <w:rFonts w:ascii="Century Gothic" w:hAnsi="Century Gothic"/>
          <w:b/>
          <w:color w:val="4A86E8"/>
          <w:sz w:val="28"/>
          <w:szCs w:val="28"/>
        </w:rPr>
        <w:t>Υπάρχουν σ’ αυτές μερικά δυσνόητα σημεία, τα οποία οι αμαθείς και ταλαντευόμενοι τα διαστρεβλώνουν</w:t>
      </w:r>
      <w:r w:rsidR="00571306">
        <w:rPr>
          <w:rFonts w:ascii="Century Gothic" w:hAnsi="Century Gothic"/>
          <w:b/>
          <w:color w:val="4A86E8"/>
          <w:sz w:val="28"/>
          <w:szCs w:val="28"/>
        </w:rPr>
        <w:t>.</w:t>
      </w:r>
      <w:r w:rsidR="00C42ADE">
        <w:rPr>
          <w:rFonts w:ascii="Century Gothic" w:hAnsi="Century Gothic"/>
          <w:b/>
          <w:color w:val="4A86E8"/>
          <w:sz w:val="28"/>
          <w:szCs w:val="28"/>
          <w:lang w:val="el-GR"/>
        </w:rPr>
        <w:t xml:space="preserve"> </w:t>
      </w:r>
      <w:r w:rsidRPr="00603F5D">
        <w:rPr>
          <w:rFonts w:ascii="Century Gothic" w:hAnsi="Century Gothic"/>
          <w:b/>
          <w:color w:val="4A86E8"/>
          <w:sz w:val="28"/>
          <w:szCs w:val="28"/>
        </w:rPr>
        <w:t>Το ίδιο κάνουν και με την υπόλοιπη Γραφή, με αποτέλεσμα να προκαλούν την καταστροφή τους (Β’ Πέτρου 3</w:t>
      </w:r>
      <w:r w:rsidR="00571306">
        <w:rPr>
          <w:rFonts w:ascii="Century Gothic" w:hAnsi="Century Gothic"/>
          <w:b/>
          <w:color w:val="4A86E8"/>
          <w:sz w:val="28"/>
          <w:szCs w:val="28"/>
        </w:rPr>
        <w:t>:</w:t>
      </w:r>
      <w:r w:rsidRPr="00603F5D">
        <w:rPr>
          <w:rFonts w:ascii="Century Gothic" w:hAnsi="Century Gothic"/>
          <w:b/>
          <w:color w:val="4A86E8"/>
          <w:sz w:val="28"/>
          <w:szCs w:val="28"/>
        </w:rPr>
        <w:t>16).</w:t>
      </w:r>
    </w:p>
    <w:p w14:paraId="65BF68AD" w14:textId="77777777" w:rsidR="00C42ADE" w:rsidRDefault="00C42ADE" w:rsidP="00603F5D">
      <w:pPr>
        <w:spacing w:line="360" w:lineRule="auto"/>
        <w:ind w:firstLine="720"/>
        <w:jc w:val="both"/>
        <w:rPr>
          <w:rFonts w:ascii="Century Gothic" w:hAnsi="Century Gothic"/>
          <w:sz w:val="28"/>
          <w:szCs w:val="28"/>
          <w:lang w:val="el-GR"/>
        </w:rPr>
      </w:pPr>
    </w:p>
    <w:p w14:paraId="58C613A0" w14:textId="77777777" w:rsidR="00BE699D" w:rsidRDefault="00BE699D" w:rsidP="00603F5D">
      <w:pPr>
        <w:spacing w:line="360" w:lineRule="auto"/>
        <w:jc w:val="center"/>
        <w:rPr>
          <w:rFonts w:ascii="Century Gothic" w:hAnsi="Century Gothic"/>
          <w:b/>
          <w:color w:val="4A86E8"/>
          <w:sz w:val="28"/>
          <w:szCs w:val="28"/>
          <w:lang w:val="el-GR"/>
        </w:rPr>
      </w:pPr>
    </w:p>
    <w:p w14:paraId="000000F5" w14:textId="6B336003" w:rsidR="007322AD" w:rsidRPr="007614D9" w:rsidRDefault="00C42ADE" w:rsidP="00C42ADE">
      <w:pPr>
        <w:spacing w:line="360" w:lineRule="auto"/>
        <w:rPr>
          <w:rFonts w:ascii="Century Gothic" w:hAnsi="Century Gothic"/>
          <w:b/>
          <w:color w:val="4A86E8"/>
          <w:sz w:val="28"/>
          <w:szCs w:val="28"/>
          <w:lang w:val="el-GR"/>
        </w:rPr>
      </w:pPr>
      <w:r>
        <w:rPr>
          <w:rFonts w:ascii="Century Gothic" w:hAnsi="Century Gothic"/>
          <w:b/>
          <w:color w:val="4A86E8"/>
          <w:sz w:val="28"/>
          <w:szCs w:val="28"/>
          <w:lang w:val="en-US"/>
        </w:rPr>
        <w:t>IV</w:t>
      </w:r>
      <w:r w:rsidRPr="007614D9">
        <w:rPr>
          <w:rFonts w:ascii="Century Gothic" w:hAnsi="Century Gothic"/>
          <w:b/>
          <w:color w:val="4A86E8"/>
          <w:sz w:val="28"/>
          <w:szCs w:val="28"/>
          <w:lang w:val="el-GR"/>
        </w:rPr>
        <w:t>.</w:t>
      </w:r>
      <w:r w:rsidR="000C0576" w:rsidRPr="00603F5D">
        <w:rPr>
          <w:rFonts w:ascii="Century Gothic" w:hAnsi="Century Gothic"/>
          <w:b/>
          <w:color w:val="4A86E8"/>
          <w:sz w:val="28"/>
          <w:szCs w:val="28"/>
        </w:rPr>
        <w:t>ΣΥΜΠΕΡΑΣΜΑ</w:t>
      </w:r>
    </w:p>
    <w:p w14:paraId="6DAA6D90" w14:textId="77777777" w:rsidR="00C42ADE" w:rsidRPr="007614D9" w:rsidRDefault="00C42ADE" w:rsidP="00C42ADE">
      <w:pPr>
        <w:spacing w:line="360" w:lineRule="auto"/>
        <w:rPr>
          <w:rFonts w:ascii="Century Gothic" w:hAnsi="Century Gothic"/>
          <w:b/>
          <w:color w:val="4A86E8"/>
          <w:sz w:val="28"/>
          <w:szCs w:val="28"/>
          <w:lang w:val="el-GR"/>
        </w:rPr>
      </w:pPr>
    </w:p>
    <w:p w14:paraId="571C67B4" w14:textId="77777777" w:rsidR="00C42ADE" w:rsidRPr="007614D9" w:rsidRDefault="00C42ADE" w:rsidP="00C42ADE">
      <w:pPr>
        <w:spacing w:line="360" w:lineRule="auto"/>
        <w:rPr>
          <w:rFonts w:ascii="Century Gothic" w:hAnsi="Century Gothic"/>
          <w:b/>
          <w:color w:val="4A86E8"/>
          <w:sz w:val="28"/>
          <w:szCs w:val="28"/>
          <w:lang w:val="el-GR"/>
        </w:rPr>
      </w:pPr>
    </w:p>
    <w:p w14:paraId="1B142E21" w14:textId="77777777" w:rsidR="00C42ADE" w:rsidRPr="007614D9" w:rsidRDefault="00C42ADE" w:rsidP="00C42ADE">
      <w:pPr>
        <w:spacing w:line="360" w:lineRule="auto"/>
        <w:rPr>
          <w:rFonts w:ascii="Century Gothic" w:hAnsi="Century Gothic"/>
          <w:b/>
          <w:color w:val="4A86E8"/>
          <w:sz w:val="28"/>
          <w:szCs w:val="28"/>
          <w:lang w:val="el-GR"/>
        </w:rPr>
      </w:pPr>
    </w:p>
    <w:p w14:paraId="0D434E55" w14:textId="77777777" w:rsidR="00C42ADE" w:rsidRPr="007614D9" w:rsidRDefault="00C42ADE" w:rsidP="00C42ADE">
      <w:pPr>
        <w:spacing w:line="360" w:lineRule="auto"/>
        <w:rPr>
          <w:rFonts w:ascii="Century Gothic" w:hAnsi="Century Gothic"/>
          <w:b/>
          <w:color w:val="4A86E8"/>
          <w:sz w:val="28"/>
          <w:szCs w:val="28"/>
          <w:lang w:val="el-GR"/>
        </w:rPr>
      </w:pPr>
    </w:p>
    <w:p w14:paraId="0712DAFA" w14:textId="77777777" w:rsidR="00C42ADE" w:rsidRPr="007614D9" w:rsidRDefault="00C42ADE" w:rsidP="00C42ADE">
      <w:pPr>
        <w:spacing w:line="360" w:lineRule="auto"/>
        <w:rPr>
          <w:rFonts w:ascii="Century Gothic" w:hAnsi="Century Gothic"/>
          <w:b/>
          <w:color w:val="4A86E8"/>
          <w:sz w:val="28"/>
          <w:szCs w:val="28"/>
          <w:lang w:val="el-GR"/>
        </w:rPr>
      </w:pPr>
    </w:p>
    <w:p w14:paraId="0AABFF8C" w14:textId="77777777" w:rsidR="00C42ADE" w:rsidRPr="007614D9" w:rsidRDefault="00C42ADE" w:rsidP="00C42ADE">
      <w:pPr>
        <w:spacing w:line="360" w:lineRule="auto"/>
        <w:rPr>
          <w:rFonts w:ascii="Century Gothic" w:hAnsi="Century Gothic"/>
          <w:b/>
          <w:color w:val="4A86E8"/>
          <w:sz w:val="28"/>
          <w:szCs w:val="28"/>
          <w:lang w:val="el-GR"/>
        </w:rPr>
      </w:pPr>
    </w:p>
    <w:p w14:paraId="143019A4" w14:textId="77777777" w:rsidR="00C42ADE" w:rsidRPr="007614D9" w:rsidRDefault="00C42ADE" w:rsidP="00C42ADE">
      <w:pPr>
        <w:spacing w:line="360" w:lineRule="auto"/>
        <w:rPr>
          <w:rFonts w:ascii="Century Gothic" w:hAnsi="Century Gothic"/>
          <w:b/>
          <w:color w:val="4A86E8"/>
          <w:sz w:val="28"/>
          <w:szCs w:val="28"/>
          <w:lang w:val="el-GR"/>
        </w:rPr>
      </w:pPr>
    </w:p>
    <w:p w14:paraId="04030F43" w14:textId="77777777" w:rsidR="00C42ADE" w:rsidRPr="007614D9" w:rsidRDefault="00C42ADE" w:rsidP="00C42ADE">
      <w:pPr>
        <w:spacing w:line="360" w:lineRule="auto"/>
        <w:rPr>
          <w:rFonts w:ascii="Century Gothic" w:hAnsi="Century Gothic"/>
          <w:b/>
          <w:color w:val="4A86E8"/>
          <w:sz w:val="28"/>
          <w:szCs w:val="28"/>
          <w:lang w:val="el-GR"/>
        </w:rPr>
      </w:pPr>
    </w:p>
    <w:p w14:paraId="6A9223A2" w14:textId="77777777" w:rsidR="00C42ADE" w:rsidRPr="007614D9" w:rsidRDefault="00C42ADE" w:rsidP="00C42ADE">
      <w:pPr>
        <w:spacing w:line="360" w:lineRule="auto"/>
        <w:rPr>
          <w:rFonts w:ascii="Century Gothic" w:hAnsi="Century Gothic"/>
          <w:b/>
          <w:color w:val="4A86E8"/>
          <w:sz w:val="28"/>
          <w:szCs w:val="28"/>
          <w:lang w:val="el-GR"/>
        </w:rPr>
      </w:pPr>
    </w:p>
    <w:p w14:paraId="29BE9E8A" w14:textId="77777777" w:rsidR="00C42ADE" w:rsidRPr="007614D9" w:rsidRDefault="00C42ADE" w:rsidP="00C42ADE">
      <w:pPr>
        <w:spacing w:line="360" w:lineRule="auto"/>
        <w:rPr>
          <w:rFonts w:ascii="Century Gothic" w:hAnsi="Century Gothic"/>
          <w:b/>
          <w:color w:val="4A86E8"/>
          <w:sz w:val="28"/>
          <w:szCs w:val="28"/>
          <w:lang w:val="el-GR"/>
        </w:rPr>
      </w:pPr>
    </w:p>
    <w:p w14:paraId="53D13A18" w14:textId="77777777" w:rsidR="00C42ADE" w:rsidRPr="007614D9" w:rsidRDefault="00C42ADE" w:rsidP="00C42ADE">
      <w:pPr>
        <w:spacing w:line="360" w:lineRule="auto"/>
        <w:rPr>
          <w:rFonts w:ascii="Century Gothic" w:hAnsi="Century Gothic"/>
          <w:b/>
          <w:color w:val="4A86E8"/>
          <w:sz w:val="28"/>
          <w:szCs w:val="28"/>
          <w:lang w:val="el-GR"/>
        </w:rPr>
      </w:pPr>
    </w:p>
    <w:p w14:paraId="77BB5A0B" w14:textId="1D336E53" w:rsidR="00C42ADE" w:rsidRPr="007614D9" w:rsidRDefault="00C42ADE" w:rsidP="007614D9">
      <w:pPr>
        <w:shd w:val="clear" w:color="auto" w:fill="FFFFFF"/>
        <w:spacing w:after="200" w:line="240" w:lineRule="auto"/>
        <w:jc w:val="center"/>
        <w:rPr>
          <w:rFonts w:ascii="Century Gothic" w:eastAsia="Times New Roman" w:hAnsi="Century Gothic"/>
          <w:color w:val="4A86E8"/>
          <w:sz w:val="32"/>
          <w:szCs w:val="32"/>
          <w:lang w:val="el-GR" w:eastAsia="el-GR"/>
        </w:rPr>
      </w:pPr>
      <w:r w:rsidRPr="007614D9">
        <w:rPr>
          <w:rFonts w:ascii="Century Gothic" w:eastAsia="Times New Roman" w:hAnsi="Century Gothic"/>
          <w:b/>
          <w:bCs/>
          <w:color w:val="4A86E8"/>
          <w:sz w:val="32"/>
          <w:szCs w:val="32"/>
          <w:lang w:val="el-GR" w:eastAsia="el-GR"/>
        </w:rPr>
        <w:lastRenderedPageBreak/>
        <w:t>Ερωτήσεις</w:t>
      </w:r>
      <w:r w:rsidRPr="007614D9">
        <w:rPr>
          <w:rFonts w:ascii="Century Gothic" w:eastAsia="Times New Roman" w:hAnsi="Century Gothic"/>
          <w:b/>
          <w:bCs/>
          <w:color w:val="4A86E8"/>
          <w:sz w:val="32"/>
          <w:szCs w:val="32"/>
          <w:lang w:val="en-US" w:eastAsia="el-GR"/>
        </w:rPr>
        <w:t> </w:t>
      </w:r>
      <w:r w:rsidRPr="007614D9">
        <w:rPr>
          <w:rFonts w:ascii="Century Gothic" w:eastAsia="Times New Roman" w:hAnsi="Century Gothic"/>
          <w:b/>
          <w:bCs/>
          <w:color w:val="4A86E8"/>
          <w:sz w:val="32"/>
          <w:szCs w:val="32"/>
          <w:lang w:val="el-GR" w:eastAsia="el-GR"/>
        </w:rPr>
        <w:t>Επανάληψης</w:t>
      </w:r>
    </w:p>
    <w:p w14:paraId="15026ED3" w14:textId="512E25A7" w:rsidR="007614D9" w:rsidRPr="007614D9" w:rsidRDefault="007614D9" w:rsidP="007614D9">
      <w:pPr>
        <w:pStyle w:val="ListParagraph"/>
        <w:numPr>
          <w:ilvl w:val="0"/>
          <w:numId w:val="33"/>
        </w:numPr>
        <w:shd w:val="clear" w:color="auto" w:fill="FFFFFF"/>
        <w:spacing w:after="200"/>
        <w:jc w:val="both"/>
        <w:rPr>
          <w:rFonts w:ascii="Century Gothic" w:eastAsia="Times New Roman" w:hAnsi="Century Gothic"/>
          <w:sz w:val="28"/>
          <w:szCs w:val="28"/>
          <w:lang w:val="el-GR" w:eastAsia="el-GR"/>
        </w:rPr>
      </w:pPr>
      <w:r w:rsidRPr="007614D9">
        <w:rPr>
          <w:rFonts w:ascii="Century Gothic" w:eastAsia="Times New Roman" w:hAnsi="Century Gothic"/>
          <w:sz w:val="28"/>
          <w:szCs w:val="28"/>
          <w:lang w:val="el-GR" w:eastAsia="el-GR"/>
        </w:rPr>
        <w:t xml:space="preserve">Καταγράψτε και περιγράψτε μερικά από τα </w:t>
      </w:r>
      <w:r>
        <w:rPr>
          <w:rFonts w:ascii="Century Gothic" w:eastAsia="Times New Roman" w:hAnsi="Century Gothic"/>
          <w:sz w:val="28"/>
          <w:szCs w:val="28"/>
          <w:lang w:val="el-GR" w:eastAsia="el-GR"/>
        </w:rPr>
        <w:t>διδακτικά</w:t>
      </w:r>
      <w:r w:rsidRPr="007614D9">
        <w:rPr>
          <w:rFonts w:ascii="Century Gothic" w:eastAsia="Times New Roman" w:hAnsi="Century Gothic"/>
          <w:sz w:val="28"/>
          <w:szCs w:val="28"/>
          <w:lang w:val="el-GR" w:eastAsia="el-GR"/>
        </w:rPr>
        <w:t xml:space="preserve"> είδη που βρίσκονται στη Βίβλο.</w:t>
      </w:r>
    </w:p>
    <w:p w14:paraId="05991FE5" w14:textId="77777777" w:rsidR="00C42ADE" w:rsidRPr="007614D9" w:rsidRDefault="00C42ADE" w:rsidP="007614D9">
      <w:pPr>
        <w:shd w:val="clear" w:color="auto" w:fill="FFFFFF"/>
        <w:spacing w:after="200"/>
        <w:jc w:val="both"/>
        <w:rPr>
          <w:rFonts w:ascii="Century Gothic" w:eastAsia="Times New Roman" w:hAnsi="Century Gothic"/>
          <w:sz w:val="28"/>
          <w:szCs w:val="28"/>
          <w:lang w:val="el-GR" w:eastAsia="el-GR"/>
        </w:rPr>
      </w:pPr>
    </w:p>
    <w:p w14:paraId="2633CA1A" w14:textId="3CEC5CE2" w:rsidR="007614D9" w:rsidRPr="007614D9" w:rsidRDefault="007614D9" w:rsidP="007614D9">
      <w:pPr>
        <w:pStyle w:val="ListParagraph"/>
        <w:numPr>
          <w:ilvl w:val="0"/>
          <w:numId w:val="33"/>
        </w:numPr>
        <w:shd w:val="clear" w:color="auto" w:fill="FFFFFF"/>
        <w:spacing w:after="200"/>
        <w:jc w:val="both"/>
        <w:rPr>
          <w:rFonts w:ascii="Century Gothic" w:eastAsia="Times New Roman" w:hAnsi="Century Gothic"/>
          <w:sz w:val="28"/>
          <w:szCs w:val="28"/>
          <w:lang w:val="el-GR" w:eastAsia="el-GR"/>
        </w:rPr>
      </w:pPr>
      <w:r w:rsidRPr="007614D9">
        <w:rPr>
          <w:rFonts w:ascii="Century Gothic" w:eastAsia="Times New Roman" w:hAnsi="Century Gothic"/>
          <w:sz w:val="28"/>
          <w:szCs w:val="28"/>
          <w:lang w:val="el-GR" w:eastAsia="el-GR"/>
        </w:rPr>
        <w:t>Γιατί πρέπει οι άνθρωποι να εφαρμόζουν τις Γραφές με διαφορετικούς τρόπους; Δώστε παραδείγματα για να υποστηρίξετε την απάντησή σας.</w:t>
      </w:r>
    </w:p>
    <w:p w14:paraId="37629A13" w14:textId="77777777" w:rsidR="007614D9" w:rsidRPr="007614D9" w:rsidRDefault="007614D9" w:rsidP="007614D9">
      <w:pPr>
        <w:shd w:val="clear" w:color="auto" w:fill="FFFFFF"/>
        <w:spacing w:after="200"/>
        <w:jc w:val="both"/>
        <w:rPr>
          <w:rFonts w:ascii="Century Gothic" w:eastAsia="Times New Roman" w:hAnsi="Century Gothic"/>
          <w:sz w:val="28"/>
          <w:szCs w:val="28"/>
          <w:lang w:val="el-GR" w:eastAsia="el-GR"/>
        </w:rPr>
      </w:pPr>
    </w:p>
    <w:p w14:paraId="6EB1495F" w14:textId="68F4D27D" w:rsidR="007614D9" w:rsidRPr="007614D9" w:rsidRDefault="007614D9" w:rsidP="007614D9">
      <w:pPr>
        <w:pStyle w:val="ListParagraph"/>
        <w:numPr>
          <w:ilvl w:val="0"/>
          <w:numId w:val="33"/>
        </w:numPr>
        <w:shd w:val="clear" w:color="auto" w:fill="FFFFFF"/>
        <w:spacing w:after="200"/>
        <w:jc w:val="both"/>
        <w:rPr>
          <w:rFonts w:ascii="Century Gothic" w:eastAsia="Times New Roman" w:hAnsi="Century Gothic"/>
          <w:sz w:val="28"/>
          <w:szCs w:val="28"/>
          <w:lang w:val="el-GR" w:eastAsia="el-GR"/>
        </w:rPr>
      </w:pPr>
      <w:r w:rsidRPr="007614D9">
        <w:rPr>
          <w:rFonts w:ascii="Century Gothic" w:eastAsia="Times New Roman" w:hAnsi="Century Gothic"/>
          <w:sz w:val="28"/>
          <w:szCs w:val="28"/>
          <w:lang w:val="el-GR" w:eastAsia="el-GR"/>
        </w:rPr>
        <w:t xml:space="preserve">Εξηγήστε τη διαφορά μεταξύ </w:t>
      </w:r>
      <w:r>
        <w:rPr>
          <w:rFonts w:ascii="Century Gothic" w:eastAsia="Times New Roman" w:hAnsi="Century Gothic"/>
          <w:sz w:val="28"/>
          <w:szCs w:val="28"/>
          <w:lang w:val="el-GR" w:eastAsia="el-GR"/>
        </w:rPr>
        <w:t>των ανώτερων</w:t>
      </w:r>
      <w:r w:rsidRPr="007614D9">
        <w:rPr>
          <w:rFonts w:ascii="Century Gothic" w:eastAsia="Times New Roman" w:hAnsi="Century Gothic"/>
          <w:sz w:val="28"/>
          <w:szCs w:val="28"/>
          <w:lang w:val="el-GR" w:eastAsia="el-GR"/>
        </w:rPr>
        <w:t xml:space="preserve"> και </w:t>
      </w:r>
      <w:r>
        <w:rPr>
          <w:rFonts w:ascii="Century Gothic" w:eastAsia="Times New Roman" w:hAnsi="Century Gothic"/>
          <w:sz w:val="28"/>
          <w:szCs w:val="28"/>
          <w:lang w:val="el-GR" w:eastAsia="el-GR"/>
        </w:rPr>
        <w:t>των κατώτερων</w:t>
      </w:r>
      <w:r w:rsidRPr="007614D9">
        <w:rPr>
          <w:rFonts w:ascii="Century Gothic" w:eastAsia="Times New Roman" w:hAnsi="Century Gothic"/>
          <w:sz w:val="28"/>
          <w:szCs w:val="28"/>
          <w:lang w:val="el-GR" w:eastAsia="el-GR"/>
        </w:rPr>
        <w:t xml:space="preserve"> εντολών.</w:t>
      </w:r>
    </w:p>
    <w:p w14:paraId="32C6AC38" w14:textId="77777777" w:rsidR="007614D9" w:rsidRPr="007614D9" w:rsidRDefault="007614D9" w:rsidP="007614D9">
      <w:pPr>
        <w:shd w:val="clear" w:color="auto" w:fill="FFFFFF"/>
        <w:spacing w:after="200"/>
        <w:jc w:val="both"/>
        <w:rPr>
          <w:rFonts w:ascii="Century Gothic" w:eastAsia="Times New Roman" w:hAnsi="Century Gothic"/>
          <w:sz w:val="28"/>
          <w:szCs w:val="28"/>
          <w:lang w:val="el-GR" w:eastAsia="el-GR"/>
        </w:rPr>
      </w:pPr>
    </w:p>
    <w:p w14:paraId="7471D75A" w14:textId="2017C61C" w:rsidR="007614D9" w:rsidRPr="007614D9" w:rsidRDefault="007614D9" w:rsidP="007614D9">
      <w:pPr>
        <w:pStyle w:val="ListParagraph"/>
        <w:numPr>
          <w:ilvl w:val="0"/>
          <w:numId w:val="33"/>
        </w:numPr>
        <w:shd w:val="clear" w:color="auto" w:fill="FFFFFF"/>
        <w:spacing w:after="200"/>
        <w:jc w:val="both"/>
        <w:rPr>
          <w:rFonts w:ascii="Century Gothic" w:eastAsia="Times New Roman" w:hAnsi="Century Gothic"/>
          <w:sz w:val="28"/>
          <w:szCs w:val="28"/>
          <w:lang w:val="el-GR" w:eastAsia="el-GR"/>
        </w:rPr>
      </w:pPr>
      <w:r w:rsidRPr="007614D9">
        <w:rPr>
          <w:rFonts w:ascii="Century Gothic" w:eastAsia="Times New Roman" w:hAnsi="Century Gothic"/>
          <w:sz w:val="28"/>
          <w:szCs w:val="28"/>
          <w:lang w:val="el-GR" w:eastAsia="el-GR"/>
        </w:rPr>
        <w:t>Ποια στοιχεία έχουμε ότι οι ηγέτες της Παλαιάς και της Καινής Διαθήκης ήταν οι κύριοι αποδέκτες της Γραφής;</w:t>
      </w:r>
    </w:p>
    <w:p w14:paraId="3EDC1E37" w14:textId="77777777" w:rsidR="007614D9" w:rsidRPr="007614D9" w:rsidRDefault="007614D9" w:rsidP="007614D9">
      <w:pPr>
        <w:shd w:val="clear" w:color="auto" w:fill="FFFFFF"/>
        <w:spacing w:after="200"/>
        <w:jc w:val="both"/>
        <w:rPr>
          <w:rFonts w:ascii="Century Gothic" w:eastAsia="Times New Roman" w:hAnsi="Century Gothic"/>
          <w:sz w:val="28"/>
          <w:szCs w:val="28"/>
          <w:lang w:val="el-GR" w:eastAsia="el-GR"/>
        </w:rPr>
      </w:pPr>
    </w:p>
    <w:p w14:paraId="4F22B686" w14:textId="7D3D3B80" w:rsidR="007614D9" w:rsidRPr="007614D9" w:rsidRDefault="007614D9" w:rsidP="007614D9">
      <w:pPr>
        <w:pStyle w:val="ListParagraph"/>
        <w:numPr>
          <w:ilvl w:val="0"/>
          <w:numId w:val="33"/>
        </w:numPr>
        <w:shd w:val="clear" w:color="auto" w:fill="FFFFFF"/>
        <w:spacing w:after="200"/>
        <w:jc w:val="both"/>
        <w:rPr>
          <w:rFonts w:ascii="Century Gothic" w:eastAsia="Times New Roman" w:hAnsi="Century Gothic"/>
          <w:sz w:val="28"/>
          <w:szCs w:val="28"/>
          <w:lang w:val="el-GR" w:eastAsia="el-GR"/>
        </w:rPr>
      </w:pPr>
      <w:r w:rsidRPr="007614D9">
        <w:rPr>
          <w:rFonts w:ascii="Century Gothic" w:eastAsia="Times New Roman" w:hAnsi="Century Gothic"/>
          <w:sz w:val="28"/>
          <w:szCs w:val="28"/>
          <w:lang w:val="el-GR" w:eastAsia="el-GR"/>
        </w:rPr>
        <w:t>Εξηγήστε πώς το περιεχόμενο των βιβλίων της Παλαιάς Διαθήκης εξαπλώθηκε από τους ηγέτες στην ευρύτερη κοινότητα. Συμπεριλάβετε τουλάχιστον τρία παραδείγματα από τη Γραφή.</w:t>
      </w:r>
    </w:p>
    <w:p w14:paraId="03C8637A" w14:textId="77777777" w:rsidR="007614D9" w:rsidRPr="007614D9" w:rsidRDefault="007614D9" w:rsidP="007614D9">
      <w:pPr>
        <w:shd w:val="clear" w:color="auto" w:fill="FFFFFF"/>
        <w:spacing w:after="200"/>
        <w:jc w:val="both"/>
        <w:rPr>
          <w:rFonts w:ascii="Century Gothic" w:eastAsia="Times New Roman" w:hAnsi="Century Gothic"/>
          <w:sz w:val="28"/>
          <w:szCs w:val="28"/>
          <w:lang w:val="el-GR" w:eastAsia="el-GR"/>
        </w:rPr>
      </w:pPr>
    </w:p>
    <w:p w14:paraId="559CA7F6" w14:textId="1326E661" w:rsidR="007614D9" w:rsidRPr="007614D9" w:rsidRDefault="007614D9" w:rsidP="007614D9">
      <w:pPr>
        <w:pStyle w:val="ListParagraph"/>
        <w:numPr>
          <w:ilvl w:val="0"/>
          <w:numId w:val="33"/>
        </w:numPr>
        <w:shd w:val="clear" w:color="auto" w:fill="FFFFFF"/>
        <w:spacing w:after="200"/>
        <w:jc w:val="both"/>
        <w:rPr>
          <w:rFonts w:ascii="Century Gothic" w:eastAsia="Times New Roman" w:hAnsi="Century Gothic"/>
          <w:sz w:val="28"/>
          <w:szCs w:val="28"/>
          <w:lang w:val="el-GR" w:eastAsia="el-GR"/>
        </w:rPr>
      </w:pPr>
      <w:r w:rsidRPr="007614D9">
        <w:rPr>
          <w:rFonts w:ascii="Century Gothic" w:eastAsia="Times New Roman" w:hAnsi="Century Gothic"/>
          <w:sz w:val="28"/>
          <w:szCs w:val="28"/>
          <w:lang w:val="el-GR" w:eastAsia="el-GR"/>
        </w:rPr>
        <w:t>Περιγράψτε με όσο το δυνατόν περισσότερες λεπτομέρειες πώς η πρώιμη εκκλησιαστική κοινότητα έμαθε και εφάρμοσε τις Γραφές.</w:t>
      </w:r>
    </w:p>
    <w:p w14:paraId="167F9438"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5CF63332"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480811E9"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4376FF19"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7D0800EB"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34333584"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2297BF0D"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5012C59A"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01DB9376"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375D7278"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0B7D4240"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003BEF22"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521675E8"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619D0D6C"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0DBD65DF" w14:textId="77777777" w:rsidR="007614D9" w:rsidRDefault="007614D9" w:rsidP="00C42ADE">
      <w:pPr>
        <w:spacing w:line="360" w:lineRule="auto"/>
        <w:rPr>
          <w:rFonts w:ascii="Century Gothic" w:eastAsia="Times New Roman" w:hAnsi="Century Gothic"/>
          <w:b/>
          <w:bCs/>
          <w:color w:val="4A86E8"/>
          <w:sz w:val="24"/>
          <w:szCs w:val="24"/>
          <w:lang w:val="el-GR" w:eastAsia="el-GR"/>
        </w:rPr>
      </w:pPr>
    </w:p>
    <w:p w14:paraId="7FBFAF77" w14:textId="6118C153" w:rsidR="00C42ADE" w:rsidRDefault="00C42ADE" w:rsidP="007614D9">
      <w:pPr>
        <w:spacing w:line="360" w:lineRule="auto"/>
        <w:jc w:val="center"/>
        <w:rPr>
          <w:rFonts w:ascii="Century Gothic" w:eastAsia="Times New Roman" w:hAnsi="Century Gothic"/>
          <w:b/>
          <w:bCs/>
          <w:color w:val="4A86E8"/>
          <w:sz w:val="32"/>
          <w:szCs w:val="32"/>
          <w:lang w:val="el-GR" w:eastAsia="el-GR"/>
        </w:rPr>
      </w:pPr>
      <w:r w:rsidRPr="007614D9">
        <w:rPr>
          <w:rFonts w:ascii="Century Gothic" w:eastAsia="Times New Roman" w:hAnsi="Century Gothic"/>
          <w:b/>
          <w:bCs/>
          <w:color w:val="4A86E8"/>
          <w:sz w:val="32"/>
          <w:szCs w:val="32"/>
          <w:lang w:val="el-GR" w:eastAsia="el-GR"/>
        </w:rPr>
        <w:t>Ερωτήσεις εφαρμογής</w:t>
      </w:r>
    </w:p>
    <w:p w14:paraId="05FA9787" w14:textId="77777777" w:rsidR="007614D9" w:rsidRPr="007614D9" w:rsidRDefault="007614D9" w:rsidP="007614D9">
      <w:pPr>
        <w:spacing w:line="360" w:lineRule="auto"/>
        <w:jc w:val="center"/>
        <w:rPr>
          <w:rFonts w:ascii="Century Gothic" w:eastAsia="Times New Roman" w:hAnsi="Century Gothic"/>
          <w:b/>
          <w:bCs/>
          <w:color w:val="4A86E8"/>
          <w:sz w:val="32"/>
          <w:szCs w:val="32"/>
          <w:lang w:val="el-GR" w:eastAsia="el-GR"/>
        </w:rPr>
      </w:pPr>
    </w:p>
    <w:p w14:paraId="366B3598" w14:textId="77777777" w:rsidR="007614D9" w:rsidRPr="007614D9" w:rsidRDefault="007614D9" w:rsidP="007614D9">
      <w:pPr>
        <w:spacing w:line="360" w:lineRule="auto"/>
        <w:rPr>
          <w:rFonts w:ascii="Century Gothic" w:hAnsi="Century Gothic"/>
          <w:bCs/>
          <w:sz w:val="28"/>
          <w:szCs w:val="28"/>
          <w:lang w:val="el-GR"/>
        </w:rPr>
      </w:pPr>
      <w:r w:rsidRPr="007614D9">
        <w:rPr>
          <w:rFonts w:ascii="Century Gothic" w:hAnsi="Century Gothic"/>
          <w:bCs/>
          <w:sz w:val="28"/>
          <w:szCs w:val="28"/>
          <w:lang w:val="el-GR"/>
        </w:rPr>
        <w:t>1. Ο Λόγος του Θεού έχει σκοπό να επηρεάσει κάθε τομέα της ζωής μας. Ποιοι είναι μερικοί συγκεκριμένοι τομείς στη ζωή σας στους οποίους έχετε επιτύχει στην εφαρμογή των Γραφών; Ποιοι είναι μερικοί τομείς της ζωής σας όπου αγωνίζεστε να εφαρμόσετε τον Λόγο του Θεού;</w:t>
      </w:r>
    </w:p>
    <w:p w14:paraId="49F3DCD0" w14:textId="77777777" w:rsidR="007614D9" w:rsidRPr="007614D9" w:rsidRDefault="007614D9" w:rsidP="007614D9">
      <w:pPr>
        <w:spacing w:line="360" w:lineRule="auto"/>
        <w:rPr>
          <w:rFonts w:ascii="Century Gothic" w:hAnsi="Century Gothic"/>
          <w:bCs/>
          <w:sz w:val="28"/>
          <w:szCs w:val="28"/>
          <w:lang w:val="el-GR"/>
        </w:rPr>
      </w:pPr>
    </w:p>
    <w:p w14:paraId="2B6AF42D" w14:textId="77777777" w:rsidR="007614D9" w:rsidRPr="007614D9" w:rsidRDefault="007614D9" w:rsidP="007614D9">
      <w:pPr>
        <w:spacing w:line="360" w:lineRule="auto"/>
        <w:rPr>
          <w:rFonts w:ascii="Century Gothic" w:hAnsi="Century Gothic"/>
          <w:bCs/>
          <w:sz w:val="28"/>
          <w:szCs w:val="28"/>
          <w:lang w:val="el-GR"/>
        </w:rPr>
      </w:pPr>
    </w:p>
    <w:p w14:paraId="4126294E" w14:textId="47FB7C31" w:rsidR="007614D9" w:rsidRPr="007614D9" w:rsidRDefault="007614D9" w:rsidP="007614D9">
      <w:pPr>
        <w:spacing w:line="360" w:lineRule="auto"/>
        <w:rPr>
          <w:rFonts w:ascii="Century Gothic" w:hAnsi="Century Gothic"/>
          <w:bCs/>
          <w:sz w:val="28"/>
          <w:szCs w:val="28"/>
          <w:lang w:val="el-GR"/>
        </w:rPr>
      </w:pPr>
      <w:r w:rsidRPr="007614D9">
        <w:rPr>
          <w:rFonts w:ascii="Century Gothic" w:hAnsi="Century Gothic"/>
          <w:bCs/>
          <w:sz w:val="28"/>
          <w:szCs w:val="28"/>
          <w:lang w:val="el-GR"/>
        </w:rPr>
        <w:t xml:space="preserve">2. Η Βίβλος παρέχει </w:t>
      </w:r>
      <w:r w:rsidR="00B572E5">
        <w:rPr>
          <w:rFonts w:ascii="Century Gothic" w:hAnsi="Century Gothic"/>
          <w:bCs/>
          <w:sz w:val="28"/>
          <w:szCs w:val="28"/>
          <w:lang w:val="el-GR"/>
        </w:rPr>
        <w:t>παγκόσμιες</w:t>
      </w:r>
      <w:r w:rsidRPr="007614D9">
        <w:rPr>
          <w:rFonts w:ascii="Century Gothic" w:hAnsi="Century Gothic"/>
          <w:bCs/>
          <w:sz w:val="28"/>
          <w:szCs w:val="28"/>
          <w:lang w:val="el-GR"/>
        </w:rPr>
        <w:t xml:space="preserve"> αρχές, γενικές κατευθυντήριες γραμμές, συγκεκριμένες οδηγίες και παραδείγματα επιτυχίας και αποτυχίας </w:t>
      </w:r>
      <w:r w:rsidR="00B572E5">
        <w:rPr>
          <w:rFonts w:ascii="Century Gothic" w:hAnsi="Century Gothic"/>
          <w:bCs/>
          <w:sz w:val="28"/>
          <w:szCs w:val="28"/>
          <w:lang w:val="el-GR"/>
        </w:rPr>
        <w:t xml:space="preserve">για </w:t>
      </w:r>
      <w:r w:rsidRPr="007614D9">
        <w:rPr>
          <w:rFonts w:ascii="Century Gothic" w:hAnsi="Century Gothic"/>
          <w:bCs/>
          <w:sz w:val="28"/>
          <w:szCs w:val="28"/>
          <w:lang w:val="el-GR"/>
        </w:rPr>
        <w:t xml:space="preserve">να καθοδηγήσουν τη ζωή μας. Πώς πρέπει η κατανόηση αυτής της διδακτικής ποικιλίας </w:t>
      </w:r>
      <w:r w:rsidR="00B572E5" w:rsidRPr="007614D9">
        <w:rPr>
          <w:rFonts w:ascii="Century Gothic" w:hAnsi="Century Gothic"/>
          <w:bCs/>
          <w:sz w:val="28"/>
          <w:szCs w:val="28"/>
          <w:lang w:val="el-GR"/>
        </w:rPr>
        <w:t xml:space="preserve">να επηρεάσει </w:t>
      </w:r>
      <w:r w:rsidRPr="007614D9">
        <w:rPr>
          <w:rFonts w:ascii="Century Gothic" w:hAnsi="Century Gothic"/>
          <w:bCs/>
          <w:sz w:val="28"/>
          <w:szCs w:val="28"/>
          <w:lang w:val="el-GR"/>
        </w:rPr>
        <w:t>την εφαρμογή της Γραφής;</w:t>
      </w:r>
    </w:p>
    <w:p w14:paraId="700B6FB2" w14:textId="77777777" w:rsidR="007614D9" w:rsidRPr="007614D9" w:rsidRDefault="007614D9" w:rsidP="007614D9">
      <w:pPr>
        <w:spacing w:line="360" w:lineRule="auto"/>
        <w:rPr>
          <w:rFonts w:ascii="Century Gothic" w:hAnsi="Century Gothic"/>
          <w:bCs/>
          <w:sz w:val="28"/>
          <w:szCs w:val="28"/>
          <w:lang w:val="el-GR"/>
        </w:rPr>
      </w:pPr>
    </w:p>
    <w:p w14:paraId="01C9021E" w14:textId="77777777" w:rsidR="007614D9" w:rsidRPr="007614D9" w:rsidRDefault="007614D9" w:rsidP="007614D9">
      <w:pPr>
        <w:spacing w:line="360" w:lineRule="auto"/>
        <w:rPr>
          <w:rFonts w:ascii="Century Gothic" w:hAnsi="Century Gothic"/>
          <w:bCs/>
          <w:sz w:val="28"/>
          <w:szCs w:val="28"/>
          <w:lang w:val="el-GR"/>
        </w:rPr>
      </w:pPr>
    </w:p>
    <w:p w14:paraId="1762F585" w14:textId="77777777" w:rsidR="007614D9" w:rsidRPr="007614D9" w:rsidRDefault="007614D9" w:rsidP="007614D9">
      <w:pPr>
        <w:spacing w:line="360" w:lineRule="auto"/>
        <w:rPr>
          <w:rFonts w:ascii="Century Gothic" w:hAnsi="Century Gothic"/>
          <w:bCs/>
          <w:sz w:val="28"/>
          <w:szCs w:val="28"/>
          <w:lang w:val="el-GR"/>
        </w:rPr>
      </w:pPr>
      <w:r w:rsidRPr="007614D9">
        <w:rPr>
          <w:rFonts w:ascii="Century Gothic" w:hAnsi="Century Gothic"/>
          <w:bCs/>
          <w:sz w:val="28"/>
          <w:szCs w:val="28"/>
          <w:lang w:val="el-GR"/>
        </w:rPr>
        <w:t>3. Δώστε ορισμένα συγκεκριμένα παραδείγματα για το πώς ακολουθείτε την εντολή του Χριστού να αγαπάτε τον πλησίον σας στις παρούσες περιστάσεις σας.</w:t>
      </w:r>
    </w:p>
    <w:p w14:paraId="4A71A0C5" w14:textId="77777777" w:rsidR="007614D9" w:rsidRPr="007614D9" w:rsidRDefault="007614D9" w:rsidP="007614D9">
      <w:pPr>
        <w:spacing w:line="360" w:lineRule="auto"/>
        <w:rPr>
          <w:rFonts w:ascii="Century Gothic" w:hAnsi="Century Gothic"/>
          <w:bCs/>
          <w:sz w:val="28"/>
          <w:szCs w:val="28"/>
          <w:lang w:val="el-GR"/>
        </w:rPr>
      </w:pPr>
    </w:p>
    <w:p w14:paraId="043191EB" w14:textId="77777777" w:rsidR="007614D9" w:rsidRPr="007614D9" w:rsidRDefault="007614D9" w:rsidP="007614D9">
      <w:pPr>
        <w:spacing w:line="360" w:lineRule="auto"/>
        <w:rPr>
          <w:rFonts w:ascii="Century Gothic" w:hAnsi="Century Gothic"/>
          <w:bCs/>
          <w:sz w:val="28"/>
          <w:szCs w:val="28"/>
          <w:lang w:val="el-GR"/>
        </w:rPr>
      </w:pPr>
    </w:p>
    <w:p w14:paraId="7CB78A82" w14:textId="3DB80A5A" w:rsidR="007614D9" w:rsidRPr="007614D9" w:rsidRDefault="007614D9" w:rsidP="007614D9">
      <w:pPr>
        <w:spacing w:line="360" w:lineRule="auto"/>
        <w:rPr>
          <w:rFonts w:ascii="Century Gothic" w:hAnsi="Century Gothic"/>
          <w:bCs/>
          <w:sz w:val="28"/>
          <w:szCs w:val="28"/>
          <w:lang w:val="el-GR"/>
        </w:rPr>
      </w:pPr>
      <w:r w:rsidRPr="007614D9">
        <w:rPr>
          <w:rFonts w:ascii="Century Gothic" w:hAnsi="Century Gothic"/>
          <w:bCs/>
          <w:sz w:val="28"/>
          <w:szCs w:val="28"/>
          <w:lang w:val="el-GR"/>
        </w:rPr>
        <w:t>4. Όταν βρίσκεστε αντιμέτωποι με επιλογές στη ζωή, διατηρείτε συνήθως τις προτεραιότητες που δίδαξε ο Ιησούς στους μαθητές του ή μερικές φορές χάνεστε στις λεπτομέρειες της Γραφής και ξεχνάτε τις ανώτερες οδηγίες; Εξήγησε την απάντησή σ</w:t>
      </w:r>
      <w:r w:rsidR="00B572E5">
        <w:rPr>
          <w:rFonts w:ascii="Century Gothic" w:hAnsi="Century Gothic"/>
          <w:bCs/>
          <w:sz w:val="28"/>
          <w:szCs w:val="28"/>
          <w:lang w:val="el-GR"/>
        </w:rPr>
        <w:t>ας</w:t>
      </w:r>
      <w:r w:rsidRPr="007614D9">
        <w:rPr>
          <w:rFonts w:ascii="Century Gothic" w:hAnsi="Century Gothic"/>
          <w:bCs/>
          <w:sz w:val="28"/>
          <w:szCs w:val="28"/>
          <w:lang w:val="el-GR"/>
        </w:rPr>
        <w:t>.</w:t>
      </w:r>
    </w:p>
    <w:p w14:paraId="28498887" w14:textId="77777777" w:rsidR="007614D9" w:rsidRPr="007614D9" w:rsidRDefault="007614D9" w:rsidP="007614D9">
      <w:pPr>
        <w:spacing w:line="360" w:lineRule="auto"/>
        <w:rPr>
          <w:rFonts w:ascii="Century Gothic" w:hAnsi="Century Gothic"/>
          <w:bCs/>
          <w:sz w:val="28"/>
          <w:szCs w:val="28"/>
          <w:lang w:val="el-GR"/>
        </w:rPr>
      </w:pPr>
    </w:p>
    <w:p w14:paraId="28075AB7" w14:textId="77777777" w:rsidR="007614D9" w:rsidRPr="007614D9" w:rsidRDefault="007614D9" w:rsidP="007614D9">
      <w:pPr>
        <w:spacing w:line="360" w:lineRule="auto"/>
        <w:rPr>
          <w:rFonts w:ascii="Century Gothic" w:hAnsi="Century Gothic"/>
          <w:bCs/>
          <w:sz w:val="28"/>
          <w:szCs w:val="28"/>
          <w:lang w:val="el-GR"/>
        </w:rPr>
      </w:pPr>
    </w:p>
    <w:p w14:paraId="3D2FF6BF" w14:textId="3E29457D" w:rsidR="007614D9" w:rsidRPr="007614D9" w:rsidRDefault="007614D9" w:rsidP="007614D9">
      <w:pPr>
        <w:spacing w:line="360" w:lineRule="auto"/>
        <w:rPr>
          <w:rFonts w:ascii="Century Gothic" w:hAnsi="Century Gothic"/>
          <w:bCs/>
          <w:sz w:val="28"/>
          <w:szCs w:val="28"/>
          <w:lang w:val="el-GR"/>
        </w:rPr>
      </w:pPr>
      <w:r w:rsidRPr="007614D9">
        <w:rPr>
          <w:rFonts w:ascii="Century Gothic" w:hAnsi="Century Gothic"/>
          <w:bCs/>
          <w:sz w:val="28"/>
          <w:szCs w:val="28"/>
          <w:lang w:val="el-GR"/>
        </w:rPr>
        <w:lastRenderedPageBreak/>
        <w:t xml:space="preserve">5. Πώς εφαρμόζετε επί του παρόντος τις ανώτερες και κατώτερες οδηγίες της Γραφής </w:t>
      </w:r>
      <w:r w:rsidR="00B572E5">
        <w:rPr>
          <w:rFonts w:ascii="Century Gothic" w:hAnsi="Century Gothic"/>
          <w:bCs/>
          <w:sz w:val="28"/>
          <w:szCs w:val="28"/>
          <w:lang w:val="el-GR"/>
        </w:rPr>
        <w:t xml:space="preserve">μέσα </w:t>
      </w:r>
      <w:r w:rsidRPr="007614D9">
        <w:rPr>
          <w:rFonts w:ascii="Century Gothic" w:hAnsi="Century Gothic"/>
          <w:bCs/>
          <w:sz w:val="28"/>
          <w:szCs w:val="28"/>
          <w:lang w:val="el-GR"/>
        </w:rPr>
        <w:t>στο δικό σας πλαίσιο διακονίας και στις προσωπικές σας περιστάσεις;</w:t>
      </w:r>
    </w:p>
    <w:p w14:paraId="7419D62D" w14:textId="77777777" w:rsidR="007614D9" w:rsidRPr="007614D9" w:rsidRDefault="007614D9" w:rsidP="007614D9">
      <w:pPr>
        <w:spacing w:line="360" w:lineRule="auto"/>
        <w:rPr>
          <w:rFonts w:ascii="Century Gothic" w:hAnsi="Century Gothic"/>
          <w:bCs/>
          <w:sz w:val="28"/>
          <w:szCs w:val="28"/>
          <w:lang w:val="el-GR"/>
        </w:rPr>
      </w:pPr>
    </w:p>
    <w:p w14:paraId="1E3A5F8E" w14:textId="77777777" w:rsidR="007614D9" w:rsidRPr="007614D9" w:rsidRDefault="007614D9" w:rsidP="007614D9">
      <w:pPr>
        <w:spacing w:line="360" w:lineRule="auto"/>
        <w:rPr>
          <w:rFonts w:ascii="Century Gothic" w:hAnsi="Century Gothic"/>
          <w:bCs/>
          <w:sz w:val="28"/>
          <w:szCs w:val="28"/>
          <w:lang w:val="el-GR"/>
        </w:rPr>
      </w:pPr>
    </w:p>
    <w:p w14:paraId="407090F2" w14:textId="77777777" w:rsidR="007614D9" w:rsidRPr="007614D9" w:rsidRDefault="007614D9" w:rsidP="007614D9">
      <w:pPr>
        <w:spacing w:line="360" w:lineRule="auto"/>
        <w:rPr>
          <w:rFonts w:ascii="Century Gothic" w:hAnsi="Century Gothic"/>
          <w:bCs/>
          <w:sz w:val="28"/>
          <w:szCs w:val="28"/>
          <w:lang w:val="el-GR"/>
        </w:rPr>
      </w:pPr>
      <w:r w:rsidRPr="007614D9">
        <w:rPr>
          <w:rFonts w:ascii="Century Gothic" w:hAnsi="Century Gothic"/>
          <w:bCs/>
          <w:sz w:val="28"/>
          <w:szCs w:val="28"/>
          <w:lang w:val="el-GR"/>
        </w:rPr>
        <w:t>6. Πώς σας έχουν βοηθήσει χριστιανοί ηγέτες ή/και άλλοι Χριστιανοί να αντιμετωπίσετε άγνωστες και περίπλοκες διδασκαλίες της Γραφής; Δώστε συγκεκριμένα παραδείγματα.</w:t>
      </w:r>
    </w:p>
    <w:p w14:paraId="39755CE5" w14:textId="77777777" w:rsidR="007614D9" w:rsidRPr="007614D9" w:rsidRDefault="007614D9" w:rsidP="007614D9">
      <w:pPr>
        <w:spacing w:line="360" w:lineRule="auto"/>
        <w:rPr>
          <w:rFonts w:ascii="Century Gothic" w:hAnsi="Century Gothic"/>
          <w:bCs/>
          <w:sz w:val="28"/>
          <w:szCs w:val="28"/>
          <w:lang w:val="el-GR"/>
        </w:rPr>
      </w:pPr>
    </w:p>
    <w:p w14:paraId="667993E2" w14:textId="77777777" w:rsidR="007614D9" w:rsidRPr="007614D9" w:rsidRDefault="007614D9" w:rsidP="007614D9">
      <w:pPr>
        <w:spacing w:line="360" w:lineRule="auto"/>
        <w:rPr>
          <w:rFonts w:ascii="Century Gothic" w:hAnsi="Century Gothic"/>
          <w:bCs/>
          <w:sz w:val="28"/>
          <w:szCs w:val="28"/>
          <w:lang w:val="el-GR"/>
        </w:rPr>
      </w:pPr>
    </w:p>
    <w:p w14:paraId="612B2502" w14:textId="4F310D0E" w:rsidR="007614D9" w:rsidRPr="007614D9" w:rsidRDefault="007614D9" w:rsidP="007614D9">
      <w:pPr>
        <w:spacing w:line="360" w:lineRule="auto"/>
        <w:rPr>
          <w:rFonts w:ascii="Century Gothic" w:hAnsi="Century Gothic"/>
          <w:bCs/>
          <w:sz w:val="28"/>
          <w:szCs w:val="28"/>
          <w:lang w:val="el-GR"/>
        </w:rPr>
      </w:pPr>
      <w:r w:rsidRPr="007614D9">
        <w:rPr>
          <w:rFonts w:ascii="Century Gothic" w:hAnsi="Century Gothic"/>
          <w:bCs/>
          <w:sz w:val="28"/>
          <w:szCs w:val="28"/>
          <w:lang w:val="el-GR"/>
        </w:rPr>
        <w:t xml:space="preserve">7. </w:t>
      </w:r>
      <w:r w:rsidR="00B572E5">
        <w:rPr>
          <w:rFonts w:ascii="Century Gothic" w:hAnsi="Century Gothic"/>
          <w:bCs/>
          <w:sz w:val="28"/>
          <w:szCs w:val="28"/>
          <w:lang w:val="el-GR"/>
        </w:rPr>
        <w:t xml:space="preserve">Βρίσκετε </w:t>
      </w:r>
      <w:r w:rsidRPr="007614D9">
        <w:rPr>
          <w:rFonts w:ascii="Century Gothic" w:hAnsi="Century Gothic"/>
          <w:bCs/>
          <w:sz w:val="28"/>
          <w:szCs w:val="28"/>
          <w:lang w:val="el-GR"/>
        </w:rPr>
        <w:t xml:space="preserve">ενθάρρυνση και παρηγοριά όταν γνωρίζετε ότι ο Θεός έχει σχεδιάσει τη διαδικασία της βιβλικής εφαρμογής ώστε να </w:t>
      </w:r>
      <w:r w:rsidR="00B572E5">
        <w:rPr>
          <w:rFonts w:ascii="Century Gothic" w:hAnsi="Century Gothic"/>
          <w:bCs/>
          <w:sz w:val="28"/>
          <w:szCs w:val="28"/>
          <w:lang w:val="el-GR"/>
        </w:rPr>
        <w:t xml:space="preserve">πραγματοποιείτε </w:t>
      </w:r>
      <w:r w:rsidRPr="007614D9">
        <w:rPr>
          <w:rFonts w:ascii="Century Gothic" w:hAnsi="Century Gothic"/>
          <w:bCs/>
          <w:sz w:val="28"/>
          <w:szCs w:val="28"/>
          <w:lang w:val="el-GR"/>
        </w:rPr>
        <w:t xml:space="preserve">τόσο υπό τη φροντίδα </w:t>
      </w:r>
      <w:r w:rsidR="00B572E5">
        <w:rPr>
          <w:rFonts w:ascii="Century Gothic" w:hAnsi="Century Gothic"/>
          <w:bCs/>
          <w:sz w:val="28"/>
          <w:szCs w:val="28"/>
          <w:lang w:val="el-GR"/>
        </w:rPr>
        <w:t>καθορισμένων</w:t>
      </w:r>
      <w:r w:rsidRPr="007614D9">
        <w:rPr>
          <w:rFonts w:ascii="Century Gothic" w:hAnsi="Century Gothic"/>
          <w:bCs/>
          <w:sz w:val="28"/>
          <w:szCs w:val="28"/>
          <w:lang w:val="el-GR"/>
        </w:rPr>
        <w:t xml:space="preserve"> ηγετών όσο και σε κοινότητα με πιστούς Χριστιανούς;</w:t>
      </w:r>
    </w:p>
    <w:p w14:paraId="4F37AABF" w14:textId="77777777" w:rsidR="007614D9" w:rsidRPr="007614D9" w:rsidRDefault="007614D9" w:rsidP="007614D9">
      <w:pPr>
        <w:spacing w:line="360" w:lineRule="auto"/>
        <w:rPr>
          <w:rFonts w:ascii="Century Gothic" w:hAnsi="Century Gothic"/>
          <w:bCs/>
          <w:sz w:val="28"/>
          <w:szCs w:val="28"/>
          <w:lang w:val="el-GR"/>
        </w:rPr>
      </w:pPr>
    </w:p>
    <w:p w14:paraId="259E463E" w14:textId="77777777" w:rsidR="007614D9" w:rsidRPr="007614D9" w:rsidRDefault="007614D9" w:rsidP="007614D9">
      <w:pPr>
        <w:spacing w:line="360" w:lineRule="auto"/>
        <w:rPr>
          <w:rFonts w:ascii="Century Gothic" w:hAnsi="Century Gothic"/>
          <w:bCs/>
          <w:sz w:val="28"/>
          <w:szCs w:val="28"/>
          <w:lang w:val="el-GR"/>
        </w:rPr>
      </w:pPr>
    </w:p>
    <w:p w14:paraId="43F97EBB" w14:textId="5162E02E" w:rsidR="007614D9" w:rsidRPr="007614D9" w:rsidRDefault="007614D9" w:rsidP="007614D9">
      <w:pPr>
        <w:spacing w:line="360" w:lineRule="auto"/>
        <w:rPr>
          <w:rFonts w:ascii="Century Gothic" w:hAnsi="Century Gothic"/>
          <w:bCs/>
          <w:sz w:val="28"/>
          <w:szCs w:val="28"/>
          <w:lang w:val="el-GR"/>
        </w:rPr>
      </w:pPr>
      <w:r w:rsidRPr="007614D9">
        <w:rPr>
          <w:rFonts w:ascii="Century Gothic" w:hAnsi="Century Gothic"/>
          <w:bCs/>
          <w:sz w:val="28"/>
          <w:szCs w:val="28"/>
          <w:lang w:val="el-GR"/>
        </w:rPr>
        <w:t>8. Πρέπει πάντα να μελετάμε την Αγία Γραφή σε κοιν</w:t>
      </w:r>
      <w:r w:rsidR="00B572E5">
        <w:rPr>
          <w:rFonts w:ascii="Century Gothic" w:hAnsi="Century Gothic"/>
          <w:bCs/>
          <w:sz w:val="28"/>
          <w:szCs w:val="28"/>
          <w:lang w:val="el-GR"/>
        </w:rPr>
        <w:t xml:space="preserve">ωνία </w:t>
      </w:r>
      <w:r w:rsidRPr="007614D9">
        <w:rPr>
          <w:rFonts w:ascii="Century Gothic" w:hAnsi="Century Gothic"/>
          <w:bCs/>
          <w:sz w:val="28"/>
          <w:szCs w:val="28"/>
          <w:lang w:val="el-GR"/>
        </w:rPr>
        <w:t xml:space="preserve">με άλλους; Γιατί </w:t>
      </w:r>
      <w:r w:rsidR="00B572E5">
        <w:rPr>
          <w:rFonts w:ascii="Century Gothic" w:hAnsi="Century Gothic"/>
          <w:bCs/>
          <w:sz w:val="28"/>
          <w:szCs w:val="28"/>
          <w:lang w:val="el-GR"/>
        </w:rPr>
        <w:t xml:space="preserve">ναι </w:t>
      </w:r>
      <w:r w:rsidRPr="007614D9">
        <w:rPr>
          <w:rFonts w:ascii="Century Gothic" w:hAnsi="Century Gothic"/>
          <w:bCs/>
          <w:sz w:val="28"/>
          <w:szCs w:val="28"/>
          <w:lang w:val="el-GR"/>
        </w:rPr>
        <w:t>ή γιατί όχι; Αναφέρετε μερικά παραδείγματα για να υποστηρίξετε τη θέση σας.</w:t>
      </w:r>
    </w:p>
    <w:p w14:paraId="557FAD57" w14:textId="77777777" w:rsidR="007614D9" w:rsidRPr="007614D9" w:rsidRDefault="007614D9" w:rsidP="007614D9">
      <w:pPr>
        <w:spacing w:line="360" w:lineRule="auto"/>
        <w:rPr>
          <w:rFonts w:ascii="Century Gothic" w:hAnsi="Century Gothic"/>
          <w:bCs/>
          <w:sz w:val="28"/>
          <w:szCs w:val="28"/>
          <w:lang w:val="el-GR"/>
        </w:rPr>
      </w:pPr>
    </w:p>
    <w:p w14:paraId="1E29C18B" w14:textId="77777777" w:rsidR="007614D9" w:rsidRPr="007614D9" w:rsidRDefault="007614D9" w:rsidP="007614D9">
      <w:pPr>
        <w:spacing w:line="360" w:lineRule="auto"/>
        <w:rPr>
          <w:rFonts w:ascii="Century Gothic" w:hAnsi="Century Gothic"/>
          <w:bCs/>
          <w:sz w:val="28"/>
          <w:szCs w:val="28"/>
          <w:lang w:val="el-GR"/>
        </w:rPr>
      </w:pPr>
    </w:p>
    <w:p w14:paraId="42F2AA4B" w14:textId="6AFB8E9B" w:rsidR="007614D9" w:rsidRPr="007614D9" w:rsidRDefault="007614D9" w:rsidP="007614D9">
      <w:pPr>
        <w:spacing w:line="360" w:lineRule="auto"/>
        <w:rPr>
          <w:rFonts w:ascii="Century Gothic" w:hAnsi="Century Gothic"/>
          <w:bCs/>
          <w:sz w:val="28"/>
          <w:szCs w:val="28"/>
          <w:lang w:val="el-GR"/>
        </w:rPr>
      </w:pPr>
      <w:r w:rsidRPr="007614D9">
        <w:rPr>
          <w:rFonts w:ascii="Century Gothic" w:hAnsi="Century Gothic"/>
          <w:bCs/>
          <w:sz w:val="28"/>
          <w:szCs w:val="28"/>
          <w:lang w:val="el-GR"/>
        </w:rPr>
        <w:t>9. Πώς βρίσκουμε μια ισορροπία ανάμεσα στα άκρα του να είμαστε υπερβολικά εξαρτημένοι από τους ηγέτες της εκκλησίας και</w:t>
      </w:r>
      <w:r w:rsidR="00C358F7">
        <w:rPr>
          <w:rFonts w:ascii="Century Gothic" w:hAnsi="Century Gothic"/>
          <w:bCs/>
          <w:sz w:val="28"/>
          <w:szCs w:val="28"/>
          <w:lang w:val="el-GR"/>
        </w:rPr>
        <w:t xml:space="preserve"> στο να</w:t>
      </w:r>
      <w:r w:rsidRPr="007614D9">
        <w:rPr>
          <w:rFonts w:ascii="Century Gothic" w:hAnsi="Century Gothic"/>
          <w:bCs/>
          <w:sz w:val="28"/>
          <w:szCs w:val="28"/>
          <w:lang w:val="el-GR"/>
        </w:rPr>
        <w:t xml:space="preserve"> παραμένουμε σ</w:t>
      </w:r>
      <w:r w:rsidR="00C358F7">
        <w:rPr>
          <w:rFonts w:ascii="Century Gothic" w:hAnsi="Century Gothic"/>
          <w:bCs/>
          <w:sz w:val="28"/>
          <w:szCs w:val="28"/>
          <w:lang w:val="el-GR"/>
        </w:rPr>
        <w:t>την</w:t>
      </w:r>
      <w:r w:rsidRPr="007614D9">
        <w:rPr>
          <w:rFonts w:ascii="Century Gothic" w:hAnsi="Century Gothic"/>
          <w:bCs/>
          <w:sz w:val="28"/>
          <w:szCs w:val="28"/>
          <w:lang w:val="el-GR"/>
        </w:rPr>
        <w:t xml:space="preserve"> απομόνωση και</w:t>
      </w:r>
      <w:r w:rsidR="00C358F7">
        <w:rPr>
          <w:rFonts w:ascii="Century Gothic" w:hAnsi="Century Gothic"/>
          <w:bCs/>
          <w:sz w:val="28"/>
          <w:szCs w:val="28"/>
          <w:lang w:val="el-GR"/>
        </w:rPr>
        <w:t xml:space="preserve"> τον</w:t>
      </w:r>
      <w:r w:rsidRPr="007614D9">
        <w:rPr>
          <w:rFonts w:ascii="Century Gothic" w:hAnsi="Century Gothic"/>
          <w:bCs/>
          <w:sz w:val="28"/>
          <w:szCs w:val="28"/>
          <w:lang w:val="el-GR"/>
        </w:rPr>
        <w:t xml:space="preserve"> ατομικισμό όταν μελετάμε τις Γραφές;</w:t>
      </w:r>
    </w:p>
    <w:p w14:paraId="727BCCF2" w14:textId="77777777" w:rsidR="007614D9" w:rsidRPr="007614D9" w:rsidRDefault="007614D9" w:rsidP="007614D9">
      <w:pPr>
        <w:spacing w:line="360" w:lineRule="auto"/>
        <w:rPr>
          <w:rFonts w:ascii="Century Gothic" w:hAnsi="Century Gothic"/>
          <w:bCs/>
          <w:sz w:val="28"/>
          <w:szCs w:val="28"/>
          <w:lang w:val="el-GR"/>
        </w:rPr>
      </w:pPr>
    </w:p>
    <w:p w14:paraId="1272479E" w14:textId="77777777" w:rsidR="007614D9" w:rsidRPr="007614D9" w:rsidRDefault="007614D9" w:rsidP="007614D9">
      <w:pPr>
        <w:spacing w:line="360" w:lineRule="auto"/>
        <w:rPr>
          <w:rFonts w:ascii="Century Gothic" w:hAnsi="Century Gothic"/>
          <w:bCs/>
          <w:sz w:val="28"/>
          <w:szCs w:val="28"/>
          <w:lang w:val="el-GR"/>
        </w:rPr>
      </w:pPr>
    </w:p>
    <w:p w14:paraId="3CE8ACF0" w14:textId="45323ADC" w:rsidR="007614D9" w:rsidRPr="007614D9" w:rsidRDefault="007614D9" w:rsidP="007614D9">
      <w:pPr>
        <w:spacing w:line="360" w:lineRule="auto"/>
        <w:rPr>
          <w:rFonts w:ascii="Century Gothic" w:hAnsi="Century Gothic"/>
          <w:bCs/>
          <w:sz w:val="28"/>
          <w:szCs w:val="28"/>
          <w:lang w:val="el-GR"/>
        </w:rPr>
      </w:pPr>
      <w:r w:rsidRPr="007614D9">
        <w:rPr>
          <w:rFonts w:ascii="Century Gothic" w:hAnsi="Century Gothic"/>
          <w:bCs/>
          <w:sz w:val="28"/>
          <w:szCs w:val="28"/>
          <w:lang w:val="el-GR"/>
        </w:rPr>
        <w:t>10. Ποιο είναι το πιο σημαντικό πράγμα που μάθατε σε αυτό το μάθημα;</w:t>
      </w:r>
    </w:p>
    <w:p w14:paraId="000000F6" w14:textId="77777777" w:rsidR="007322AD" w:rsidRPr="00603F5D" w:rsidRDefault="007322AD" w:rsidP="00603F5D">
      <w:pPr>
        <w:spacing w:line="360" w:lineRule="auto"/>
        <w:jc w:val="both"/>
        <w:rPr>
          <w:rFonts w:ascii="Century Gothic" w:hAnsi="Century Gothic"/>
          <w:sz w:val="28"/>
          <w:szCs w:val="28"/>
        </w:rPr>
      </w:pPr>
    </w:p>
    <w:p w14:paraId="000000F8" w14:textId="5BDBCA81" w:rsidR="007322AD" w:rsidRPr="00603F5D" w:rsidRDefault="007322AD" w:rsidP="00603F5D">
      <w:pPr>
        <w:spacing w:line="360" w:lineRule="auto"/>
        <w:ind w:firstLine="720"/>
        <w:jc w:val="both"/>
        <w:rPr>
          <w:rFonts w:ascii="Century Gothic" w:hAnsi="Century Gothic"/>
          <w:sz w:val="28"/>
          <w:szCs w:val="28"/>
          <w:lang w:val="el-GR"/>
        </w:rPr>
      </w:pPr>
    </w:p>
    <w:sectPr w:rsidR="007322AD" w:rsidRPr="00603F5D" w:rsidSect="00F319AF">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2859" w14:textId="77777777" w:rsidR="002E29A3" w:rsidRDefault="002E29A3" w:rsidP="00D52ED3">
      <w:pPr>
        <w:spacing w:line="240" w:lineRule="auto"/>
      </w:pPr>
      <w:r>
        <w:separator/>
      </w:r>
    </w:p>
  </w:endnote>
  <w:endnote w:type="continuationSeparator" w:id="0">
    <w:p w14:paraId="013027BD" w14:textId="77777777" w:rsidR="002E29A3" w:rsidRDefault="002E29A3" w:rsidP="00D52ED3">
      <w:pPr>
        <w:spacing w:line="240" w:lineRule="auto"/>
      </w:pPr>
      <w:r>
        <w:continuationSeparator/>
      </w:r>
    </w:p>
  </w:endnote>
  <w:endnote w:type="continuationNotice" w:id="1">
    <w:p w14:paraId="24AD7AEF" w14:textId="77777777" w:rsidR="002E29A3" w:rsidRDefault="002E29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477212"/>
      <w:docPartObj>
        <w:docPartGallery w:val="Page Numbers (Bottom of Page)"/>
        <w:docPartUnique/>
      </w:docPartObj>
    </w:sdtPr>
    <w:sdtEndPr>
      <w:rPr>
        <w:noProof/>
      </w:rPr>
    </w:sdtEndPr>
    <w:sdtContent>
      <w:p w14:paraId="66DE0C1E" w14:textId="48AA9E04" w:rsidR="00D52ED3" w:rsidRPr="00D52ED3" w:rsidRDefault="00D52ED3" w:rsidP="00D52E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3F1DA" w14:textId="77777777" w:rsidR="002E29A3" w:rsidRDefault="002E29A3" w:rsidP="00D52ED3">
      <w:pPr>
        <w:spacing w:line="240" w:lineRule="auto"/>
      </w:pPr>
      <w:r>
        <w:separator/>
      </w:r>
    </w:p>
  </w:footnote>
  <w:footnote w:type="continuationSeparator" w:id="0">
    <w:p w14:paraId="741122B8" w14:textId="77777777" w:rsidR="002E29A3" w:rsidRDefault="002E29A3" w:rsidP="00D52ED3">
      <w:pPr>
        <w:spacing w:line="240" w:lineRule="auto"/>
      </w:pPr>
      <w:r>
        <w:continuationSeparator/>
      </w:r>
    </w:p>
  </w:footnote>
  <w:footnote w:type="continuationNotice" w:id="1">
    <w:p w14:paraId="2442B613" w14:textId="77777777" w:rsidR="002E29A3" w:rsidRDefault="002E29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2F"/>
    <w:multiLevelType w:val="hybridMultilevel"/>
    <w:tmpl w:val="AF8AB2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CB0E77"/>
    <w:multiLevelType w:val="hybridMultilevel"/>
    <w:tmpl w:val="C03A295A"/>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44437"/>
    <w:multiLevelType w:val="hybridMultilevel"/>
    <w:tmpl w:val="8FD42B3E"/>
    <w:lvl w:ilvl="0" w:tplc="485A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0B29DE"/>
    <w:multiLevelType w:val="hybridMultilevel"/>
    <w:tmpl w:val="D57A60A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C2514D8"/>
    <w:multiLevelType w:val="hybridMultilevel"/>
    <w:tmpl w:val="91EC7A24"/>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825476"/>
    <w:multiLevelType w:val="hybridMultilevel"/>
    <w:tmpl w:val="3424B22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0FD0441D"/>
    <w:multiLevelType w:val="hybridMultilevel"/>
    <w:tmpl w:val="0E4E1D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0303D1"/>
    <w:multiLevelType w:val="hybridMultilevel"/>
    <w:tmpl w:val="942245FE"/>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B92D4F"/>
    <w:multiLevelType w:val="hybridMultilevel"/>
    <w:tmpl w:val="E64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D32F8"/>
    <w:multiLevelType w:val="hybridMultilevel"/>
    <w:tmpl w:val="F508DB98"/>
    <w:lvl w:ilvl="0" w:tplc="57FCD4B8">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70D3840"/>
    <w:multiLevelType w:val="hybridMultilevel"/>
    <w:tmpl w:val="54A47E34"/>
    <w:lvl w:ilvl="0" w:tplc="2162288E">
      <w:numFmt w:val="bullet"/>
      <w:lvlText w:val="-"/>
      <w:lvlJc w:val="left"/>
      <w:pPr>
        <w:ind w:left="1080" w:hanging="360"/>
      </w:pPr>
      <w:rPr>
        <w:rFonts w:ascii="Century Gothic" w:eastAsia="Arial" w:hAnsi="Century Gothic"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79163C0"/>
    <w:multiLevelType w:val="hybridMultilevel"/>
    <w:tmpl w:val="0ACC7AA4"/>
    <w:lvl w:ilvl="0" w:tplc="57FCD4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E42A1"/>
    <w:multiLevelType w:val="hybridMultilevel"/>
    <w:tmpl w:val="3362BB2E"/>
    <w:lvl w:ilvl="0" w:tplc="6E24D6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3E7462"/>
    <w:multiLevelType w:val="hybridMultilevel"/>
    <w:tmpl w:val="93E4213A"/>
    <w:lvl w:ilvl="0" w:tplc="1E4237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C9A7753"/>
    <w:multiLevelType w:val="hybridMultilevel"/>
    <w:tmpl w:val="6B5AD0A8"/>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5F02A7"/>
    <w:multiLevelType w:val="hybridMultilevel"/>
    <w:tmpl w:val="8B664C22"/>
    <w:lvl w:ilvl="0" w:tplc="BAC8FC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922111"/>
    <w:multiLevelType w:val="hybridMultilevel"/>
    <w:tmpl w:val="8CC0193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4AA47AF"/>
    <w:multiLevelType w:val="hybridMultilevel"/>
    <w:tmpl w:val="018CC37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744EE"/>
    <w:multiLevelType w:val="hybridMultilevel"/>
    <w:tmpl w:val="07BAB61C"/>
    <w:lvl w:ilvl="0" w:tplc="57FCD4B8">
      <w:start w:val="1"/>
      <w:numFmt w:val="bullet"/>
      <w:lvlText w:val=""/>
      <w:lvlJc w:val="center"/>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9" w15:restartNumberingAfterBreak="0">
    <w:nsid w:val="649866DD"/>
    <w:multiLevelType w:val="hybridMultilevel"/>
    <w:tmpl w:val="DE68E6E6"/>
    <w:lvl w:ilvl="0" w:tplc="57FCD4B8">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8AC59FF"/>
    <w:multiLevelType w:val="hybridMultilevel"/>
    <w:tmpl w:val="55D66946"/>
    <w:lvl w:ilvl="0" w:tplc="4C6420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A8B119C"/>
    <w:multiLevelType w:val="hybridMultilevel"/>
    <w:tmpl w:val="669251FA"/>
    <w:lvl w:ilvl="0" w:tplc="6108C5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B781CC7"/>
    <w:multiLevelType w:val="hybridMultilevel"/>
    <w:tmpl w:val="056C6DEC"/>
    <w:lvl w:ilvl="0" w:tplc="510471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821AEC"/>
    <w:multiLevelType w:val="hybridMultilevel"/>
    <w:tmpl w:val="023C13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CB821DC"/>
    <w:multiLevelType w:val="hybridMultilevel"/>
    <w:tmpl w:val="4ACCF2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DC209A3"/>
    <w:multiLevelType w:val="hybridMultilevel"/>
    <w:tmpl w:val="E568760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6FF4226B"/>
    <w:multiLevelType w:val="hybridMultilevel"/>
    <w:tmpl w:val="A62EAE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26E3110"/>
    <w:multiLevelType w:val="hybridMultilevel"/>
    <w:tmpl w:val="EAC8A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3B40E7F"/>
    <w:multiLevelType w:val="hybridMultilevel"/>
    <w:tmpl w:val="C602ED7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C47D2"/>
    <w:multiLevelType w:val="hybridMultilevel"/>
    <w:tmpl w:val="1EE23E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7CE5E5C"/>
    <w:multiLevelType w:val="hybridMultilevel"/>
    <w:tmpl w:val="58A8B748"/>
    <w:lvl w:ilvl="0" w:tplc="15AE1344">
      <w:numFmt w:val="bullet"/>
      <w:lvlText w:val="-"/>
      <w:lvlJc w:val="left"/>
      <w:pPr>
        <w:ind w:left="720" w:hanging="360"/>
      </w:pPr>
      <w:rPr>
        <w:rFonts w:ascii="Century Gothic" w:eastAsia="Arial"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162A4"/>
    <w:multiLevelType w:val="hybridMultilevel"/>
    <w:tmpl w:val="886612F6"/>
    <w:lvl w:ilvl="0" w:tplc="2C66B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F423C"/>
    <w:multiLevelType w:val="hybridMultilevel"/>
    <w:tmpl w:val="63F6433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859387621">
    <w:abstractNumId w:val="10"/>
  </w:num>
  <w:num w:numId="2" w16cid:durableId="201864562">
    <w:abstractNumId w:val="30"/>
  </w:num>
  <w:num w:numId="3" w16cid:durableId="905073763">
    <w:abstractNumId w:val="16"/>
  </w:num>
  <w:num w:numId="4" w16cid:durableId="452599213">
    <w:abstractNumId w:val="25"/>
  </w:num>
  <w:num w:numId="5" w16cid:durableId="913710227">
    <w:abstractNumId w:val="32"/>
  </w:num>
  <w:num w:numId="6" w16cid:durableId="1684820325">
    <w:abstractNumId w:val="5"/>
  </w:num>
  <w:num w:numId="7" w16cid:durableId="13192963">
    <w:abstractNumId w:val="15"/>
  </w:num>
  <w:num w:numId="8" w16cid:durableId="1402871520">
    <w:abstractNumId w:val="22"/>
  </w:num>
  <w:num w:numId="9" w16cid:durableId="1529949417">
    <w:abstractNumId w:val="20"/>
  </w:num>
  <w:num w:numId="10" w16cid:durableId="195042485">
    <w:abstractNumId w:val="13"/>
  </w:num>
  <w:num w:numId="11" w16cid:durableId="79375627">
    <w:abstractNumId w:val="12"/>
  </w:num>
  <w:num w:numId="12" w16cid:durableId="936862433">
    <w:abstractNumId w:val="21"/>
  </w:num>
  <w:num w:numId="13" w16cid:durableId="1711568661">
    <w:abstractNumId w:val="2"/>
  </w:num>
  <w:num w:numId="14" w16cid:durableId="1293942957">
    <w:abstractNumId w:val="31"/>
  </w:num>
  <w:num w:numId="15" w16cid:durableId="1286934622">
    <w:abstractNumId w:val="4"/>
  </w:num>
  <w:num w:numId="16" w16cid:durableId="124206375">
    <w:abstractNumId w:val="11"/>
  </w:num>
  <w:num w:numId="17" w16cid:durableId="1583758338">
    <w:abstractNumId w:val="14"/>
  </w:num>
  <w:num w:numId="18" w16cid:durableId="1133791652">
    <w:abstractNumId w:val="28"/>
  </w:num>
  <w:num w:numId="19" w16cid:durableId="1884753519">
    <w:abstractNumId w:val="19"/>
  </w:num>
  <w:num w:numId="20" w16cid:durableId="1555385458">
    <w:abstractNumId w:val="1"/>
  </w:num>
  <w:num w:numId="21" w16cid:durableId="1897357512">
    <w:abstractNumId w:val="9"/>
  </w:num>
  <w:num w:numId="22" w16cid:durableId="1384208096">
    <w:abstractNumId w:val="7"/>
  </w:num>
  <w:num w:numId="23" w16cid:durableId="610821792">
    <w:abstractNumId w:val="18"/>
  </w:num>
  <w:num w:numId="24" w16cid:durableId="51774336">
    <w:abstractNumId w:val="17"/>
  </w:num>
  <w:num w:numId="25" w16cid:durableId="185755134">
    <w:abstractNumId w:val="6"/>
  </w:num>
  <w:num w:numId="26" w16cid:durableId="157352085">
    <w:abstractNumId w:val="0"/>
  </w:num>
  <w:num w:numId="27" w16cid:durableId="1155339791">
    <w:abstractNumId w:val="26"/>
  </w:num>
  <w:num w:numId="28" w16cid:durableId="1105811421">
    <w:abstractNumId w:val="3"/>
  </w:num>
  <w:num w:numId="29" w16cid:durableId="1926062169">
    <w:abstractNumId w:val="27"/>
  </w:num>
  <w:num w:numId="30" w16cid:durableId="2144427120">
    <w:abstractNumId w:val="23"/>
  </w:num>
  <w:num w:numId="31" w16cid:durableId="296954828">
    <w:abstractNumId w:val="29"/>
  </w:num>
  <w:num w:numId="32" w16cid:durableId="1374573976">
    <w:abstractNumId w:val="24"/>
  </w:num>
  <w:num w:numId="33" w16cid:durableId="1123504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AD"/>
    <w:rsid w:val="00004418"/>
    <w:rsid w:val="000062CD"/>
    <w:rsid w:val="00027F1B"/>
    <w:rsid w:val="00031666"/>
    <w:rsid w:val="00077A9B"/>
    <w:rsid w:val="00082D08"/>
    <w:rsid w:val="00082E5B"/>
    <w:rsid w:val="000B66AD"/>
    <w:rsid w:val="000C0576"/>
    <w:rsid w:val="000D50DB"/>
    <w:rsid w:val="0011250B"/>
    <w:rsid w:val="0012163A"/>
    <w:rsid w:val="00122264"/>
    <w:rsid w:val="00127FF2"/>
    <w:rsid w:val="0013707B"/>
    <w:rsid w:val="001421DE"/>
    <w:rsid w:val="00144BFB"/>
    <w:rsid w:val="001720F0"/>
    <w:rsid w:val="0019551E"/>
    <w:rsid w:val="001E7EBF"/>
    <w:rsid w:val="001F2687"/>
    <w:rsid w:val="0022796E"/>
    <w:rsid w:val="00240B60"/>
    <w:rsid w:val="00252DA9"/>
    <w:rsid w:val="0025673A"/>
    <w:rsid w:val="00265FEC"/>
    <w:rsid w:val="0026735C"/>
    <w:rsid w:val="0029429B"/>
    <w:rsid w:val="00295E69"/>
    <w:rsid w:val="002E0429"/>
    <w:rsid w:val="002E29A3"/>
    <w:rsid w:val="002F6D16"/>
    <w:rsid w:val="002F7C2E"/>
    <w:rsid w:val="003075EB"/>
    <w:rsid w:val="00320FF0"/>
    <w:rsid w:val="003217F7"/>
    <w:rsid w:val="00334724"/>
    <w:rsid w:val="003612A9"/>
    <w:rsid w:val="00362EEF"/>
    <w:rsid w:val="003C15AF"/>
    <w:rsid w:val="003C1668"/>
    <w:rsid w:val="003F25E8"/>
    <w:rsid w:val="004068E6"/>
    <w:rsid w:val="00426621"/>
    <w:rsid w:val="004361AB"/>
    <w:rsid w:val="004419E6"/>
    <w:rsid w:val="0048118D"/>
    <w:rsid w:val="00481511"/>
    <w:rsid w:val="004B692E"/>
    <w:rsid w:val="004C2D0F"/>
    <w:rsid w:val="004D693C"/>
    <w:rsid w:val="004E3789"/>
    <w:rsid w:val="004F49A2"/>
    <w:rsid w:val="00500582"/>
    <w:rsid w:val="005059D3"/>
    <w:rsid w:val="00561110"/>
    <w:rsid w:val="005623D7"/>
    <w:rsid w:val="005657F0"/>
    <w:rsid w:val="00571306"/>
    <w:rsid w:val="0057456F"/>
    <w:rsid w:val="005B33C3"/>
    <w:rsid w:val="005C3DFF"/>
    <w:rsid w:val="005F2F1D"/>
    <w:rsid w:val="00603F5D"/>
    <w:rsid w:val="0062268A"/>
    <w:rsid w:val="00640647"/>
    <w:rsid w:val="0065337C"/>
    <w:rsid w:val="0066063C"/>
    <w:rsid w:val="00663A64"/>
    <w:rsid w:val="00692CF1"/>
    <w:rsid w:val="006A0942"/>
    <w:rsid w:val="006C1FA8"/>
    <w:rsid w:val="006C71D3"/>
    <w:rsid w:val="006E1393"/>
    <w:rsid w:val="006F094F"/>
    <w:rsid w:val="006F6627"/>
    <w:rsid w:val="007000F8"/>
    <w:rsid w:val="00702FD0"/>
    <w:rsid w:val="00703FF9"/>
    <w:rsid w:val="007112F7"/>
    <w:rsid w:val="00714ACD"/>
    <w:rsid w:val="007202C9"/>
    <w:rsid w:val="00727563"/>
    <w:rsid w:val="007322AD"/>
    <w:rsid w:val="00757C4C"/>
    <w:rsid w:val="007614D9"/>
    <w:rsid w:val="00772553"/>
    <w:rsid w:val="007A5439"/>
    <w:rsid w:val="007D1876"/>
    <w:rsid w:val="007E1E10"/>
    <w:rsid w:val="007F2F28"/>
    <w:rsid w:val="00816814"/>
    <w:rsid w:val="008258C9"/>
    <w:rsid w:val="008450DB"/>
    <w:rsid w:val="008477D5"/>
    <w:rsid w:val="008A21C8"/>
    <w:rsid w:val="008A3839"/>
    <w:rsid w:val="008A778E"/>
    <w:rsid w:val="008D2E6F"/>
    <w:rsid w:val="008D689E"/>
    <w:rsid w:val="008F0AB9"/>
    <w:rsid w:val="00900997"/>
    <w:rsid w:val="00901FBF"/>
    <w:rsid w:val="0090797B"/>
    <w:rsid w:val="00907A42"/>
    <w:rsid w:val="0093079E"/>
    <w:rsid w:val="00951A32"/>
    <w:rsid w:val="00971C23"/>
    <w:rsid w:val="009726AE"/>
    <w:rsid w:val="00975503"/>
    <w:rsid w:val="00995747"/>
    <w:rsid w:val="009A7181"/>
    <w:rsid w:val="009B19FE"/>
    <w:rsid w:val="00A03EB2"/>
    <w:rsid w:val="00A12B3B"/>
    <w:rsid w:val="00A35614"/>
    <w:rsid w:val="00A47163"/>
    <w:rsid w:val="00A81BBD"/>
    <w:rsid w:val="00AB6D6D"/>
    <w:rsid w:val="00AC02B5"/>
    <w:rsid w:val="00B1445F"/>
    <w:rsid w:val="00B470E5"/>
    <w:rsid w:val="00B572E5"/>
    <w:rsid w:val="00B93194"/>
    <w:rsid w:val="00BE699D"/>
    <w:rsid w:val="00BF2878"/>
    <w:rsid w:val="00C1034D"/>
    <w:rsid w:val="00C13CEA"/>
    <w:rsid w:val="00C358F7"/>
    <w:rsid w:val="00C42ADE"/>
    <w:rsid w:val="00C65A7C"/>
    <w:rsid w:val="00CB09DA"/>
    <w:rsid w:val="00D44F4D"/>
    <w:rsid w:val="00D52ED3"/>
    <w:rsid w:val="00D56BB1"/>
    <w:rsid w:val="00D57B8D"/>
    <w:rsid w:val="00DD15EF"/>
    <w:rsid w:val="00E05AD2"/>
    <w:rsid w:val="00E13A8B"/>
    <w:rsid w:val="00E171DA"/>
    <w:rsid w:val="00E27DBB"/>
    <w:rsid w:val="00E33F09"/>
    <w:rsid w:val="00E74B34"/>
    <w:rsid w:val="00E8239C"/>
    <w:rsid w:val="00E83F31"/>
    <w:rsid w:val="00E86B5F"/>
    <w:rsid w:val="00E9161A"/>
    <w:rsid w:val="00E92995"/>
    <w:rsid w:val="00E96564"/>
    <w:rsid w:val="00ED128C"/>
    <w:rsid w:val="00EF1693"/>
    <w:rsid w:val="00F319AF"/>
    <w:rsid w:val="00F33267"/>
    <w:rsid w:val="00F40B37"/>
    <w:rsid w:val="00F67ADE"/>
    <w:rsid w:val="00FE39EF"/>
    <w:rsid w:val="00FE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433"/>
  <w15:docId w15:val="{4849CD7B-4305-4905-BA29-414C333A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13CEA"/>
    <w:rPr>
      <w:sz w:val="16"/>
      <w:szCs w:val="16"/>
    </w:rPr>
  </w:style>
  <w:style w:type="paragraph" w:styleId="CommentText">
    <w:name w:val="annotation text"/>
    <w:basedOn w:val="Normal"/>
    <w:link w:val="CommentTextChar"/>
    <w:uiPriority w:val="99"/>
    <w:semiHidden/>
    <w:unhideWhenUsed/>
    <w:rsid w:val="00C13CEA"/>
    <w:pPr>
      <w:spacing w:line="240" w:lineRule="auto"/>
    </w:pPr>
    <w:rPr>
      <w:sz w:val="20"/>
      <w:szCs w:val="20"/>
    </w:rPr>
  </w:style>
  <w:style w:type="character" w:customStyle="1" w:styleId="CommentTextChar">
    <w:name w:val="Comment Text Char"/>
    <w:basedOn w:val="DefaultParagraphFont"/>
    <w:link w:val="CommentText"/>
    <w:uiPriority w:val="99"/>
    <w:semiHidden/>
    <w:rsid w:val="00C13CEA"/>
    <w:rPr>
      <w:sz w:val="20"/>
      <w:szCs w:val="20"/>
    </w:rPr>
  </w:style>
  <w:style w:type="paragraph" w:styleId="CommentSubject">
    <w:name w:val="annotation subject"/>
    <w:basedOn w:val="CommentText"/>
    <w:next w:val="CommentText"/>
    <w:link w:val="CommentSubjectChar"/>
    <w:uiPriority w:val="99"/>
    <w:semiHidden/>
    <w:unhideWhenUsed/>
    <w:rsid w:val="00C13CEA"/>
    <w:rPr>
      <w:b/>
      <w:bCs/>
    </w:rPr>
  </w:style>
  <w:style w:type="character" w:customStyle="1" w:styleId="CommentSubjectChar">
    <w:name w:val="Comment Subject Char"/>
    <w:basedOn w:val="CommentTextChar"/>
    <w:link w:val="CommentSubject"/>
    <w:uiPriority w:val="99"/>
    <w:semiHidden/>
    <w:rsid w:val="00C13CEA"/>
    <w:rPr>
      <w:b/>
      <w:bCs/>
      <w:sz w:val="20"/>
      <w:szCs w:val="20"/>
    </w:rPr>
  </w:style>
  <w:style w:type="paragraph" w:styleId="Header">
    <w:name w:val="header"/>
    <w:basedOn w:val="Normal"/>
    <w:link w:val="HeaderChar"/>
    <w:uiPriority w:val="99"/>
    <w:unhideWhenUsed/>
    <w:rsid w:val="00D52ED3"/>
    <w:pPr>
      <w:tabs>
        <w:tab w:val="center" w:pos="4153"/>
        <w:tab w:val="right" w:pos="8306"/>
      </w:tabs>
      <w:spacing w:line="240" w:lineRule="auto"/>
    </w:pPr>
  </w:style>
  <w:style w:type="character" w:customStyle="1" w:styleId="HeaderChar">
    <w:name w:val="Header Char"/>
    <w:basedOn w:val="DefaultParagraphFont"/>
    <w:link w:val="Header"/>
    <w:uiPriority w:val="99"/>
    <w:rsid w:val="00D52ED3"/>
  </w:style>
  <w:style w:type="paragraph" w:styleId="Footer">
    <w:name w:val="footer"/>
    <w:basedOn w:val="Normal"/>
    <w:link w:val="FooterChar"/>
    <w:uiPriority w:val="99"/>
    <w:unhideWhenUsed/>
    <w:rsid w:val="00D52ED3"/>
    <w:pPr>
      <w:tabs>
        <w:tab w:val="center" w:pos="4153"/>
        <w:tab w:val="right" w:pos="8306"/>
      </w:tabs>
      <w:spacing w:line="240" w:lineRule="auto"/>
    </w:pPr>
  </w:style>
  <w:style w:type="character" w:customStyle="1" w:styleId="FooterChar">
    <w:name w:val="Footer Char"/>
    <w:basedOn w:val="DefaultParagraphFont"/>
    <w:link w:val="Footer"/>
    <w:uiPriority w:val="99"/>
    <w:rsid w:val="00D52ED3"/>
  </w:style>
  <w:style w:type="paragraph" w:styleId="ListParagraph">
    <w:name w:val="List Paragraph"/>
    <w:basedOn w:val="Normal"/>
    <w:uiPriority w:val="34"/>
    <w:qFormat/>
    <w:rsid w:val="00571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600494">
      <w:bodyDiv w:val="1"/>
      <w:marLeft w:val="0"/>
      <w:marRight w:val="0"/>
      <w:marTop w:val="0"/>
      <w:marBottom w:val="0"/>
      <w:divBdr>
        <w:top w:val="none" w:sz="0" w:space="0" w:color="auto"/>
        <w:left w:val="none" w:sz="0" w:space="0" w:color="auto"/>
        <w:bottom w:val="none" w:sz="0" w:space="0" w:color="auto"/>
        <w:right w:val="none" w:sz="0" w:space="0" w:color="auto"/>
      </w:divBdr>
      <w:divsChild>
        <w:div w:id="982809884">
          <w:marLeft w:val="0"/>
          <w:marRight w:val="0"/>
          <w:marTop w:val="0"/>
          <w:marBottom w:val="0"/>
          <w:divBdr>
            <w:top w:val="none" w:sz="0" w:space="0" w:color="auto"/>
            <w:left w:val="none" w:sz="0" w:space="0" w:color="auto"/>
            <w:bottom w:val="none" w:sz="0" w:space="0" w:color="auto"/>
            <w:right w:val="none" w:sz="0" w:space="0" w:color="auto"/>
          </w:divBdr>
        </w:div>
        <w:div w:id="1211722758">
          <w:marLeft w:val="0"/>
          <w:marRight w:val="0"/>
          <w:marTop w:val="0"/>
          <w:marBottom w:val="0"/>
          <w:divBdr>
            <w:top w:val="none" w:sz="0" w:space="0" w:color="auto"/>
            <w:left w:val="none" w:sz="0" w:space="0" w:color="auto"/>
            <w:bottom w:val="none" w:sz="0" w:space="0" w:color="auto"/>
            <w:right w:val="none" w:sz="0" w:space="0" w:color="auto"/>
          </w:divBdr>
          <w:divsChild>
            <w:div w:id="1338070674">
              <w:marLeft w:val="0"/>
              <w:marRight w:val="0"/>
              <w:marTop w:val="0"/>
              <w:marBottom w:val="0"/>
              <w:divBdr>
                <w:top w:val="none" w:sz="0" w:space="0" w:color="auto"/>
                <w:left w:val="none" w:sz="0" w:space="0" w:color="auto"/>
                <w:bottom w:val="none" w:sz="0" w:space="0" w:color="auto"/>
                <w:right w:val="none" w:sz="0" w:space="0" w:color="auto"/>
              </w:divBdr>
              <w:divsChild>
                <w:div w:id="13686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30328">
          <w:marLeft w:val="0"/>
          <w:marRight w:val="0"/>
          <w:marTop w:val="0"/>
          <w:marBottom w:val="0"/>
          <w:divBdr>
            <w:top w:val="none" w:sz="0" w:space="0" w:color="auto"/>
            <w:left w:val="none" w:sz="0" w:space="0" w:color="auto"/>
            <w:bottom w:val="none" w:sz="0" w:space="0" w:color="auto"/>
            <w:right w:val="none" w:sz="0" w:space="0" w:color="auto"/>
          </w:divBdr>
          <w:divsChild>
            <w:div w:id="1333022249">
              <w:marLeft w:val="0"/>
              <w:marRight w:val="0"/>
              <w:marTop w:val="0"/>
              <w:marBottom w:val="0"/>
              <w:divBdr>
                <w:top w:val="none" w:sz="0" w:space="0" w:color="auto"/>
                <w:left w:val="none" w:sz="0" w:space="0" w:color="auto"/>
                <w:bottom w:val="none" w:sz="0" w:space="0" w:color="auto"/>
                <w:right w:val="none" w:sz="0" w:space="0" w:color="auto"/>
              </w:divBdr>
            </w:div>
          </w:divsChild>
        </w:div>
        <w:div w:id="45178625">
          <w:marLeft w:val="0"/>
          <w:marRight w:val="0"/>
          <w:marTop w:val="0"/>
          <w:marBottom w:val="0"/>
          <w:divBdr>
            <w:top w:val="none" w:sz="0" w:space="0" w:color="auto"/>
            <w:left w:val="none" w:sz="0" w:space="0" w:color="auto"/>
            <w:bottom w:val="none" w:sz="0" w:space="0" w:color="auto"/>
            <w:right w:val="none" w:sz="0" w:space="0" w:color="auto"/>
          </w:divBdr>
          <w:divsChild>
            <w:div w:id="2123959857">
              <w:marLeft w:val="0"/>
              <w:marRight w:val="0"/>
              <w:marTop w:val="0"/>
              <w:marBottom w:val="0"/>
              <w:divBdr>
                <w:top w:val="none" w:sz="0" w:space="0" w:color="auto"/>
                <w:left w:val="none" w:sz="0" w:space="0" w:color="auto"/>
                <w:bottom w:val="none" w:sz="0" w:space="0" w:color="auto"/>
                <w:right w:val="none" w:sz="0" w:space="0" w:color="auto"/>
              </w:divBdr>
              <w:divsChild>
                <w:div w:id="1586764138">
                  <w:marLeft w:val="0"/>
                  <w:marRight w:val="0"/>
                  <w:marTop w:val="0"/>
                  <w:marBottom w:val="0"/>
                  <w:divBdr>
                    <w:top w:val="none" w:sz="0" w:space="0" w:color="auto"/>
                    <w:left w:val="none" w:sz="0" w:space="0" w:color="auto"/>
                    <w:bottom w:val="none" w:sz="0" w:space="0" w:color="auto"/>
                    <w:right w:val="none" w:sz="0" w:space="0" w:color="auto"/>
                  </w:divBdr>
                  <w:divsChild>
                    <w:div w:id="1851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EA0C-9B34-4259-A23A-53DFDB3E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17</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cp:lastModifiedBy>Ιωάννα Αγιάνογλου</cp:lastModifiedBy>
  <cp:revision>104</cp:revision>
  <dcterms:created xsi:type="dcterms:W3CDTF">2024-04-05T01:52:00Z</dcterms:created>
  <dcterms:modified xsi:type="dcterms:W3CDTF">2024-07-09T18:59:00Z</dcterms:modified>
</cp:coreProperties>
</file>