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9D" w:rsidRPr="00DF56DE" w:rsidRDefault="00CF7570" w:rsidP="00DF56DE">
      <w:pPr>
        <w:spacing w:after="0" w:line="240" w:lineRule="auto"/>
        <w:jc w:val="center"/>
        <w:rPr>
          <w:rFonts w:ascii="Century Gothic" w:hAnsi="Century Gothic"/>
          <w:b/>
          <w:sz w:val="28"/>
          <w:szCs w:val="28"/>
        </w:rPr>
      </w:pPr>
      <w:r w:rsidRPr="00DF56DE">
        <w:rPr>
          <w:rFonts w:ascii="Century Gothic" w:hAnsi="Century Gothic"/>
          <w:b/>
          <w:sz w:val="28"/>
          <w:szCs w:val="28"/>
        </w:rPr>
        <w:t>Πατήρ Αβραάμ</w:t>
      </w:r>
    </w:p>
    <w:p w:rsidR="00CF7570" w:rsidRPr="00DF56DE" w:rsidRDefault="00CF7570" w:rsidP="00DF56DE">
      <w:pPr>
        <w:spacing w:after="0" w:line="240" w:lineRule="auto"/>
        <w:jc w:val="center"/>
        <w:rPr>
          <w:rFonts w:ascii="Century Gothic" w:hAnsi="Century Gothic"/>
          <w:b/>
          <w:sz w:val="28"/>
          <w:szCs w:val="28"/>
        </w:rPr>
      </w:pPr>
      <w:r w:rsidRPr="00DF56DE">
        <w:rPr>
          <w:rFonts w:ascii="Century Gothic" w:hAnsi="Century Gothic"/>
          <w:b/>
          <w:sz w:val="28"/>
          <w:szCs w:val="28"/>
        </w:rPr>
        <w:t>Μάθημα - Τρία</w:t>
      </w:r>
    </w:p>
    <w:p w:rsidR="00CF7570" w:rsidRPr="00DF56DE" w:rsidRDefault="00CF7570" w:rsidP="00DF56DE">
      <w:pPr>
        <w:spacing w:after="0" w:line="240" w:lineRule="auto"/>
        <w:jc w:val="center"/>
        <w:rPr>
          <w:rFonts w:ascii="Century Gothic" w:hAnsi="Century Gothic"/>
          <w:b/>
          <w:sz w:val="28"/>
          <w:szCs w:val="28"/>
        </w:rPr>
      </w:pPr>
      <w:r w:rsidRPr="00DF56DE">
        <w:rPr>
          <w:rFonts w:ascii="Century Gothic" w:hAnsi="Century Gothic"/>
          <w:b/>
          <w:sz w:val="28"/>
          <w:szCs w:val="28"/>
        </w:rPr>
        <w:t>Η ζωή του Αβραάμ: Σύγχρονη εφαρμογή</w:t>
      </w:r>
    </w:p>
    <w:p w:rsidR="00C74BEB" w:rsidRPr="00DF56DE" w:rsidRDefault="00C74BEB" w:rsidP="00C74BEB">
      <w:pPr>
        <w:rPr>
          <w:rFonts w:ascii="Century Gothic" w:hAnsi="Century Gothic"/>
          <w:b/>
          <w:sz w:val="28"/>
          <w:szCs w:val="28"/>
        </w:rPr>
      </w:pPr>
    </w:p>
    <w:p w:rsidR="00C74BEB" w:rsidRPr="00DF56DE" w:rsidRDefault="00C74BEB" w:rsidP="00C74BEB">
      <w:pPr>
        <w:spacing w:after="0"/>
        <w:jc w:val="center"/>
        <w:rPr>
          <w:rFonts w:ascii="Century Gothic" w:hAnsi="Century Gothic"/>
          <w:b/>
          <w:sz w:val="28"/>
          <w:szCs w:val="28"/>
        </w:rPr>
      </w:pPr>
      <w:r w:rsidRPr="00DF56DE">
        <w:rPr>
          <w:rFonts w:ascii="Century Gothic" w:hAnsi="Century Gothic"/>
          <w:b/>
          <w:sz w:val="28"/>
          <w:szCs w:val="28"/>
        </w:rPr>
        <w:t>Οδηγός μελέτης</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b/>
          <w:bCs/>
          <w:color w:val="222222"/>
          <w:sz w:val="28"/>
          <w:szCs w:val="28"/>
        </w:rPr>
      </w:pPr>
      <w:r w:rsidRPr="00DF56DE">
        <w:rPr>
          <w:rFonts w:ascii="Century Gothic" w:hAnsi="Century Gothic"/>
          <w:b/>
          <w:bCs/>
          <w:color w:val="222222"/>
          <w:sz w:val="28"/>
          <w:szCs w:val="28"/>
        </w:rPr>
        <w:t>Περιεχόμενα</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 xml:space="preserve">Περίγραμμα </w:t>
      </w:r>
      <w:r w:rsidRPr="00DF56DE">
        <w:rPr>
          <w:rFonts w:ascii="Century Gothic" w:hAnsi="Century Gothic"/>
          <w:color w:val="222222"/>
          <w:sz w:val="28"/>
          <w:szCs w:val="28"/>
        </w:rPr>
        <w:t xml:space="preserve">– Ένα περίγραμμα του μαθήματος, </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Σημειώσεις</w:t>
      </w:r>
      <w:r w:rsidRPr="00DF56DE">
        <w:rPr>
          <w:rFonts w:ascii="Century Gothic" w:hAnsi="Century Gothic"/>
          <w:color w:val="222222"/>
          <w:sz w:val="28"/>
          <w:szCs w:val="28"/>
        </w:rPr>
        <w:t xml:space="preserve"> – Το περίγραμμα το μαθήματος; με αποσπάσματα και περιλήψεις του μαθήματος, και χώρο για γράψιμο</w:t>
      </w:r>
      <w:r w:rsidRPr="00DF56DE">
        <w:rPr>
          <w:rFonts w:ascii="Century Gothic" w:hAnsi="Century Gothic"/>
          <w:color w:val="000000"/>
          <w:sz w:val="28"/>
          <w:szCs w:val="28"/>
        </w:rPr>
        <w:t xml:space="preserve"> </w:t>
      </w:r>
      <w:r w:rsidRPr="00DF56DE">
        <w:rPr>
          <w:rFonts w:ascii="Century Gothic" w:hAnsi="Century Gothic"/>
          <w:color w:val="222222"/>
          <w:sz w:val="28"/>
          <w:szCs w:val="28"/>
        </w:rPr>
        <w:t>πρόσθετων σημειώσεων.</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Ερωτήσεις Ανασκόπησης</w:t>
      </w:r>
      <w:r w:rsidRPr="00DF56DE">
        <w:rPr>
          <w:rFonts w:ascii="Century Gothic" w:hAnsi="Century Gothic"/>
          <w:color w:val="222222"/>
          <w:sz w:val="28"/>
          <w:szCs w:val="28"/>
        </w:rPr>
        <w:t xml:space="preserve"> - Ερωτήσεις στα βασικά περιεχόμενα του μαθήματος και</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222222"/>
          <w:sz w:val="28"/>
          <w:szCs w:val="28"/>
        </w:rPr>
      </w:pPr>
      <w:r w:rsidRPr="00DF56DE">
        <w:rPr>
          <w:rFonts w:ascii="Century Gothic" w:hAnsi="Century Gothic"/>
          <w:color w:val="222222"/>
          <w:sz w:val="28"/>
          <w:szCs w:val="28"/>
        </w:rPr>
        <w:t>χώρος για το γράψιμο των</w:t>
      </w:r>
      <w:r w:rsidRPr="00DF56DE">
        <w:rPr>
          <w:rFonts w:ascii="Century Gothic" w:hAnsi="Century Gothic"/>
          <w:b/>
          <w:bCs/>
          <w:color w:val="222222"/>
          <w:sz w:val="28"/>
          <w:szCs w:val="28"/>
        </w:rPr>
        <w:t xml:space="preserve"> </w:t>
      </w:r>
      <w:r w:rsidRPr="00DF56DE">
        <w:rPr>
          <w:rFonts w:ascii="Century Gothic" w:hAnsi="Century Gothic"/>
          <w:color w:val="222222"/>
          <w:sz w:val="28"/>
          <w:szCs w:val="28"/>
        </w:rPr>
        <w:t>απαντήσεων. Κατάλληλο για το γράψιμο εργασιών και τεστ.</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Ερωτήσεις εφαρμογής</w:t>
      </w:r>
      <w:r w:rsidRPr="00DF56DE">
        <w:rPr>
          <w:rFonts w:ascii="Century Gothic" w:hAnsi="Century Gothic"/>
          <w:color w:val="222222"/>
          <w:sz w:val="28"/>
          <w:szCs w:val="28"/>
        </w:rPr>
        <w:t xml:space="preserve"> – Ερωτήσεις που συνδέουν το περιεχόμενο του μαθήματος με</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color w:val="222222"/>
          <w:sz w:val="28"/>
          <w:szCs w:val="28"/>
        </w:rPr>
        <w:t>την χριστιανική ζωή, την θεολογία και την διακονία, κατάλληλο για συζητήσεις σε</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color w:val="222222"/>
          <w:sz w:val="28"/>
          <w:szCs w:val="28"/>
        </w:rPr>
        <w:t>γκρουπ, γραπτές εργασίες και τεστ .</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b/>
          <w:bCs/>
          <w:color w:val="222222"/>
          <w:sz w:val="28"/>
          <w:szCs w:val="28"/>
        </w:rPr>
      </w:pPr>
      <w:r w:rsidRPr="00DF56DE">
        <w:rPr>
          <w:rFonts w:ascii="Century Gothic" w:hAnsi="Century Gothic"/>
          <w:b/>
          <w:bCs/>
          <w:color w:val="222222"/>
          <w:sz w:val="28"/>
          <w:szCs w:val="28"/>
        </w:rPr>
        <w:t>Πώς να χρησιμοποιήσετε αυτό το μάθημα και τον οδηγό σπουδών</w:t>
      </w:r>
    </w:p>
    <w:p w:rsidR="00C74BEB" w:rsidRPr="00DF56DE" w:rsidRDefault="00C74BEB" w:rsidP="00C74BEB">
      <w:pPr>
        <w:pStyle w:val="yiv0073751424msonormal"/>
        <w:shd w:val="clear" w:color="auto" w:fill="FFFFFF"/>
        <w:spacing w:before="0" w:beforeAutospacing="0" w:after="0" w:afterAutospacing="0"/>
        <w:jc w:val="both"/>
        <w:rPr>
          <w:rFonts w:ascii="Century Gothic" w:hAnsi="Century Gothic"/>
          <w:color w:val="000000"/>
          <w:sz w:val="28"/>
          <w:szCs w:val="28"/>
        </w:rPr>
      </w:pPr>
    </w:p>
    <w:p w:rsidR="00C74BEB" w:rsidRPr="00DF56DE" w:rsidRDefault="00C74BEB" w:rsidP="00C74BEB">
      <w:pPr>
        <w:pStyle w:val="yiv0073751424msonormal"/>
        <w:numPr>
          <w:ilvl w:val="0"/>
          <w:numId w:val="4"/>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Πριν να δείτε το μάθημα</w:t>
      </w:r>
    </w:p>
    <w:p w:rsidR="00DF56DE" w:rsidRPr="00DF56DE" w:rsidRDefault="00DF56DE" w:rsidP="00DF56DE">
      <w:pPr>
        <w:pStyle w:val="yiv0073751424msonormal"/>
        <w:shd w:val="clear" w:color="auto" w:fill="FFFFFF"/>
        <w:spacing w:before="0" w:beforeAutospacing="0" w:after="0" w:afterAutospacing="0"/>
        <w:ind w:left="720"/>
        <w:jc w:val="both"/>
        <w:rPr>
          <w:rFonts w:ascii="Century Gothic" w:hAnsi="Century Gothic"/>
          <w:color w:val="000000"/>
          <w:sz w:val="28"/>
          <w:szCs w:val="28"/>
        </w:rPr>
      </w:pPr>
    </w:p>
    <w:p w:rsidR="00C74BEB" w:rsidRPr="00DF56DE" w:rsidRDefault="00C74BEB" w:rsidP="00C74BEB">
      <w:pPr>
        <w:pStyle w:val="yiv0073751424msonormal"/>
        <w:numPr>
          <w:ilvl w:val="0"/>
          <w:numId w:val="5"/>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Προετοιμασία</w:t>
      </w:r>
      <w:r w:rsidRPr="00DF56DE">
        <w:rPr>
          <w:rFonts w:ascii="Century Gothic" w:hAnsi="Century Gothic"/>
          <w:color w:val="222222"/>
          <w:sz w:val="28"/>
          <w:szCs w:val="28"/>
        </w:rPr>
        <w:t xml:space="preserve"> – Ολοκληρώστε τα αναγνώσματα.</w:t>
      </w:r>
    </w:p>
    <w:p w:rsidR="00C74BEB" w:rsidRPr="00DF56DE" w:rsidRDefault="00C74BEB" w:rsidP="00C74BEB">
      <w:pPr>
        <w:pStyle w:val="yiv0073751424msonormal"/>
        <w:shd w:val="clear" w:color="auto" w:fill="FFFFFF"/>
        <w:spacing w:before="0" w:beforeAutospacing="0" w:after="0" w:afterAutospacing="0"/>
        <w:ind w:left="1080"/>
        <w:jc w:val="both"/>
        <w:rPr>
          <w:rFonts w:ascii="Century Gothic" w:hAnsi="Century Gothic"/>
          <w:color w:val="000000"/>
          <w:sz w:val="28"/>
          <w:szCs w:val="28"/>
        </w:rPr>
      </w:pPr>
    </w:p>
    <w:p w:rsidR="00C74BEB" w:rsidRPr="00DF56DE" w:rsidRDefault="00C74BEB" w:rsidP="00C74BEB">
      <w:pPr>
        <w:pStyle w:val="yiv0073751424msonormal"/>
        <w:numPr>
          <w:ilvl w:val="0"/>
          <w:numId w:val="5"/>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Διαλλείματα διαγράμματος</w:t>
      </w:r>
      <w:r w:rsidRPr="00DF56DE">
        <w:rPr>
          <w:rFonts w:ascii="Century Gothic" w:hAnsi="Century Gothic"/>
          <w:color w:val="222222"/>
          <w:sz w:val="28"/>
          <w:szCs w:val="28"/>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χωρισμούς του περιγράμματος στις ενότητες.</w:t>
      </w:r>
    </w:p>
    <w:p w:rsidR="00C74BEB" w:rsidRPr="00DF56DE" w:rsidRDefault="00C74BEB" w:rsidP="00C74BEB">
      <w:pPr>
        <w:pStyle w:val="yiv0073751424msonormal"/>
        <w:shd w:val="clear" w:color="auto" w:fill="FFFFFF"/>
        <w:spacing w:before="0" w:beforeAutospacing="0" w:after="0" w:afterAutospacing="0"/>
        <w:ind w:left="1080"/>
        <w:jc w:val="both"/>
        <w:rPr>
          <w:rFonts w:ascii="Century Gothic" w:hAnsi="Century Gothic"/>
          <w:color w:val="000000"/>
          <w:sz w:val="28"/>
          <w:szCs w:val="28"/>
        </w:rPr>
      </w:pPr>
    </w:p>
    <w:p w:rsidR="00C74BEB" w:rsidRPr="00DF56DE" w:rsidRDefault="00C74BEB" w:rsidP="00C74BEB">
      <w:pPr>
        <w:pStyle w:val="yiv0073751424msonormal"/>
        <w:numPr>
          <w:ilvl w:val="0"/>
          <w:numId w:val="4"/>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Καθώς βλέπεις το μάθημα</w:t>
      </w:r>
    </w:p>
    <w:p w:rsidR="00C74BEB" w:rsidRPr="00DF56DE" w:rsidRDefault="00C74BEB" w:rsidP="00C74BEB">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C74BEB" w:rsidRPr="00DF56DE" w:rsidRDefault="00C74BEB" w:rsidP="00C74BEB">
      <w:pPr>
        <w:pStyle w:val="yiv0073751424msonormal"/>
        <w:numPr>
          <w:ilvl w:val="0"/>
          <w:numId w:val="6"/>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 xml:space="preserve">Σημειώσεις </w:t>
      </w:r>
      <w:r w:rsidRPr="00DF56DE">
        <w:rPr>
          <w:rFonts w:ascii="Century Gothic" w:hAnsi="Century Gothic"/>
          <w:color w:val="222222"/>
          <w:sz w:val="28"/>
          <w:szCs w:val="28"/>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μπορεί να κάνεις και τις δικές σου </w:t>
      </w:r>
      <w:r w:rsidRPr="00DF56DE">
        <w:rPr>
          <w:rFonts w:ascii="Century Gothic" w:hAnsi="Century Gothic"/>
          <w:color w:val="222222"/>
          <w:sz w:val="28"/>
          <w:szCs w:val="28"/>
        </w:rPr>
        <w:lastRenderedPageBreak/>
        <w:t>συμπληρωματικές σημειώσεις. Θα πρέπει επίσης να προσθέσετε λεπτομέρειες που θα σας βοηθήσουν να θυμάστε , να περιγράψετε και να στηρίζεται τις κύριες ιδέες.</w:t>
      </w:r>
    </w:p>
    <w:p w:rsidR="00C74BEB" w:rsidRPr="00DF56DE" w:rsidRDefault="00C74BEB" w:rsidP="00C74BEB">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C74BEB" w:rsidRPr="00DF56DE" w:rsidRDefault="00C74BEB" w:rsidP="00C74BEB">
      <w:pPr>
        <w:pStyle w:val="yiv0073751424msonormal"/>
        <w:numPr>
          <w:ilvl w:val="0"/>
          <w:numId w:val="7"/>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Παύση/επανάληψη μερών του μαθήματος</w:t>
      </w:r>
      <w:r w:rsidRPr="00DF56DE">
        <w:rPr>
          <w:rFonts w:ascii="Century Gothic" w:hAnsi="Century Gothic"/>
          <w:color w:val="222222"/>
          <w:sz w:val="28"/>
          <w:szCs w:val="28"/>
        </w:rPr>
        <w:t xml:space="preserve"> – Ίσως είναι χρήσιμο να κάνετε παύση ή επανάληψη σε συγκεκριμένα σημεία προκειμένου να γράψετε συμπληρωματικές σημειώσεις, να ξαναδείτε δύσκολες έννοιες, ή να συζητήστε τα σημεία που σας ενδιαφέρουν.</w:t>
      </w:r>
    </w:p>
    <w:p w:rsidR="00C74BEB" w:rsidRPr="00DF56DE" w:rsidRDefault="00C74BEB" w:rsidP="00C74BEB">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C74BEB" w:rsidRPr="00DF56DE" w:rsidRDefault="00C74BEB" w:rsidP="00C74BEB">
      <w:pPr>
        <w:pStyle w:val="yiv0073751424msonormal"/>
        <w:numPr>
          <w:ilvl w:val="0"/>
          <w:numId w:val="4"/>
        </w:numPr>
        <w:shd w:val="clear" w:color="auto" w:fill="FFFFFF"/>
        <w:spacing w:before="0" w:beforeAutospacing="0" w:after="0" w:afterAutospacing="0"/>
        <w:jc w:val="both"/>
        <w:rPr>
          <w:rFonts w:ascii="Century Gothic" w:hAnsi="Century Gothic"/>
          <w:b/>
          <w:bCs/>
          <w:color w:val="222222"/>
          <w:sz w:val="28"/>
          <w:szCs w:val="28"/>
        </w:rPr>
      </w:pPr>
      <w:r w:rsidRPr="00DF56DE">
        <w:rPr>
          <w:rFonts w:ascii="Century Gothic" w:hAnsi="Century Gothic"/>
          <w:b/>
          <w:bCs/>
          <w:color w:val="222222"/>
          <w:sz w:val="28"/>
          <w:szCs w:val="28"/>
        </w:rPr>
        <w:t>Αφού έχετε δει τα μαθήματα</w:t>
      </w:r>
    </w:p>
    <w:p w:rsidR="00C74BEB" w:rsidRPr="00DF56DE" w:rsidRDefault="00C74BEB" w:rsidP="00C74BEB">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C74BEB" w:rsidRPr="00DF56DE" w:rsidRDefault="00C74BEB" w:rsidP="00C74BEB">
      <w:pPr>
        <w:pStyle w:val="yiv0073751424msonormal"/>
        <w:numPr>
          <w:ilvl w:val="0"/>
          <w:numId w:val="7"/>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Ερωτήσεις</w:t>
      </w:r>
      <w:r w:rsidRPr="00DF56DE">
        <w:rPr>
          <w:rStyle w:val="apple-converted-space"/>
          <w:rFonts w:ascii="Century Gothic" w:hAnsi="Century Gothic"/>
          <w:b/>
          <w:bCs/>
          <w:color w:val="222222"/>
          <w:sz w:val="28"/>
          <w:szCs w:val="28"/>
        </w:rPr>
        <w:t> </w:t>
      </w:r>
      <w:r w:rsidRPr="00DF56DE">
        <w:rPr>
          <w:rFonts w:ascii="Century Gothic" w:hAnsi="Century Gothic"/>
          <w:b/>
          <w:bCs/>
          <w:color w:val="000000"/>
          <w:sz w:val="28"/>
          <w:szCs w:val="28"/>
        </w:rPr>
        <w:t>Ανασκόπησης</w:t>
      </w:r>
      <w:r w:rsidRPr="00DF56DE">
        <w:rPr>
          <w:rFonts w:ascii="Century Gothic" w:hAnsi="Century Gothic"/>
          <w:color w:val="222222"/>
          <w:sz w:val="28"/>
          <w:szCs w:val="28"/>
        </w:rPr>
        <w:t xml:space="preserve"> – Απαντήστε στις ερωτήσεις ανασκόπησης στο χώρο που υπάρχει. Οι ερωτήσεις ανασκόπησης θα είναι καλύτερο, να τις συμπληρώσει ο καθένας μόνος και όχι σαν ομάδα.</w:t>
      </w:r>
    </w:p>
    <w:p w:rsidR="00C74BEB" w:rsidRPr="00DF56DE" w:rsidRDefault="00C74BEB" w:rsidP="00C74BEB">
      <w:pPr>
        <w:pStyle w:val="yiv0073751424msonormal"/>
        <w:numPr>
          <w:ilvl w:val="0"/>
          <w:numId w:val="7"/>
        </w:numPr>
        <w:shd w:val="clear" w:color="auto" w:fill="FFFFFF"/>
        <w:spacing w:before="0" w:beforeAutospacing="0" w:after="0" w:afterAutospacing="0"/>
        <w:jc w:val="both"/>
        <w:rPr>
          <w:rFonts w:ascii="Century Gothic" w:hAnsi="Century Gothic"/>
          <w:color w:val="000000"/>
          <w:sz w:val="28"/>
          <w:szCs w:val="28"/>
        </w:rPr>
      </w:pPr>
      <w:r w:rsidRPr="00DF56DE">
        <w:rPr>
          <w:rFonts w:ascii="Century Gothic" w:hAnsi="Century Gothic"/>
          <w:b/>
          <w:bCs/>
          <w:color w:val="222222"/>
          <w:sz w:val="28"/>
          <w:szCs w:val="28"/>
        </w:rPr>
        <w:t xml:space="preserve">Ερωτήσεις εφαρμογής </w:t>
      </w:r>
      <w:r w:rsidRPr="00DF56DE">
        <w:rPr>
          <w:rFonts w:ascii="Century Gothic" w:hAnsi="Century Gothic"/>
          <w:color w:val="222222"/>
          <w:sz w:val="28"/>
          <w:szCs w:val="28"/>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C74BEB" w:rsidRPr="00DF56DE" w:rsidRDefault="00C74BEB" w:rsidP="00C74BEB">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C74BEB" w:rsidRPr="00DF56DE" w:rsidRDefault="00C74BEB" w:rsidP="00C74BEB">
      <w:pPr>
        <w:pStyle w:val="yiv0073751424msonormal"/>
        <w:shd w:val="clear" w:color="auto" w:fill="FFFFFF"/>
        <w:spacing w:before="0" w:beforeAutospacing="0" w:after="0" w:afterAutospacing="0"/>
        <w:ind w:left="90"/>
        <w:jc w:val="center"/>
        <w:rPr>
          <w:rFonts w:ascii="Century Gothic" w:hAnsi="Century Gothic"/>
          <w:b/>
          <w:bCs/>
          <w:color w:val="222222"/>
          <w:sz w:val="28"/>
          <w:szCs w:val="28"/>
        </w:rPr>
      </w:pPr>
      <w:r w:rsidRPr="00DF56DE">
        <w:rPr>
          <w:rFonts w:ascii="Century Gothic" w:hAnsi="Century Gothic"/>
          <w:b/>
          <w:bCs/>
          <w:color w:val="222222"/>
          <w:sz w:val="28"/>
          <w:szCs w:val="28"/>
        </w:rPr>
        <w:t>Προετοιμασία</w:t>
      </w:r>
    </w:p>
    <w:p w:rsidR="00C74BEB" w:rsidRPr="00DF56DE" w:rsidRDefault="00C74BEB" w:rsidP="00C74BEB">
      <w:pPr>
        <w:pStyle w:val="yiv0073751424msonormal"/>
        <w:shd w:val="clear" w:color="auto" w:fill="FFFFFF"/>
        <w:spacing w:before="0" w:beforeAutospacing="0" w:after="0" w:afterAutospacing="0"/>
        <w:ind w:left="1440"/>
        <w:rPr>
          <w:rFonts w:ascii="Century Gothic" w:hAnsi="Century Gothic"/>
          <w:color w:val="000000"/>
          <w:sz w:val="28"/>
          <w:szCs w:val="28"/>
        </w:rPr>
      </w:pPr>
    </w:p>
    <w:p w:rsidR="00C74BEB" w:rsidRPr="00DF56DE" w:rsidRDefault="00C74BEB" w:rsidP="00C74BEB">
      <w:pPr>
        <w:numPr>
          <w:ilvl w:val="0"/>
          <w:numId w:val="4"/>
        </w:numPr>
        <w:spacing w:after="0" w:line="240" w:lineRule="auto"/>
        <w:rPr>
          <w:rFonts w:ascii="Century Gothic" w:hAnsi="Century Gothic"/>
          <w:sz w:val="28"/>
          <w:szCs w:val="28"/>
        </w:rPr>
      </w:pPr>
      <w:r w:rsidRPr="00DF56DE">
        <w:rPr>
          <w:rFonts w:ascii="Century Gothic" w:hAnsi="Century Gothic"/>
          <w:sz w:val="28"/>
          <w:szCs w:val="28"/>
        </w:rPr>
        <w:t>Διάβασε Γένεση 11:10–25:18</w:t>
      </w:r>
    </w:p>
    <w:p w:rsidR="00C74BEB" w:rsidRPr="00DF56DE" w:rsidRDefault="00460E5F" w:rsidP="00C74BEB">
      <w:pPr>
        <w:numPr>
          <w:ilvl w:val="0"/>
          <w:numId w:val="4"/>
        </w:numPr>
        <w:spacing w:after="0" w:line="240" w:lineRule="auto"/>
        <w:rPr>
          <w:rFonts w:ascii="Century Gothic" w:hAnsi="Century Gothic"/>
          <w:sz w:val="28"/>
          <w:szCs w:val="28"/>
        </w:rPr>
      </w:pPr>
      <w:r w:rsidRPr="00DF56DE">
        <w:rPr>
          <w:rFonts w:ascii="Century Gothic" w:hAnsi="Century Gothic"/>
          <w:sz w:val="28"/>
          <w:szCs w:val="28"/>
        </w:rPr>
        <w:t xml:space="preserve">Διαβάστε </w:t>
      </w:r>
      <w:proofErr w:type="spellStart"/>
      <w:r w:rsidRPr="00DF56DE">
        <w:rPr>
          <w:rFonts w:ascii="Century Gothic" w:hAnsi="Century Gothic"/>
          <w:sz w:val="28"/>
          <w:szCs w:val="28"/>
        </w:rPr>
        <w:t>Γαλάτας</w:t>
      </w:r>
      <w:proofErr w:type="spellEnd"/>
      <w:r w:rsidRPr="00DF56DE">
        <w:rPr>
          <w:rFonts w:ascii="Century Gothic" w:hAnsi="Century Gothic"/>
          <w:sz w:val="28"/>
          <w:szCs w:val="28"/>
        </w:rPr>
        <w:t xml:space="preserve"> 3</w:t>
      </w:r>
    </w:p>
    <w:p w:rsidR="00460E5F" w:rsidRPr="00DF56DE" w:rsidRDefault="00460E5F" w:rsidP="00C74BEB">
      <w:pPr>
        <w:jc w:val="center"/>
        <w:rPr>
          <w:rFonts w:ascii="Century Gothic" w:hAnsi="Century Gothic"/>
          <w:b/>
          <w:sz w:val="28"/>
          <w:szCs w:val="28"/>
        </w:rPr>
      </w:pPr>
    </w:p>
    <w:p w:rsidR="00CF7570" w:rsidRPr="00DF56DE" w:rsidRDefault="00C74BEB" w:rsidP="00DF56DE">
      <w:pPr>
        <w:jc w:val="center"/>
        <w:rPr>
          <w:rFonts w:ascii="Century Gothic" w:hAnsi="Century Gothic"/>
          <w:b/>
          <w:sz w:val="28"/>
          <w:szCs w:val="28"/>
        </w:rPr>
      </w:pPr>
      <w:r w:rsidRPr="00DF56DE">
        <w:rPr>
          <w:rFonts w:ascii="Century Gothic" w:hAnsi="Century Gothic"/>
          <w:b/>
          <w:sz w:val="28"/>
          <w:szCs w:val="28"/>
        </w:rPr>
        <w:t>Σχεδιάγραμμα</w:t>
      </w:r>
    </w:p>
    <w:p w:rsidR="00CF7570" w:rsidRPr="00DF56DE" w:rsidRDefault="00CF7570" w:rsidP="005825C6">
      <w:pPr>
        <w:spacing w:after="0"/>
        <w:rPr>
          <w:rFonts w:ascii="Century Gothic" w:hAnsi="Century Gothic"/>
          <w:sz w:val="28"/>
          <w:szCs w:val="28"/>
        </w:rPr>
      </w:pPr>
      <w:r w:rsidRPr="00DF56DE">
        <w:rPr>
          <w:rFonts w:ascii="Century Gothic" w:hAnsi="Century Gothic"/>
          <w:sz w:val="28"/>
          <w:szCs w:val="28"/>
        </w:rPr>
        <w:t>Εισαγωγή</w:t>
      </w:r>
    </w:p>
    <w:p w:rsidR="00CF7570" w:rsidRPr="00DF56DE" w:rsidRDefault="00CF7570" w:rsidP="005825C6">
      <w:pPr>
        <w:spacing w:after="0"/>
        <w:rPr>
          <w:rFonts w:ascii="Century Gothic" w:hAnsi="Century Gothic"/>
          <w:sz w:val="28"/>
          <w:szCs w:val="28"/>
        </w:rPr>
      </w:pPr>
      <w:r w:rsidRPr="00DF56DE">
        <w:rPr>
          <w:rFonts w:ascii="Century Gothic" w:hAnsi="Century Gothic"/>
          <w:sz w:val="28"/>
          <w:szCs w:val="28"/>
        </w:rPr>
        <w:t xml:space="preserve">Ι. Αβραάμ και Ιησούς </w:t>
      </w:r>
    </w:p>
    <w:p w:rsidR="00CF7570" w:rsidRPr="00DF56DE" w:rsidRDefault="00CF7570" w:rsidP="005825C6">
      <w:pPr>
        <w:spacing w:after="0"/>
        <w:ind w:firstLine="720"/>
        <w:rPr>
          <w:rFonts w:ascii="Century Gothic" w:hAnsi="Century Gothic"/>
          <w:sz w:val="28"/>
          <w:szCs w:val="28"/>
        </w:rPr>
      </w:pPr>
      <w:r w:rsidRPr="00DF56DE">
        <w:rPr>
          <w:rFonts w:ascii="Century Gothic" w:hAnsi="Century Gothic"/>
          <w:sz w:val="28"/>
          <w:szCs w:val="28"/>
        </w:rPr>
        <w:t xml:space="preserve">Α. </w:t>
      </w:r>
      <w:r w:rsidR="00DD3135" w:rsidRPr="00DF56DE">
        <w:rPr>
          <w:rFonts w:ascii="Century Gothic" w:hAnsi="Century Gothic"/>
          <w:sz w:val="28"/>
          <w:szCs w:val="28"/>
        </w:rPr>
        <w:t>Το σ</w:t>
      </w:r>
      <w:r w:rsidRPr="00DF56DE">
        <w:rPr>
          <w:rFonts w:ascii="Century Gothic" w:hAnsi="Century Gothic"/>
          <w:sz w:val="28"/>
          <w:szCs w:val="28"/>
        </w:rPr>
        <w:t>πέρμα Αβραάμ</w:t>
      </w:r>
      <w:r w:rsidR="00DD3135" w:rsidRPr="00DF56DE">
        <w:rPr>
          <w:rFonts w:ascii="Century Gothic" w:hAnsi="Century Gothic"/>
          <w:sz w:val="28"/>
          <w:szCs w:val="28"/>
        </w:rPr>
        <w:t xml:space="preserve"> είναι ο Χριστός </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1. Μοναδικότητα </w:t>
      </w:r>
      <w:r w:rsidR="00DD3135" w:rsidRPr="00DF56DE">
        <w:rPr>
          <w:rFonts w:ascii="Century Gothic" w:hAnsi="Century Gothic"/>
          <w:sz w:val="28"/>
          <w:szCs w:val="28"/>
        </w:rPr>
        <w:t xml:space="preserve">του σπέρματος </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2.  Ο Χριστός ως σπέρμα </w:t>
      </w:r>
    </w:p>
    <w:p w:rsidR="00CF7570" w:rsidRPr="00DF56DE" w:rsidRDefault="00CF7570" w:rsidP="005825C6">
      <w:pPr>
        <w:spacing w:after="0"/>
        <w:ind w:firstLine="720"/>
        <w:rPr>
          <w:rFonts w:ascii="Century Gothic" w:hAnsi="Century Gothic"/>
          <w:sz w:val="28"/>
          <w:szCs w:val="28"/>
        </w:rPr>
      </w:pPr>
      <w:r w:rsidRPr="00DF56DE">
        <w:rPr>
          <w:rFonts w:ascii="Century Gothic" w:hAnsi="Century Gothic"/>
          <w:sz w:val="28"/>
          <w:szCs w:val="28"/>
        </w:rPr>
        <w:t xml:space="preserve">Β. Βασικά Θέματα </w:t>
      </w:r>
      <w:r w:rsidR="00DD3135" w:rsidRPr="00DF56DE">
        <w:rPr>
          <w:rFonts w:ascii="Century Gothic" w:hAnsi="Century Gothic"/>
          <w:sz w:val="28"/>
          <w:szCs w:val="28"/>
        </w:rPr>
        <w:t xml:space="preserve">της ζωής του Αβραάμ στον Χριστό </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1. Θεία χάρη </w:t>
      </w:r>
      <w:r w:rsidR="00DD3135" w:rsidRPr="00DF56DE">
        <w:rPr>
          <w:rFonts w:ascii="Century Gothic" w:hAnsi="Century Gothic"/>
          <w:sz w:val="28"/>
          <w:szCs w:val="28"/>
        </w:rPr>
        <w:t>του Αβραάμ στον Χριστό</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2. Η πιστότητα του Αβραάμ </w:t>
      </w:r>
      <w:r w:rsidR="00DD3135" w:rsidRPr="00DF56DE">
        <w:rPr>
          <w:rFonts w:ascii="Century Gothic" w:hAnsi="Century Gothic"/>
          <w:sz w:val="28"/>
          <w:szCs w:val="28"/>
        </w:rPr>
        <w:t>στον Χριστό</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3. Ευλογίες στον Αβραάμ </w:t>
      </w:r>
      <w:r w:rsidR="00DD3135" w:rsidRPr="00DF56DE">
        <w:rPr>
          <w:rFonts w:ascii="Century Gothic" w:hAnsi="Century Gothic"/>
          <w:sz w:val="28"/>
          <w:szCs w:val="28"/>
        </w:rPr>
        <w:t>στον Χριστό</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4. Ευλογίες μέσω του Αβραάμ </w:t>
      </w:r>
      <w:r w:rsidR="00DD3135" w:rsidRPr="00DF56DE">
        <w:rPr>
          <w:rFonts w:ascii="Century Gothic" w:hAnsi="Century Gothic"/>
          <w:sz w:val="28"/>
          <w:szCs w:val="28"/>
        </w:rPr>
        <w:t>στον Χριστό</w:t>
      </w:r>
    </w:p>
    <w:p w:rsidR="00CF7570" w:rsidRPr="00DF56DE" w:rsidRDefault="00CF7570" w:rsidP="005825C6">
      <w:pPr>
        <w:spacing w:after="0"/>
        <w:rPr>
          <w:rFonts w:ascii="Century Gothic" w:hAnsi="Century Gothic"/>
          <w:sz w:val="28"/>
          <w:szCs w:val="28"/>
        </w:rPr>
      </w:pPr>
      <w:r w:rsidRPr="00DF56DE">
        <w:rPr>
          <w:rFonts w:ascii="Century Gothic" w:hAnsi="Century Gothic"/>
          <w:sz w:val="28"/>
          <w:szCs w:val="28"/>
        </w:rPr>
        <w:t xml:space="preserve">ΙΙ. Ο Ισραήλ και η Εκκλησία </w:t>
      </w:r>
    </w:p>
    <w:p w:rsidR="00CF7570" w:rsidRPr="00DF56DE" w:rsidRDefault="00CF7570" w:rsidP="005825C6">
      <w:pPr>
        <w:spacing w:after="0"/>
        <w:ind w:firstLine="720"/>
        <w:rPr>
          <w:rFonts w:ascii="Century Gothic" w:hAnsi="Century Gothic"/>
          <w:sz w:val="28"/>
          <w:szCs w:val="28"/>
        </w:rPr>
      </w:pPr>
      <w:r w:rsidRPr="00DF56DE">
        <w:rPr>
          <w:rFonts w:ascii="Century Gothic" w:hAnsi="Century Gothic"/>
          <w:sz w:val="28"/>
          <w:szCs w:val="28"/>
        </w:rPr>
        <w:t xml:space="preserve">Α. </w:t>
      </w:r>
      <w:r w:rsidR="00DD3135" w:rsidRPr="00DF56DE">
        <w:rPr>
          <w:rFonts w:ascii="Century Gothic" w:hAnsi="Century Gothic"/>
          <w:sz w:val="28"/>
          <w:szCs w:val="28"/>
        </w:rPr>
        <w:t xml:space="preserve"> Το σ</w:t>
      </w:r>
      <w:r w:rsidRPr="00DF56DE">
        <w:rPr>
          <w:rFonts w:ascii="Century Gothic" w:hAnsi="Century Gothic"/>
          <w:sz w:val="28"/>
          <w:szCs w:val="28"/>
        </w:rPr>
        <w:t xml:space="preserve">πέρμα </w:t>
      </w:r>
      <w:r w:rsidR="00DD3135" w:rsidRPr="00DF56DE">
        <w:rPr>
          <w:rFonts w:ascii="Century Gothic" w:hAnsi="Century Gothic"/>
          <w:sz w:val="28"/>
          <w:szCs w:val="28"/>
        </w:rPr>
        <w:t xml:space="preserve">του </w:t>
      </w:r>
      <w:r w:rsidRPr="00DF56DE">
        <w:rPr>
          <w:rFonts w:ascii="Century Gothic" w:hAnsi="Century Gothic"/>
          <w:sz w:val="28"/>
          <w:szCs w:val="28"/>
        </w:rPr>
        <w:t xml:space="preserve">Αβραάμ </w:t>
      </w:r>
      <w:r w:rsidR="00DD3135" w:rsidRPr="00DF56DE">
        <w:rPr>
          <w:rFonts w:ascii="Century Gothic" w:hAnsi="Century Gothic"/>
          <w:sz w:val="28"/>
          <w:szCs w:val="28"/>
        </w:rPr>
        <w:t xml:space="preserve">ως η εκκλησία του Ιησού Χριστού </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1. Αριθμητικό εύρος </w:t>
      </w:r>
      <w:r w:rsidR="00DD3135" w:rsidRPr="00DF56DE">
        <w:rPr>
          <w:rFonts w:ascii="Century Gothic" w:hAnsi="Century Gothic"/>
          <w:sz w:val="28"/>
          <w:szCs w:val="28"/>
        </w:rPr>
        <w:t xml:space="preserve">του σπέρματος του Αβραάμ </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lastRenderedPageBreak/>
        <w:t xml:space="preserve">2. Εθνική Ταυτότητα </w:t>
      </w:r>
      <w:r w:rsidR="00DD3135" w:rsidRPr="00DF56DE">
        <w:rPr>
          <w:rFonts w:ascii="Century Gothic" w:hAnsi="Century Gothic"/>
          <w:sz w:val="28"/>
          <w:szCs w:val="28"/>
        </w:rPr>
        <w:t>του σπέρματος του Αβραάμ</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3. Πνευματικός Χαρακτήρας </w:t>
      </w:r>
      <w:r w:rsidR="00DD3135" w:rsidRPr="00DF56DE">
        <w:rPr>
          <w:rFonts w:ascii="Century Gothic" w:hAnsi="Century Gothic"/>
          <w:sz w:val="28"/>
          <w:szCs w:val="28"/>
        </w:rPr>
        <w:t>του σπέρματος του Αβραάμ</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4. Ιστορική κατάσταση </w:t>
      </w:r>
      <w:r w:rsidR="00DD3135" w:rsidRPr="00DF56DE">
        <w:rPr>
          <w:rFonts w:ascii="Century Gothic" w:hAnsi="Century Gothic"/>
          <w:sz w:val="28"/>
          <w:szCs w:val="28"/>
        </w:rPr>
        <w:t>του σπέρματος του Αβραάμ</w:t>
      </w:r>
    </w:p>
    <w:p w:rsidR="00CF7570" w:rsidRPr="00DF56DE" w:rsidRDefault="00CF7570" w:rsidP="005825C6">
      <w:pPr>
        <w:spacing w:after="0"/>
        <w:ind w:firstLine="720"/>
        <w:rPr>
          <w:rFonts w:ascii="Century Gothic" w:hAnsi="Century Gothic"/>
          <w:sz w:val="28"/>
          <w:szCs w:val="28"/>
        </w:rPr>
      </w:pPr>
      <w:r w:rsidRPr="00DF56DE">
        <w:rPr>
          <w:rFonts w:ascii="Century Gothic" w:hAnsi="Century Gothic"/>
          <w:sz w:val="28"/>
          <w:szCs w:val="28"/>
        </w:rPr>
        <w:t xml:space="preserve">Β. Βασικά θέματα </w:t>
      </w:r>
      <w:r w:rsidR="00DD3135" w:rsidRPr="00DF56DE">
        <w:rPr>
          <w:rFonts w:ascii="Century Gothic" w:hAnsi="Century Gothic"/>
          <w:sz w:val="28"/>
          <w:szCs w:val="28"/>
        </w:rPr>
        <w:t xml:space="preserve">της ζωής του Αβραάμ στην εκκλησία </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1. Θεία Χάρη </w:t>
      </w:r>
      <w:r w:rsidR="00DD3135" w:rsidRPr="00DF56DE">
        <w:rPr>
          <w:rFonts w:ascii="Century Gothic" w:hAnsi="Century Gothic"/>
          <w:sz w:val="28"/>
          <w:szCs w:val="28"/>
        </w:rPr>
        <w:t>του Αβραάμ στην ζωή της εκκλησίας</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2. Η πιστότητα του Αβραάμ </w:t>
      </w:r>
      <w:r w:rsidR="00DD3135" w:rsidRPr="00DF56DE">
        <w:rPr>
          <w:rFonts w:ascii="Century Gothic" w:hAnsi="Century Gothic"/>
          <w:sz w:val="28"/>
          <w:szCs w:val="28"/>
        </w:rPr>
        <w:t>στην ζωή της εκκλησίας</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3. Ευλογίες στον Αβραάμ </w:t>
      </w:r>
      <w:r w:rsidR="00DD3135" w:rsidRPr="00DF56DE">
        <w:rPr>
          <w:rFonts w:ascii="Century Gothic" w:hAnsi="Century Gothic"/>
          <w:sz w:val="28"/>
          <w:szCs w:val="28"/>
        </w:rPr>
        <w:t>στην ζωή της εκκλησίας</w:t>
      </w:r>
    </w:p>
    <w:p w:rsidR="00CF7570" w:rsidRPr="00DF56DE" w:rsidRDefault="00CF7570" w:rsidP="005825C6">
      <w:pPr>
        <w:spacing w:after="0"/>
        <w:ind w:left="720" w:firstLine="720"/>
        <w:rPr>
          <w:rFonts w:ascii="Century Gothic" w:hAnsi="Century Gothic"/>
          <w:sz w:val="28"/>
          <w:szCs w:val="28"/>
        </w:rPr>
      </w:pPr>
      <w:r w:rsidRPr="00DF56DE">
        <w:rPr>
          <w:rFonts w:ascii="Century Gothic" w:hAnsi="Century Gothic"/>
          <w:sz w:val="28"/>
          <w:szCs w:val="28"/>
        </w:rPr>
        <w:t xml:space="preserve">4. Ευλογίες μέσω του Αβραάμ </w:t>
      </w:r>
      <w:r w:rsidR="00DD3135" w:rsidRPr="00DF56DE">
        <w:rPr>
          <w:rFonts w:ascii="Century Gothic" w:hAnsi="Century Gothic"/>
          <w:sz w:val="28"/>
          <w:szCs w:val="28"/>
        </w:rPr>
        <w:t>στην ζωή της εκκλησίας</w:t>
      </w:r>
    </w:p>
    <w:p w:rsidR="00CF7570" w:rsidRPr="00DF56DE" w:rsidRDefault="00CF7570" w:rsidP="005825C6">
      <w:pPr>
        <w:spacing w:after="0"/>
        <w:rPr>
          <w:rFonts w:ascii="Century Gothic" w:hAnsi="Century Gothic"/>
          <w:sz w:val="28"/>
          <w:szCs w:val="28"/>
        </w:rPr>
      </w:pPr>
      <w:r w:rsidRPr="00DF56DE">
        <w:rPr>
          <w:rFonts w:ascii="Century Gothic" w:hAnsi="Century Gothic"/>
          <w:sz w:val="28"/>
          <w:szCs w:val="28"/>
        </w:rPr>
        <w:t xml:space="preserve">Συμπέρασμα  </w:t>
      </w:r>
    </w:p>
    <w:p w:rsidR="00CF7570" w:rsidRPr="00DF56DE" w:rsidRDefault="00CF7570" w:rsidP="005825C6">
      <w:pPr>
        <w:rPr>
          <w:rFonts w:ascii="Century Gothic" w:hAnsi="Century Gothic"/>
          <w:b/>
          <w:sz w:val="28"/>
          <w:szCs w:val="28"/>
        </w:rPr>
      </w:pPr>
    </w:p>
    <w:p w:rsidR="00460E5F" w:rsidRPr="00DF56DE" w:rsidRDefault="00460E5F" w:rsidP="00460E5F">
      <w:pPr>
        <w:spacing w:after="0"/>
        <w:ind w:firstLine="720"/>
        <w:jc w:val="center"/>
        <w:rPr>
          <w:rFonts w:ascii="Century Gothic" w:hAnsi="Century Gothic"/>
          <w:b/>
          <w:sz w:val="28"/>
          <w:szCs w:val="28"/>
        </w:rPr>
      </w:pPr>
      <w:r w:rsidRPr="00DF56DE">
        <w:rPr>
          <w:rFonts w:ascii="Century Gothic" w:hAnsi="Century Gothic"/>
          <w:b/>
          <w:sz w:val="28"/>
          <w:szCs w:val="28"/>
        </w:rPr>
        <w:t>Σημειώσεις</w:t>
      </w:r>
    </w:p>
    <w:p w:rsidR="00460E5F" w:rsidRDefault="00460E5F" w:rsidP="00DF56DE">
      <w:pPr>
        <w:spacing w:after="0"/>
        <w:rPr>
          <w:rFonts w:ascii="Century Gothic" w:hAnsi="Century Gothic"/>
          <w:b/>
          <w:sz w:val="28"/>
          <w:szCs w:val="28"/>
        </w:rPr>
      </w:pPr>
      <w:r w:rsidRPr="00DF56DE">
        <w:rPr>
          <w:rFonts w:ascii="Century Gothic" w:hAnsi="Century Gothic"/>
          <w:b/>
          <w:sz w:val="28"/>
          <w:szCs w:val="28"/>
        </w:rPr>
        <w:t xml:space="preserve">ΕΙΣΑΓΩΓΗ </w:t>
      </w:r>
    </w:p>
    <w:p w:rsidR="00DF56DE" w:rsidRPr="00DF56DE" w:rsidRDefault="00DF56DE" w:rsidP="00DF56DE">
      <w:pPr>
        <w:spacing w:after="0"/>
        <w:rPr>
          <w:rFonts w:ascii="Century Gothic" w:hAnsi="Century Gothic"/>
          <w:b/>
          <w:sz w:val="28"/>
          <w:szCs w:val="28"/>
        </w:rPr>
      </w:pPr>
    </w:p>
    <w:p w:rsidR="00164575" w:rsidRPr="00DF56DE" w:rsidRDefault="006B7EFD" w:rsidP="00460E5F">
      <w:pPr>
        <w:spacing w:after="0"/>
        <w:rPr>
          <w:rFonts w:ascii="Century Gothic" w:hAnsi="Century Gothic"/>
          <w:b/>
          <w:sz w:val="28"/>
          <w:szCs w:val="28"/>
        </w:rPr>
      </w:pPr>
      <w:r w:rsidRPr="00DF56DE">
        <w:rPr>
          <w:rFonts w:ascii="Century Gothic" w:hAnsi="Century Gothic"/>
          <w:b/>
          <w:sz w:val="28"/>
          <w:szCs w:val="28"/>
        </w:rPr>
        <w:t xml:space="preserve">Ι. </w:t>
      </w:r>
      <w:r w:rsidR="00164575" w:rsidRPr="00DF56DE">
        <w:rPr>
          <w:rFonts w:ascii="Century Gothic" w:hAnsi="Century Gothic"/>
          <w:b/>
          <w:sz w:val="28"/>
          <w:szCs w:val="28"/>
        </w:rPr>
        <w:t>ΑΒΡΑΑΜ ΚΑΙ ΙΗΣΟΥΣ</w:t>
      </w:r>
    </w:p>
    <w:p w:rsidR="00460E5F" w:rsidRPr="00DF56DE" w:rsidRDefault="00460E5F" w:rsidP="005825C6">
      <w:pPr>
        <w:spacing w:after="0"/>
        <w:ind w:firstLine="720"/>
        <w:jc w:val="both"/>
        <w:rPr>
          <w:rFonts w:ascii="Century Gothic" w:hAnsi="Century Gothic"/>
          <w:sz w:val="28"/>
          <w:szCs w:val="28"/>
        </w:rPr>
      </w:pPr>
    </w:p>
    <w:p w:rsidR="00460E5F" w:rsidRPr="00DF56DE" w:rsidRDefault="00164575" w:rsidP="00460E5F">
      <w:pPr>
        <w:spacing w:after="0"/>
        <w:jc w:val="both"/>
        <w:rPr>
          <w:rFonts w:ascii="Century Gothic" w:hAnsi="Century Gothic"/>
          <w:sz w:val="28"/>
          <w:szCs w:val="28"/>
        </w:rPr>
      </w:pPr>
      <w:r w:rsidRPr="00DF56DE">
        <w:rPr>
          <w:rFonts w:ascii="Century Gothic" w:hAnsi="Century Gothic"/>
          <w:sz w:val="28"/>
          <w:szCs w:val="28"/>
        </w:rPr>
        <w:t>Η ζωή του Αβραάμ έχει σχέση με μας γιατί έχουμε ενωθεί με το ξεχωριστό σπέρμα του Αβραάμ, το Χριστό.</w:t>
      </w:r>
    </w:p>
    <w:p w:rsidR="00382552" w:rsidRPr="00DF56DE" w:rsidRDefault="00164575" w:rsidP="00460E5F">
      <w:pPr>
        <w:spacing w:after="0"/>
        <w:ind w:firstLine="720"/>
        <w:jc w:val="both"/>
        <w:rPr>
          <w:rFonts w:ascii="Century Gothic" w:hAnsi="Century Gothic"/>
          <w:sz w:val="28"/>
          <w:szCs w:val="28"/>
        </w:rPr>
      </w:pPr>
      <w:r w:rsidRPr="00DF56DE">
        <w:rPr>
          <w:rFonts w:ascii="Century Gothic" w:hAnsi="Century Gothic"/>
          <w:sz w:val="28"/>
          <w:szCs w:val="28"/>
        </w:rPr>
        <w:t xml:space="preserve"> </w:t>
      </w:r>
    </w:p>
    <w:p w:rsidR="00382552" w:rsidRPr="00DF56DE" w:rsidRDefault="00382552" w:rsidP="005825C6">
      <w:pPr>
        <w:spacing w:after="0"/>
        <w:ind w:firstLine="720"/>
        <w:jc w:val="both"/>
        <w:rPr>
          <w:rFonts w:ascii="Century Gothic" w:hAnsi="Century Gothic"/>
          <w:sz w:val="28"/>
          <w:szCs w:val="28"/>
        </w:rPr>
      </w:pPr>
    </w:p>
    <w:p w:rsidR="00A56324" w:rsidRPr="00DF56DE" w:rsidRDefault="00A56324" w:rsidP="00460E5F">
      <w:pPr>
        <w:spacing w:after="0"/>
        <w:ind w:firstLine="720"/>
        <w:rPr>
          <w:rFonts w:ascii="Century Gothic" w:hAnsi="Century Gothic"/>
          <w:b/>
          <w:sz w:val="28"/>
          <w:szCs w:val="28"/>
        </w:rPr>
      </w:pPr>
      <w:r w:rsidRPr="00DF56DE">
        <w:rPr>
          <w:rFonts w:ascii="Century Gothic" w:hAnsi="Century Gothic"/>
          <w:b/>
          <w:sz w:val="28"/>
          <w:szCs w:val="28"/>
        </w:rPr>
        <w:t>Α. ΤΟ ΣΠΕΡΜΑ ΑΒΡΑΑΜ ΕΙΝΑΙ Ο ΧΡΙΣΤΟΣ</w:t>
      </w:r>
    </w:p>
    <w:p w:rsidR="00382552" w:rsidRPr="00DF56DE" w:rsidRDefault="00382552" w:rsidP="005825C6">
      <w:pPr>
        <w:spacing w:after="0"/>
        <w:ind w:firstLine="720"/>
        <w:jc w:val="center"/>
        <w:rPr>
          <w:rFonts w:ascii="Century Gothic" w:hAnsi="Century Gothic"/>
          <w:b/>
          <w:sz w:val="28"/>
          <w:szCs w:val="28"/>
        </w:rPr>
      </w:pPr>
    </w:p>
    <w:p w:rsidR="00460E5F" w:rsidRPr="00DF56DE" w:rsidRDefault="00460E5F" w:rsidP="00460E5F">
      <w:pPr>
        <w:spacing w:after="0"/>
        <w:ind w:left="720"/>
        <w:jc w:val="both"/>
        <w:rPr>
          <w:rFonts w:ascii="Century Gothic" w:hAnsi="Century Gothic"/>
          <w:sz w:val="28"/>
          <w:szCs w:val="28"/>
        </w:rPr>
      </w:pPr>
      <w:r w:rsidRPr="00DF56DE">
        <w:rPr>
          <w:rFonts w:ascii="Century Gothic" w:hAnsi="Century Gothic"/>
          <w:sz w:val="28"/>
          <w:szCs w:val="28"/>
        </w:rPr>
        <w:t xml:space="preserve">Ο </w:t>
      </w:r>
      <w:r w:rsidR="00382552" w:rsidRPr="00DF56DE">
        <w:rPr>
          <w:rFonts w:ascii="Century Gothic" w:hAnsi="Century Gothic"/>
          <w:sz w:val="28"/>
          <w:szCs w:val="28"/>
        </w:rPr>
        <w:t>Αβραάμ είναι διαχρονικά πα</w:t>
      </w:r>
      <w:r w:rsidRPr="00DF56DE">
        <w:rPr>
          <w:rFonts w:ascii="Century Gothic" w:hAnsi="Century Gothic"/>
          <w:sz w:val="28"/>
          <w:szCs w:val="28"/>
        </w:rPr>
        <w:t>τέρας όλων των πιστών</w:t>
      </w:r>
      <w:r w:rsidR="00382552" w:rsidRPr="00DF56DE">
        <w:rPr>
          <w:rFonts w:ascii="Century Gothic" w:hAnsi="Century Gothic"/>
          <w:sz w:val="28"/>
          <w:szCs w:val="28"/>
        </w:rPr>
        <w:t xml:space="preserve">. </w:t>
      </w:r>
    </w:p>
    <w:p w:rsidR="00460E5F" w:rsidRPr="00DF56DE" w:rsidRDefault="00460E5F" w:rsidP="005825C6">
      <w:pPr>
        <w:spacing w:after="0"/>
        <w:ind w:firstLine="720"/>
        <w:jc w:val="both"/>
        <w:rPr>
          <w:rFonts w:ascii="Century Gothic" w:hAnsi="Century Gothic"/>
          <w:sz w:val="28"/>
          <w:szCs w:val="28"/>
        </w:rPr>
      </w:pPr>
    </w:p>
    <w:p w:rsidR="00460E5F" w:rsidRPr="00DF56DE" w:rsidRDefault="00460E5F" w:rsidP="005825C6">
      <w:pPr>
        <w:spacing w:after="0"/>
        <w:ind w:firstLine="720"/>
        <w:jc w:val="both"/>
        <w:rPr>
          <w:rFonts w:ascii="Century Gothic" w:hAnsi="Century Gothic"/>
          <w:sz w:val="28"/>
          <w:szCs w:val="28"/>
        </w:rPr>
      </w:pPr>
    </w:p>
    <w:p w:rsidR="00382552" w:rsidRPr="00DF56DE" w:rsidRDefault="00A56324" w:rsidP="001E7FFC">
      <w:pPr>
        <w:pStyle w:val="ListParagraph"/>
        <w:numPr>
          <w:ilvl w:val="0"/>
          <w:numId w:val="2"/>
        </w:numPr>
        <w:spacing w:after="0"/>
        <w:jc w:val="both"/>
        <w:rPr>
          <w:rFonts w:ascii="Century Gothic" w:hAnsi="Century Gothic"/>
          <w:b/>
          <w:sz w:val="28"/>
          <w:szCs w:val="28"/>
        </w:rPr>
      </w:pPr>
      <w:r w:rsidRPr="00DF56DE">
        <w:rPr>
          <w:rFonts w:ascii="Century Gothic" w:hAnsi="Century Gothic"/>
          <w:b/>
          <w:sz w:val="28"/>
          <w:szCs w:val="28"/>
        </w:rPr>
        <w:t>Μοναδικότητα του σπέρματος</w:t>
      </w:r>
    </w:p>
    <w:p w:rsidR="00460E5F" w:rsidRPr="00DF56DE" w:rsidRDefault="00460E5F" w:rsidP="00460E5F">
      <w:pPr>
        <w:spacing w:after="0"/>
        <w:jc w:val="both"/>
        <w:rPr>
          <w:rFonts w:ascii="Century Gothic" w:hAnsi="Century Gothic"/>
          <w:b/>
          <w:sz w:val="28"/>
          <w:szCs w:val="28"/>
        </w:rPr>
      </w:pPr>
    </w:p>
    <w:p w:rsidR="00460E5F" w:rsidRPr="00DF56DE" w:rsidRDefault="007933D8" w:rsidP="007933D8">
      <w:pPr>
        <w:spacing w:after="0"/>
        <w:ind w:left="1440"/>
        <w:jc w:val="both"/>
        <w:rPr>
          <w:rFonts w:ascii="Century Gothic" w:hAnsi="Century Gothic"/>
          <w:sz w:val="28"/>
          <w:szCs w:val="28"/>
        </w:rPr>
      </w:pPr>
      <w:r w:rsidRPr="00DF56DE">
        <w:rPr>
          <w:rFonts w:ascii="Century Gothic" w:hAnsi="Century Gothic"/>
          <w:sz w:val="28"/>
          <w:szCs w:val="28"/>
        </w:rPr>
        <w:t xml:space="preserve">Η υπόσχεση αφορούσε </w:t>
      </w:r>
      <w:r w:rsidR="00460E5F" w:rsidRPr="00DF56DE">
        <w:rPr>
          <w:rFonts w:ascii="Century Gothic" w:hAnsi="Century Gothic"/>
          <w:sz w:val="28"/>
          <w:szCs w:val="28"/>
        </w:rPr>
        <w:t>τον Αβραάμ και το σπέρμα του (στον ενικό)</w:t>
      </w:r>
      <w:r w:rsidRPr="00DF56DE">
        <w:rPr>
          <w:rFonts w:ascii="Century Gothic" w:hAnsi="Century Gothic"/>
          <w:sz w:val="28"/>
          <w:szCs w:val="28"/>
        </w:rPr>
        <w:t>.</w:t>
      </w:r>
      <w:r w:rsidR="00460E5F" w:rsidRPr="00DF56DE">
        <w:rPr>
          <w:rFonts w:ascii="Century Gothic" w:hAnsi="Century Gothic"/>
          <w:sz w:val="28"/>
          <w:szCs w:val="28"/>
        </w:rPr>
        <w:t xml:space="preserve"> </w:t>
      </w:r>
    </w:p>
    <w:p w:rsidR="007933D8" w:rsidRPr="00DF56DE" w:rsidRDefault="007933D8" w:rsidP="007933D8">
      <w:pPr>
        <w:spacing w:after="0"/>
        <w:ind w:left="1440"/>
        <w:jc w:val="both"/>
        <w:rPr>
          <w:rFonts w:ascii="Century Gothic" w:hAnsi="Century Gothic"/>
          <w:sz w:val="28"/>
          <w:szCs w:val="28"/>
        </w:rPr>
      </w:pPr>
    </w:p>
    <w:p w:rsidR="007933D8" w:rsidRPr="00DF56DE" w:rsidRDefault="007933D8" w:rsidP="007933D8">
      <w:pPr>
        <w:spacing w:after="0"/>
        <w:ind w:left="1440"/>
        <w:jc w:val="both"/>
        <w:rPr>
          <w:rFonts w:ascii="Century Gothic" w:hAnsi="Century Gothic"/>
          <w:sz w:val="28"/>
          <w:szCs w:val="28"/>
        </w:rPr>
      </w:pPr>
    </w:p>
    <w:p w:rsidR="00460E5F" w:rsidRPr="00DF56DE" w:rsidRDefault="00330EC1" w:rsidP="007933D8">
      <w:pPr>
        <w:spacing w:after="0"/>
        <w:ind w:left="1440"/>
        <w:jc w:val="both"/>
        <w:rPr>
          <w:rFonts w:ascii="Century Gothic" w:hAnsi="Century Gothic"/>
          <w:sz w:val="28"/>
          <w:szCs w:val="28"/>
        </w:rPr>
      </w:pPr>
      <w:r w:rsidRPr="00DF56DE">
        <w:rPr>
          <w:rFonts w:ascii="Century Gothic" w:hAnsi="Century Gothic"/>
          <w:sz w:val="28"/>
          <w:szCs w:val="28"/>
        </w:rPr>
        <w:t xml:space="preserve"> Ο </w:t>
      </w:r>
      <w:r w:rsidR="007933D8" w:rsidRPr="00DF56DE">
        <w:rPr>
          <w:rFonts w:ascii="Century Gothic" w:hAnsi="Century Gothic"/>
          <w:sz w:val="28"/>
          <w:szCs w:val="28"/>
        </w:rPr>
        <w:t>ενικός αριθμός της λέξης «σπέρμα», πολλές φορές στο βιβλίο της Γένεσης, αναφέρεται σε πάνω από ένα πρόσωπα</w:t>
      </w:r>
      <w:r w:rsidRPr="00DF56DE">
        <w:rPr>
          <w:rFonts w:ascii="Century Gothic" w:hAnsi="Century Gothic"/>
          <w:sz w:val="28"/>
          <w:szCs w:val="28"/>
        </w:rPr>
        <w:t>. Ο</w:t>
      </w:r>
      <w:r w:rsidR="007933D8" w:rsidRPr="00DF56DE">
        <w:rPr>
          <w:rFonts w:ascii="Century Gothic" w:hAnsi="Century Gothic"/>
          <w:sz w:val="28"/>
          <w:szCs w:val="28"/>
        </w:rPr>
        <w:t xml:space="preserve"> Παύλος χρησιμοποίησε τη λέξη «σπέρμα» με έννοια πληθυντικού, στην επιστολή προς </w:t>
      </w:r>
      <w:proofErr w:type="spellStart"/>
      <w:r w:rsidR="007933D8" w:rsidRPr="00DF56DE">
        <w:rPr>
          <w:rFonts w:ascii="Century Gothic" w:hAnsi="Century Gothic"/>
          <w:sz w:val="28"/>
          <w:szCs w:val="28"/>
        </w:rPr>
        <w:t>Γαλάτας</w:t>
      </w:r>
      <w:proofErr w:type="spellEnd"/>
      <w:r w:rsidR="007933D8" w:rsidRPr="00DF56DE">
        <w:rPr>
          <w:rFonts w:ascii="Century Gothic" w:hAnsi="Century Gothic"/>
          <w:sz w:val="28"/>
          <w:szCs w:val="28"/>
        </w:rPr>
        <w:t xml:space="preserve"> 3:29.</w:t>
      </w:r>
    </w:p>
    <w:p w:rsidR="007933D8" w:rsidRPr="00DF56DE" w:rsidRDefault="007933D8" w:rsidP="007933D8">
      <w:pPr>
        <w:spacing w:after="0"/>
        <w:ind w:left="1440"/>
        <w:jc w:val="both"/>
        <w:rPr>
          <w:rFonts w:ascii="Century Gothic" w:hAnsi="Century Gothic"/>
          <w:sz w:val="28"/>
          <w:szCs w:val="28"/>
        </w:rPr>
      </w:pPr>
    </w:p>
    <w:p w:rsidR="007933D8" w:rsidRPr="00DF56DE" w:rsidRDefault="007933D8" w:rsidP="007933D8">
      <w:pPr>
        <w:spacing w:after="0"/>
        <w:ind w:left="1440"/>
        <w:jc w:val="both"/>
        <w:rPr>
          <w:rFonts w:ascii="Century Gothic" w:hAnsi="Century Gothic"/>
          <w:sz w:val="28"/>
          <w:szCs w:val="28"/>
        </w:rPr>
      </w:pPr>
      <w:r w:rsidRPr="00DF56DE">
        <w:rPr>
          <w:rFonts w:ascii="Century Gothic" w:hAnsi="Century Gothic"/>
          <w:sz w:val="28"/>
          <w:szCs w:val="28"/>
        </w:rPr>
        <w:lastRenderedPageBreak/>
        <w:t>Πριν από</w:t>
      </w:r>
      <w:r w:rsidR="00330EC1" w:rsidRPr="00DF56DE">
        <w:rPr>
          <w:rFonts w:ascii="Century Gothic" w:hAnsi="Century Gothic"/>
          <w:sz w:val="28"/>
          <w:szCs w:val="28"/>
        </w:rPr>
        <w:t xml:space="preserve"> τη γέννηση του Ισαάκ, η Γένεση μιλάει </w:t>
      </w:r>
      <w:r w:rsidRPr="00DF56DE">
        <w:rPr>
          <w:rFonts w:ascii="Century Gothic" w:hAnsi="Century Gothic"/>
          <w:sz w:val="28"/>
          <w:szCs w:val="28"/>
        </w:rPr>
        <w:t>για το «σπέρμα» του Αβραάμ, ως ένα συλλογικό ουσιαστικό, με την έν</w:t>
      </w:r>
      <w:r w:rsidR="00330EC1" w:rsidRPr="00DF56DE">
        <w:rPr>
          <w:rFonts w:ascii="Century Gothic" w:hAnsi="Century Gothic"/>
          <w:sz w:val="28"/>
          <w:szCs w:val="28"/>
        </w:rPr>
        <w:t>νοια «απόγονοι» στον πληθυντικό.</w:t>
      </w:r>
      <w:r w:rsidRPr="00DF56DE">
        <w:rPr>
          <w:rFonts w:ascii="Century Gothic" w:hAnsi="Century Gothic"/>
          <w:sz w:val="28"/>
          <w:szCs w:val="28"/>
        </w:rPr>
        <w:t xml:space="preserve"> </w:t>
      </w:r>
    </w:p>
    <w:p w:rsidR="007933D8" w:rsidRPr="00DF56DE" w:rsidRDefault="007933D8" w:rsidP="007933D8">
      <w:pPr>
        <w:spacing w:after="0"/>
        <w:ind w:left="1440"/>
        <w:jc w:val="both"/>
        <w:rPr>
          <w:rFonts w:ascii="Century Gothic" w:hAnsi="Century Gothic"/>
          <w:sz w:val="28"/>
          <w:szCs w:val="28"/>
        </w:rPr>
      </w:pPr>
    </w:p>
    <w:p w:rsidR="007933D8" w:rsidRPr="00DF56DE" w:rsidRDefault="007933D8" w:rsidP="007933D8">
      <w:pPr>
        <w:spacing w:after="0"/>
        <w:ind w:left="1440"/>
        <w:jc w:val="both"/>
        <w:rPr>
          <w:rFonts w:ascii="Century Gothic" w:hAnsi="Century Gothic"/>
          <w:sz w:val="28"/>
          <w:szCs w:val="28"/>
        </w:rPr>
      </w:pPr>
    </w:p>
    <w:p w:rsidR="00330EC1" w:rsidRPr="00DF56DE" w:rsidRDefault="00330EC1" w:rsidP="00330EC1">
      <w:pPr>
        <w:spacing w:after="0"/>
        <w:ind w:left="1440"/>
        <w:jc w:val="both"/>
        <w:rPr>
          <w:rFonts w:ascii="Century Gothic" w:hAnsi="Century Gothic"/>
          <w:sz w:val="28"/>
          <w:szCs w:val="28"/>
        </w:rPr>
      </w:pPr>
      <w:r w:rsidRPr="00DF56DE">
        <w:rPr>
          <w:rFonts w:ascii="Century Gothic" w:hAnsi="Century Gothic"/>
          <w:sz w:val="28"/>
          <w:szCs w:val="28"/>
        </w:rPr>
        <w:t>Σ</w:t>
      </w:r>
      <w:r w:rsidR="007933D8" w:rsidRPr="00DF56DE">
        <w:rPr>
          <w:rFonts w:ascii="Century Gothic" w:hAnsi="Century Gothic"/>
          <w:sz w:val="28"/>
          <w:szCs w:val="28"/>
        </w:rPr>
        <w:t xml:space="preserve">το Γένεση 22:16-18 </w:t>
      </w:r>
      <w:r w:rsidRPr="00DF56DE">
        <w:rPr>
          <w:rFonts w:ascii="Century Gothic" w:hAnsi="Century Gothic"/>
          <w:sz w:val="28"/>
          <w:szCs w:val="28"/>
        </w:rPr>
        <w:t xml:space="preserve">η λέξη «σπέρμα» έχει ως επίκεντρο τον Ισαάκ, ως τον ξεχωριστό, μοναδικό κληρονόμο που θα γινόταν αποδέκτης των ευλογιών προς τον Αβραάμ. </w:t>
      </w:r>
    </w:p>
    <w:p w:rsidR="007933D8" w:rsidRPr="00DF56DE" w:rsidRDefault="007933D8" w:rsidP="00460E5F">
      <w:pPr>
        <w:spacing w:after="0"/>
        <w:jc w:val="both"/>
        <w:rPr>
          <w:rFonts w:ascii="Century Gothic" w:hAnsi="Century Gothic"/>
          <w:b/>
          <w:sz w:val="28"/>
          <w:szCs w:val="28"/>
        </w:rPr>
      </w:pPr>
    </w:p>
    <w:p w:rsidR="00C80906" w:rsidRPr="00DF56DE" w:rsidRDefault="00C80906" w:rsidP="00460E5F">
      <w:pPr>
        <w:spacing w:after="0"/>
        <w:jc w:val="both"/>
        <w:rPr>
          <w:rFonts w:ascii="Century Gothic" w:hAnsi="Century Gothic"/>
          <w:b/>
          <w:sz w:val="28"/>
          <w:szCs w:val="28"/>
        </w:rPr>
      </w:pPr>
    </w:p>
    <w:p w:rsidR="006C616E" w:rsidRPr="00DF56DE" w:rsidRDefault="00330EC1" w:rsidP="00330EC1">
      <w:pPr>
        <w:spacing w:after="0"/>
        <w:ind w:left="1440"/>
        <w:jc w:val="both"/>
        <w:rPr>
          <w:rFonts w:ascii="Century Gothic" w:hAnsi="Century Gothic"/>
          <w:sz w:val="28"/>
          <w:szCs w:val="28"/>
        </w:rPr>
      </w:pPr>
      <w:r w:rsidRPr="00DF56DE">
        <w:rPr>
          <w:rFonts w:ascii="Century Gothic" w:hAnsi="Century Gothic"/>
          <w:sz w:val="28"/>
          <w:szCs w:val="28"/>
        </w:rPr>
        <w:t>Η</w:t>
      </w:r>
      <w:r w:rsidR="00666E97" w:rsidRPr="00DF56DE">
        <w:rPr>
          <w:rFonts w:ascii="Century Gothic" w:hAnsi="Century Gothic"/>
          <w:sz w:val="28"/>
          <w:szCs w:val="28"/>
        </w:rPr>
        <w:t xml:space="preserve"> μοναδικότητα </w:t>
      </w:r>
      <w:r w:rsidR="001E7FFC" w:rsidRPr="00DF56DE">
        <w:rPr>
          <w:rFonts w:ascii="Century Gothic" w:hAnsi="Century Gothic"/>
          <w:sz w:val="28"/>
          <w:szCs w:val="28"/>
        </w:rPr>
        <w:t>της λέξης «σπέρμα» στη Γεν. 22:</w:t>
      </w:r>
      <w:r w:rsidR="00666E97" w:rsidRPr="00DF56DE">
        <w:rPr>
          <w:rFonts w:ascii="Century Gothic" w:hAnsi="Century Gothic"/>
          <w:sz w:val="28"/>
          <w:szCs w:val="28"/>
        </w:rPr>
        <w:t>16-18 δηλώνει ότι οι υποσχέσεις πέρασαν στον Ισαάκ, τον ξεχωριστό γιο και κληρονόμο του Αβραάμ.</w:t>
      </w:r>
    </w:p>
    <w:p w:rsidR="006C616E" w:rsidRPr="00DF56DE" w:rsidRDefault="006C616E" w:rsidP="005825C6">
      <w:pPr>
        <w:spacing w:after="0"/>
        <w:ind w:firstLine="720"/>
        <w:jc w:val="both"/>
        <w:rPr>
          <w:rFonts w:ascii="Century Gothic" w:hAnsi="Century Gothic"/>
          <w:sz w:val="28"/>
          <w:szCs w:val="28"/>
        </w:rPr>
      </w:pPr>
    </w:p>
    <w:p w:rsidR="00C80906" w:rsidRPr="00DF56DE" w:rsidRDefault="00C80906" w:rsidP="005825C6">
      <w:pPr>
        <w:spacing w:after="0"/>
        <w:ind w:firstLine="720"/>
        <w:jc w:val="both"/>
        <w:rPr>
          <w:rFonts w:ascii="Century Gothic" w:hAnsi="Century Gothic"/>
          <w:sz w:val="28"/>
          <w:szCs w:val="28"/>
        </w:rPr>
      </w:pPr>
    </w:p>
    <w:p w:rsidR="006C616E" w:rsidRPr="00DF56DE" w:rsidRDefault="001E7FFC" w:rsidP="00C80906">
      <w:pPr>
        <w:pStyle w:val="ListParagraph"/>
        <w:numPr>
          <w:ilvl w:val="0"/>
          <w:numId w:val="2"/>
        </w:numPr>
        <w:spacing w:after="0"/>
        <w:jc w:val="both"/>
        <w:rPr>
          <w:rFonts w:ascii="Century Gothic" w:hAnsi="Century Gothic"/>
          <w:b/>
          <w:sz w:val="28"/>
          <w:szCs w:val="28"/>
        </w:rPr>
      </w:pPr>
      <w:r w:rsidRPr="00DF56DE">
        <w:rPr>
          <w:rFonts w:ascii="Century Gothic" w:hAnsi="Century Gothic"/>
          <w:b/>
          <w:sz w:val="28"/>
          <w:szCs w:val="28"/>
        </w:rPr>
        <w:t>Ο Χριστός ως σπέρμα</w:t>
      </w:r>
    </w:p>
    <w:p w:rsidR="00C80906" w:rsidRPr="00DF56DE" w:rsidRDefault="00C80906" w:rsidP="00C80906">
      <w:pPr>
        <w:pStyle w:val="ListParagraph"/>
        <w:spacing w:after="0"/>
        <w:ind w:left="1800"/>
        <w:jc w:val="both"/>
        <w:rPr>
          <w:rFonts w:ascii="Century Gothic" w:hAnsi="Century Gothic"/>
          <w:b/>
          <w:sz w:val="28"/>
          <w:szCs w:val="28"/>
        </w:rPr>
      </w:pPr>
    </w:p>
    <w:p w:rsidR="00C80906" w:rsidRPr="00DF56DE" w:rsidRDefault="00C80906" w:rsidP="00C80906">
      <w:pPr>
        <w:spacing w:after="0"/>
        <w:ind w:left="1440"/>
        <w:jc w:val="both"/>
        <w:rPr>
          <w:rFonts w:ascii="Century Gothic" w:hAnsi="Century Gothic"/>
          <w:sz w:val="28"/>
          <w:szCs w:val="28"/>
        </w:rPr>
      </w:pPr>
      <w:r w:rsidRPr="00DF56DE">
        <w:rPr>
          <w:rFonts w:ascii="Century Gothic" w:hAnsi="Century Gothic"/>
          <w:sz w:val="28"/>
          <w:szCs w:val="28"/>
        </w:rPr>
        <w:t>Σ</w:t>
      </w:r>
      <w:r w:rsidR="001E7FFC" w:rsidRPr="00DF56DE">
        <w:rPr>
          <w:rFonts w:ascii="Century Gothic" w:hAnsi="Century Gothic"/>
          <w:sz w:val="28"/>
          <w:szCs w:val="28"/>
        </w:rPr>
        <w:t>τους Γαλάτες 3:</w:t>
      </w:r>
      <w:r w:rsidR="005937F3" w:rsidRPr="00DF56DE">
        <w:rPr>
          <w:rFonts w:ascii="Century Gothic" w:hAnsi="Century Gothic"/>
          <w:sz w:val="28"/>
          <w:szCs w:val="28"/>
        </w:rPr>
        <w:t>16 ότι το μόνο σπέρμα του Αβραάμ είναι ο Χριστός.</w:t>
      </w:r>
    </w:p>
    <w:p w:rsidR="00C80906" w:rsidRPr="00DF56DE" w:rsidRDefault="00C80906" w:rsidP="00C80906">
      <w:pPr>
        <w:spacing w:after="0"/>
        <w:ind w:firstLine="720"/>
        <w:jc w:val="both"/>
        <w:rPr>
          <w:rFonts w:ascii="Century Gothic" w:hAnsi="Century Gothic"/>
          <w:sz w:val="28"/>
          <w:szCs w:val="28"/>
        </w:rPr>
      </w:pPr>
    </w:p>
    <w:p w:rsidR="00C80906" w:rsidRPr="00DF56DE" w:rsidRDefault="00C80906" w:rsidP="00C80906">
      <w:pPr>
        <w:spacing w:after="0"/>
        <w:ind w:left="1440"/>
        <w:jc w:val="both"/>
        <w:rPr>
          <w:rFonts w:ascii="Century Gothic" w:hAnsi="Century Gothic"/>
          <w:sz w:val="28"/>
          <w:szCs w:val="28"/>
        </w:rPr>
      </w:pPr>
      <w:r w:rsidRPr="00DF56DE">
        <w:rPr>
          <w:rFonts w:ascii="Century Gothic" w:hAnsi="Century Gothic"/>
          <w:sz w:val="28"/>
          <w:szCs w:val="28"/>
        </w:rPr>
        <w:t>Ο Χριστός είναι ο μόνος, μέσω του Οποίου, ο καθένας μπορεί να πάρει μέρος στην κληρονομιά του Αβραάμ.</w:t>
      </w:r>
    </w:p>
    <w:p w:rsidR="00DD5EE6" w:rsidRPr="00DF56DE" w:rsidRDefault="00DD5EE6" w:rsidP="005825C6">
      <w:pPr>
        <w:spacing w:after="0"/>
        <w:ind w:firstLine="720"/>
        <w:jc w:val="both"/>
        <w:rPr>
          <w:rFonts w:ascii="Century Gothic" w:hAnsi="Century Gothic"/>
          <w:sz w:val="28"/>
          <w:szCs w:val="28"/>
        </w:rPr>
      </w:pPr>
    </w:p>
    <w:p w:rsidR="00DF6048" w:rsidRPr="00DF56DE" w:rsidRDefault="00DD5EE6" w:rsidP="00DD5EE6">
      <w:pPr>
        <w:spacing w:after="0"/>
        <w:ind w:left="1440"/>
        <w:jc w:val="both"/>
        <w:rPr>
          <w:rFonts w:ascii="Century Gothic" w:hAnsi="Century Gothic"/>
          <w:sz w:val="28"/>
          <w:szCs w:val="28"/>
        </w:rPr>
      </w:pPr>
      <w:r w:rsidRPr="00DF56DE">
        <w:rPr>
          <w:rFonts w:ascii="Century Gothic" w:hAnsi="Century Gothic"/>
          <w:sz w:val="28"/>
          <w:szCs w:val="28"/>
        </w:rPr>
        <w:t>Ο Χριστός δέχεται και διανέμει την κληρονομιά του Αβραάμ σε</w:t>
      </w:r>
      <w:r w:rsidR="00DF6048" w:rsidRPr="00DF56DE">
        <w:rPr>
          <w:rFonts w:ascii="Century Gothic" w:hAnsi="Century Gothic"/>
          <w:sz w:val="28"/>
          <w:szCs w:val="28"/>
        </w:rPr>
        <w:t xml:space="preserve"> τα τρία στάδια </w:t>
      </w:r>
      <w:r w:rsidRPr="00DF56DE">
        <w:rPr>
          <w:rFonts w:ascii="Century Gothic" w:hAnsi="Century Gothic"/>
          <w:sz w:val="28"/>
          <w:szCs w:val="28"/>
        </w:rPr>
        <w:t>:</w:t>
      </w:r>
    </w:p>
    <w:p w:rsidR="00DD5EE6" w:rsidRPr="00DF56DE" w:rsidRDefault="00DD5EE6" w:rsidP="00DD5EE6">
      <w:pPr>
        <w:spacing w:after="0"/>
        <w:ind w:left="720"/>
        <w:jc w:val="both"/>
        <w:rPr>
          <w:rFonts w:ascii="Century Gothic" w:hAnsi="Century Gothic"/>
          <w:sz w:val="28"/>
          <w:szCs w:val="28"/>
        </w:rPr>
      </w:pPr>
    </w:p>
    <w:p w:rsidR="001E7FFC" w:rsidRPr="00DF56DE" w:rsidRDefault="00DD5EE6" w:rsidP="001E7FFC">
      <w:pPr>
        <w:pStyle w:val="ListParagraph"/>
        <w:numPr>
          <w:ilvl w:val="0"/>
          <w:numId w:val="3"/>
        </w:numPr>
        <w:spacing w:after="0"/>
        <w:jc w:val="both"/>
        <w:rPr>
          <w:rFonts w:ascii="Century Gothic" w:hAnsi="Century Gothic"/>
          <w:sz w:val="28"/>
          <w:szCs w:val="28"/>
        </w:rPr>
      </w:pPr>
      <w:r w:rsidRPr="00DF56DE">
        <w:rPr>
          <w:rFonts w:ascii="Century Gothic" w:hAnsi="Century Gothic"/>
          <w:sz w:val="28"/>
          <w:szCs w:val="28"/>
        </w:rPr>
        <w:t>Η εγκαινίαση της</w:t>
      </w:r>
      <w:r w:rsidR="00DF6048" w:rsidRPr="00DF56DE">
        <w:rPr>
          <w:rFonts w:ascii="Century Gothic" w:hAnsi="Century Gothic"/>
          <w:sz w:val="28"/>
          <w:szCs w:val="28"/>
        </w:rPr>
        <w:t xml:space="preserve"> βασιλεία</w:t>
      </w:r>
      <w:r w:rsidRPr="00DF56DE">
        <w:rPr>
          <w:rFonts w:ascii="Century Gothic" w:hAnsi="Century Gothic"/>
          <w:sz w:val="28"/>
          <w:szCs w:val="28"/>
        </w:rPr>
        <w:t>ς Του</w:t>
      </w:r>
    </w:p>
    <w:p w:rsidR="00773325" w:rsidRPr="00DF56DE" w:rsidRDefault="00773325" w:rsidP="00773325">
      <w:pPr>
        <w:pStyle w:val="ListParagraph"/>
        <w:spacing w:after="0"/>
        <w:ind w:left="1440"/>
        <w:jc w:val="both"/>
        <w:rPr>
          <w:rFonts w:ascii="Century Gothic" w:hAnsi="Century Gothic"/>
          <w:sz w:val="28"/>
          <w:szCs w:val="28"/>
        </w:rPr>
      </w:pPr>
    </w:p>
    <w:p w:rsidR="00DD5EE6" w:rsidRPr="00DF56DE" w:rsidRDefault="00DD5EE6" w:rsidP="00DD5EE6">
      <w:pPr>
        <w:pStyle w:val="ListParagraph"/>
        <w:numPr>
          <w:ilvl w:val="0"/>
          <w:numId w:val="3"/>
        </w:numPr>
        <w:spacing w:after="0"/>
        <w:jc w:val="both"/>
        <w:rPr>
          <w:rFonts w:ascii="Century Gothic" w:hAnsi="Century Gothic"/>
          <w:sz w:val="28"/>
          <w:szCs w:val="28"/>
        </w:rPr>
      </w:pPr>
      <w:r w:rsidRPr="00DF56DE">
        <w:rPr>
          <w:rFonts w:ascii="Century Gothic" w:hAnsi="Century Gothic"/>
          <w:sz w:val="28"/>
          <w:szCs w:val="28"/>
        </w:rPr>
        <w:t xml:space="preserve">Η συνέχιση της </w:t>
      </w:r>
      <w:r w:rsidR="00DF6048" w:rsidRPr="00DF56DE">
        <w:rPr>
          <w:rFonts w:ascii="Century Gothic" w:hAnsi="Century Gothic"/>
          <w:sz w:val="28"/>
          <w:szCs w:val="28"/>
        </w:rPr>
        <w:t>βασιλεία</w:t>
      </w:r>
      <w:r w:rsidRPr="00DF56DE">
        <w:rPr>
          <w:rFonts w:ascii="Century Gothic" w:hAnsi="Century Gothic"/>
          <w:sz w:val="28"/>
          <w:szCs w:val="28"/>
        </w:rPr>
        <w:t>ς Του</w:t>
      </w:r>
    </w:p>
    <w:p w:rsidR="00773325" w:rsidRPr="00DF56DE" w:rsidRDefault="00773325" w:rsidP="00773325">
      <w:pPr>
        <w:spacing w:after="0"/>
        <w:jc w:val="both"/>
        <w:rPr>
          <w:rFonts w:ascii="Century Gothic" w:hAnsi="Century Gothic"/>
          <w:sz w:val="28"/>
          <w:szCs w:val="28"/>
        </w:rPr>
      </w:pPr>
    </w:p>
    <w:p w:rsidR="00DF6048" w:rsidRPr="00DF56DE" w:rsidRDefault="00DD5EE6" w:rsidP="00DD5EE6">
      <w:pPr>
        <w:pStyle w:val="ListParagraph"/>
        <w:numPr>
          <w:ilvl w:val="0"/>
          <w:numId w:val="3"/>
        </w:numPr>
        <w:spacing w:after="0"/>
        <w:jc w:val="both"/>
        <w:rPr>
          <w:rFonts w:ascii="Century Gothic" w:hAnsi="Century Gothic"/>
          <w:sz w:val="28"/>
          <w:szCs w:val="28"/>
        </w:rPr>
      </w:pPr>
      <w:r w:rsidRPr="00DF56DE">
        <w:rPr>
          <w:rFonts w:ascii="Century Gothic" w:hAnsi="Century Gothic"/>
          <w:sz w:val="28"/>
          <w:szCs w:val="28"/>
        </w:rPr>
        <w:t>Η ολοκλήρωση της βασιλείας Του</w:t>
      </w:r>
    </w:p>
    <w:p w:rsidR="00DD5EE6" w:rsidRPr="00DF56DE" w:rsidRDefault="00DD5EE6" w:rsidP="00DD5EE6">
      <w:pPr>
        <w:pStyle w:val="ListParagraph"/>
        <w:spacing w:after="0"/>
        <w:ind w:left="1440"/>
        <w:jc w:val="both"/>
        <w:rPr>
          <w:rFonts w:ascii="Century Gothic" w:hAnsi="Century Gothic"/>
          <w:sz w:val="28"/>
          <w:szCs w:val="28"/>
        </w:rPr>
      </w:pPr>
    </w:p>
    <w:p w:rsidR="00DD5EE6" w:rsidRPr="00DF56DE" w:rsidRDefault="00DD5EE6" w:rsidP="00DD5EE6">
      <w:pPr>
        <w:spacing w:after="0"/>
        <w:jc w:val="both"/>
        <w:rPr>
          <w:rFonts w:ascii="Century Gothic" w:hAnsi="Century Gothic"/>
          <w:sz w:val="28"/>
          <w:szCs w:val="28"/>
        </w:rPr>
      </w:pPr>
    </w:p>
    <w:p w:rsidR="00773325" w:rsidRPr="00DF56DE" w:rsidRDefault="00773325" w:rsidP="005825C6">
      <w:pPr>
        <w:spacing w:after="0"/>
        <w:ind w:firstLine="720"/>
        <w:jc w:val="both"/>
        <w:rPr>
          <w:rFonts w:ascii="Century Gothic" w:hAnsi="Century Gothic"/>
          <w:sz w:val="28"/>
          <w:szCs w:val="28"/>
        </w:rPr>
      </w:pPr>
      <w:r w:rsidRPr="00DF56DE">
        <w:rPr>
          <w:rFonts w:ascii="Century Gothic" w:hAnsi="Century Gothic"/>
          <w:sz w:val="28"/>
          <w:szCs w:val="28"/>
        </w:rPr>
        <w:t>Μ</w:t>
      </w:r>
      <w:r w:rsidR="0062539B" w:rsidRPr="00DF56DE">
        <w:rPr>
          <w:rFonts w:ascii="Century Gothic" w:hAnsi="Century Gothic"/>
          <w:sz w:val="28"/>
          <w:szCs w:val="28"/>
        </w:rPr>
        <w:t>ια αντιστοιχία που υπάρχει αν</w:t>
      </w:r>
      <w:r w:rsidRPr="00DF56DE">
        <w:rPr>
          <w:rFonts w:ascii="Century Gothic" w:hAnsi="Century Gothic"/>
          <w:sz w:val="28"/>
          <w:szCs w:val="28"/>
        </w:rPr>
        <w:t>άμεσα στον Ισαάκ και τον Χριστό:</w:t>
      </w:r>
    </w:p>
    <w:p w:rsidR="00773325" w:rsidRPr="00DF56DE" w:rsidRDefault="00773325" w:rsidP="005825C6">
      <w:pPr>
        <w:spacing w:after="0"/>
        <w:ind w:firstLine="720"/>
        <w:jc w:val="both"/>
        <w:rPr>
          <w:rFonts w:ascii="Century Gothic" w:hAnsi="Century Gothic"/>
          <w:sz w:val="28"/>
          <w:szCs w:val="28"/>
        </w:rPr>
      </w:pPr>
    </w:p>
    <w:p w:rsidR="00773325" w:rsidRPr="00DF56DE" w:rsidRDefault="00773325" w:rsidP="00773325">
      <w:pPr>
        <w:pStyle w:val="ListParagraph"/>
        <w:numPr>
          <w:ilvl w:val="0"/>
          <w:numId w:val="8"/>
        </w:numPr>
        <w:spacing w:after="0"/>
        <w:jc w:val="both"/>
        <w:rPr>
          <w:rFonts w:ascii="Century Gothic" w:hAnsi="Century Gothic"/>
          <w:sz w:val="28"/>
          <w:szCs w:val="28"/>
        </w:rPr>
      </w:pPr>
      <w:r w:rsidRPr="00DF56DE">
        <w:rPr>
          <w:rFonts w:ascii="Century Gothic" w:hAnsi="Century Gothic"/>
          <w:sz w:val="28"/>
          <w:szCs w:val="28"/>
        </w:rPr>
        <w:t>Ο</w:t>
      </w:r>
      <w:r w:rsidR="0062539B" w:rsidRPr="00DF56DE">
        <w:rPr>
          <w:rFonts w:ascii="Century Gothic" w:hAnsi="Century Gothic"/>
          <w:sz w:val="28"/>
          <w:szCs w:val="28"/>
        </w:rPr>
        <w:t xml:space="preserve"> Ισαάκ ήταν ο βασικός κληρο</w:t>
      </w:r>
      <w:r w:rsidRPr="00DF56DE">
        <w:rPr>
          <w:rFonts w:ascii="Century Gothic" w:hAnsi="Century Gothic"/>
          <w:sz w:val="28"/>
          <w:szCs w:val="28"/>
        </w:rPr>
        <w:t>νόμος του Αβραάμ, στη γενιά του.</w:t>
      </w:r>
    </w:p>
    <w:p w:rsidR="00773325" w:rsidRPr="00DF56DE" w:rsidRDefault="00773325" w:rsidP="00773325">
      <w:pPr>
        <w:pStyle w:val="ListParagraph"/>
        <w:spacing w:after="0"/>
        <w:ind w:left="1440"/>
        <w:jc w:val="both"/>
        <w:rPr>
          <w:rFonts w:ascii="Century Gothic" w:hAnsi="Century Gothic"/>
          <w:sz w:val="28"/>
          <w:szCs w:val="28"/>
        </w:rPr>
      </w:pPr>
    </w:p>
    <w:p w:rsidR="0062539B" w:rsidRPr="00DF56DE" w:rsidRDefault="00773325" w:rsidP="00773325">
      <w:pPr>
        <w:pStyle w:val="ListParagraph"/>
        <w:numPr>
          <w:ilvl w:val="0"/>
          <w:numId w:val="8"/>
        </w:numPr>
        <w:spacing w:after="0"/>
        <w:jc w:val="both"/>
        <w:rPr>
          <w:rFonts w:ascii="Century Gothic" w:hAnsi="Century Gothic"/>
          <w:sz w:val="28"/>
          <w:szCs w:val="28"/>
        </w:rPr>
      </w:pPr>
      <w:r w:rsidRPr="00DF56DE">
        <w:rPr>
          <w:rFonts w:ascii="Century Gothic" w:hAnsi="Century Gothic"/>
          <w:sz w:val="28"/>
          <w:szCs w:val="28"/>
        </w:rPr>
        <w:lastRenderedPageBreak/>
        <w:t xml:space="preserve">Ο </w:t>
      </w:r>
      <w:r w:rsidR="0062539B" w:rsidRPr="00DF56DE">
        <w:rPr>
          <w:rFonts w:ascii="Century Gothic" w:hAnsi="Century Gothic"/>
          <w:sz w:val="28"/>
          <w:szCs w:val="28"/>
        </w:rPr>
        <w:t xml:space="preserve">Χριστός είναι ο σπουδαιότερος γιος του Αβραάμ και ο βασικός κληρονόμος του, στην εποχή της Καινής Διαθήκης. </w:t>
      </w:r>
    </w:p>
    <w:p w:rsidR="0062539B" w:rsidRPr="00DF56DE" w:rsidRDefault="0062539B" w:rsidP="005825C6">
      <w:pPr>
        <w:spacing w:after="0"/>
        <w:ind w:firstLine="720"/>
        <w:jc w:val="both"/>
        <w:rPr>
          <w:rFonts w:ascii="Century Gothic" w:hAnsi="Century Gothic"/>
          <w:sz w:val="28"/>
          <w:szCs w:val="28"/>
        </w:rPr>
      </w:pPr>
    </w:p>
    <w:p w:rsidR="0062539B" w:rsidRPr="00DF56DE" w:rsidRDefault="001E7FFC" w:rsidP="00773325">
      <w:pPr>
        <w:spacing w:after="0"/>
        <w:ind w:firstLine="720"/>
        <w:rPr>
          <w:rFonts w:ascii="Century Gothic" w:hAnsi="Century Gothic"/>
          <w:b/>
          <w:sz w:val="28"/>
          <w:szCs w:val="28"/>
        </w:rPr>
      </w:pPr>
      <w:r w:rsidRPr="00DF56DE">
        <w:rPr>
          <w:rFonts w:ascii="Century Gothic" w:hAnsi="Century Gothic"/>
          <w:b/>
          <w:sz w:val="28"/>
          <w:szCs w:val="28"/>
        </w:rPr>
        <w:t>Β. ΒΑΣΙΚΑ ΘΕΜΑΤΑ ΤΗΣ ΖΩΗΣ ΤΟΥ ΑΒΡΑΑΜ ΣΤΟΝ ΧΡΙΣΤΟ</w:t>
      </w:r>
    </w:p>
    <w:p w:rsidR="0062539B" w:rsidRPr="00DF56DE" w:rsidRDefault="0062539B" w:rsidP="005825C6">
      <w:pPr>
        <w:spacing w:after="0"/>
        <w:ind w:firstLine="720"/>
        <w:jc w:val="both"/>
        <w:rPr>
          <w:rFonts w:ascii="Century Gothic" w:hAnsi="Century Gothic"/>
          <w:sz w:val="28"/>
          <w:szCs w:val="28"/>
        </w:rPr>
      </w:pPr>
    </w:p>
    <w:p w:rsidR="001E7FFC" w:rsidRPr="00DF56DE" w:rsidRDefault="001E7FFC" w:rsidP="00773325">
      <w:pPr>
        <w:pStyle w:val="ListParagraph"/>
        <w:numPr>
          <w:ilvl w:val="0"/>
          <w:numId w:val="9"/>
        </w:numPr>
        <w:spacing w:after="0"/>
        <w:jc w:val="both"/>
        <w:rPr>
          <w:rFonts w:ascii="Century Gothic" w:hAnsi="Century Gothic"/>
          <w:b/>
          <w:sz w:val="28"/>
          <w:szCs w:val="28"/>
        </w:rPr>
      </w:pPr>
      <w:r w:rsidRPr="00DF56DE">
        <w:rPr>
          <w:rFonts w:ascii="Century Gothic" w:hAnsi="Century Gothic"/>
          <w:b/>
          <w:sz w:val="28"/>
          <w:szCs w:val="28"/>
        </w:rPr>
        <w:t>Θεία χάρη του Αβραάμ στον Χριστό</w:t>
      </w:r>
    </w:p>
    <w:p w:rsidR="00773325" w:rsidRPr="00DF56DE" w:rsidRDefault="00773325" w:rsidP="00773325">
      <w:pPr>
        <w:spacing w:after="0"/>
        <w:jc w:val="both"/>
        <w:rPr>
          <w:rFonts w:ascii="Century Gothic" w:hAnsi="Century Gothic"/>
          <w:b/>
          <w:sz w:val="28"/>
          <w:szCs w:val="28"/>
        </w:rPr>
      </w:pPr>
    </w:p>
    <w:p w:rsidR="00773325" w:rsidRPr="00DF56DE" w:rsidRDefault="00773325" w:rsidP="00773325">
      <w:pPr>
        <w:spacing w:after="0"/>
        <w:ind w:left="1440"/>
        <w:jc w:val="both"/>
        <w:rPr>
          <w:rFonts w:ascii="Century Gothic" w:hAnsi="Century Gothic"/>
          <w:sz w:val="28"/>
          <w:szCs w:val="28"/>
        </w:rPr>
      </w:pPr>
      <w:r w:rsidRPr="00DF56DE">
        <w:rPr>
          <w:rFonts w:ascii="Century Gothic" w:hAnsi="Century Gothic"/>
          <w:sz w:val="28"/>
          <w:szCs w:val="28"/>
        </w:rPr>
        <w:t xml:space="preserve">Η έλευση του Χριστού ως σπέρματος Αβραάμ  ήταν, αντικειμενικά, μια μεγαλειώδης πράξη ελέους του Θεού προς τον κόσμο. </w:t>
      </w:r>
    </w:p>
    <w:p w:rsidR="00CF77B2" w:rsidRPr="00DF56DE" w:rsidRDefault="00CF77B2" w:rsidP="00773325">
      <w:pPr>
        <w:spacing w:after="0"/>
        <w:jc w:val="both"/>
        <w:rPr>
          <w:rFonts w:ascii="Century Gothic" w:hAnsi="Century Gothic"/>
          <w:sz w:val="28"/>
          <w:szCs w:val="28"/>
        </w:rPr>
      </w:pPr>
    </w:p>
    <w:p w:rsidR="001E7FFC" w:rsidRPr="00DF56DE" w:rsidRDefault="001E7FFC" w:rsidP="00773325">
      <w:pPr>
        <w:pStyle w:val="ListParagraph"/>
        <w:numPr>
          <w:ilvl w:val="0"/>
          <w:numId w:val="9"/>
        </w:numPr>
        <w:spacing w:after="0"/>
        <w:jc w:val="both"/>
        <w:rPr>
          <w:rFonts w:ascii="Century Gothic" w:hAnsi="Century Gothic"/>
          <w:b/>
          <w:sz w:val="28"/>
          <w:szCs w:val="28"/>
        </w:rPr>
      </w:pPr>
      <w:r w:rsidRPr="00DF56DE">
        <w:rPr>
          <w:rFonts w:ascii="Century Gothic" w:hAnsi="Century Gothic"/>
          <w:b/>
          <w:sz w:val="28"/>
          <w:szCs w:val="28"/>
        </w:rPr>
        <w:t>Η πιστότητα του Αβραάμ στον Χριστό</w:t>
      </w:r>
    </w:p>
    <w:p w:rsidR="00773325" w:rsidRPr="00DF56DE" w:rsidRDefault="00773325" w:rsidP="00773325">
      <w:pPr>
        <w:pStyle w:val="ListParagraph"/>
        <w:spacing w:after="0"/>
        <w:ind w:left="1800"/>
        <w:jc w:val="both"/>
        <w:rPr>
          <w:rFonts w:ascii="Century Gothic" w:hAnsi="Century Gothic"/>
          <w:b/>
          <w:sz w:val="28"/>
          <w:szCs w:val="28"/>
        </w:rPr>
      </w:pPr>
    </w:p>
    <w:p w:rsidR="00773325" w:rsidRPr="00DF56DE" w:rsidRDefault="00773325" w:rsidP="00773325">
      <w:pPr>
        <w:spacing w:after="0"/>
        <w:ind w:left="1440"/>
        <w:jc w:val="both"/>
        <w:rPr>
          <w:rFonts w:ascii="Century Gothic" w:hAnsi="Century Gothic"/>
          <w:sz w:val="28"/>
          <w:szCs w:val="28"/>
        </w:rPr>
      </w:pPr>
      <w:r w:rsidRPr="00DF56DE">
        <w:rPr>
          <w:rFonts w:ascii="Century Gothic" w:hAnsi="Century Gothic"/>
          <w:sz w:val="28"/>
          <w:szCs w:val="28"/>
        </w:rPr>
        <w:t>Ο  Χριστός ήταν πιστός στον Πατέρα και στα τρία στάδια της βασιλείας Του.</w:t>
      </w:r>
    </w:p>
    <w:p w:rsidR="00773325" w:rsidRPr="00DF56DE" w:rsidRDefault="00773325" w:rsidP="00773325">
      <w:pPr>
        <w:spacing w:after="0"/>
        <w:ind w:left="1440"/>
        <w:jc w:val="both"/>
        <w:rPr>
          <w:rFonts w:ascii="Century Gothic" w:hAnsi="Century Gothic"/>
          <w:sz w:val="28"/>
          <w:szCs w:val="28"/>
        </w:rPr>
      </w:pPr>
    </w:p>
    <w:p w:rsidR="00773325" w:rsidRPr="00DF56DE" w:rsidRDefault="00773325" w:rsidP="001B23F2">
      <w:pPr>
        <w:spacing w:after="0"/>
        <w:ind w:left="1440"/>
        <w:jc w:val="both"/>
        <w:rPr>
          <w:rFonts w:ascii="Century Gothic" w:hAnsi="Century Gothic"/>
          <w:sz w:val="28"/>
          <w:szCs w:val="28"/>
        </w:rPr>
      </w:pPr>
      <w:r w:rsidRPr="00DF56DE">
        <w:rPr>
          <w:rFonts w:ascii="Century Gothic" w:hAnsi="Century Gothic"/>
          <w:sz w:val="28"/>
          <w:szCs w:val="28"/>
        </w:rPr>
        <w:t xml:space="preserve">Η πιστότητα του Αβραάμ </w:t>
      </w:r>
      <w:r w:rsidR="001B23F2" w:rsidRPr="00DF56DE">
        <w:rPr>
          <w:rFonts w:ascii="Century Gothic" w:hAnsi="Century Gothic"/>
          <w:sz w:val="28"/>
          <w:szCs w:val="28"/>
        </w:rPr>
        <w:t>μπορεί να εφαρμοστεί</w:t>
      </w:r>
      <w:r w:rsidRPr="00DF56DE">
        <w:rPr>
          <w:rFonts w:ascii="Century Gothic" w:hAnsi="Century Gothic"/>
          <w:sz w:val="28"/>
          <w:szCs w:val="28"/>
        </w:rPr>
        <w:t xml:space="preserve"> με το σωστό τρόπο </w:t>
      </w:r>
      <w:r w:rsidR="001B23F2" w:rsidRPr="00DF56DE">
        <w:rPr>
          <w:rFonts w:ascii="Century Gothic" w:hAnsi="Century Gothic"/>
          <w:sz w:val="28"/>
          <w:szCs w:val="28"/>
        </w:rPr>
        <w:t xml:space="preserve">στο σύγχρονο κόσμο, μόνο αν συνδέσουμε </w:t>
      </w:r>
      <w:r w:rsidRPr="00DF56DE">
        <w:rPr>
          <w:rFonts w:ascii="Century Gothic" w:hAnsi="Century Gothic"/>
          <w:sz w:val="28"/>
          <w:szCs w:val="28"/>
        </w:rPr>
        <w:t xml:space="preserve"> τον Χριστό,</w:t>
      </w:r>
      <w:r w:rsidR="001B23F2" w:rsidRPr="00DF56DE">
        <w:rPr>
          <w:rFonts w:ascii="Century Gothic" w:hAnsi="Century Gothic"/>
          <w:sz w:val="28"/>
          <w:szCs w:val="28"/>
        </w:rPr>
        <w:t xml:space="preserve"> με </w:t>
      </w:r>
      <w:r w:rsidRPr="00DF56DE">
        <w:rPr>
          <w:rFonts w:ascii="Century Gothic" w:hAnsi="Century Gothic"/>
          <w:sz w:val="28"/>
          <w:szCs w:val="28"/>
        </w:rPr>
        <w:t xml:space="preserve"> το σπέρμα του Αβραάμ. </w:t>
      </w:r>
    </w:p>
    <w:p w:rsidR="00773325" w:rsidRPr="00DF56DE" w:rsidRDefault="00773325" w:rsidP="00773325">
      <w:pPr>
        <w:pStyle w:val="ListParagraph"/>
        <w:spacing w:after="0"/>
        <w:ind w:left="1800"/>
        <w:jc w:val="both"/>
        <w:rPr>
          <w:rFonts w:ascii="Century Gothic" w:hAnsi="Century Gothic"/>
          <w:b/>
          <w:sz w:val="28"/>
          <w:szCs w:val="28"/>
        </w:rPr>
      </w:pPr>
    </w:p>
    <w:p w:rsidR="001E7FFC" w:rsidRPr="00DF56DE" w:rsidRDefault="001E7FFC" w:rsidP="001B23F2">
      <w:pPr>
        <w:pStyle w:val="ListParagraph"/>
        <w:numPr>
          <w:ilvl w:val="0"/>
          <w:numId w:val="9"/>
        </w:numPr>
        <w:spacing w:after="0"/>
        <w:jc w:val="both"/>
        <w:rPr>
          <w:rFonts w:ascii="Century Gothic" w:hAnsi="Century Gothic"/>
          <w:b/>
          <w:sz w:val="28"/>
          <w:szCs w:val="28"/>
        </w:rPr>
      </w:pPr>
      <w:r w:rsidRPr="00DF56DE">
        <w:rPr>
          <w:rFonts w:ascii="Century Gothic" w:hAnsi="Century Gothic"/>
          <w:b/>
          <w:sz w:val="28"/>
          <w:szCs w:val="28"/>
        </w:rPr>
        <w:t>Ευλογίες στον Αβραάμ στον Χριστό</w:t>
      </w:r>
    </w:p>
    <w:p w:rsidR="001B23F2" w:rsidRPr="00DF56DE" w:rsidRDefault="001B23F2" w:rsidP="001B23F2">
      <w:pPr>
        <w:pStyle w:val="ListParagraph"/>
        <w:spacing w:after="0"/>
        <w:ind w:left="1800"/>
        <w:jc w:val="both"/>
        <w:rPr>
          <w:rFonts w:ascii="Century Gothic" w:hAnsi="Century Gothic"/>
          <w:b/>
          <w:sz w:val="28"/>
          <w:szCs w:val="28"/>
        </w:rPr>
      </w:pPr>
    </w:p>
    <w:p w:rsidR="001B23F2" w:rsidRPr="00DF56DE" w:rsidRDefault="001B23F2" w:rsidP="001B23F2">
      <w:pPr>
        <w:spacing w:after="0"/>
        <w:ind w:left="1440"/>
        <w:jc w:val="both"/>
        <w:rPr>
          <w:rFonts w:ascii="Century Gothic" w:hAnsi="Century Gothic"/>
          <w:sz w:val="28"/>
          <w:szCs w:val="28"/>
        </w:rPr>
      </w:pPr>
      <w:r w:rsidRPr="00DF56DE">
        <w:rPr>
          <w:rFonts w:ascii="Century Gothic" w:hAnsi="Century Gothic"/>
          <w:sz w:val="28"/>
          <w:szCs w:val="28"/>
        </w:rPr>
        <w:t xml:space="preserve">Ο Χριστός κληρονομεί τις υποσχέσεις του Θεού στον Αβραάμ και τις απολαμβάνει σε ακόμα μεγαλύτερο βαθμό. </w:t>
      </w:r>
    </w:p>
    <w:p w:rsidR="001B23F2" w:rsidRPr="00DF56DE" w:rsidRDefault="001B23F2" w:rsidP="001B23F2">
      <w:pPr>
        <w:pStyle w:val="ListParagraph"/>
        <w:spacing w:after="0"/>
        <w:ind w:left="1800"/>
        <w:jc w:val="both"/>
        <w:rPr>
          <w:rFonts w:ascii="Century Gothic" w:hAnsi="Century Gothic"/>
          <w:b/>
          <w:sz w:val="28"/>
          <w:szCs w:val="28"/>
        </w:rPr>
      </w:pPr>
    </w:p>
    <w:p w:rsidR="00CE3A45" w:rsidRPr="00DF56DE" w:rsidRDefault="001E7FFC" w:rsidP="001B23F2">
      <w:pPr>
        <w:pStyle w:val="ListParagraph"/>
        <w:numPr>
          <w:ilvl w:val="0"/>
          <w:numId w:val="9"/>
        </w:numPr>
        <w:spacing w:after="0"/>
        <w:jc w:val="both"/>
        <w:rPr>
          <w:rFonts w:ascii="Century Gothic" w:hAnsi="Century Gothic"/>
          <w:b/>
          <w:sz w:val="28"/>
          <w:szCs w:val="28"/>
        </w:rPr>
      </w:pPr>
      <w:r w:rsidRPr="00DF56DE">
        <w:rPr>
          <w:rFonts w:ascii="Century Gothic" w:hAnsi="Century Gothic"/>
          <w:b/>
          <w:sz w:val="28"/>
          <w:szCs w:val="28"/>
        </w:rPr>
        <w:t>Ευλογίες μέσω του Αβραάμ στον Χριστό</w:t>
      </w:r>
    </w:p>
    <w:p w:rsidR="001B23F2" w:rsidRPr="00DF56DE" w:rsidRDefault="001B23F2" w:rsidP="001B23F2">
      <w:pPr>
        <w:pStyle w:val="ListParagraph"/>
        <w:spacing w:after="0"/>
        <w:ind w:left="1800"/>
        <w:jc w:val="both"/>
        <w:rPr>
          <w:rFonts w:ascii="Century Gothic" w:hAnsi="Century Gothic"/>
          <w:b/>
          <w:sz w:val="28"/>
          <w:szCs w:val="28"/>
        </w:rPr>
      </w:pPr>
    </w:p>
    <w:p w:rsidR="001B23F2" w:rsidRPr="00DF56DE" w:rsidRDefault="001B23F2" w:rsidP="001B23F2">
      <w:pPr>
        <w:spacing w:after="0"/>
        <w:ind w:left="1440"/>
        <w:jc w:val="both"/>
        <w:rPr>
          <w:rFonts w:ascii="Century Gothic" w:hAnsi="Century Gothic"/>
          <w:sz w:val="28"/>
          <w:szCs w:val="28"/>
        </w:rPr>
      </w:pPr>
      <w:r w:rsidRPr="00DF56DE">
        <w:rPr>
          <w:rFonts w:ascii="Century Gothic" w:hAnsi="Century Gothic"/>
          <w:sz w:val="28"/>
          <w:szCs w:val="28"/>
        </w:rPr>
        <w:t>Μέσα από μια διαδικασία ευλογίας και κατάρας, όλοι οι λαοί της γης θα ευλογούνταν μέσω του Αβραάμ.</w:t>
      </w:r>
    </w:p>
    <w:p w:rsidR="00D84332" w:rsidRPr="00DF56DE" w:rsidRDefault="00D84332" w:rsidP="001B23F2">
      <w:pPr>
        <w:spacing w:after="0"/>
        <w:ind w:left="1440"/>
        <w:jc w:val="both"/>
        <w:rPr>
          <w:rFonts w:ascii="Century Gothic" w:hAnsi="Century Gothic"/>
          <w:sz w:val="28"/>
          <w:szCs w:val="28"/>
        </w:rPr>
      </w:pPr>
    </w:p>
    <w:p w:rsidR="001B23F2" w:rsidRPr="00DF56DE" w:rsidRDefault="00D84332" w:rsidP="001B23F2">
      <w:pPr>
        <w:spacing w:after="0"/>
        <w:ind w:left="1440"/>
        <w:jc w:val="both"/>
        <w:rPr>
          <w:rFonts w:ascii="Century Gothic" w:hAnsi="Century Gothic"/>
          <w:sz w:val="28"/>
          <w:szCs w:val="28"/>
        </w:rPr>
      </w:pPr>
      <w:r w:rsidRPr="00DF56DE">
        <w:rPr>
          <w:rFonts w:ascii="Century Gothic" w:hAnsi="Century Gothic"/>
          <w:sz w:val="28"/>
          <w:szCs w:val="28"/>
        </w:rPr>
        <w:t>Ο Αβραάμ και οι απόγονοι του θα κληρονομούσαν όλη τη γη, μεταφέροντας τις ευλογίες του Θεού σε όλες τις οικογένειες κάθε έθνους.</w:t>
      </w:r>
    </w:p>
    <w:p w:rsidR="00D84332" w:rsidRPr="00DF56DE" w:rsidRDefault="00D84332" w:rsidP="001B23F2">
      <w:pPr>
        <w:spacing w:after="0"/>
        <w:ind w:left="1440"/>
        <w:jc w:val="both"/>
        <w:rPr>
          <w:rFonts w:ascii="Century Gothic" w:hAnsi="Century Gothic"/>
          <w:sz w:val="28"/>
          <w:szCs w:val="28"/>
        </w:rPr>
      </w:pPr>
    </w:p>
    <w:p w:rsidR="00D84332" w:rsidRPr="00DF56DE" w:rsidRDefault="00D84332" w:rsidP="00D84332">
      <w:pPr>
        <w:spacing w:after="0"/>
        <w:ind w:left="1440"/>
        <w:jc w:val="both"/>
        <w:rPr>
          <w:rFonts w:ascii="Century Gothic" w:hAnsi="Century Gothic"/>
          <w:sz w:val="28"/>
          <w:szCs w:val="28"/>
        </w:rPr>
      </w:pPr>
      <w:r w:rsidRPr="00DF56DE">
        <w:rPr>
          <w:rFonts w:ascii="Century Gothic" w:hAnsi="Century Gothic"/>
          <w:sz w:val="28"/>
          <w:szCs w:val="28"/>
        </w:rPr>
        <w:t xml:space="preserve">Ο Χριστός είναι το σπέρμα του Αβραάμ και κληρονόμος των υποσχέσεων που δόθηκαν στον Αβραάμ. </w:t>
      </w:r>
    </w:p>
    <w:p w:rsidR="00D84332" w:rsidRPr="00DF56DE" w:rsidRDefault="00D84332" w:rsidP="00D84332">
      <w:pPr>
        <w:spacing w:after="0"/>
        <w:ind w:left="1440"/>
        <w:jc w:val="both"/>
        <w:rPr>
          <w:rFonts w:ascii="Century Gothic" w:hAnsi="Century Gothic"/>
          <w:sz w:val="28"/>
          <w:szCs w:val="28"/>
        </w:rPr>
      </w:pPr>
    </w:p>
    <w:p w:rsidR="00D84332" w:rsidRPr="00DF56DE" w:rsidRDefault="00D84332" w:rsidP="00D84332">
      <w:pPr>
        <w:spacing w:after="0"/>
        <w:ind w:left="1440"/>
        <w:jc w:val="both"/>
        <w:rPr>
          <w:rFonts w:ascii="Century Gothic" w:hAnsi="Century Gothic"/>
          <w:sz w:val="28"/>
          <w:szCs w:val="28"/>
        </w:rPr>
      </w:pPr>
    </w:p>
    <w:p w:rsidR="00D84332" w:rsidRPr="00DF56DE" w:rsidRDefault="00D84332" w:rsidP="00D84332">
      <w:pPr>
        <w:spacing w:after="0"/>
        <w:ind w:left="1440"/>
        <w:jc w:val="both"/>
        <w:rPr>
          <w:rFonts w:ascii="Century Gothic" w:hAnsi="Century Gothic"/>
          <w:sz w:val="28"/>
          <w:szCs w:val="28"/>
        </w:rPr>
      </w:pPr>
      <w:r w:rsidRPr="00DF56DE">
        <w:rPr>
          <w:rFonts w:ascii="Century Gothic" w:hAnsi="Century Gothic"/>
          <w:sz w:val="28"/>
          <w:szCs w:val="28"/>
        </w:rPr>
        <w:lastRenderedPageBreak/>
        <w:t>Ως το ξεχωριστό σπέρμα του Αβραάμ, ο Χριστός είναι ο μόνος που εκπληρώνει ή ολοκληρώνει τα θέματα που συναντούμε στη ζωή του Αβραάμ.</w:t>
      </w:r>
    </w:p>
    <w:p w:rsidR="001B23F2" w:rsidRDefault="001B23F2" w:rsidP="001B23F2">
      <w:pPr>
        <w:spacing w:after="0"/>
        <w:ind w:left="1440"/>
        <w:jc w:val="both"/>
        <w:rPr>
          <w:rFonts w:ascii="Century Gothic" w:hAnsi="Century Gothic"/>
          <w:sz w:val="28"/>
          <w:szCs w:val="28"/>
        </w:rPr>
      </w:pPr>
    </w:p>
    <w:p w:rsidR="00DF56DE" w:rsidRPr="00DF56DE" w:rsidRDefault="00DF56DE" w:rsidP="001B23F2">
      <w:pPr>
        <w:spacing w:after="0"/>
        <w:ind w:left="1440"/>
        <w:jc w:val="both"/>
        <w:rPr>
          <w:rFonts w:ascii="Century Gothic" w:hAnsi="Century Gothic"/>
          <w:b/>
          <w:sz w:val="28"/>
          <w:szCs w:val="28"/>
        </w:rPr>
      </w:pPr>
    </w:p>
    <w:p w:rsidR="009324A8" w:rsidRPr="00DF56DE" w:rsidRDefault="009324A8" w:rsidP="00D84332">
      <w:pPr>
        <w:spacing w:after="0"/>
        <w:rPr>
          <w:rFonts w:ascii="Century Gothic" w:hAnsi="Century Gothic"/>
          <w:b/>
          <w:sz w:val="28"/>
          <w:szCs w:val="28"/>
        </w:rPr>
      </w:pPr>
      <w:r w:rsidRPr="00DF56DE">
        <w:rPr>
          <w:rFonts w:ascii="Century Gothic" w:hAnsi="Century Gothic"/>
          <w:b/>
          <w:sz w:val="28"/>
          <w:szCs w:val="28"/>
        </w:rPr>
        <w:t>ΙΙ. Ο ΙΣΡΑΗΛ ΚΑΙ Η  ΕΚΚΛΗΣΙΑ</w:t>
      </w:r>
    </w:p>
    <w:p w:rsidR="000E1D7E" w:rsidRPr="00DF56DE" w:rsidRDefault="000E1D7E" w:rsidP="000E1D7E">
      <w:pPr>
        <w:spacing w:after="0"/>
        <w:rPr>
          <w:rFonts w:ascii="Century Gothic" w:hAnsi="Century Gothic"/>
          <w:b/>
          <w:sz w:val="28"/>
          <w:szCs w:val="28"/>
        </w:rPr>
      </w:pPr>
    </w:p>
    <w:p w:rsidR="009324A8" w:rsidRPr="00DF56DE" w:rsidRDefault="009324A8" w:rsidP="000E1D7E">
      <w:pPr>
        <w:spacing w:after="0"/>
        <w:ind w:firstLine="720"/>
        <w:rPr>
          <w:rFonts w:ascii="Century Gothic" w:hAnsi="Century Gothic"/>
          <w:b/>
          <w:sz w:val="28"/>
          <w:szCs w:val="28"/>
        </w:rPr>
      </w:pPr>
      <w:r w:rsidRPr="00DF56DE">
        <w:rPr>
          <w:rFonts w:ascii="Century Gothic" w:hAnsi="Century Gothic"/>
          <w:b/>
          <w:sz w:val="28"/>
          <w:szCs w:val="28"/>
        </w:rPr>
        <w:t>Α.  ΤΟ ΣΠΕΡΜΑ ΤΟΥ ΑΒΡΑΑΜ ΩΣ Η ΕΚΚΛΗΣΙΑ ΤΟΥ ΙΗΣΟΥ ΧΡΙΣΤΟΥ</w:t>
      </w:r>
    </w:p>
    <w:p w:rsidR="009324A8" w:rsidRPr="00DF56DE" w:rsidRDefault="009324A8" w:rsidP="009324A8">
      <w:pPr>
        <w:spacing w:after="0"/>
        <w:ind w:firstLine="720"/>
        <w:jc w:val="both"/>
        <w:rPr>
          <w:rFonts w:ascii="Century Gothic" w:hAnsi="Century Gothic"/>
          <w:sz w:val="28"/>
          <w:szCs w:val="28"/>
        </w:rPr>
      </w:pPr>
    </w:p>
    <w:p w:rsidR="009324A8" w:rsidRPr="00DF56DE" w:rsidRDefault="009324A8" w:rsidP="000E1D7E">
      <w:pPr>
        <w:pStyle w:val="ListParagraph"/>
        <w:numPr>
          <w:ilvl w:val="0"/>
          <w:numId w:val="10"/>
        </w:numPr>
        <w:spacing w:after="0"/>
        <w:jc w:val="both"/>
        <w:rPr>
          <w:rFonts w:ascii="Century Gothic" w:hAnsi="Century Gothic"/>
          <w:b/>
          <w:sz w:val="28"/>
          <w:szCs w:val="28"/>
        </w:rPr>
      </w:pPr>
      <w:r w:rsidRPr="00DF56DE">
        <w:rPr>
          <w:rFonts w:ascii="Century Gothic" w:hAnsi="Century Gothic"/>
          <w:b/>
          <w:sz w:val="28"/>
          <w:szCs w:val="28"/>
        </w:rPr>
        <w:t xml:space="preserve">Αριθμητικό εύρος του σπέρματος του Αβραάμ </w:t>
      </w:r>
    </w:p>
    <w:p w:rsidR="000E1D7E" w:rsidRPr="00DF56DE" w:rsidRDefault="000E1D7E" w:rsidP="000E1D7E">
      <w:pPr>
        <w:spacing w:after="0"/>
        <w:jc w:val="both"/>
        <w:rPr>
          <w:rFonts w:ascii="Century Gothic" w:hAnsi="Century Gothic"/>
          <w:b/>
          <w:sz w:val="28"/>
          <w:szCs w:val="28"/>
        </w:rPr>
      </w:pPr>
    </w:p>
    <w:p w:rsidR="000E1D7E" w:rsidRDefault="000E1D7E" w:rsidP="000E1D7E">
      <w:pPr>
        <w:spacing w:after="0"/>
        <w:ind w:left="1440"/>
        <w:jc w:val="both"/>
        <w:rPr>
          <w:rFonts w:ascii="Century Gothic" w:hAnsi="Century Gothic"/>
          <w:sz w:val="28"/>
          <w:szCs w:val="28"/>
        </w:rPr>
      </w:pPr>
      <w:r w:rsidRPr="00DF56DE">
        <w:rPr>
          <w:rFonts w:ascii="Century Gothic" w:hAnsi="Century Gothic"/>
          <w:sz w:val="28"/>
          <w:szCs w:val="28"/>
        </w:rPr>
        <w:t>Ο Ισαάκ ήταν, ο αγωγός μέσω του οποίου πολλοί ακόμη θα απολάμβαναν την προνομιούχο θέση να είναι απόγονοι του Αβραάμ.</w:t>
      </w:r>
    </w:p>
    <w:p w:rsidR="00DF56DE" w:rsidRPr="00DF56DE" w:rsidRDefault="00DF56DE" w:rsidP="000E1D7E">
      <w:pPr>
        <w:spacing w:after="0"/>
        <w:ind w:left="1440"/>
        <w:jc w:val="both"/>
        <w:rPr>
          <w:rFonts w:ascii="Century Gothic" w:hAnsi="Century Gothic"/>
          <w:sz w:val="28"/>
          <w:szCs w:val="28"/>
        </w:rPr>
      </w:pPr>
    </w:p>
    <w:p w:rsidR="000E1D7E" w:rsidRPr="00DF56DE" w:rsidRDefault="000E1D7E" w:rsidP="000E1D7E">
      <w:pPr>
        <w:spacing w:after="0"/>
        <w:ind w:left="1440"/>
        <w:jc w:val="both"/>
        <w:rPr>
          <w:rFonts w:ascii="Century Gothic" w:hAnsi="Century Gothic"/>
          <w:sz w:val="28"/>
          <w:szCs w:val="28"/>
        </w:rPr>
      </w:pPr>
      <w:r w:rsidRPr="00DF56DE">
        <w:rPr>
          <w:rFonts w:ascii="Century Gothic" w:hAnsi="Century Gothic"/>
          <w:sz w:val="28"/>
          <w:szCs w:val="28"/>
        </w:rPr>
        <w:t xml:space="preserve">Η Χριστιανική Εκκλησία είναι το σπέρμα του Αβραάμ ( </w:t>
      </w:r>
      <w:proofErr w:type="spellStart"/>
      <w:r w:rsidRPr="00DF56DE">
        <w:rPr>
          <w:rFonts w:ascii="Century Gothic" w:hAnsi="Century Gothic"/>
          <w:sz w:val="28"/>
          <w:szCs w:val="28"/>
        </w:rPr>
        <w:t>Γαλάτας</w:t>
      </w:r>
      <w:proofErr w:type="spellEnd"/>
      <w:r w:rsidRPr="00DF56DE">
        <w:rPr>
          <w:rFonts w:ascii="Century Gothic" w:hAnsi="Century Gothic"/>
          <w:sz w:val="28"/>
          <w:szCs w:val="28"/>
        </w:rPr>
        <w:t xml:space="preserve"> 3:29)</w:t>
      </w:r>
    </w:p>
    <w:p w:rsidR="000E1D7E" w:rsidRPr="00DF56DE" w:rsidRDefault="000E1D7E" w:rsidP="000E1D7E">
      <w:pPr>
        <w:spacing w:after="0"/>
        <w:ind w:left="1440"/>
        <w:jc w:val="both"/>
        <w:rPr>
          <w:rFonts w:ascii="Century Gothic" w:hAnsi="Century Gothic"/>
          <w:sz w:val="28"/>
          <w:szCs w:val="28"/>
        </w:rPr>
      </w:pPr>
    </w:p>
    <w:p w:rsidR="0024256C" w:rsidRPr="00DF56DE" w:rsidRDefault="0024256C" w:rsidP="000E1D7E">
      <w:pPr>
        <w:spacing w:after="0"/>
        <w:ind w:left="1440"/>
        <w:jc w:val="both"/>
        <w:rPr>
          <w:rFonts w:ascii="Century Gothic" w:hAnsi="Century Gothic"/>
          <w:sz w:val="28"/>
          <w:szCs w:val="28"/>
        </w:rPr>
      </w:pPr>
      <w:r w:rsidRPr="00DF56DE">
        <w:rPr>
          <w:rFonts w:ascii="Century Gothic" w:hAnsi="Century Gothic"/>
          <w:sz w:val="28"/>
          <w:szCs w:val="28"/>
        </w:rPr>
        <w:t>Είμαστε συνδεδεμένοι με τον Αβραάμ, επειδή έχουμε συνδεθεί με τον Χριστό.</w:t>
      </w:r>
    </w:p>
    <w:p w:rsidR="009324A8" w:rsidRPr="00DF56DE" w:rsidRDefault="009324A8" w:rsidP="0024256C">
      <w:pPr>
        <w:spacing w:after="0"/>
        <w:jc w:val="both"/>
        <w:rPr>
          <w:rFonts w:ascii="Century Gothic" w:hAnsi="Century Gothic"/>
          <w:sz w:val="28"/>
          <w:szCs w:val="28"/>
        </w:rPr>
      </w:pPr>
    </w:p>
    <w:p w:rsidR="009324A8" w:rsidRPr="00DF56DE" w:rsidRDefault="009324A8" w:rsidP="0024256C">
      <w:pPr>
        <w:pStyle w:val="ListParagraph"/>
        <w:numPr>
          <w:ilvl w:val="0"/>
          <w:numId w:val="10"/>
        </w:numPr>
        <w:spacing w:after="0"/>
        <w:jc w:val="both"/>
        <w:rPr>
          <w:rFonts w:ascii="Century Gothic" w:hAnsi="Century Gothic"/>
          <w:b/>
          <w:sz w:val="28"/>
          <w:szCs w:val="28"/>
        </w:rPr>
      </w:pPr>
      <w:r w:rsidRPr="00DF56DE">
        <w:rPr>
          <w:rFonts w:ascii="Century Gothic" w:hAnsi="Century Gothic"/>
          <w:b/>
          <w:sz w:val="28"/>
          <w:szCs w:val="28"/>
        </w:rPr>
        <w:t>Εθνική Ταυτότητα του σπέρματος του Αβραάμ</w:t>
      </w:r>
    </w:p>
    <w:p w:rsidR="0024256C" w:rsidRPr="00DF56DE" w:rsidRDefault="0024256C" w:rsidP="0024256C">
      <w:pPr>
        <w:spacing w:after="0"/>
        <w:jc w:val="both"/>
        <w:rPr>
          <w:rFonts w:ascii="Century Gothic" w:hAnsi="Century Gothic"/>
          <w:b/>
          <w:sz w:val="28"/>
          <w:szCs w:val="28"/>
        </w:rPr>
      </w:pPr>
    </w:p>
    <w:p w:rsidR="0024256C" w:rsidRPr="00DF56DE" w:rsidRDefault="0024256C" w:rsidP="0024256C">
      <w:pPr>
        <w:spacing w:after="0"/>
        <w:ind w:left="1440"/>
        <w:jc w:val="both"/>
        <w:rPr>
          <w:rFonts w:ascii="Century Gothic" w:hAnsi="Century Gothic"/>
          <w:sz w:val="28"/>
          <w:szCs w:val="28"/>
        </w:rPr>
      </w:pPr>
      <w:r w:rsidRPr="00DF56DE">
        <w:rPr>
          <w:rFonts w:ascii="Century Gothic" w:hAnsi="Century Gothic"/>
          <w:sz w:val="28"/>
          <w:szCs w:val="28"/>
        </w:rPr>
        <w:t>Τα πλήθη των ανθρώπων που ακολουθούσαν το Μωυσή ήταν ένα μίγμα Ιουδαίων και Εθνικών, που είχαν ενσωματωθεί στο λαό Ισραήλ.</w:t>
      </w:r>
    </w:p>
    <w:p w:rsidR="0024256C" w:rsidRPr="00DF56DE" w:rsidRDefault="0024256C" w:rsidP="0024256C">
      <w:pPr>
        <w:spacing w:after="0"/>
        <w:ind w:left="1440"/>
        <w:jc w:val="both"/>
        <w:rPr>
          <w:rFonts w:ascii="Century Gothic" w:hAnsi="Century Gothic"/>
          <w:sz w:val="28"/>
          <w:szCs w:val="28"/>
        </w:rPr>
      </w:pPr>
    </w:p>
    <w:p w:rsidR="0024256C" w:rsidRPr="00DF56DE" w:rsidRDefault="0024256C" w:rsidP="0024256C">
      <w:pPr>
        <w:spacing w:after="0"/>
        <w:ind w:left="1440"/>
        <w:jc w:val="both"/>
        <w:rPr>
          <w:rFonts w:ascii="Century Gothic" w:hAnsi="Century Gothic"/>
          <w:sz w:val="28"/>
          <w:szCs w:val="28"/>
        </w:rPr>
      </w:pPr>
      <w:r w:rsidRPr="00DF56DE">
        <w:rPr>
          <w:rFonts w:ascii="Century Gothic" w:hAnsi="Century Gothic"/>
          <w:sz w:val="28"/>
          <w:szCs w:val="28"/>
        </w:rPr>
        <w:t>Μετέπειτα γενιές:</w:t>
      </w:r>
    </w:p>
    <w:p w:rsidR="0024256C" w:rsidRPr="00DF56DE" w:rsidRDefault="0024256C" w:rsidP="0024256C">
      <w:pPr>
        <w:spacing w:after="0"/>
        <w:ind w:left="1440"/>
        <w:jc w:val="both"/>
        <w:rPr>
          <w:rFonts w:ascii="Century Gothic" w:hAnsi="Century Gothic"/>
          <w:sz w:val="28"/>
          <w:szCs w:val="28"/>
        </w:rPr>
      </w:pPr>
    </w:p>
    <w:p w:rsidR="0024256C" w:rsidRPr="00DF56DE" w:rsidRDefault="0024256C" w:rsidP="0024256C">
      <w:pPr>
        <w:pStyle w:val="ListParagraph"/>
        <w:numPr>
          <w:ilvl w:val="0"/>
          <w:numId w:val="11"/>
        </w:numPr>
        <w:spacing w:after="0"/>
        <w:jc w:val="both"/>
        <w:rPr>
          <w:rFonts w:ascii="Century Gothic" w:hAnsi="Century Gothic"/>
          <w:sz w:val="28"/>
          <w:szCs w:val="28"/>
        </w:rPr>
      </w:pPr>
      <w:r w:rsidRPr="00DF56DE">
        <w:rPr>
          <w:rFonts w:ascii="Century Gothic" w:hAnsi="Century Gothic"/>
          <w:sz w:val="28"/>
          <w:szCs w:val="28"/>
        </w:rPr>
        <w:t xml:space="preserve">Εθνικοί, όπως η </w:t>
      </w:r>
      <w:proofErr w:type="spellStart"/>
      <w:r w:rsidRPr="00DF56DE">
        <w:rPr>
          <w:rFonts w:ascii="Century Gothic" w:hAnsi="Century Gothic"/>
          <w:sz w:val="28"/>
          <w:szCs w:val="28"/>
        </w:rPr>
        <w:t>Ραχάβ</w:t>
      </w:r>
      <w:proofErr w:type="spellEnd"/>
      <w:r w:rsidRPr="00DF56DE">
        <w:rPr>
          <w:rFonts w:ascii="Century Gothic" w:hAnsi="Century Gothic"/>
          <w:sz w:val="28"/>
          <w:szCs w:val="28"/>
        </w:rPr>
        <w:t xml:space="preserve"> και η </w:t>
      </w:r>
      <w:proofErr w:type="spellStart"/>
      <w:r w:rsidRPr="00DF56DE">
        <w:rPr>
          <w:rFonts w:ascii="Century Gothic" w:hAnsi="Century Gothic"/>
          <w:sz w:val="28"/>
          <w:szCs w:val="28"/>
        </w:rPr>
        <w:t>Ρούθ</w:t>
      </w:r>
      <w:proofErr w:type="spellEnd"/>
      <w:r w:rsidRPr="00DF56DE">
        <w:rPr>
          <w:rFonts w:ascii="Century Gothic" w:hAnsi="Century Gothic"/>
          <w:sz w:val="28"/>
          <w:szCs w:val="28"/>
        </w:rPr>
        <w:t>, ενσωματώθηκαν μέσα στο λαό Ισραήλ.</w:t>
      </w:r>
    </w:p>
    <w:p w:rsidR="0024256C" w:rsidRPr="00DF56DE" w:rsidRDefault="0024256C" w:rsidP="0024256C">
      <w:pPr>
        <w:spacing w:after="0"/>
        <w:ind w:left="1440"/>
        <w:jc w:val="both"/>
        <w:rPr>
          <w:rFonts w:ascii="Century Gothic" w:hAnsi="Century Gothic"/>
          <w:sz w:val="28"/>
          <w:szCs w:val="28"/>
        </w:rPr>
      </w:pPr>
    </w:p>
    <w:p w:rsidR="0024256C" w:rsidRPr="00DF56DE" w:rsidRDefault="0024256C" w:rsidP="0024256C">
      <w:pPr>
        <w:pStyle w:val="ListParagraph"/>
        <w:numPr>
          <w:ilvl w:val="0"/>
          <w:numId w:val="11"/>
        </w:numPr>
        <w:spacing w:after="0"/>
        <w:jc w:val="both"/>
        <w:rPr>
          <w:rFonts w:ascii="Century Gothic" w:hAnsi="Century Gothic"/>
          <w:sz w:val="28"/>
          <w:szCs w:val="28"/>
        </w:rPr>
      </w:pPr>
      <w:r w:rsidRPr="00DF56DE">
        <w:rPr>
          <w:rFonts w:ascii="Century Gothic" w:hAnsi="Century Gothic"/>
          <w:sz w:val="28"/>
          <w:szCs w:val="28"/>
        </w:rPr>
        <w:t xml:space="preserve">Σε μετέπειτα γενεαλογίες του Α’ Χρονικών 1 – 9 περιλαμβάνουν ονόματα Εθνικών, ανάμεσα στο λαό του Θεού. </w:t>
      </w:r>
    </w:p>
    <w:p w:rsidR="0024256C" w:rsidRPr="00DF56DE" w:rsidRDefault="0024256C" w:rsidP="0024256C">
      <w:pPr>
        <w:pStyle w:val="ListParagraph"/>
        <w:rPr>
          <w:rFonts w:ascii="Century Gothic" w:hAnsi="Century Gothic"/>
          <w:sz w:val="28"/>
          <w:szCs w:val="28"/>
        </w:rPr>
      </w:pPr>
    </w:p>
    <w:p w:rsidR="0024256C" w:rsidRPr="00DF56DE" w:rsidRDefault="0024256C" w:rsidP="0024256C">
      <w:pPr>
        <w:spacing w:after="0"/>
        <w:ind w:left="720" w:firstLine="720"/>
        <w:jc w:val="both"/>
        <w:rPr>
          <w:rFonts w:ascii="Century Gothic" w:hAnsi="Century Gothic"/>
          <w:sz w:val="28"/>
          <w:szCs w:val="28"/>
        </w:rPr>
      </w:pPr>
      <w:r w:rsidRPr="00DF56DE">
        <w:rPr>
          <w:rFonts w:ascii="Century Gothic" w:hAnsi="Century Gothic"/>
          <w:sz w:val="28"/>
          <w:szCs w:val="28"/>
        </w:rPr>
        <w:t>Η Χριστιανική εκκλησία, σήμερα ποικίλει εθνολογικά</w:t>
      </w:r>
    </w:p>
    <w:p w:rsidR="0024256C" w:rsidRPr="00DF56DE" w:rsidRDefault="0024256C" w:rsidP="0024256C">
      <w:pPr>
        <w:spacing w:after="0"/>
        <w:ind w:left="720" w:firstLine="720"/>
        <w:jc w:val="both"/>
        <w:rPr>
          <w:rFonts w:ascii="Century Gothic" w:hAnsi="Century Gothic"/>
          <w:sz w:val="28"/>
          <w:szCs w:val="28"/>
        </w:rPr>
      </w:pPr>
    </w:p>
    <w:p w:rsidR="0024256C" w:rsidRPr="00DF56DE" w:rsidRDefault="0024256C" w:rsidP="0024256C">
      <w:pPr>
        <w:spacing w:after="0"/>
        <w:ind w:left="720" w:firstLine="720"/>
        <w:jc w:val="both"/>
        <w:rPr>
          <w:rFonts w:ascii="Century Gothic" w:hAnsi="Century Gothic"/>
          <w:sz w:val="28"/>
          <w:szCs w:val="28"/>
        </w:rPr>
      </w:pPr>
    </w:p>
    <w:p w:rsidR="0024256C" w:rsidRPr="00DF56DE" w:rsidRDefault="0024256C" w:rsidP="0024256C">
      <w:pPr>
        <w:spacing w:after="0"/>
        <w:ind w:left="1440"/>
        <w:jc w:val="both"/>
        <w:rPr>
          <w:rFonts w:ascii="Century Gothic" w:hAnsi="Century Gothic"/>
          <w:sz w:val="28"/>
          <w:szCs w:val="28"/>
        </w:rPr>
      </w:pPr>
      <w:r w:rsidRPr="00DF56DE">
        <w:rPr>
          <w:rFonts w:ascii="Century Gothic" w:hAnsi="Century Gothic"/>
          <w:sz w:val="28"/>
          <w:szCs w:val="28"/>
        </w:rPr>
        <w:t xml:space="preserve">Εμείς πρέπει να είμαστε έτοιμοι να εφαρμόσουμε σήμερα τις ιστορίες του Αβραάμ σε Ιουδαίους και Εθνικούς, που θεωρούνται ως σπέρμα του Αβραάμ, επειδή  ανήκουν στη χριστιανική εκκλησία, σε όλο τον κόσμο. </w:t>
      </w:r>
    </w:p>
    <w:p w:rsidR="0024256C" w:rsidRPr="00DF56DE" w:rsidRDefault="0024256C" w:rsidP="0024256C">
      <w:pPr>
        <w:spacing w:after="0"/>
        <w:ind w:left="720" w:firstLine="720"/>
        <w:jc w:val="both"/>
        <w:rPr>
          <w:rFonts w:ascii="Century Gothic" w:hAnsi="Century Gothic"/>
          <w:sz w:val="28"/>
          <w:szCs w:val="28"/>
        </w:rPr>
      </w:pPr>
    </w:p>
    <w:p w:rsidR="009324A8" w:rsidRPr="00DF56DE" w:rsidRDefault="009324A8" w:rsidP="0024256C">
      <w:pPr>
        <w:pStyle w:val="ListParagraph"/>
        <w:numPr>
          <w:ilvl w:val="0"/>
          <w:numId w:val="10"/>
        </w:numPr>
        <w:spacing w:after="0"/>
        <w:jc w:val="both"/>
        <w:rPr>
          <w:rFonts w:ascii="Century Gothic" w:hAnsi="Century Gothic"/>
          <w:b/>
          <w:sz w:val="28"/>
          <w:szCs w:val="28"/>
        </w:rPr>
      </w:pPr>
      <w:r w:rsidRPr="00DF56DE">
        <w:rPr>
          <w:rFonts w:ascii="Century Gothic" w:hAnsi="Century Gothic"/>
          <w:b/>
          <w:sz w:val="28"/>
          <w:szCs w:val="28"/>
        </w:rPr>
        <w:t>Πνευματικός Χαρακτήρας του σπέρματος του Αβραάμ</w:t>
      </w:r>
    </w:p>
    <w:p w:rsidR="0024256C" w:rsidRPr="00DF56DE" w:rsidRDefault="0024256C" w:rsidP="0024256C">
      <w:pPr>
        <w:pStyle w:val="ListParagraph"/>
        <w:spacing w:after="0"/>
        <w:ind w:left="1800"/>
        <w:jc w:val="both"/>
        <w:rPr>
          <w:rFonts w:ascii="Century Gothic" w:hAnsi="Century Gothic"/>
          <w:sz w:val="28"/>
          <w:szCs w:val="28"/>
        </w:rPr>
      </w:pPr>
    </w:p>
    <w:p w:rsidR="0024256C" w:rsidRPr="00DF56DE" w:rsidRDefault="0024256C" w:rsidP="0024256C">
      <w:pPr>
        <w:pStyle w:val="ListParagraph"/>
        <w:spacing w:after="0"/>
        <w:ind w:left="1800"/>
        <w:jc w:val="both"/>
        <w:rPr>
          <w:rFonts w:ascii="Century Gothic" w:hAnsi="Century Gothic"/>
          <w:sz w:val="28"/>
          <w:szCs w:val="28"/>
        </w:rPr>
      </w:pPr>
      <w:r w:rsidRPr="00DF56DE">
        <w:rPr>
          <w:rFonts w:ascii="Century Gothic" w:hAnsi="Century Gothic"/>
          <w:sz w:val="28"/>
          <w:szCs w:val="28"/>
        </w:rPr>
        <w:t>Υπήρχε πνευματική διαφοροποίηση, μέσα  στο ορατό έθνος του Ισραήλ. Υπήρχαν αληθινοί πιστοί, αλλά και μη πιστοί.</w:t>
      </w:r>
    </w:p>
    <w:p w:rsidR="000328BA" w:rsidRPr="00DF56DE" w:rsidRDefault="000328BA" w:rsidP="0024256C">
      <w:pPr>
        <w:pStyle w:val="ListParagraph"/>
        <w:spacing w:after="0"/>
        <w:ind w:left="1800"/>
        <w:jc w:val="both"/>
        <w:rPr>
          <w:rFonts w:ascii="Century Gothic" w:hAnsi="Century Gothic"/>
          <w:sz w:val="28"/>
          <w:szCs w:val="28"/>
        </w:rPr>
      </w:pPr>
    </w:p>
    <w:p w:rsidR="000328BA" w:rsidRPr="00DF56DE" w:rsidRDefault="000328BA" w:rsidP="0024256C">
      <w:pPr>
        <w:pStyle w:val="ListParagraph"/>
        <w:spacing w:after="0"/>
        <w:ind w:left="1800"/>
        <w:jc w:val="both"/>
        <w:rPr>
          <w:rFonts w:ascii="Century Gothic" w:hAnsi="Century Gothic"/>
          <w:sz w:val="28"/>
          <w:szCs w:val="28"/>
        </w:rPr>
      </w:pPr>
    </w:p>
    <w:p w:rsidR="000328BA" w:rsidRPr="00DF56DE" w:rsidRDefault="000328BA" w:rsidP="000328BA">
      <w:pPr>
        <w:spacing w:after="0"/>
        <w:ind w:left="1800"/>
        <w:jc w:val="both"/>
        <w:rPr>
          <w:rFonts w:ascii="Century Gothic" w:hAnsi="Century Gothic"/>
          <w:sz w:val="28"/>
          <w:szCs w:val="28"/>
        </w:rPr>
      </w:pPr>
      <w:r w:rsidRPr="00DF56DE">
        <w:rPr>
          <w:rFonts w:ascii="Century Gothic" w:hAnsi="Century Gothic"/>
          <w:sz w:val="28"/>
          <w:szCs w:val="28"/>
        </w:rPr>
        <w:t>Οι μη πιστοί στο λαό Ισραήλ έδειξαν την αληθινή πρόθεση της καρδιάς τους,  με την απιστία τους.  Οι αληθινοί πιστοί μέσα στο λαό Ισραήλ πίστευαν στις υποσχέσεις του Θεού και με την πιστότητα τους αυτή έδειχναν τι υπήρχε πραγματικά στην καρδιά τους.</w:t>
      </w:r>
    </w:p>
    <w:p w:rsidR="000328BA" w:rsidRPr="00DF56DE" w:rsidRDefault="000328BA" w:rsidP="000328BA">
      <w:pPr>
        <w:spacing w:after="0"/>
        <w:ind w:left="1800"/>
        <w:jc w:val="both"/>
        <w:rPr>
          <w:rFonts w:ascii="Century Gothic" w:hAnsi="Century Gothic"/>
          <w:sz w:val="28"/>
          <w:szCs w:val="28"/>
        </w:rPr>
      </w:pPr>
    </w:p>
    <w:p w:rsidR="000328BA" w:rsidRPr="00DF56DE" w:rsidRDefault="000328BA" w:rsidP="000328BA">
      <w:pPr>
        <w:spacing w:after="0"/>
        <w:ind w:left="1800"/>
        <w:jc w:val="both"/>
        <w:rPr>
          <w:rFonts w:ascii="Century Gothic" w:hAnsi="Century Gothic"/>
          <w:sz w:val="28"/>
          <w:szCs w:val="28"/>
        </w:rPr>
      </w:pPr>
    </w:p>
    <w:p w:rsidR="000328BA" w:rsidRPr="00DF56DE" w:rsidRDefault="000328BA" w:rsidP="000328BA">
      <w:pPr>
        <w:spacing w:after="0"/>
        <w:ind w:left="1800"/>
        <w:jc w:val="both"/>
        <w:rPr>
          <w:rFonts w:ascii="Century Gothic" w:hAnsi="Century Gothic"/>
          <w:sz w:val="28"/>
          <w:szCs w:val="28"/>
        </w:rPr>
      </w:pPr>
      <w:r w:rsidRPr="00DF56DE">
        <w:rPr>
          <w:rFonts w:ascii="Century Gothic" w:hAnsi="Century Gothic"/>
          <w:sz w:val="28"/>
          <w:szCs w:val="28"/>
        </w:rPr>
        <w:t>Οι μη πιστοί, στο λαό Ισραήλ, δέχονταν ευλογίες που ήταν μόνο προσωρινές. Αλλά, στην αιωνιότητα, θα αντιμετώπιζαν την τελική, αιώνια καταδίκη του Θεού.</w:t>
      </w:r>
    </w:p>
    <w:p w:rsidR="000328BA" w:rsidRPr="00DF56DE" w:rsidRDefault="000328BA" w:rsidP="000328BA">
      <w:pPr>
        <w:spacing w:after="0"/>
        <w:ind w:left="1800"/>
        <w:jc w:val="both"/>
        <w:rPr>
          <w:rFonts w:ascii="Century Gothic" w:hAnsi="Century Gothic"/>
          <w:sz w:val="28"/>
          <w:szCs w:val="28"/>
        </w:rPr>
      </w:pPr>
    </w:p>
    <w:p w:rsidR="000328BA" w:rsidRPr="00DF56DE" w:rsidRDefault="000328BA" w:rsidP="000328BA">
      <w:pPr>
        <w:spacing w:after="0"/>
        <w:ind w:left="1800"/>
        <w:jc w:val="both"/>
        <w:rPr>
          <w:rFonts w:ascii="Century Gothic" w:hAnsi="Century Gothic"/>
          <w:sz w:val="28"/>
          <w:szCs w:val="28"/>
        </w:rPr>
      </w:pPr>
    </w:p>
    <w:p w:rsidR="000328BA" w:rsidRPr="00DF56DE" w:rsidRDefault="000328BA" w:rsidP="000328BA">
      <w:pPr>
        <w:spacing w:after="0"/>
        <w:ind w:left="1800"/>
        <w:jc w:val="both"/>
        <w:rPr>
          <w:rFonts w:ascii="Century Gothic" w:hAnsi="Century Gothic"/>
          <w:sz w:val="28"/>
          <w:szCs w:val="28"/>
        </w:rPr>
      </w:pPr>
      <w:r w:rsidRPr="00DF56DE">
        <w:rPr>
          <w:rFonts w:ascii="Century Gothic" w:hAnsi="Century Gothic"/>
          <w:sz w:val="28"/>
          <w:szCs w:val="28"/>
        </w:rPr>
        <w:t>Οι αληθινοί πιστοί, όχι μόνο απολάμβαναν πολλές ευλογίες στη ζωή αυτή, αλλά θα λάμβαναν επίσης αποδέκτες των αιώνιων ευλογιών.</w:t>
      </w:r>
    </w:p>
    <w:p w:rsidR="008D4F68" w:rsidRPr="00DF56DE" w:rsidRDefault="008D4F68" w:rsidP="0024256C">
      <w:pPr>
        <w:pStyle w:val="ListParagraph"/>
        <w:spacing w:after="0"/>
        <w:ind w:left="1800"/>
        <w:jc w:val="both"/>
        <w:rPr>
          <w:rFonts w:ascii="Century Gothic" w:hAnsi="Century Gothic"/>
          <w:sz w:val="28"/>
          <w:szCs w:val="28"/>
        </w:rPr>
      </w:pPr>
    </w:p>
    <w:p w:rsidR="008D4F68" w:rsidRPr="00DF56DE" w:rsidRDefault="008D4F68" w:rsidP="008D4F68">
      <w:pPr>
        <w:pStyle w:val="ListParagraph"/>
        <w:spacing w:after="0"/>
        <w:ind w:left="1800"/>
        <w:jc w:val="both"/>
        <w:rPr>
          <w:rFonts w:ascii="Century Gothic" w:hAnsi="Century Gothic"/>
          <w:sz w:val="28"/>
          <w:szCs w:val="28"/>
        </w:rPr>
      </w:pPr>
      <w:r w:rsidRPr="00DF56DE">
        <w:rPr>
          <w:rFonts w:ascii="Century Gothic" w:hAnsi="Century Gothic"/>
          <w:sz w:val="28"/>
          <w:szCs w:val="28"/>
        </w:rPr>
        <w:t xml:space="preserve">Πνευματική ανομοιογένεια  υπάρχει </w:t>
      </w:r>
      <w:r w:rsidR="009324A8" w:rsidRPr="00DF56DE">
        <w:rPr>
          <w:rFonts w:ascii="Century Gothic" w:hAnsi="Century Gothic"/>
          <w:sz w:val="28"/>
          <w:szCs w:val="28"/>
        </w:rPr>
        <w:t>στην</w:t>
      </w:r>
      <w:r w:rsidRPr="00DF56DE">
        <w:rPr>
          <w:rFonts w:ascii="Century Gothic" w:hAnsi="Century Gothic"/>
          <w:sz w:val="28"/>
          <w:szCs w:val="28"/>
        </w:rPr>
        <w:t xml:space="preserve"> ορατή</w:t>
      </w:r>
      <w:r w:rsidR="009324A8" w:rsidRPr="00DF56DE">
        <w:rPr>
          <w:rFonts w:ascii="Century Gothic" w:hAnsi="Century Gothic"/>
          <w:sz w:val="28"/>
          <w:szCs w:val="28"/>
        </w:rPr>
        <w:t xml:space="preserve"> ε</w:t>
      </w:r>
      <w:r w:rsidRPr="00DF56DE">
        <w:rPr>
          <w:rFonts w:ascii="Century Gothic" w:hAnsi="Century Gothic"/>
          <w:sz w:val="28"/>
          <w:szCs w:val="28"/>
        </w:rPr>
        <w:t>κκλησία:</w:t>
      </w:r>
    </w:p>
    <w:p w:rsidR="008D4F68" w:rsidRPr="00DF56DE" w:rsidRDefault="008D4F68" w:rsidP="008D4F68">
      <w:pPr>
        <w:pStyle w:val="ListParagraph"/>
        <w:spacing w:after="0"/>
        <w:ind w:left="1800"/>
        <w:jc w:val="both"/>
        <w:rPr>
          <w:rFonts w:ascii="Century Gothic" w:hAnsi="Century Gothic"/>
          <w:sz w:val="28"/>
          <w:szCs w:val="28"/>
        </w:rPr>
      </w:pPr>
    </w:p>
    <w:p w:rsidR="008D4F68" w:rsidRPr="00DF56DE" w:rsidRDefault="008D4F68" w:rsidP="008D4F68">
      <w:pPr>
        <w:pStyle w:val="ListParagraph"/>
        <w:numPr>
          <w:ilvl w:val="0"/>
          <w:numId w:val="12"/>
        </w:numPr>
        <w:spacing w:after="0"/>
        <w:jc w:val="both"/>
        <w:rPr>
          <w:rFonts w:ascii="Century Gothic" w:hAnsi="Century Gothic"/>
          <w:sz w:val="28"/>
          <w:szCs w:val="28"/>
        </w:rPr>
      </w:pPr>
      <w:r w:rsidRPr="00DF56DE">
        <w:rPr>
          <w:rFonts w:ascii="Century Gothic" w:hAnsi="Century Gothic"/>
          <w:sz w:val="28"/>
          <w:szCs w:val="28"/>
        </w:rPr>
        <w:t>Οι μη- πιστοί</w:t>
      </w:r>
    </w:p>
    <w:p w:rsidR="008D4F68" w:rsidRPr="00DF56DE" w:rsidRDefault="008D4F68" w:rsidP="008D4F68">
      <w:pPr>
        <w:pStyle w:val="ListParagraph"/>
        <w:spacing w:after="0"/>
        <w:ind w:left="2520"/>
        <w:jc w:val="both"/>
        <w:rPr>
          <w:rFonts w:ascii="Century Gothic" w:hAnsi="Century Gothic"/>
          <w:sz w:val="28"/>
          <w:szCs w:val="28"/>
        </w:rPr>
      </w:pPr>
    </w:p>
    <w:p w:rsidR="009324A8" w:rsidRPr="00DF56DE" w:rsidRDefault="008D4F68" w:rsidP="008D4F68">
      <w:pPr>
        <w:pStyle w:val="ListParagraph"/>
        <w:numPr>
          <w:ilvl w:val="0"/>
          <w:numId w:val="12"/>
        </w:numPr>
        <w:spacing w:after="0"/>
        <w:jc w:val="both"/>
        <w:rPr>
          <w:rFonts w:ascii="Century Gothic" w:hAnsi="Century Gothic"/>
          <w:b/>
          <w:sz w:val="28"/>
          <w:szCs w:val="28"/>
        </w:rPr>
      </w:pPr>
      <w:r w:rsidRPr="00DF56DE">
        <w:rPr>
          <w:rFonts w:ascii="Century Gothic" w:hAnsi="Century Gothic"/>
          <w:sz w:val="28"/>
          <w:szCs w:val="28"/>
        </w:rPr>
        <w:t>Πιστοί</w:t>
      </w:r>
    </w:p>
    <w:p w:rsidR="008D4F68" w:rsidRPr="00DF56DE" w:rsidRDefault="008D4F68" w:rsidP="008D4F68">
      <w:pPr>
        <w:pStyle w:val="ListParagraph"/>
        <w:spacing w:after="0"/>
        <w:ind w:left="2520"/>
        <w:jc w:val="both"/>
        <w:rPr>
          <w:rFonts w:ascii="Century Gothic" w:hAnsi="Century Gothic"/>
          <w:b/>
          <w:sz w:val="28"/>
          <w:szCs w:val="28"/>
        </w:rPr>
      </w:pPr>
    </w:p>
    <w:p w:rsidR="009324A8" w:rsidRPr="00DF56DE" w:rsidRDefault="009324A8" w:rsidP="008D4F68">
      <w:pPr>
        <w:pStyle w:val="ListParagraph"/>
        <w:numPr>
          <w:ilvl w:val="0"/>
          <w:numId w:val="10"/>
        </w:numPr>
        <w:spacing w:after="0"/>
        <w:jc w:val="both"/>
        <w:rPr>
          <w:rFonts w:ascii="Century Gothic" w:hAnsi="Century Gothic"/>
          <w:b/>
          <w:sz w:val="28"/>
          <w:szCs w:val="28"/>
        </w:rPr>
      </w:pPr>
      <w:r w:rsidRPr="00DF56DE">
        <w:rPr>
          <w:rFonts w:ascii="Century Gothic" w:hAnsi="Century Gothic"/>
          <w:b/>
          <w:sz w:val="28"/>
          <w:szCs w:val="28"/>
        </w:rPr>
        <w:t>Ιστορική κατάσταση του σπέρματος του Αβραάμ</w:t>
      </w:r>
    </w:p>
    <w:p w:rsidR="008D4F68" w:rsidRPr="00DF56DE" w:rsidRDefault="008D4F68" w:rsidP="008D4F68">
      <w:pPr>
        <w:spacing w:after="0"/>
        <w:jc w:val="both"/>
        <w:rPr>
          <w:rFonts w:ascii="Century Gothic" w:hAnsi="Century Gothic"/>
          <w:b/>
          <w:sz w:val="28"/>
          <w:szCs w:val="28"/>
        </w:rPr>
      </w:pPr>
    </w:p>
    <w:p w:rsidR="008D4F68" w:rsidRPr="00DF56DE" w:rsidRDefault="008D4F68" w:rsidP="008D4F68">
      <w:pPr>
        <w:spacing w:after="0"/>
        <w:ind w:left="720" w:firstLine="720"/>
        <w:jc w:val="both"/>
        <w:rPr>
          <w:rFonts w:ascii="Century Gothic" w:hAnsi="Century Gothic"/>
          <w:sz w:val="28"/>
          <w:szCs w:val="28"/>
        </w:rPr>
      </w:pPr>
      <w:r w:rsidRPr="00DF56DE">
        <w:rPr>
          <w:rFonts w:ascii="Century Gothic" w:hAnsi="Century Gothic"/>
          <w:sz w:val="28"/>
          <w:szCs w:val="28"/>
        </w:rPr>
        <w:t>Ο Μωυσής έγραψε στους Ισραηλίτες που:</w:t>
      </w:r>
    </w:p>
    <w:p w:rsidR="008D4F68" w:rsidRPr="00DF56DE" w:rsidRDefault="008D4F68" w:rsidP="008D4F68">
      <w:pPr>
        <w:spacing w:after="0"/>
        <w:jc w:val="both"/>
        <w:rPr>
          <w:rFonts w:ascii="Century Gothic" w:hAnsi="Century Gothic"/>
          <w:sz w:val="28"/>
          <w:szCs w:val="28"/>
        </w:rPr>
      </w:pPr>
    </w:p>
    <w:p w:rsidR="008D4F68" w:rsidRPr="00DF56DE" w:rsidRDefault="008D4F68" w:rsidP="008D4F68">
      <w:pPr>
        <w:pStyle w:val="ListParagraph"/>
        <w:numPr>
          <w:ilvl w:val="0"/>
          <w:numId w:val="13"/>
        </w:numPr>
        <w:spacing w:after="0"/>
        <w:jc w:val="both"/>
        <w:rPr>
          <w:rFonts w:ascii="Century Gothic" w:hAnsi="Century Gothic"/>
          <w:sz w:val="28"/>
          <w:szCs w:val="28"/>
        </w:rPr>
      </w:pPr>
      <w:r w:rsidRPr="00DF56DE">
        <w:rPr>
          <w:rFonts w:ascii="Century Gothic" w:hAnsi="Century Gothic"/>
          <w:sz w:val="28"/>
          <w:szCs w:val="28"/>
        </w:rPr>
        <w:t>Είχαν αφήσει πίσω τους τη δουλεία της Αιγύπτου</w:t>
      </w:r>
    </w:p>
    <w:p w:rsidR="008D4F68" w:rsidRPr="00DF56DE" w:rsidRDefault="008D4F68" w:rsidP="008D4F68">
      <w:pPr>
        <w:spacing w:after="0"/>
        <w:ind w:left="720" w:firstLine="720"/>
        <w:jc w:val="both"/>
        <w:rPr>
          <w:rFonts w:ascii="Century Gothic" w:hAnsi="Century Gothic"/>
          <w:sz w:val="28"/>
          <w:szCs w:val="28"/>
        </w:rPr>
      </w:pPr>
    </w:p>
    <w:p w:rsidR="008D4F68" w:rsidRPr="00DF56DE" w:rsidRDefault="008D4F68" w:rsidP="008D4F68">
      <w:pPr>
        <w:pStyle w:val="ListParagraph"/>
        <w:numPr>
          <w:ilvl w:val="0"/>
          <w:numId w:val="13"/>
        </w:numPr>
        <w:spacing w:after="0"/>
        <w:jc w:val="both"/>
        <w:rPr>
          <w:rFonts w:ascii="Century Gothic" w:hAnsi="Century Gothic"/>
          <w:sz w:val="28"/>
          <w:szCs w:val="28"/>
        </w:rPr>
      </w:pPr>
      <w:r w:rsidRPr="00DF56DE">
        <w:rPr>
          <w:rFonts w:ascii="Century Gothic" w:hAnsi="Century Gothic"/>
          <w:sz w:val="28"/>
          <w:szCs w:val="28"/>
        </w:rPr>
        <w:t>Αλλά δεν είχαν φθάσει ακόμα στη γη της Επαγγελίας</w:t>
      </w:r>
    </w:p>
    <w:p w:rsidR="008D4F68" w:rsidRPr="00DF56DE" w:rsidRDefault="008D4F68" w:rsidP="008D4F68">
      <w:pPr>
        <w:spacing w:after="0"/>
        <w:ind w:left="720" w:firstLine="720"/>
        <w:jc w:val="both"/>
        <w:rPr>
          <w:rFonts w:ascii="Century Gothic" w:hAnsi="Century Gothic"/>
          <w:sz w:val="28"/>
          <w:szCs w:val="28"/>
        </w:rPr>
      </w:pPr>
    </w:p>
    <w:p w:rsidR="008D4F68" w:rsidRPr="00DF56DE" w:rsidRDefault="008D4F68" w:rsidP="008D4F68">
      <w:pPr>
        <w:spacing w:after="0"/>
        <w:ind w:left="720" w:firstLine="720"/>
        <w:jc w:val="both"/>
        <w:rPr>
          <w:rFonts w:ascii="Century Gothic" w:hAnsi="Century Gothic"/>
          <w:sz w:val="28"/>
          <w:szCs w:val="28"/>
        </w:rPr>
      </w:pPr>
      <w:r w:rsidRPr="00DF56DE">
        <w:rPr>
          <w:rFonts w:ascii="Century Gothic" w:hAnsi="Century Gothic"/>
          <w:sz w:val="28"/>
          <w:szCs w:val="28"/>
        </w:rPr>
        <w:t>Η εκκλησία:</w:t>
      </w:r>
    </w:p>
    <w:p w:rsidR="008D4F68" w:rsidRPr="00DF56DE" w:rsidRDefault="008D4F68" w:rsidP="008D4F68">
      <w:pPr>
        <w:spacing w:after="0"/>
        <w:ind w:left="720" w:firstLine="720"/>
        <w:jc w:val="both"/>
        <w:rPr>
          <w:rFonts w:ascii="Century Gothic" w:hAnsi="Century Gothic"/>
          <w:sz w:val="28"/>
          <w:szCs w:val="28"/>
        </w:rPr>
      </w:pPr>
    </w:p>
    <w:p w:rsidR="008D4F68" w:rsidRPr="00DF56DE" w:rsidRDefault="008D4F68" w:rsidP="00F7423B">
      <w:pPr>
        <w:pStyle w:val="ListParagraph"/>
        <w:numPr>
          <w:ilvl w:val="0"/>
          <w:numId w:val="14"/>
        </w:numPr>
        <w:spacing w:after="0"/>
        <w:jc w:val="both"/>
        <w:rPr>
          <w:rFonts w:ascii="Century Gothic" w:hAnsi="Century Gothic"/>
          <w:sz w:val="28"/>
          <w:szCs w:val="28"/>
        </w:rPr>
      </w:pPr>
      <w:r w:rsidRPr="00DF56DE">
        <w:rPr>
          <w:rFonts w:ascii="Century Gothic" w:hAnsi="Century Gothic"/>
          <w:sz w:val="28"/>
          <w:szCs w:val="28"/>
        </w:rPr>
        <w:t>Έχει ελευθερωθεί από την εξουσία της αμαρτίας (εγκαινίαση της βασιλείας)</w:t>
      </w:r>
    </w:p>
    <w:p w:rsidR="008D4F68" w:rsidRPr="00DF56DE" w:rsidRDefault="008D4F68" w:rsidP="008D4F68">
      <w:pPr>
        <w:spacing w:after="0"/>
        <w:jc w:val="both"/>
        <w:rPr>
          <w:rFonts w:ascii="Century Gothic" w:hAnsi="Century Gothic"/>
          <w:sz w:val="28"/>
          <w:szCs w:val="28"/>
        </w:rPr>
      </w:pPr>
    </w:p>
    <w:p w:rsidR="008D4F68" w:rsidRPr="00DF56DE" w:rsidRDefault="008D4F68" w:rsidP="00F7423B">
      <w:pPr>
        <w:pStyle w:val="ListParagraph"/>
        <w:numPr>
          <w:ilvl w:val="0"/>
          <w:numId w:val="14"/>
        </w:numPr>
        <w:spacing w:after="0"/>
        <w:jc w:val="both"/>
        <w:rPr>
          <w:rFonts w:ascii="Century Gothic" w:hAnsi="Century Gothic"/>
          <w:sz w:val="28"/>
          <w:szCs w:val="28"/>
        </w:rPr>
      </w:pPr>
      <w:r w:rsidRPr="00DF56DE">
        <w:rPr>
          <w:rFonts w:ascii="Century Gothic" w:hAnsi="Century Gothic"/>
          <w:sz w:val="28"/>
          <w:szCs w:val="28"/>
        </w:rPr>
        <w:t xml:space="preserve">Αλλά ακόμα όμως βρίσκεται σε μια πορεία προς τη δόξα της νέας δημιουργίας (ολοκλήρωση της βασιλείας) </w:t>
      </w:r>
    </w:p>
    <w:p w:rsidR="00F7423B" w:rsidRPr="00DF56DE" w:rsidRDefault="00F7423B" w:rsidP="008D4F68">
      <w:pPr>
        <w:spacing w:after="0"/>
        <w:ind w:left="1440" w:firstLine="75"/>
        <w:jc w:val="both"/>
        <w:rPr>
          <w:rFonts w:ascii="Century Gothic" w:hAnsi="Century Gothic"/>
          <w:sz w:val="28"/>
          <w:szCs w:val="28"/>
        </w:rPr>
      </w:pPr>
    </w:p>
    <w:p w:rsidR="00F7423B" w:rsidRDefault="00F7423B" w:rsidP="008D4F68">
      <w:pPr>
        <w:spacing w:after="0"/>
        <w:ind w:left="1440" w:firstLine="75"/>
        <w:jc w:val="both"/>
        <w:rPr>
          <w:rFonts w:ascii="Century Gothic" w:hAnsi="Century Gothic"/>
          <w:sz w:val="28"/>
          <w:szCs w:val="28"/>
        </w:rPr>
      </w:pPr>
      <w:r w:rsidRPr="00DF56DE">
        <w:rPr>
          <w:rFonts w:ascii="Century Gothic" w:hAnsi="Century Gothic"/>
          <w:sz w:val="28"/>
          <w:szCs w:val="28"/>
        </w:rPr>
        <w:t xml:space="preserve">Παραμείνατε πιστοί στο Χριστό: </w:t>
      </w:r>
    </w:p>
    <w:p w:rsidR="00DF56DE" w:rsidRPr="00DF56DE" w:rsidRDefault="00DF56DE" w:rsidP="008D4F68">
      <w:pPr>
        <w:spacing w:after="0"/>
        <w:ind w:left="1440" w:firstLine="75"/>
        <w:jc w:val="both"/>
        <w:rPr>
          <w:rFonts w:ascii="Century Gothic" w:hAnsi="Century Gothic"/>
          <w:sz w:val="28"/>
          <w:szCs w:val="28"/>
        </w:rPr>
      </w:pPr>
    </w:p>
    <w:p w:rsidR="00F7423B" w:rsidRPr="00DF56DE" w:rsidRDefault="00F7423B" w:rsidP="00F7423B">
      <w:pPr>
        <w:pStyle w:val="ListParagraph"/>
        <w:numPr>
          <w:ilvl w:val="0"/>
          <w:numId w:val="15"/>
        </w:numPr>
        <w:spacing w:after="0"/>
        <w:jc w:val="both"/>
        <w:rPr>
          <w:rFonts w:ascii="Century Gothic" w:hAnsi="Century Gothic"/>
          <w:sz w:val="28"/>
          <w:szCs w:val="28"/>
        </w:rPr>
      </w:pPr>
      <w:r w:rsidRPr="00DF56DE">
        <w:rPr>
          <w:rFonts w:ascii="Century Gothic" w:hAnsi="Century Gothic"/>
          <w:sz w:val="28"/>
          <w:szCs w:val="28"/>
        </w:rPr>
        <w:t>Λόγω του έργου που έχει κάνει, από την έναρξη της βασιλείας του</w:t>
      </w:r>
    </w:p>
    <w:p w:rsidR="00F7423B" w:rsidRPr="00DF56DE" w:rsidRDefault="00F7423B" w:rsidP="008D4F68">
      <w:pPr>
        <w:spacing w:after="0"/>
        <w:ind w:left="1440" w:firstLine="75"/>
        <w:jc w:val="both"/>
        <w:rPr>
          <w:rFonts w:ascii="Century Gothic" w:hAnsi="Century Gothic"/>
          <w:sz w:val="28"/>
          <w:szCs w:val="28"/>
        </w:rPr>
      </w:pPr>
    </w:p>
    <w:p w:rsidR="00F7423B" w:rsidRPr="00DF56DE" w:rsidRDefault="00F7423B" w:rsidP="00F7423B">
      <w:pPr>
        <w:pStyle w:val="ListParagraph"/>
        <w:numPr>
          <w:ilvl w:val="0"/>
          <w:numId w:val="15"/>
        </w:numPr>
        <w:spacing w:after="0"/>
        <w:jc w:val="both"/>
        <w:rPr>
          <w:rFonts w:ascii="Century Gothic" w:hAnsi="Century Gothic"/>
          <w:sz w:val="28"/>
          <w:szCs w:val="28"/>
        </w:rPr>
      </w:pPr>
      <w:r w:rsidRPr="00DF56DE">
        <w:rPr>
          <w:rFonts w:ascii="Century Gothic" w:hAnsi="Century Gothic"/>
          <w:sz w:val="28"/>
          <w:szCs w:val="28"/>
        </w:rPr>
        <w:t>Καθώς η βασιλεία Του εξαπλώνεται  στις μέρες μας</w:t>
      </w:r>
    </w:p>
    <w:p w:rsidR="00F7423B" w:rsidRPr="00DF56DE" w:rsidRDefault="00F7423B" w:rsidP="008D4F68">
      <w:pPr>
        <w:spacing w:after="0"/>
        <w:ind w:left="1440" w:firstLine="75"/>
        <w:jc w:val="both"/>
        <w:rPr>
          <w:rFonts w:ascii="Century Gothic" w:hAnsi="Century Gothic"/>
          <w:sz w:val="28"/>
          <w:szCs w:val="28"/>
        </w:rPr>
      </w:pPr>
    </w:p>
    <w:p w:rsidR="00F7423B" w:rsidRPr="00DF56DE" w:rsidRDefault="00F7423B" w:rsidP="00F7423B">
      <w:pPr>
        <w:pStyle w:val="ListParagraph"/>
        <w:numPr>
          <w:ilvl w:val="0"/>
          <w:numId w:val="15"/>
        </w:numPr>
        <w:spacing w:after="0"/>
        <w:jc w:val="both"/>
        <w:rPr>
          <w:rFonts w:ascii="Century Gothic" w:hAnsi="Century Gothic"/>
          <w:sz w:val="28"/>
          <w:szCs w:val="28"/>
        </w:rPr>
      </w:pPr>
      <w:r w:rsidRPr="00DF56DE">
        <w:rPr>
          <w:rFonts w:ascii="Century Gothic" w:hAnsi="Century Gothic"/>
          <w:sz w:val="28"/>
          <w:szCs w:val="28"/>
        </w:rPr>
        <w:t xml:space="preserve">Την λαχτάρα για την ημέρα που θα εισέλθουμε στους νέους ουρανούς και στη νέα γη. </w:t>
      </w:r>
    </w:p>
    <w:p w:rsidR="00F7423B" w:rsidRPr="00DF56DE" w:rsidRDefault="00F7423B" w:rsidP="00F7423B">
      <w:pPr>
        <w:spacing w:after="0"/>
        <w:ind w:left="1440"/>
        <w:jc w:val="both"/>
        <w:rPr>
          <w:rFonts w:ascii="Century Gothic" w:hAnsi="Century Gothic"/>
          <w:sz w:val="28"/>
          <w:szCs w:val="28"/>
        </w:rPr>
      </w:pPr>
    </w:p>
    <w:p w:rsidR="00F7423B" w:rsidRPr="00DF56DE" w:rsidRDefault="00F7423B" w:rsidP="00F7423B">
      <w:pPr>
        <w:spacing w:after="0"/>
        <w:ind w:left="1440"/>
        <w:jc w:val="both"/>
        <w:rPr>
          <w:rFonts w:ascii="Century Gothic" w:hAnsi="Century Gothic"/>
          <w:sz w:val="28"/>
          <w:szCs w:val="28"/>
        </w:rPr>
      </w:pPr>
      <w:r w:rsidRPr="00DF56DE">
        <w:rPr>
          <w:rFonts w:ascii="Century Gothic" w:hAnsi="Century Gothic"/>
          <w:sz w:val="28"/>
          <w:szCs w:val="28"/>
        </w:rPr>
        <w:t>Ο Ισραήλ της Παλαιάς Διαθήκης και η Εκκλησία της Καινής Διαθήκης αποτελούν και οι δυο:</w:t>
      </w:r>
    </w:p>
    <w:p w:rsidR="00F7423B" w:rsidRPr="00DF56DE" w:rsidRDefault="00F7423B" w:rsidP="00F7423B">
      <w:pPr>
        <w:spacing w:after="0"/>
        <w:ind w:left="1440"/>
        <w:jc w:val="both"/>
        <w:rPr>
          <w:rFonts w:ascii="Century Gothic" w:hAnsi="Century Gothic"/>
          <w:sz w:val="28"/>
          <w:szCs w:val="28"/>
        </w:rPr>
      </w:pPr>
    </w:p>
    <w:p w:rsidR="00F7423B" w:rsidRPr="00DF56DE" w:rsidRDefault="00EF2B21" w:rsidP="00EF2B21">
      <w:pPr>
        <w:pStyle w:val="ListParagraph"/>
        <w:numPr>
          <w:ilvl w:val="0"/>
          <w:numId w:val="16"/>
        </w:numPr>
        <w:spacing w:after="0"/>
        <w:jc w:val="both"/>
        <w:rPr>
          <w:rFonts w:ascii="Century Gothic" w:hAnsi="Century Gothic"/>
          <w:sz w:val="28"/>
          <w:szCs w:val="28"/>
        </w:rPr>
      </w:pPr>
      <w:r w:rsidRPr="00DF56DE">
        <w:rPr>
          <w:rFonts w:ascii="Century Gothic" w:hAnsi="Century Gothic"/>
          <w:sz w:val="28"/>
          <w:szCs w:val="28"/>
        </w:rPr>
        <w:t>Τ</w:t>
      </w:r>
      <w:r w:rsidR="00F7423B" w:rsidRPr="00DF56DE">
        <w:rPr>
          <w:rFonts w:ascii="Century Gothic" w:hAnsi="Century Gothic"/>
          <w:sz w:val="28"/>
          <w:szCs w:val="28"/>
        </w:rPr>
        <w:t>ο σπέρ</w:t>
      </w:r>
      <w:r w:rsidRPr="00DF56DE">
        <w:rPr>
          <w:rFonts w:ascii="Century Gothic" w:hAnsi="Century Gothic"/>
          <w:sz w:val="28"/>
          <w:szCs w:val="28"/>
        </w:rPr>
        <w:t>μα του Αβραάμ</w:t>
      </w:r>
    </w:p>
    <w:p w:rsidR="00F7423B" w:rsidRPr="00DF56DE" w:rsidRDefault="00F7423B" w:rsidP="00F7423B">
      <w:pPr>
        <w:spacing w:after="0"/>
        <w:ind w:left="1440"/>
        <w:jc w:val="both"/>
        <w:rPr>
          <w:rFonts w:ascii="Century Gothic" w:hAnsi="Century Gothic"/>
          <w:sz w:val="28"/>
          <w:szCs w:val="28"/>
        </w:rPr>
      </w:pPr>
    </w:p>
    <w:p w:rsidR="00F7423B" w:rsidRPr="00DF56DE" w:rsidRDefault="00EF2B21" w:rsidP="00EF2B21">
      <w:pPr>
        <w:pStyle w:val="ListParagraph"/>
        <w:numPr>
          <w:ilvl w:val="0"/>
          <w:numId w:val="16"/>
        </w:numPr>
        <w:spacing w:after="0"/>
        <w:jc w:val="both"/>
        <w:rPr>
          <w:rFonts w:ascii="Century Gothic" w:hAnsi="Century Gothic"/>
          <w:sz w:val="28"/>
          <w:szCs w:val="28"/>
        </w:rPr>
      </w:pPr>
      <w:r w:rsidRPr="00DF56DE">
        <w:rPr>
          <w:rFonts w:ascii="Century Gothic" w:hAnsi="Century Gothic"/>
          <w:sz w:val="28"/>
          <w:szCs w:val="28"/>
        </w:rPr>
        <w:t>Είναι μ</w:t>
      </w:r>
      <w:r w:rsidR="00F7423B" w:rsidRPr="00DF56DE">
        <w:rPr>
          <w:rFonts w:ascii="Century Gothic" w:hAnsi="Century Gothic"/>
          <w:sz w:val="28"/>
          <w:szCs w:val="28"/>
        </w:rPr>
        <w:t>ικτής εθνικής ταυτότητας</w:t>
      </w:r>
    </w:p>
    <w:p w:rsidR="00F7423B" w:rsidRPr="00DF56DE" w:rsidRDefault="00F7423B" w:rsidP="00F7423B">
      <w:pPr>
        <w:spacing w:after="0"/>
        <w:ind w:left="1440"/>
        <w:jc w:val="both"/>
        <w:rPr>
          <w:rFonts w:ascii="Century Gothic" w:hAnsi="Century Gothic"/>
          <w:sz w:val="28"/>
          <w:szCs w:val="28"/>
        </w:rPr>
      </w:pPr>
    </w:p>
    <w:p w:rsidR="00F7423B" w:rsidRPr="00DF56DE" w:rsidRDefault="00EF2B21" w:rsidP="00EF2B21">
      <w:pPr>
        <w:pStyle w:val="ListParagraph"/>
        <w:numPr>
          <w:ilvl w:val="0"/>
          <w:numId w:val="16"/>
        </w:numPr>
        <w:spacing w:after="0"/>
        <w:jc w:val="both"/>
        <w:rPr>
          <w:rFonts w:ascii="Century Gothic" w:hAnsi="Century Gothic"/>
          <w:sz w:val="28"/>
          <w:szCs w:val="28"/>
        </w:rPr>
      </w:pPr>
      <w:r w:rsidRPr="00DF56DE">
        <w:rPr>
          <w:rFonts w:ascii="Century Gothic" w:hAnsi="Century Gothic"/>
          <w:sz w:val="28"/>
          <w:szCs w:val="28"/>
        </w:rPr>
        <w:t xml:space="preserve">Είναι </w:t>
      </w:r>
      <w:r w:rsidR="00F7423B" w:rsidRPr="00DF56DE">
        <w:rPr>
          <w:rFonts w:ascii="Century Gothic" w:hAnsi="Century Gothic"/>
          <w:sz w:val="28"/>
          <w:szCs w:val="28"/>
        </w:rPr>
        <w:t>πνευματικά ανομοιογενείς</w:t>
      </w:r>
    </w:p>
    <w:p w:rsidR="00F7423B" w:rsidRPr="00DF56DE" w:rsidRDefault="00F7423B" w:rsidP="00F7423B">
      <w:pPr>
        <w:spacing w:after="0"/>
        <w:ind w:left="1440"/>
        <w:jc w:val="both"/>
        <w:rPr>
          <w:rFonts w:ascii="Century Gothic" w:hAnsi="Century Gothic"/>
          <w:sz w:val="28"/>
          <w:szCs w:val="28"/>
        </w:rPr>
      </w:pPr>
    </w:p>
    <w:p w:rsidR="00F7423B" w:rsidRPr="00DF56DE" w:rsidRDefault="00EF2B21" w:rsidP="00EF2B21">
      <w:pPr>
        <w:pStyle w:val="ListParagraph"/>
        <w:numPr>
          <w:ilvl w:val="0"/>
          <w:numId w:val="16"/>
        </w:numPr>
        <w:spacing w:after="0"/>
        <w:jc w:val="both"/>
        <w:rPr>
          <w:rFonts w:ascii="Century Gothic" w:hAnsi="Century Gothic"/>
          <w:sz w:val="28"/>
          <w:szCs w:val="28"/>
        </w:rPr>
      </w:pPr>
      <w:r w:rsidRPr="00DF56DE">
        <w:rPr>
          <w:rFonts w:ascii="Century Gothic" w:hAnsi="Century Gothic"/>
          <w:sz w:val="28"/>
          <w:szCs w:val="28"/>
        </w:rPr>
        <w:t xml:space="preserve">Είναι </w:t>
      </w:r>
      <w:r w:rsidR="00F7423B" w:rsidRPr="00DF56DE">
        <w:rPr>
          <w:rFonts w:ascii="Century Gothic" w:hAnsi="Century Gothic"/>
          <w:sz w:val="28"/>
          <w:szCs w:val="28"/>
        </w:rPr>
        <w:t>σε μια πορεία με στό</w:t>
      </w:r>
      <w:r w:rsidRPr="00DF56DE">
        <w:rPr>
          <w:rFonts w:ascii="Century Gothic" w:hAnsi="Century Gothic"/>
          <w:sz w:val="28"/>
          <w:szCs w:val="28"/>
        </w:rPr>
        <w:t>χο την ένδοξη βασιλεία του Θεού</w:t>
      </w:r>
      <w:r w:rsidR="00F7423B" w:rsidRPr="00DF56DE">
        <w:rPr>
          <w:rFonts w:ascii="Century Gothic" w:hAnsi="Century Gothic"/>
          <w:sz w:val="28"/>
          <w:szCs w:val="28"/>
        </w:rPr>
        <w:t xml:space="preserve"> </w:t>
      </w:r>
    </w:p>
    <w:p w:rsidR="00F7423B" w:rsidRPr="00DF56DE" w:rsidRDefault="00F7423B" w:rsidP="00F7423B">
      <w:pPr>
        <w:spacing w:after="0"/>
        <w:rPr>
          <w:rFonts w:ascii="Century Gothic" w:hAnsi="Century Gothic"/>
          <w:sz w:val="28"/>
          <w:szCs w:val="28"/>
        </w:rPr>
      </w:pPr>
    </w:p>
    <w:p w:rsidR="009324A8" w:rsidRPr="00DF56DE" w:rsidRDefault="009324A8" w:rsidP="00DF56DE">
      <w:pPr>
        <w:spacing w:after="0"/>
        <w:ind w:firstLine="720"/>
        <w:rPr>
          <w:rFonts w:ascii="Century Gothic" w:hAnsi="Century Gothic"/>
          <w:b/>
          <w:sz w:val="28"/>
          <w:szCs w:val="28"/>
        </w:rPr>
      </w:pPr>
      <w:r w:rsidRPr="00DF56DE">
        <w:rPr>
          <w:rFonts w:ascii="Century Gothic" w:hAnsi="Century Gothic"/>
          <w:b/>
          <w:sz w:val="28"/>
          <w:szCs w:val="28"/>
        </w:rPr>
        <w:t>Β. ΒΑΣΙΚΑ ΘΕΜΑΤΑ ΤΗΣ ΖΩΗΣ ΤΟΥ ΑΒΡΑΑΜ ΣΤΗΝ ΕΚΚΛΗΣΙΑ</w:t>
      </w:r>
    </w:p>
    <w:p w:rsidR="00EF2B21" w:rsidRPr="00DF56DE" w:rsidRDefault="00EF2B21" w:rsidP="009324A8">
      <w:pPr>
        <w:spacing w:after="0"/>
        <w:jc w:val="both"/>
        <w:rPr>
          <w:rFonts w:ascii="Century Gothic" w:hAnsi="Century Gothic"/>
          <w:sz w:val="28"/>
          <w:szCs w:val="28"/>
        </w:rPr>
      </w:pPr>
    </w:p>
    <w:p w:rsidR="009324A8" w:rsidRPr="00DF56DE" w:rsidRDefault="009324A8" w:rsidP="00EF2B21">
      <w:pPr>
        <w:spacing w:after="0"/>
        <w:ind w:left="720" w:firstLine="720"/>
        <w:jc w:val="both"/>
        <w:rPr>
          <w:rFonts w:ascii="Century Gothic" w:hAnsi="Century Gothic"/>
          <w:b/>
          <w:sz w:val="28"/>
          <w:szCs w:val="28"/>
        </w:rPr>
      </w:pPr>
      <w:r w:rsidRPr="00DF56DE">
        <w:rPr>
          <w:rFonts w:ascii="Century Gothic" w:hAnsi="Century Gothic"/>
          <w:b/>
          <w:sz w:val="28"/>
          <w:szCs w:val="28"/>
        </w:rPr>
        <w:t>1. Θεία Χάρη του Αβραάμ στην ζωή της εκκλησίας</w:t>
      </w:r>
    </w:p>
    <w:p w:rsidR="00EF2B21" w:rsidRPr="00DF56DE" w:rsidRDefault="00EF2B21" w:rsidP="009324A8">
      <w:pPr>
        <w:spacing w:after="0"/>
        <w:ind w:firstLine="720"/>
        <w:jc w:val="both"/>
        <w:rPr>
          <w:rFonts w:ascii="Century Gothic" w:hAnsi="Century Gothic"/>
          <w:sz w:val="28"/>
          <w:szCs w:val="28"/>
        </w:rPr>
      </w:pPr>
    </w:p>
    <w:p w:rsidR="009324A8" w:rsidRPr="00DF56DE" w:rsidRDefault="009324A8" w:rsidP="00EF2B21">
      <w:pPr>
        <w:spacing w:after="0"/>
        <w:ind w:left="1440"/>
        <w:jc w:val="both"/>
        <w:rPr>
          <w:rFonts w:ascii="Century Gothic" w:hAnsi="Century Gothic"/>
          <w:sz w:val="28"/>
          <w:szCs w:val="28"/>
        </w:rPr>
      </w:pPr>
      <w:r w:rsidRPr="00DF56DE">
        <w:rPr>
          <w:rFonts w:ascii="Century Gothic" w:hAnsi="Century Gothic"/>
          <w:sz w:val="28"/>
          <w:szCs w:val="28"/>
        </w:rPr>
        <w:t xml:space="preserve">Ο Θεός έχει δείξει πολύ έλεος σε μας κι εμείς πρέπει να μάθουμε πώς να επιζητούμε το έλεος του Θεού και να εξαρτιόμαστε απ’ αυτό. </w:t>
      </w:r>
    </w:p>
    <w:p w:rsidR="009324A8" w:rsidRPr="00DF56DE" w:rsidRDefault="009324A8" w:rsidP="009324A8">
      <w:pPr>
        <w:spacing w:after="0"/>
        <w:ind w:firstLine="720"/>
        <w:jc w:val="both"/>
        <w:rPr>
          <w:rFonts w:ascii="Century Gothic" w:hAnsi="Century Gothic"/>
          <w:sz w:val="28"/>
          <w:szCs w:val="28"/>
        </w:rPr>
      </w:pPr>
    </w:p>
    <w:p w:rsidR="009324A8" w:rsidRPr="00DF56DE" w:rsidRDefault="009324A8" w:rsidP="00EF2B21">
      <w:pPr>
        <w:pStyle w:val="ListParagraph"/>
        <w:numPr>
          <w:ilvl w:val="0"/>
          <w:numId w:val="17"/>
        </w:numPr>
        <w:spacing w:after="0"/>
        <w:jc w:val="both"/>
        <w:rPr>
          <w:rFonts w:ascii="Century Gothic" w:hAnsi="Century Gothic"/>
          <w:b/>
          <w:sz w:val="28"/>
          <w:szCs w:val="28"/>
        </w:rPr>
      </w:pPr>
      <w:r w:rsidRPr="00DF56DE">
        <w:rPr>
          <w:rFonts w:ascii="Century Gothic" w:hAnsi="Century Gothic"/>
          <w:b/>
          <w:sz w:val="28"/>
          <w:szCs w:val="28"/>
        </w:rPr>
        <w:t>Η πιστότητα του Αβραάμ στην ζωή της εκκλησίας</w:t>
      </w:r>
    </w:p>
    <w:p w:rsidR="00EF2B21" w:rsidRPr="00DF56DE" w:rsidRDefault="00EF2B21" w:rsidP="009324A8">
      <w:pPr>
        <w:spacing w:after="0"/>
        <w:ind w:firstLine="720"/>
        <w:jc w:val="both"/>
        <w:rPr>
          <w:rFonts w:ascii="Century Gothic" w:hAnsi="Century Gothic"/>
          <w:sz w:val="28"/>
          <w:szCs w:val="28"/>
        </w:rPr>
      </w:pPr>
    </w:p>
    <w:p w:rsidR="009324A8" w:rsidRPr="00DF56DE" w:rsidRDefault="00EF2B21" w:rsidP="00EF2B21">
      <w:pPr>
        <w:spacing w:after="0"/>
        <w:ind w:left="1440"/>
        <w:jc w:val="both"/>
        <w:rPr>
          <w:rFonts w:ascii="Century Gothic" w:hAnsi="Century Gothic"/>
          <w:sz w:val="28"/>
          <w:szCs w:val="28"/>
        </w:rPr>
      </w:pPr>
      <w:r w:rsidRPr="00DF56DE">
        <w:rPr>
          <w:rFonts w:ascii="Century Gothic" w:hAnsi="Century Gothic"/>
          <w:sz w:val="28"/>
          <w:szCs w:val="28"/>
        </w:rPr>
        <w:t>Ο</w:t>
      </w:r>
      <w:r w:rsidR="009324A8" w:rsidRPr="00DF56DE">
        <w:rPr>
          <w:rFonts w:ascii="Century Gothic" w:hAnsi="Century Gothic"/>
          <w:sz w:val="28"/>
          <w:szCs w:val="28"/>
        </w:rPr>
        <w:t>ι αληθινοί πιστοί σήμερα θα πρέπει να ανταποκρίνονται στη χάρη του Θεού με πιστή υπακοή σ’ Αυτόν.</w:t>
      </w:r>
    </w:p>
    <w:p w:rsidR="00EF2B21" w:rsidRPr="00DF56DE" w:rsidRDefault="00EF2B21" w:rsidP="00EF2B21">
      <w:pPr>
        <w:spacing w:after="0"/>
        <w:ind w:left="1440"/>
        <w:jc w:val="both"/>
        <w:rPr>
          <w:rFonts w:ascii="Century Gothic" w:hAnsi="Century Gothic"/>
          <w:sz w:val="28"/>
          <w:szCs w:val="28"/>
        </w:rPr>
      </w:pPr>
    </w:p>
    <w:p w:rsidR="00EF2B21" w:rsidRPr="00DF56DE" w:rsidRDefault="00EF2B21" w:rsidP="00EF2B21">
      <w:pPr>
        <w:spacing w:after="0"/>
        <w:ind w:left="720" w:firstLine="720"/>
        <w:jc w:val="both"/>
        <w:rPr>
          <w:rFonts w:ascii="Century Gothic" w:hAnsi="Century Gothic"/>
          <w:sz w:val="28"/>
          <w:szCs w:val="28"/>
        </w:rPr>
      </w:pPr>
      <w:r w:rsidRPr="00DF56DE">
        <w:rPr>
          <w:rFonts w:ascii="Century Gothic" w:hAnsi="Century Gothic"/>
          <w:sz w:val="28"/>
          <w:szCs w:val="28"/>
        </w:rPr>
        <w:t>Ο</w:t>
      </w:r>
      <w:r w:rsidR="009324A8" w:rsidRPr="00DF56DE">
        <w:rPr>
          <w:rFonts w:ascii="Century Gothic" w:hAnsi="Century Gothic"/>
          <w:sz w:val="28"/>
          <w:szCs w:val="28"/>
        </w:rPr>
        <w:t>ι Χριστιανοί σήμερα έχουμε την ευθύνη να κάνουμε καλά έργα.</w:t>
      </w:r>
    </w:p>
    <w:p w:rsidR="00EF2B21" w:rsidRPr="00DF56DE" w:rsidRDefault="00EF2B21" w:rsidP="009324A8">
      <w:pPr>
        <w:spacing w:after="0"/>
        <w:ind w:firstLine="720"/>
        <w:jc w:val="both"/>
        <w:rPr>
          <w:rFonts w:ascii="Century Gothic" w:hAnsi="Century Gothic"/>
          <w:sz w:val="28"/>
          <w:szCs w:val="28"/>
        </w:rPr>
      </w:pPr>
    </w:p>
    <w:p w:rsidR="00EF2B21" w:rsidRPr="00DF56DE" w:rsidRDefault="009324A8" w:rsidP="00EF2B21">
      <w:pPr>
        <w:pStyle w:val="ListParagraph"/>
        <w:numPr>
          <w:ilvl w:val="0"/>
          <w:numId w:val="17"/>
        </w:numPr>
        <w:spacing w:after="0"/>
        <w:jc w:val="both"/>
        <w:rPr>
          <w:rFonts w:ascii="Century Gothic" w:hAnsi="Century Gothic"/>
          <w:b/>
          <w:sz w:val="28"/>
          <w:szCs w:val="28"/>
        </w:rPr>
      </w:pPr>
      <w:r w:rsidRPr="00DF56DE">
        <w:rPr>
          <w:rFonts w:ascii="Century Gothic" w:hAnsi="Century Gothic"/>
          <w:b/>
          <w:sz w:val="28"/>
          <w:szCs w:val="28"/>
        </w:rPr>
        <w:t>Ευλογίες στον Αβραάμ στην ζωή της εκκλησίας</w:t>
      </w:r>
    </w:p>
    <w:p w:rsidR="00EF2B21" w:rsidRPr="00DF56DE" w:rsidRDefault="00EF2B21" w:rsidP="00EF2B21">
      <w:pPr>
        <w:pStyle w:val="ListParagraph"/>
        <w:spacing w:after="0"/>
        <w:ind w:left="1800"/>
        <w:jc w:val="both"/>
        <w:rPr>
          <w:rFonts w:ascii="Century Gothic" w:hAnsi="Century Gothic"/>
          <w:b/>
          <w:sz w:val="28"/>
          <w:szCs w:val="28"/>
        </w:rPr>
      </w:pPr>
    </w:p>
    <w:p w:rsidR="009324A8" w:rsidRPr="00DF56DE" w:rsidRDefault="009324A8" w:rsidP="00EF2B21">
      <w:pPr>
        <w:pStyle w:val="ListParagraph"/>
        <w:spacing w:after="0"/>
        <w:ind w:left="1800"/>
        <w:jc w:val="both"/>
        <w:rPr>
          <w:rFonts w:ascii="Century Gothic" w:hAnsi="Century Gothic"/>
          <w:b/>
          <w:sz w:val="28"/>
          <w:szCs w:val="28"/>
        </w:rPr>
      </w:pPr>
      <w:r w:rsidRPr="00DF56DE">
        <w:rPr>
          <w:rFonts w:ascii="Century Gothic" w:hAnsi="Century Gothic"/>
          <w:sz w:val="28"/>
          <w:szCs w:val="28"/>
        </w:rPr>
        <w:t xml:space="preserve">Οι ευλογίες που βλέπουμε σ’ αυτή τη ζωή μας δίνουν μεγάλη ενθάρρυνση, καθώς ζούμε καθημερινά με την ελπίδα των τελικών, μελλοντικών ευλογιών, που θα γίνουν δικές μας, όταν επιστρέψει ο Χριστός. </w:t>
      </w:r>
    </w:p>
    <w:p w:rsidR="009324A8" w:rsidRPr="00DF56DE" w:rsidRDefault="009324A8" w:rsidP="009324A8">
      <w:pPr>
        <w:spacing w:after="0"/>
        <w:ind w:firstLine="720"/>
        <w:jc w:val="both"/>
        <w:rPr>
          <w:rFonts w:ascii="Century Gothic" w:hAnsi="Century Gothic"/>
          <w:sz w:val="28"/>
          <w:szCs w:val="28"/>
        </w:rPr>
      </w:pPr>
    </w:p>
    <w:p w:rsidR="009324A8" w:rsidRPr="00DF56DE" w:rsidRDefault="009324A8" w:rsidP="00EF2B21">
      <w:pPr>
        <w:pStyle w:val="ListParagraph"/>
        <w:numPr>
          <w:ilvl w:val="0"/>
          <w:numId w:val="17"/>
        </w:numPr>
        <w:spacing w:after="0"/>
        <w:jc w:val="both"/>
        <w:rPr>
          <w:rFonts w:ascii="Century Gothic" w:hAnsi="Century Gothic"/>
          <w:b/>
          <w:sz w:val="28"/>
          <w:szCs w:val="28"/>
        </w:rPr>
      </w:pPr>
      <w:r w:rsidRPr="00DF56DE">
        <w:rPr>
          <w:rFonts w:ascii="Century Gothic" w:hAnsi="Century Gothic"/>
          <w:b/>
          <w:sz w:val="28"/>
          <w:szCs w:val="28"/>
        </w:rPr>
        <w:t>Ευλογίες μέσω του Αβραάμ στην ζωή της εκκλησίας</w:t>
      </w:r>
    </w:p>
    <w:p w:rsidR="00EF2B21" w:rsidRPr="00DF56DE" w:rsidRDefault="00EF2B21" w:rsidP="00EF2B21">
      <w:pPr>
        <w:spacing w:after="0"/>
        <w:jc w:val="both"/>
        <w:rPr>
          <w:rFonts w:ascii="Century Gothic" w:hAnsi="Century Gothic"/>
          <w:b/>
          <w:sz w:val="28"/>
          <w:szCs w:val="28"/>
        </w:rPr>
      </w:pPr>
    </w:p>
    <w:p w:rsidR="00EF2B21" w:rsidRPr="00DF56DE" w:rsidRDefault="00EF2B21" w:rsidP="00EF2B21">
      <w:pPr>
        <w:spacing w:after="0"/>
        <w:ind w:left="1440"/>
        <w:jc w:val="both"/>
        <w:rPr>
          <w:rFonts w:ascii="Century Gothic" w:hAnsi="Century Gothic"/>
          <w:sz w:val="28"/>
          <w:szCs w:val="28"/>
        </w:rPr>
      </w:pPr>
      <w:r w:rsidRPr="00DF56DE">
        <w:rPr>
          <w:rFonts w:ascii="Century Gothic" w:hAnsi="Century Gothic"/>
          <w:sz w:val="28"/>
          <w:szCs w:val="28"/>
        </w:rPr>
        <w:t>Κι εμείς θα πρέπει να έχουμε τη βεβαιότητα της προστασίας του Θεού.</w:t>
      </w:r>
    </w:p>
    <w:p w:rsidR="00EF2B21" w:rsidRPr="00DF56DE" w:rsidRDefault="00EF2B21" w:rsidP="00EF2B21">
      <w:pPr>
        <w:spacing w:after="0"/>
        <w:ind w:firstLine="720"/>
        <w:jc w:val="both"/>
        <w:rPr>
          <w:rFonts w:ascii="Century Gothic" w:hAnsi="Century Gothic"/>
          <w:sz w:val="28"/>
          <w:szCs w:val="28"/>
        </w:rPr>
      </w:pPr>
    </w:p>
    <w:p w:rsidR="00EF2B21" w:rsidRPr="00DF56DE" w:rsidRDefault="00EF2B21" w:rsidP="00EF2B21">
      <w:pPr>
        <w:spacing w:after="0"/>
        <w:ind w:left="1440"/>
        <w:jc w:val="both"/>
        <w:rPr>
          <w:rFonts w:ascii="Century Gothic" w:hAnsi="Century Gothic"/>
          <w:sz w:val="28"/>
          <w:szCs w:val="28"/>
        </w:rPr>
      </w:pPr>
      <w:r w:rsidRPr="00DF56DE">
        <w:rPr>
          <w:rFonts w:ascii="Century Gothic" w:hAnsi="Century Gothic"/>
          <w:sz w:val="28"/>
          <w:szCs w:val="28"/>
        </w:rPr>
        <w:t>Μπορούμε να γίνουμε ευλογία σε όλα τα έθνη της γης, επεκτείνοντας τη βασιλεία του Θεού στα πέρατα της οικουμένης.</w:t>
      </w:r>
    </w:p>
    <w:p w:rsidR="00EF2B21" w:rsidRPr="00DF56DE" w:rsidRDefault="00EF2B21" w:rsidP="00EF2B21">
      <w:pPr>
        <w:spacing w:after="0"/>
        <w:jc w:val="both"/>
        <w:rPr>
          <w:rFonts w:ascii="Century Gothic" w:hAnsi="Century Gothic"/>
          <w:b/>
          <w:sz w:val="28"/>
          <w:szCs w:val="28"/>
        </w:rPr>
      </w:pPr>
    </w:p>
    <w:p w:rsidR="009324A8" w:rsidRPr="00DF56DE" w:rsidRDefault="009324A8" w:rsidP="00EF2B21">
      <w:pPr>
        <w:spacing w:after="0"/>
        <w:rPr>
          <w:rFonts w:ascii="Century Gothic" w:hAnsi="Century Gothic"/>
          <w:b/>
          <w:sz w:val="28"/>
          <w:szCs w:val="28"/>
        </w:rPr>
      </w:pPr>
      <w:r w:rsidRPr="00DF56DE">
        <w:rPr>
          <w:rFonts w:ascii="Century Gothic" w:hAnsi="Century Gothic"/>
          <w:b/>
          <w:sz w:val="28"/>
          <w:szCs w:val="28"/>
        </w:rPr>
        <w:t>ΣΥΜΠΕΡΑΣΜΑ</w:t>
      </w:r>
    </w:p>
    <w:p w:rsidR="00EF2B21" w:rsidRDefault="00EF2B21" w:rsidP="00EF2B21">
      <w:pPr>
        <w:tabs>
          <w:tab w:val="center" w:pos="5413"/>
          <w:tab w:val="left" w:pos="9446"/>
        </w:tabs>
        <w:spacing w:after="0"/>
        <w:ind w:firstLine="360"/>
        <w:rPr>
          <w:rFonts w:ascii="Century Gothic" w:hAnsi="Century Gothic" w:cs="Times New Roman"/>
          <w:b/>
          <w:sz w:val="28"/>
          <w:szCs w:val="28"/>
        </w:rPr>
      </w:pPr>
      <w:r w:rsidRPr="00DF56DE">
        <w:rPr>
          <w:rFonts w:ascii="Century Gothic" w:hAnsi="Century Gothic" w:cs="Times New Roman"/>
          <w:b/>
          <w:sz w:val="28"/>
          <w:szCs w:val="28"/>
        </w:rPr>
        <w:tab/>
      </w:r>
      <w:r w:rsidR="00C74BEB" w:rsidRPr="00DF56DE">
        <w:rPr>
          <w:rFonts w:ascii="Century Gothic" w:hAnsi="Century Gothic" w:cs="Times New Roman"/>
          <w:b/>
          <w:sz w:val="28"/>
          <w:szCs w:val="28"/>
        </w:rPr>
        <w:t>Ερωτήσεις ανασκόπησης</w:t>
      </w:r>
    </w:p>
    <w:p w:rsidR="00DF56DE" w:rsidRPr="00DF56DE" w:rsidRDefault="00DF56DE" w:rsidP="00EF2B21">
      <w:pPr>
        <w:tabs>
          <w:tab w:val="center" w:pos="5413"/>
          <w:tab w:val="left" w:pos="9446"/>
        </w:tabs>
        <w:spacing w:after="0"/>
        <w:ind w:firstLine="360"/>
        <w:rPr>
          <w:rFonts w:ascii="Century Gothic" w:hAnsi="Century Gothic" w:cs="Times New Roman"/>
          <w:b/>
          <w:sz w:val="28"/>
          <w:szCs w:val="28"/>
        </w:rPr>
      </w:pPr>
      <w:bookmarkStart w:id="0" w:name="_GoBack"/>
      <w:bookmarkEnd w:id="0"/>
    </w:p>
    <w:p w:rsidR="00872C39" w:rsidRPr="00DF56DE" w:rsidRDefault="00EF2B21" w:rsidP="00EF2B21">
      <w:pPr>
        <w:pStyle w:val="ListParagraph"/>
        <w:numPr>
          <w:ilvl w:val="0"/>
          <w:numId w:val="18"/>
        </w:numPr>
        <w:tabs>
          <w:tab w:val="center" w:pos="5413"/>
          <w:tab w:val="left" w:pos="9446"/>
        </w:tabs>
        <w:spacing w:after="0"/>
        <w:rPr>
          <w:rFonts w:ascii="Century Gothic" w:hAnsi="Century Gothic" w:cs="Times New Roman"/>
          <w:sz w:val="28"/>
          <w:szCs w:val="28"/>
        </w:rPr>
      </w:pPr>
      <w:r w:rsidRPr="00DF56DE">
        <w:rPr>
          <w:rFonts w:ascii="Century Gothic" w:hAnsi="Century Gothic" w:cs="Times New Roman"/>
          <w:sz w:val="28"/>
          <w:szCs w:val="28"/>
        </w:rPr>
        <w:t xml:space="preserve">Πως μπορούμε να πούμε </w:t>
      </w:r>
      <w:r w:rsidR="00872C39" w:rsidRPr="00DF56DE">
        <w:rPr>
          <w:rFonts w:ascii="Century Gothic" w:hAnsi="Century Gothic" w:cs="Times New Roman"/>
          <w:sz w:val="28"/>
          <w:szCs w:val="28"/>
        </w:rPr>
        <w:t xml:space="preserve">ότι ο Χριστός είναι  το μοναδικό σπέρμα του Αβραάμ; </w:t>
      </w:r>
    </w:p>
    <w:p w:rsidR="00872C39" w:rsidRPr="00DF56DE" w:rsidRDefault="00872C39" w:rsidP="00872C39">
      <w:pPr>
        <w:tabs>
          <w:tab w:val="center" w:pos="5413"/>
          <w:tab w:val="left" w:pos="9446"/>
        </w:tabs>
        <w:spacing w:after="0"/>
        <w:rPr>
          <w:rFonts w:ascii="Century Gothic" w:hAnsi="Century Gothic" w:cs="Times New Roman"/>
          <w:sz w:val="28"/>
          <w:szCs w:val="28"/>
        </w:rPr>
      </w:pPr>
    </w:p>
    <w:p w:rsidR="00872C39" w:rsidRPr="00DF56DE" w:rsidRDefault="00872C39" w:rsidP="00872C39">
      <w:pPr>
        <w:pStyle w:val="ListParagraph"/>
        <w:numPr>
          <w:ilvl w:val="0"/>
          <w:numId w:val="18"/>
        </w:numPr>
        <w:tabs>
          <w:tab w:val="center" w:pos="5413"/>
          <w:tab w:val="left" w:pos="9446"/>
        </w:tabs>
        <w:spacing w:after="0"/>
        <w:rPr>
          <w:rFonts w:ascii="Century Gothic" w:hAnsi="Century Gothic" w:cs="Times New Roman"/>
          <w:sz w:val="28"/>
          <w:szCs w:val="28"/>
        </w:rPr>
      </w:pPr>
      <w:r w:rsidRPr="00DF56DE">
        <w:rPr>
          <w:rFonts w:ascii="Century Gothic" w:hAnsi="Century Gothic" w:cs="Times New Roman"/>
          <w:sz w:val="28"/>
          <w:szCs w:val="28"/>
        </w:rPr>
        <w:t>Περιγράψτε τα τέσσερα κύρια θέματα που συνδέουν τις ιστορίες του Αβραάμ και του Ιησού.</w:t>
      </w:r>
    </w:p>
    <w:p w:rsidR="00872C39" w:rsidRPr="00DF56DE" w:rsidRDefault="00872C39" w:rsidP="00872C39">
      <w:pPr>
        <w:pStyle w:val="ListParagraph"/>
        <w:rPr>
          <w:rFonts w:ascii="Century Gothic" w:hAnsi="Century Gothic" w:cs="Times New Roman"/>
          <w:sz w:val="28"/>
          <w:szCs w:val="28"/>
        </w:rPr>
      </w:pPr>
    </w:p>
    <w:p w:rsidR="00872C39" w:rsidRPr="00DF56DE" w:rsidRDefault="00872C39" w:rsidP="00872C39">
      <w:pPr>
        <w:pStyle w:val="ListParagraph"/>
        <w:numPr>
          <w:ilvl w:val="0"/>
          <w:numId w:val="18"/>
        </w:numPr>
        <w:tabs>
          <w:tab w:val="center" w:pos="5413"/>
          <w:tab w:val="left" w:pos="9446"/>
        </w:tabs>
        <w:spacing w:after="0"/>
        <w:rPr>
          <w:rFonts w:ascii="Century Gothic" w:hAnsi="Century Gothic" w:cs="Times New Roman"/>
          <w:sz w:val="28"/>
          <w:szCs w:val="28"/>
        </w:rPr>
      </w:pPr>
      <w:r w:rsidRPr="00DF56DE">
        <w:rPr>
          <w:rFonts w:ascii="Century Gothic" w:hAnsi="Century Gothic" w:cs="Times New Roman"/>
          <w:sz w:val="28"/>
          <w:szCs w:val="28"/>
        </w:rPr>
        <w:lastRenderedPageBreak/>
        <w:t xml:space="preserve">Με ποιους τέσσερεις τρόπους ο Ισραήλ και οι εκκλησία μοιάζουν ως το σπέρμα του Αβραάμ; </w:t>
      </w:r>
    </w:p>
    <w:p w:rsidR="00872C39" w:rsidRPr="00DF56DE" w:rsidRDefault="00872C39" w:rsidP="00872C39">
      <w:pPr>
        <w:pStyle w:val="ListParagraph"/>
        <w:rPr>
          <w:rFonts w:ascii="Century Gothic" w:hAnsi="Century Gothic" w:cs="Times New Roman"/>
          <w:sz w:val="28"/>
          <w:szCs w:val="28"/>
        </w:rPr>
      </w:pPr>
    </w:p>
    <w:p w:rsidR="00872C39" w:rsidRPr="00DF56DE" w:rsidRDefault="00872C39" w:rsidP="00872C39">
      <w:pPr>
        <w:pStyle w:val="ListParagraph"/>
        <w:numPr>
          <w:ilvl w:val="0"/>
          <w:numId w:val="18"/>
        </w:numPr>
        <w:tabs>
          <w:tab w:val="center" w:pos="5413"/>
          <w:tab w:val="left" w:pos="9446"/>
        </w:tabs>
        <w:spacing w:after="0"/>
        <w:rPr>
          <w:rFonts w:ascii="Century Gothic" w:hAnsi="Century Gothic" w:cs="Times New Roman"/>
          <w:sz w:val="28"/>
          <w:szCs w:val="28"/>
        </w:rPr>
      </w:pPr>
      <w:r w:rsidRPr="00DF56DE">
        <w:rPr>
          <w:rFonts w:ascii="Century Gothic" w:hAnsi="Century Gothic" w:cs="Times New Roman"/>
          <w:sz w:val="28"/>
          <w:szCs w:val="28"/>
        </w:rPr>
        <w:t xml:space="preserve">Πως μπορούν οι πιστοί σήμερα να εφαρμόσουν τα τέσσερα κύρια θέματα που συνδέουν τον Αβραάμ και τον Ιησού; </w:t>
      </w:r>
    </w:p>
    <w:p w:rsidR="00872C39" w:rsidRPr="00DF56DE" w:rsidRDefault="00872C39" w:rsidP="00872C39">
      <w:pPr>
        <w:pStyle w:val="ListParagraph"/>
        <w:rPr>
          <w:rFonts w:ascii="Century Gothic" w:hAnsi="Century Gothic" w:cs="Times New Roman"/>
          <w:sz w:val="28"/>
          <w:szCs w:val="28"/>
        </w:rPr>
      </w:pPr>
    </w:p>
    <w:p w:rsidR="00C74BEB" w:rsidRPr="00DF56DE" w:rsidRDefault="00EF2B21" w:rsidP="00872C39">
      <w:pPr>
        <w:pStyle w:val="ListParagraph"/>
        <w:tabs>
          <w:tab w:val="center" w:pos="5413"/>
          <w:tab w:val="left" w:pos="9446"/>
        </w:tabs>
        <w:spacing w:after="0"/>
        <w:rPr>
          <w:rFonts w:ascii="Century Gothic" w:hAnsi="Century Gothic" w:cs="Times New Roman"/>
          <w:sz w:val="28"/>
          <w:szCs w:val="28"/>
        </w:rPr>
      </w:pPr>
      <w:r w:rsidRPr="00DF56DE">
        <w:rPr>
          <w:rFonts w:ascii="Century Gothic" w:hAnsi="Century Gothic" w:cs="Times New Roman"/>
          <w:sz w:val="28"/>
          <w:szCs w:val="28"/>
        </w:rPr>
        <w:tab/>
      </w:r>
    </w:p>
    <w:p w:rsidR="00C74BEB" w:rsidRPr="00DF56DE" w:rsidRDefault="00C74BEB" w:rsidP="00C74BEB">
      <w:pPr>
        <w:spacing w:after="0"/>
        <w:jc w:val="center"/>
        <w:rPr>
          <w:rFonts w:ascii="Century Gothic" w:hAnsi="Century Gothic" w:cs="Times New Roman"/>
          <w:b/>
          <w:sz w:val="28"/>
          <w:szCs w:val="28"/>
        </w:rPr>
      </w:pPr>
      <w:r w:rsidRPr="00DF56DE">
        <w:rPr>
          <w:rFonts w:ascii="Century Gothic" w:hAnsi="Century Gothic" w:cs="Times New Roman"/>
          <w:b/>
          <w:sz w:val="28"/>
          <w:szCs w:val="28"/>
        </w:rPr>
        <w:t>Ερωτήσεις εφαρμογής</w:t>
      </w:r>
    </w:p>
    <w:p w:rsidR="00872C39" w:rsidRPr="00DF56DE" w:rsidRDefault="00872C39" w:rsidP="00C74BEB">
      <w:pPr>
        <w:spacing w:after="0"/>
        <w:jc w:val="center"/>
        <w:rPr>
          <w:rFonts w:ascii="Century Gothic" w:hAnsi="Century Gothic" w:cs="Times New Roman"/>
          <w:b/>
          <w:sz w:val="28"/>
          <w:szCs w:val="28"/>
        </w:rPr>
      </w:pPr>
    </w:p>
    <w:p w:rsidR="00872C39" w:rsidRPr="00DF56DE" w:rsidRDefault="00872C39" w:rsidP="00872C39">
      <w:pPr>
        <w:pStyle w:val="ListParagraph"/>
        <w:numPr>
          <w:ilvl w:val="0"/>
          <w:numId w:val="19"/>
        </w:numPr>
        <w:spacing w:after="0"/>
        <w:rPr>
          <w:rFonts w:ascii="Century Gothic" w:hAnsi="Century Gothic" w:cs="Times New Roman"/>
          <w:sz w:val="28"/>
          <w:szCs w:val="28"/>
        </w:rPr>
      </w:pPr>
      <w:r w:rsidRPr="00DF56DE">
        <w:rPr>
          <w:rFonts w:ascii="Century Gothic" w:hAnsi="Century Gothic" w:cs="Times New Roman"/>
          <w:sz w:val="28"/>
          <w:szCs w:val="28"/>
        </w:rPr>
        <w:t xml:space="preserve">Γιατί είναι σημαντικό για τους πιστούς το ότι ο Χριστός πληροί τα βασικά θέματα στην ζωή του Αβραάμ; </w:t>
      </w:r>
    </w:p>
    <w:p w:rsidR="00B36117" w:rsidRPr="00DF56DE" w:rsidRDefault="00B36117" w:rsidP="00B36117">
      <w:pPr>
        <w:spacing w:after="0"/>
        <w:rPr>
          <w:rFonts w:ascii="Century Gothic" w:hAnsi="Century Gothic" w:cs="Times New Roman"/>
          <w:sz w:val="28"/>
          <w:szCs w:val="28"/>
        </w:rPr>
      </w:pPr>
    </w:p>
    <w:p w:rsidR="00872C39" w:rsidRPr="00DF56DE" w:rsidRDefault="00B36117" w:rsidP="00872C39">
      <w:pPr>
        <w:pStyle w:val="ListParagraph"/>
        <w:numPr>
          <w:ilvl w:val="0"/>
          <w:numId w:val="19"/>
        </w:numPr>
        <w:spacing w:after="0"/>
        <w:rPr>
          <w:rFonts w:ascii="Century Gothic" w:hAnsi="Century Gothic" w:cs="Times New Roman"/>
          <w:sz w:val="28"/>
          <w:szCs w:val="28"/>
        </w:rPr>
      </w:pPr>
      <w:r w:rsidRPr="00DF56DE">
        <w:rPr>
          <w:rFonts w:ascii="Century Gothic" w:hAnsi="Century Gothic" w:cs="Times New Roman"/>
          <w:sz w:val="28"/>
          <w:szCs w:val="28"/>
        </w:rPr>
        <w:t>Ποιες είναι μερικές πρακτικές σύγχρονες συνέπειες της εθνικής πολυμορφίας του σπόρου του Αβραάμ στην εποχή του Μωυσή;</w:t>
      </w:r>
    </w:p>
    <w:p w:rsidR="00B36117" w:rsidRPr="00DF56DE" w:rsidRDefault="00B36117" w:rsidP="00B36117">
      <w:pPr>
        <w:pStyle w:val="ListParagraph"/>
        <w:rPr>
          <w:rFonts w:ascii="Century Gothic" w:hAnsi="Century Gothic" w:cs="Times New Roman"/>
          <w:sz w:val="28"/>
          <w:szCs w:val="28"/>
        </w:rPr>
      </w:pPr>
    </w:p>
    <w:p w:rsidR="00B36117" w:rsidRPr="00DF56DE" w:rsidRDefault="00B36117" w:rsidP="00872C39">
      <w:pPr>
        <w:pStyle w:val="ListParagraph"/>
        <w:numPr>
          <w:ilvl w:val="0"/>
          <w:numId w:val="19"/>
        </w:numPr>
        <w:spacing w:after="0"/>
        <w:rPr>
          <w:rFonts w:ascii="Century Gothic" w:hAnsi="Century Gothic" w:cs="Times New Roman"/>
          <w:sz w:val="28"/>
          <w:szCs w:val="28"/>
        </w:rPr>
      </w:pPr>
      <w:r w:rsidRPr="00DF56DE">
        <w:rPr>
          <w:rFonts w:ascii="Century Gothic" w:hAnsi="Century Gothic" w:cs="Times New Roman"/>
          <w:sz w:val="28"/>
          <w:szCs w:val="28"/>
        </w:rPr>
        <w:t xml:space="preserve">Γιατί είναι σημαντικό να αποδεχτούμε ότι η εκκλησία περιέχει/ περιλαμβάνει πιστούς και μη-πιστούς; Πως αυτό επηρεάζει τον τρόπο με τον οποίο βλέπεις και διακονείς μέσα στην εκκλησία;  </w:t>
      </w:r>
    </w:p>
    <w:p w:rsidR="00B36117" w:rsidRPr="00DF56DE" w:rsidRDefault="00B36117">
      <w:pPr>
        <w:rPr>
          <w:rFonts w:ascii="Century Gothic" w:hAnsi="Century Gothic" w:cs="Times New Roman"/>
          <w:sz w:val="28"/>
          <w:szCs w:val="28"/>
        </w:rPr>
      </w:pPr>
    </w:p>
    <w:p w:rsidR="00B36117" w:rsidRPr="00DF56DE" w:rsidRDefault="00B36117" w:rsidP="00B36117">
      <w:pPr>
        <w:pStyle w:val="ListParagraph"/>
        <w:numPr>
          <w:ilvl w:val="0"/>
          <w:numId w:val="19"/>
        </w:numPr>
        <w:rPr>
          <w:rFonts w:ascii="Century Gothic" w:hAnsi="Century Gothic"/>
          <w:sz w:val="28"/>
          <w:szCs w:val="28"/>
        </w:rPr>
      </w:pPr>
      <w:r w:rsidRPr="00DF56DE">
        <w:rPr>
          <w:rFonts w:ascii="Century Gothic" w:hAnsi="Century Gothic" w:cs="Times New Roman"/>
          <w:sz w:val="28"/>
          <w:szCs w:val="28"/>
        </w:rPr>
        <w:t xml:space="preserve">Ποια βασικά  δόγματα της εκκλησίας θα μπορούν να επηρεαστούν </w:t>
      </w:r>
      <w:r w:rsidR="00E71AA7" w:rsidRPr="00DF56DE">
        <w:rPr>
          <w:rFonts w:ascii="Century Gothic" w:hAnsi="Century Gothic" w:cs="Times New Roman"/>
          <w:sz w:val="28"/>
          <w:szCs w:val="28"/>
        </w:rPr>
        <w:t>από την γνώση</w:t>
      </w:r>
      <w:r w:rsidRPr="00DF56DE">
        <w:rPr>
          <w:rFonts w:ascii="Century Gothic" w:hAnsi="Century Gothic" w:cs="Times New Roman"/>
          <w:sz w:val="28"/>
          <w:szCs w:val="28"/>
        </w:rPr>
        <w:t xml:space="preserve"> μας για την πνευματική πολυμορφία της εκκλησίας;</w:t>
      </w:r>
    </w:p>
    <w:p w:rsidR="00B36117" w:rsidRPr="00DF56DE" w:rsidRDefault="00B36117" w:rsidP="00B36117">
      <w:pPr>
        <w:pStyle w:val="ListParagraph"/>
        <w:rPr>
          <w:rFonts w:ascii="Century Gothic" w:hAnsi="Century Gothic"/>
          <w:sz w:val="28"/>
          <w:szCs w:val="28"/>
        </w:rPr>
      </w:pPr>
    </w:p>
    <w:p w:rsidR="00B36117" w:rsidRPr="00DF56DE" w:rsidRDefault="00E71AA7" w:rsidP="00E71AA7">
      <w:pPr>
        <w:pStyle w:val="ListParagraph"/>
        <w:numPr>
          <w:ilvl w:val="0"/>
          <w:numId w:val="19"/>
        </w:numPr>
        <w:rPr>
          <w:rFonts w:ascii="Century Gothic" w:hAnsi="Century Gothic"/>
          <w:sz w:val="28"/>
          <w:szCs w:val="28"/>
        </w:rPr>
      </w:pPr>
      <w:r w:rsidRPr="00DF56DE">
        <w:rPr>
          <w:rFonts w:ascii="Century Gothic" w:hAnsi="Century Gothic"/>
          <w:sz w:val="28"/>
          <w:szCs w:val="28"/>
        </w:rPr>
        <w:t>Γιατί ο Θεός περιμένει  από σένα πιστότητα; Πώς μπορείς να  εκθέσεις/επιδείξεις  την πιστότητα σου στο Θεό  μέσα στη ζωή σου;</w:t>
      </w:r>
    </w:p>
    <w:p w:rsidR="00E71AA7" w:rsidRPr="00DF56DE" w:rsidRDefault="00E71AA7" w:rsidP="00E71AA7">
      <w:pPr>
        <w:pStyle w:val="ListParagraph"/>
        <w:rPr>
          <w:rFonts w:ascii="Century Gothic" w:hAnsi="Century Gothic"/>
          <w:sz w:val="28"/>
          <w:szCs w:val="28"/>
        </w:rPr>
      </w:pPr>
    </w:p>
    <w:p w:rsidR="00E71AA7" w:rsidRPr="00DF56DE" w:rsidRDefault="00E71AA7" w:rsidP="00E71AA7">
      <w:pPr>
        <w:pStyle w:val="ListParagraph"/>
        <w:numPr>
          <w:ilvl w:val="0"/>
          <w:numId w:val="19"/>
        </w:numPr>
        <w:rPr>
          <w:rFonts w:ascii="Century Gothic" w:hAnsi="Century Gothic"/>
          <w:sz w:val="28"/>
          <w:szCs w:val="28"/>
        </w:rPr>
      </w:pPr>
      <w:r w:rsidRPr="00DF56DE">
        <w:rPr>
          <w:rFonts w:ascii="Century Gothic" w:hAnsi="Century Gothic"/>
          <w:sz w:val="28"/>
          <w:szCs w:val="28"/>
        </w:rPr>
        <w:t>Με ποιους τρόπους μπορείς να απολαμβάνεις την πρόγευση των ευλογιών που ο Θεός  σου έχει δώσει ως παιδί του;</w:t>
      </w:r>
    </w:p>
    <w:p w:rsidR="00E71AA7" w:rsidRPr="00DF56DE" w:rsidRDefault="00E71AA7" w:rsidP="00E71AA7">
      <w:pPr>
        <w:pStyle w:val="ListParagraph"/>
        <w:rPr>
          <w:rFonts w:ascii="Century Gothic" w:hAnsi="Century Gothic"/>
          <w:sz w:val="28"/>
          <w:szCs w:val="28"/>
        </w:rPr>
      </w:pPr>
    </w:p>
    <w:p w:rsidR="00E71AA7" w:rsidRPr="00DF56DE" w:rsidRDefault="00E71AA7" w:rsidP="00242F0E">
      <w:pPr>
        <w:pStyle w:val="ListParagraph"/>
        <w:numPr>
          <w:ilvl w:val="0"/>
          <w:numId w:val="19"/>
        </w:numPr>
        <w:rPr>
          <w:rFonts w:ascii="Century Gothic" w:hAnsi="Century Gothic"/>
          <w:sz w:val="28"/>
          <w:szCs w:val="28"/>
        </w:rPr>
      </w:pPr>
      <w:r w:rsidRPr="00DF56DE">
        <w:rPr>
          <w:rFonts w:ascii="Century Gothic" w:hAnsi="Century Gothic"/>
          <w:sz w:val="28"/>
          <w:szCs w:val="28"/>
        </w:rPr>
        <w:t xml:space="preserve">Πως μπορούμε να διδάξουμε, να διακηρύξουμε και να </w:t>
      </w:r>
      <w:r w:rsidR="00242F0E" w:rsidRPr="00DF56DE">
        <w:rPr>
          <w:rFonts w:ascii="Century Gothic" w:hAnsi="Century Gothic"/>
          <w:sz w:val="28"/>
          <w:szCs w:val="28"/>
        </w:rPr>
        <w:t xml:space="preserve">αποκαλύψουμε το ευαγγέλιο με τρόπο που να ευλογήσουμε άλλους; Τι είναι αυτά που μπορεί να αποτρέψει τους χριστιανούς από τη διακήρυξη του ευαγγελίου με αυτό (τέτοιο) αποτέλεσμα; </w:t>
      </w:r>
    </w:p>
    <w:p w:rsidR="00B36117" w:rsidRPr="00DF56DE" w:rsidRDefault="00B36117" w:rsidP="00B36117">
      <w:pPr>
        <w:pStyle w:val="ListParagraph"/>
        <w:rPr>
          <w:rFonts w:ascii="Century Gothic" w:hAnsi="Century Gothic"/>
          <w:sz w:val="28"/>
          <w:szCs w:val="28"/>
        </w:rPr>
      </w:pPr>
    </w:p>
    <w:p w:rsidR="00CF7570" w:rsidRPr="00DF56DE" w:rsidRDefault="00C74BEB" w:rsidP="00B36117">
      <w:pPr>
        <w:pStyle w:val="ListParagraph"/>
        <w:numPr>
          <w:ilvl w:val="0"/>
          <w:numId w:val="19"/>
        </w:numPr>
        <w:rPr>
          <w:rFonts w:ascii="Century Gothic" w:hAnsi="Century Gothic"/>
          <w:sz w:val="28"/>
          <w:szCs w:val="28"/>
        </w:rPr>
      </w:pPr>
      <w:r w:rsidRPr="00DF56DE">
        <w:rPr>
          <w:rFonts w:ascii="Century Gothic" w:hAnsi="Century Gothic"/>
          <w:sz w:val="28"/>
          <w:szCs w:val="28"/>
        </w:rPr>
        <w:t xml:space="preserve">Ποια είναι η πιο σημαντική γνώση που έμαθες (αποκόμισες) απ’ αυτό το μάθημα;  </w:t>
      </w:r>
    </w:p>
    <w:sectPr w:rsidR="00CF7570" w:rsidRPr="00DF56DE" w:rsidSect="00785F73">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A5" w:rsidRDefault="006441A5" w:rsidP="005825C6">
      <w:pPr>
        <w:spacing w:after="0" w:line="240" w:lineRule="auto"/>
      </w:pPr>
      <w:r>
        <w:separator/>
      </w:r>
    </w:p>
  </w:endnote>
  <w:endnote w:type="continuationSeparator" w:id="0">
    <w:p w:rsidR="006441A5" w:rsidRDefault="006441A5" w:rsidP="0058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76033"/>
      <w:docPartObj>
        <w:docPartGallery w:val="Page Numbers (Bottom of Page)"/>
        <w:docPartUnique/>
      </w:docPartObj>
    </w:sdtPr>
    <w:sdtEndPr/>
    <w:sdtContent>
      <w:p w:rsidR="00872C39" w:rsidRDefault="00872C39">
        <w:pPr>
          <w:pStyle w:val="Footer"/>
          <w:jc w:val="center"/>
        </w:pPr>
        <w:r>
          <w:fldChar w:fldCharType="begin"/>
        </w:r>
        <w:r>
          <w:instrText>PAGE   \* MERGEFORMAT</w:instrText>
        </w:r>
        <w:r>
          <w:fldChar w:fldCharType="separate"/>
        </w:r>
        <w:r w:rsidR="00DF56DE">
          <w:rPr>
            <w:noProof/>
          </w:rPr>
          <w:t>10</w:t>
        </w:r>
        <w:r>
          <w:fldChar w:fldCharType="end"/>
        </w:r>
      </w:p>
    </w:sdtContent>
  </w:sdt>
  <w:p w:rsidR="00872C39" w:rsidRDefault="0087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A5" w:rsidRDefault="006441A5" w:rsidP="005825C6">
      <w:pPr>
        <w:spacing w:after="0" w:line="240" w:lineRule="auto"/>
      </w:pPr>
      <w:r>
        <w:separator/>
      </w:r>
    </w:p>
  </w:footnote>
  <w:footnote w:type="continuationSeparator" w:id="0">
    <w:p w:rsidR="006441A5" w:rsidRDefault="006441A5" w:rsidP="00582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D4A"/>
    <w:multiLevelType w:val="hybridMultilevel"/>
    <w:tmpl w:val="CB4A7A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C2D5207"/>
    <w:multiLevelType w:val="hybridMultilevel"/>
    <w:tmpl w:val="6E4CBC9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nsid w:val="0C4856AD"/>
    <w:multiLevelType w:val="hybridMultilevel"/>
    <w:tmpl w:val="ABA6A9C6"/>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9D77771"/>
    <w:multiLevelType w:val="hybridMultilevel"/>
    <w:tmpl w:val="7556C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CB7435A"/>
    <w:multiLevelType w:val="hybridMultilevel"/>
    <w:tmpl w:val="0AEC73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6C33753"/>
    <w:multiLevelType w:val="hybridMultilevel"/>
    <w:tmpl w:val="4C68C49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nsid w:val="29362CA7"/>
    <w:multiLevelType w:val="hybridMultilevel"/>
    <w:tmpl w:val="03067F7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nsid w:val="326E5921"/>
    <w:multiLevelType w:val="hybridMultilevel"/>
    <w:tmpl w:val="6EE01C0A"/>
    <w:lvl w:ilvl="0" w:tplc="254C2B6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32FD4FE7"/>
    <w:multiLevelType w:val="hybridMultilevel"/>
    <w:tmpl w:val="A948C096"/>
    <w:lvl w:ilvl="0" w:tplc="2B2EC896">
      <w:start w:val="2"/>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3D76231B"/>
    <w:multiLevelType w:val="hybridMultilevel"/>
    <w:tmpl w:val="E732EB56"/>
    <w:lvl w:ilvl="0" w:tplc="5FEC4A2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nsid w:val="4C5051B7"/>
    <w:multiLevelType w:val="hybridMultilevel"/>
    <w:tmpl w:val="959CEB1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nsid w:val="51922111"/>
    <w:multiLevelType w:val="hybridMultilevel"/>
    <w:tmpl w:val="7132E43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5AC494A"/>
    <w:multiLevelType w:val="hybridMultilevel"/>
    <w:tmpl w:val="7D78D1F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nsid w:val="6B1A1B70"/>
    <w:multiLevelType w:val="hybridMultilevel"/>
    <w:tmpl w:val="6CDE0C02"/>
    <w:lvl w:ilvl="0" w:tplc="A07C4E8A">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7AF14348"/>
    <w:multiLevelType w:val="hybridMultilevel"/>
    <w:tmpl w:val="A9A476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D340C91"/>
    <w:multiLevelType w:val="hybridMultilevel"/>
    <w:tmpl w:val="F98C120A"/>
    <w:lvl w:ilvl="0" w:tplc="04080001">
      <w:start w:val="1"/>
      <w:numFmt w:val="bullet"/>
      <w:lvlText w:val=""/>
      <w:lvlJc w:val="left"/>
      <w:pPr>
        <w:ind w:left="2235" w:hanging="360"/>
      </w:pPr>
      <w:rPr>
        <w:rFonts w:ascii="Symbol" w:hAnsi="Symbol" w:hint="default"/>
      </w:rPr>
    </w:lvl>
    <w:lvl w:ilvl="1" w:tplc="04080003" w:tentative="1">
      <w:start w:val="1"/>
      <w:numFmt w:val="bullet"/>
      <w:lvlText w:val="o"/>
      <w:lvlJc w:val="left"/>
      <w:pPr>
        <w:ind w:left="2955" w:hanging="360"/>
      </w:pPr>
      <w:rPr>
        <w:rFonts w:ascii="Courier New" w:hAnsi="Courier New" w:cs="Courier New" w:hint="default"/>
      </w:rPr>
    </w:lvl>
    <w:lvl w:ilvl="2" w:tplc="04080005" w:tentative="1">
      <w:start w:val="1"/>
      <w:numFmt w:val="bullet"/>
      <w:lvlText w:val=""/>
      <w:lvlJc w:val="left"/>
      <w:pPr>
        <w:ind w:left="3675" w:hanging="360"/>
      </w:pPr>
      <w:rPr>
        <w:rFonts w:ascii="Wingdings" w:hAnsi="Wingdings" w:hint="default"/>
      </w:rPr>
    </w:lvl>
    <w:lvl w:ilvl="3" w:tplc="04080001" w:tentative="1">
      <w:start w:val="1"/>
      <w:numFmt w:val="bullet"/>
      <w:lvlText w:val=""/>
      <w:lvlJc w:val="left"/>
      <w:pPr>
        <w:ind w:left="4395" w:hanging="360"/>
      </w:pPr>
      <w:rPr>
        <w:rFonts w:ascii="Symbol" w:hAnsi="Symbol" w:hint="default"/>
      </w:rPr>
    </w:lvl>
    <w:lvl w:ilvl="4" w:tplc="04080003" w:tentative="1">
      <w:start w:val="1"/>
      <w:numFmt w:val="bullet"/>
      <w:lvlText w:val="o"/>
      <w:lvlJc w:val="left"/>
      <w:pPr>
        <w:ind w:left="5115" w:hanging="360"/>
      </w:pPr>
      <w:rPr>
        <w:rFonts w:ascii="Courier New" w:hAnsi="Courier New" w:cs="Courier New" w:hint="default"/>
      </w:rPr>
    </w:lvl>
    <w:lvl w:ilvl="5" w:tplc="04080005" w:tentative="1">
      <w:start w:val="1"/>
      <w:numFmt w:val="bullet"/>
      <w:lvlText w:val=""/>
      <w:lvlJc w:val="left"/>
      <w:pPr>
        <w:ind w:left="5835" w:hanging="360"/>
      </w:pPr>
      <w:rPr>
        <w:rFonts w:ascii="Wingdings" w:hAnsi="Wingdings" w:hint="default"/>
      </w:rPr>
    </w:lvl>
    <w:lvl w:ilvl="6" w:tplc="04080001" w:tentative="1">
      <w:start w:val="1"/>
      <w:numFmt w:val="bullet"/>
      <w:lvlText w:val=""/>
      <w:lvlJc w:val="left"/>
      <w:pPr>
        <w:ind w:left="6555" w:hanging="360"/>
      </w:pPr>
      <w:rPr>
        <w:rFonts w:ascii="Symbol" w:hAnsi="Symbol" w:hint="default"/>
      </w:rPr>
    </w:lvl>
    <w:lvl w:ilvl="7" w:tplc="04080003" w:tentative="1">
      <w:start w:val="1"/>
      <w:numFmt w:val="bullet"/>
      <w:lvlText w:val="o"/>
      <w:lvlJc w:val="left"/>
      <w:pPr>
        <w:ind w:left="7275" w:hanging="360"/>
      </w:pPr>
      <w:rPr>
        <w:rFonts w:ascii="Courier New" w:hAnsi="Courier New" w:cs="Courier New" w:hint="default"/>
      </w:rPr>
    </w:lvl>
    <w:lvl w:ilvl="8" w:tplc="04080005" w:tentative="1">
      <w:start w:val="1"/>
      <w:numFmt w:val="bullet"/>
      <w:lvlText w:val=""/>
      <w:lvlJc w:val="left"/>
      <w:pPr>
        <w:ind w:left="7995" w:hanging="360"/>
      </w:pPr>
      <w:rPr>
        <w:rFonts w:ascii="Wingdings" w:hAnsi="Wingdings" w:hint="default"/>
      </w:rPr>
    </w:lvl>
  </w:abstractNum>
  <w:num w:numId="1">
    <w:abstractNumId w:val="5"/>
  </w:num>
  <w:num w:numId="2">
    <w:abstractNumId w:val="2"/>
  </w:num>
  <w:num w:numId="3">
    <w:abstractNumId w:val="0"/>
  </w:num>
  <w:num w:numId="4">
    <w:abstractNumId w:val="12"/>
  </w:num>
  <w:num w:numId="5">
    <w:abstractNumId w:val="15"/>
  </w:num>
  <w:num w:numId="6">
    <w:abstractNumId w:val="17"/>
  </w:num>
  <w:num w:numId="7">
    <w:abstractNumId w:val="3"/>
  </w:num>
  <w:num w:numId="8">
    <w:abstractNumId w:val="4"/>
  </w:num>
  <w:num w:numId="9">
    <w:abstractNumId w:val="10"/>
  </w:num>
  <w:num w:numId="10">
    <w:abstractNumId w:val="8"/>
  </w:num>
  <w:num w:numId="11">
    <w:abstractNumId w:val="7"/>
  </w:num>
  <w:num w:numId="12">
    <w:abstractNumId w:val="1"/>
  </w:num>
  <w:num w:numId="13">
    <w:abstractNumId w:val="13"/>
  </w:num>
  <w:num w:numId="14">
    <w:abstractNumId w:val="11"/>
  </w:num>
  <w:num w:numId="15">
    <w:abstractNumId w:val="18"/>
  </w:num>
  <w:num w:numId="16">
    <w:abstractNumId w:val="6"/>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0"/>
    <w:rsid w:val="000035D8"/>
    <w:rsid w:val="000059A4"/>
    <w:rsid w:val="000328BA"/>
    <w:rsid w:val="00084E48"/>
    <w:rsid w:val="000A4B55"/>
    <w:rsid w:val="000B29CA"/>
    <w:rsid w:val="000D17DC"/>
    <w:rsid w:val="000E1D7E"/>
    <w:rsid w:val="001253CC"/>
    <w:rsid w:val="00163CAE"/>
    <w:rsid w:val="00164575"/>
    <w:rsid w:val="001B23F2"/>
    <w:rsid w:val="001E7FFC"/>
    <w:rsid w:val="00240A6C"/>
    <w:rsid w:val="0024256C"/>
    <w:rsid w:val="00242F0E"/>
    <w:rsid w:val="00262346"/>
    <w:rsid w:val="00275BD8"/>
    <w:rsid w:val="00282F5C"/>
    <w:rsid w:val="002836E8"/>
    <w:rsid w:val="0028695B"/>
    <w:rsid w:val="002F6549"/>
    <w:rsid w:val="00300CBB"/>
    <w:rsid w:val="00330EC1"/>
    <w:rsid w:val="00367A5A"/>
    <w:rsid w:val="00382552"/>
    <w:rsid w:val="003911F6"/>
    <w:rsid w:val="003B726C"/>
    <w:rsid w:val="00441545"/>
    <w:rsid w:val="00460E5F"/>
    <w:rsid w:val="00485542"/>
    <w:rsid w:val="00494557"/>
    <w:rsid w:val="004B0FA3"/>
    <w:rsid w:val="004B72EA"/>
    <w:rsid w:val="005825C6"/>
    <w:rsid w:val="005937F3"/>
    <w:rsid w:val="005A17E6"/>
    <w:rsid w:val="005B089D"/>
    <w:rsid w:val="005B1057"/>
    <w:rsid w:val="005F4642"/>
    <w:rsid w:val="0062539B"/>
    <w:rsid w:val="006441A5"/>
    <w:rsid w:val="00666E97"/>
    <w:rsid w:val="006B7EFD"/>
    <w:rsid w:val="006C616E"/>
    <w:rsid w:val="006D418F"/>
    <w:rsid w:val="00700D02"/>
    <w:rsid w:val="00745922"/>
    <w:rsid w:val="007531E7"/>
    <w:rsid w:val="00773325"/>
    <w:rsid w:val="00785F73"/>
    <w:rsid w:val="00792A9F"/>
    <w:rsid w:val="007933D8"/>
    <w:rsid w:val="00872C39"/>
    <w:rsid w:val="008A3082"/>
    <w:rsid w:val="008D4F68"/>
    <w:rsid w:val="009324A8"/>
    <w:rsid w:val="0093360E"/>
    <w:rsid w:val="00950667"/>
    <w:rsid w:val="00951848"/>
    <w:rsid w:val="009660F7"/>
    <w:rsid w:val="009A1FE7"/>
    <w:rsid w:val="009D7A39"/>
    <w:rsid w:val="00A302BB"/>
    <w:rsid w:val="00A56324"/>
    <w:rsid w:val="00AC3C2B"/>
    <w:rsid w:val="00AE2494"/>
    <w:rsid w:val="00B35330"/>
    <w:rsid w:val="00B36117"/>
    <w:rsid w:val="00B92A35"/>
    <w:rsid w:val="00BC4DFB"/>
    <w:rsid w:val="00C13DA8"/>
    <w:rsid w:val="00C62661"/>
    <w:rsid w:val="00C74BEB"/>
    <w:rsid w:val="00C80449"/>
    <w:rsid w:val="00C80906"/>
    <w:rsid w:val="00CE3A45"/>
    <w:rsid w:val="00CF7570"/>
    <w:rsid w:val="00CF77B2"/>
    <w:rsid w:val="00D84332"/>
    <w:rsid w:val="00DD3135"/>
    <w:rsid w:val="00DD5EE6"/>
    <w:rsid w:val="00DF56DE"/>
    <w:rsid w:val="00DF6048"/>
    <w:rsid w:val="00DF709D"/>
    <w:rsid w:val="00E5516F"/>
    <w:rsid w:val="00E71AA7"/>
    <w:rsid w:val="00E7737A"/>
    <w:rsid w:val="00EF2B21"/>
    <w:rsid w:val="00EF2D26"/>
    <w:rsid w:val="00F742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5C6"/>
  </w:style>
  <w:style w:type="paragraph" w:styleId="Footer">
    <w:name w:val="footer"/>
    <w:basedOn w:val="Normal"/>
    <w:link w:val="FooterChar"/>
    <w:uiPriority w:val="99"/>
    <w:unhideWhenUsed/>
    <w:rsid w:val="005825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5C6"/>
  </w:style>
  <w:style w:type="paragraph" w:styleId="ListParagraph">
    <w:name w:val="List Paragraph"/>
    <w:basedOn w:val="Normal"/>
    <w:uiPriority w:val="34"/>
    <w:qFormat/>
    <w:rsid w:val="00A56324"/>
    <w:pPr>
      <w:ind w:left="720"/>
      <w:contextualSpacing/>
    </w:pPr>
  </w:style>
  <w:style w:type="paragraph" w:customStyle="1" w:styleId="yiv0073751424msonormal">
    <w:name w:val="yiv0073751424msonormal"/>
    <w:basedOn w:val="Normal"/>
    <w:rsid w:val="00C74B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C7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5C6"/>
  </w:style>
  <w:style w:type="paragraph" w:styleId="Footer">
    <w:name w:val="footer"/>
    <w:basedOn w:val="Normal"/>
    <w:link w:val="FooterChar"/>
    <w:uiPriority w:val="99"/>
    <w:unhideWhenUsed/>
    <w:rsid w:val="005825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5C6"/>
  </w:style>
  <w:style w:type="paragraph" w:styleId="ListParagraph">
    <w:name w:val="List Paragraph"/>
    <w:basedOn w:val="Normal"/>
    <w:uiPriority w:val="34"/>
    <w:qFormat/>
    <w:rsid w:val="00A56324"/>
    <w:pPr>
      <w:ind w:left="720"/>
      <w:contextualSpacing/>
    </w:pPr>
  </w:style>
  <w:style w:type="paragraph" w:customStyle="1" w:styleId="yiv0073751424msonormal">
    <w:name w:val="yiv0073751424msonormal"/>
    <w:basedOn w:val="Normal"/>
    <w:rsid w:val="00C74B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C7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5227-F713-4D12-A31D-BBAC2107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1681</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GrBC</dc:creator>
  <cp:lastModifiedBy>ioanna</cp:lastModifiedBy>
  <cp:revision>12</cp:revision>
  <dcterms:created xsi:type="dcterms:W3CDTF">2015-01-12T18:24:00Z</dcterms:created>
  <dcterms:modified xsi:type="dcterms:W3CDTF">2015-02-25T16:54:00Z</dcterms:modified>
</cp:coreProperties>
</file>