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4B" w:rsidRPr="006E0252" w:rsidRDefault="0038044B" w:rsidP="00785F0F">
      <w:pPr>
        <w:spacing w:line="240" w:lineRule="auto"/>
        <w:contextualSpacing/>
        <w:jc w:val="center"/>
        <w:rPr>
          <w:rFonts w:ascii="Century Gothic" w:hAnsi="Century Gothic" w:cs="Arial"/>
          <w:b/>
          <w:sz w:val="28"/>
          <w:szCs w:val="28"/>
        </w:rPr>
      </w:pPr>
      <w:r w:rsidRPr="006E0252">
        <w:rPr>
          <w:rFonts w:ascii="Century Gothic" w:hAnsi="Century Gothic" w:cs="Arial"/>
          <w:b/>
          <w:sz w:val="28"/>
          <w:szCs w:val="28"/>
        </w:rPr>
        <w:t>ΟΙΚΟΔΟΜΩΝΤΑΣ</w:t>
      </w:r>
      <w:r w:rsidR="006E0252" w:rsidRPr="005B591E">
        <w:rPr>
          <w:rFonts w:ascii="Century Gothic" w:hAnsi="Century Gothic" w:cs="Arial"/>
          <w:b/>
          <w:sz w:val="28"/>
          <w:szCs w:val="28"/>
        </w:rPr>
        <w:t xml:space="preserve"> </w:t>
      </w:r>
      <w:r w:rsidRPr="006E0252">
        <w:rPr>
          <w:rFonts w:ascii="Century Gothic" w:hAnsi="Century Gothic" w:cs="Arial"/>
          <w:b/>
          <w:sz w:val="28"/>
          <w:szCs w:val="28"/>
        </w:rPr>
        <w:t>ΤΗ ΒΙΒΛΙΚΗ ΘΕΟΛΟΓΙΑ</w:t>
      </w:r>
    </w:p>
    <w:p w:rsidR="0038044B" w:rsidRPr="00785F0F" w:rsidRDefault="0038044B" w:rsidP="00785F0F">
      <w:pPr>
        <w:spacing w:line="240" w:lineRule="auto"/>
        <w:contextualSpacing/>
        <w:jc w:val="center"/>
        <w:rPr>
          <w:rFonts w:ascii="Century Gothic" w:hAnsi="Century Gothic" w:cs="Arial"/>
          <w:b/>
          <w:sz w:val="28"/>
          <w:szCs w:val="28"/>
          <w:vertAlign w:val="superscript"/>
        </w:rPr>
      </w:pPr>
      <w:r w:rsidRPr="006E0252">
        <w:rPr>
          <w:rFonts w:ascii="Century Gothic" w:hAnsi="Century Gothic" w:cs="Arial"/>
          <w:b/>
          <w:sz w:val="28"/>
          <w:szCs w:val="28"/>
        </w:rPr>
        <w:t>ΔΙΑΛΕΞΗ 4</w:t>
      </w:r>
      <w:r w:rsidRPr="006E0252">
        <w:rPr>
          <w:rFonts w:ascii="Century Gothic" w:hAnsi="Century Gothic" w:cs="Arial"/>
          <w:b/>
          <w:sz w:val="28"/>
          <w:szCs w:val="28"/>
          <w:vertAlign w:val="superscript"/>
        </w:rPr>
        <w:t>η</w:t>
      </w:r>
      <w:r w:rsidR="00785F0F">
        <w:rPr>
          <w:rFonts w:ascii="Century Gothic" w:hAnsi="Century Gothic" w:cs="Arial"/>
          <w:b/>
          <w:sz w:val="28"/>
          <w:szCs w:val="28"/>
          <w:vertAlign w:val="superscript"/>
        </w:rPr>
        <w:t xml:space="preserve"> </w:t>
      </w:r>
      <w:r w:rsidR="00785F0F">
        <w:rPr>
          <w:rFonts w:ascii="Century Gothic" w:hAnsi="Century Gothic" w:cs="Arial"/>
          <w:b/>
          <w:sz w:val="28"/>
          <w:szCs w:val="28"/>
        </w:rPr>
        <w:t>-</w:t>
      </w:r>
      <w:r w:rsidR="00831958" w:rsidRPr="006E0252">
        <w:rPr>
          <w:rFonts w:ascii="Century Gothic" w:hAnsi="Century Gothic" w:cs="Arial"/>
          <w:b/>
          <w:sz w:val="28"/>
          <w:szCs w:val="28"/>
        </w:rPr>
        <w:t>ΤΑ ΒΑΣΙΚΑ ΣΤΟΙΧΕΙΑ</w:t>
      </w:r>
      <w:r w:rsidRPr="006E0252">
        <w:rPr>
          <w:rFonts w:ascii="Century Gothic" w:hAnsi="Century Gothic" w:cs="Arial"/>
          <w:b/>
          <w:sz w:val="28"/>
          <w:szCs w:val="28"/>
        </w:rPr>
        <w:t xml:space="preserve"> ΤΗΣ ΒΙΒΛΙΚΗΣ ΘΕΟΛΟΓΙΑΣ ΤΗΣ ΚΑΙΝΗΣ ΔΙΑΘΗΚΗΣ</w:t>
      </w:r>
    </w:p>
    <w:p w:rsidR="00785F0F" w:rsidRPr="008F07BD" w:rsidRDefault="00785F0F" w:rsidP="00785F0F">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Περίγραμμα </w:t>
      </w:r>
      <w:r w:rsidRPr="008F07BD">
        <w:rPr>
          <w:rFonts w:ascii="Century Gothic" w:eastAsia="Times New Roman" w:hAnsi="Century Gothic" w:cs="Times New Roman"/>
          <w:color w:val="222222"/>
          <w:sz w:val="24"/>
          <w:szCs w:val="24"/>
          <w:lang w:eastAsia="el-GR"/>
        </w:rPr>
        <w:t xml:space="preserve">– Ένα περίγραμμα του μαθήματος, </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παρέχει: το περίγραμμα το μαθήματος; σημειώσεις</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κλειδιά, αποσπάσματα και περιλήψεις του μαθήματος, και χώρο για γράψιμο</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πρόσθετων σημειώσεων.</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χώρος για το γράψιμο των</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απαντήσεων. Κατάλληλο για το γράψιμο εργασιών και τεστ.</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την χριστιανική ζωή, την θεολογία και την διακονία, κατάλληλο για συζητήσεις σε</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γκρουπ, γραπτές εργασίες και τεστ .</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85F0F" w:rsidRPr="008F07BD" w:rsidRDefault="00785F0F" w:rsidP="00785F0F">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rsidR="00785F0F" w:rsidRPr="008F07BD" w:rsidRDefault="00785F0F" w:rsidP="00785F0F">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85F0F" w:rsidRPr="008F07BD" w:rsidRDefault="00785F0F" w:rsidP="00785F0F">
      <w:pPr>
        <w:numPr>
          <w:ilvl w:val="0"/>
          <w:numId w:val="17"/>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Πριν να δείτε το μάθημα</w:t>
      </w:r>
    </w:p>
    <w:p w:rsidR="00785F0F" w:rsidRPr="008F07BD" w:rsidRDefault="00785F0F" w:rsidP="00785F0F">
      <w:pPr>
        <w:numPr>
          <w:ilvl w:val="0"/>
          <w:numId w:val="18"/>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rsidR="00785F0F" w:rsidRPr="008F07BD" w:rsidRDefault="00785F0F" w:rsidP="00785F0F">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785F0F" w:rsidRPr="008F07BD" w:rsidRDefault="00785F0F" w:rsidP="00785F0F">
      <w:pPr>
        <w:numPr>
          <w:ilvl w:val="0"/>
          <w:numId w:val="18"/>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sidRPr="008F07BD">
        <w:rPr>
          <w:rFonts w:ascii="Century Gothic" w:eastAsia="Times New Roman" w:hAnsi="Century Gothic" w:cs="Times New Roman"/>
          <w:color w:val="222222"/>
          <w:sz w:val="24"/>
          <w:szCs w:val="24"/>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785F0F" w:rsidRPr="008F07BD" w:rsidRDefault="00785F0F" w:rsidP="00785F0F">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785F0F" w:rsidRPr="008F07BD" w:rsidRDefault="00785F0F" w:rsidP="00785F0F">
      <w:pPr>
        <w:numPr>
          <w:ilvl w:val="0"/>
          <w:numId w:val="17"/>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Καθώς βλέπεις το μάθημα</w:t>
      </w:r>
    </w:p>
    <w:p w:rsidR="00785F0F" w:rsidRPr="008F07BD" w:rsidRDefault="00785F0F" w:rsidP="00785F0F">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785F0F" w:rsidRPr="008F07BD" w:rsidRDefault="00785F0F" w:rsidP="00785F0F">
      <w:pPr>
        <w:numPr>
          <w:ilvl w:val="0"/>
          <w:numId w:val="19"/>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Σημειώσεις </w:t>
      </w:r>
      <w:r w:rsidRPr="008F07BD">
        <w:rPr>
          <w:rFonts w:ascii="Century Gothic" w:eastAsia="Times New Roman" w:hAnsi="Century Gothic" w:cs="Times New Roman"/>
          <w:color w:val="222222"/>
          <w:sz w:val="24"/>
          <w:szCs w:val="24"/>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785F0F" w:rsidRPr="008F07BD" w:rsidRDefault="00785F0F" w:rsidP="00785F0F">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785F0F" w:rsidRPr="008F07BD" w:rsidRDefault="00785F0F" w:rsidP="00785F0F">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785F0F" w:rsidRPr="008F07BD" w:rsidRDefault="00785F0F" w:rsidP="00785F0F">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785F0F" w:rsidRPr="008F07BD" w:rsidRDefault="00785F0F" w:rsidP="00785F0F">
      <w:pPr>
        <w:numPr>
          <w:ilvl w:val="0"/>
          <w:numId w:val="17"/>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rsidR="00785F0F" w:rsidRPr="008F07BD" w:rsidRDefault="00785F0F" w:rsidP="00785F0F">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785F0F" w:rsidRDefault="00785F0F" w:rsidP="00785F0F">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785F0F" w:rsidRPr="00785F0F" w:rsidRDefault="00785F0F" w:rsidP="00785F0F">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785F0F">
        <w:rPr>
          <w:rFonts w:ascii="Century Gothic" w:eastAsia="Times New Roman" w:hAnsi="Century Gothic" w:cs="Times New Roman"/>
          <w:b/>
          <w:bCs/>
          <w:color w:val="222222"/>
          <w:sz w:val="24"/>
          <w:szCs w:val="24"/>
          <w:lang w:eastAsia="el-GR"/>
        </w:rPr>
        <w:t xml:space="preserve">Ερωτήσεις εφαρμογής </w:t>
      </w:r>
      <w:r w:rsidRPr="00785F0F">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785F0F" w:rsidRPr="00785F0F" w:rsidRDefault="00785F0F" w:rsidP="00785F0F">
      <w:pPr>
        <w:spacing w:line="240" w:lineRule="auto"/>
        <w:contextualSpacing/>
        <w:jc w:val="center"/>
        <w:rPr>
          <w:rFonts w:ascii="Century Gothic" w:hAnsi="Century Gothic" w:cs="Arial"/>
          <w:b/>
          <w:sz w:val="28"/>
          <w:szCs w:val="28"/>
          <w:vertAlign w:val="superscript"/>
        </w:rPr>
      </w:pPr>
      <w:r>
        <w:rPr>
          <w:rFonts w:ascii="Century Gothic" w:hAnsi="Century Gothic" w:cs="Arial"/>
          <w:b/>
          <w:sz w:val="28"/>
          <w:szCs w:val="28"/>
        </w:rPr>
        <w:lastRenderedPageBreak/>
        <w:t xml:space="preserve"> </w:t>
      </w:r>
      <w:r w:rsidRPr="006E0252">
        <w:rPr>
          <w:rFonts w:ascii="Century Gothic" w:hAnsi="Century Gothic" w:cs="Arial"/>
          <w:b/>
          <w:sz w:val="28"/>
          <w:szCs w:val="28"/>
        </w:rPr>
        <w:t>ΤΑ ΒΑΣΙΚΑ ΣΤΟΙΧΕΙΑ ΤΗΣ ΒΙΒΛΙΚΗΣ ΘΕΟΛΟΓΙΑΣ ΤΗΣ ΚΑΙΝΗΣ ΔΙΑΘΗΚΗΣ</w:t>
      </w:r>
    </w:p>
    <w:p w:rsidR="00785F0F" w:rsidRPr="006E0252" w:rsidRDefault="00785F0F" w:rsidP="00785F0F">
      <w:pPr>
        <w:jc w:val="center"/>
        <w:rPr>
          <w:rFonts w:ascii="Century Gothic" w:hAnsi="Century Gothic" w:cs="Arial"/>
          <w:b/>
          <w:sz w:val="28"/>
          <w:szCs w:val="28"/>
        </w:rPr>
      </w:pPr>
      <w:r>
        <w:rPr>
          <w:rFonts w:ascii="Century Gothic" w:hAnsi="Century Gothic" w:cs="Arial"/>
          <w:b/>
          <w:sz w:val="28"/>
          <w:szCs w:val="28"/>
        </w:rPr>
        <w:t>ΠΕΡΙΓΡΑΜΜΑ</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ΠΕΡΙΕΧΟΜΕΝΑ</w:t>
      </w:r>
      <w:r w:rsidR="00585C2B" w:rsidRPr="001E3296">
        <w:rPr>
          <w:rFonts w:ascii="Century Gothic" w:hAnsi="Century Gothic" w:cs="Arial"/>
        </w:rPr>
        <w:t xml:space="preserve"> </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ΕΙΣΑΓΩΓΗ</w:t>
      </w:r>
    </w:p>
    <w:p w:rsidR="0038044B" w:rsidRPr="001E3296" w:rsidRDefault="00803BB3" w:rsidP="006E0252">
      <w:pPr>
        <w:spacing w:after="0" w:line="240" w:lineRule="auto"/>
        <w:jc w:val="both"/>
        <w:rPr>
          <w:rFonts w:ascii="Century Gothic" w:hAnsi="Century Gothic" w:cs="Arial"/>
        </w:rPr>
      </w:pPr>
      <w:r w:rsidRPr="001E3296">
        <w:rPr>
          <w:rFonts w:ascii="Century Gothic" w:hAnsi="Century Gothic" w:cs="Arial"/>
        </w:rPr>
        <w:t xml:space="preserve">Ι. Ο </w:t>
      </w:r>
      <w:r w:rsidR="005B591E" w:rsidRPr="001E3296">
        <w:rPr>
          <w:rFonts w:ascii="Century Gothic" w:hAnsi="Century Gothic" w:cs="Arial"/>
        </w:rPr>
        <w:t>ΟΡΙΣΜΟΣ ΤΩΝ ΕΝΝΟΙΩΝ</w:t>
      </w:r>
      <w:r w:rsidRPr="001E3296">
        <w:rPr>
          <w:rFonts w:ascii="Century Gothic" w:hAnsi="Century Gothic" w:cs="Arial"/>
        </w:rPr>
        <w:t xml:space="preserve"> ΤΗΣ ΒΙΒΛΙΚΗΣ ΘΕΟΛΟΓΙΑΣ ΣΤΗΝ Κ.Δ.  </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t>Α.</w:t>
      </w:r>
      <w:r w:rsidR="00783CD1">
        <w:rPr>
          <w:rFonts w:ascii="Century Gothic" w:hAnsi="Century Gothic" w:cs="Arial"/>
        </w:rPr>
        <w:t xml:space="preserve"> Η</w:t>
      </w:r>
      <w:r w:rsidRPr="001E3296">
        <w:rPr>
          <w:rFonts w:ascii="Century Gothic" w:hAnsi="Century Gothic" w:cs="Arial"/>
        </w:rPr>
        <w:t xml:space="preserve"> ΔΙΠΛΗ ΑΠΟΚΑΛΥΨΗ</w:t>
      </w:r>
      <w:r w:rsidR="005B591E" w:rsidRPr="001E3296">
        <w:rPr>
          <w:rFonts w:ascii="Century Gothic" w:hAnsi="Century Gothic" w:cs="Arial"/>
        </w:rPr>
        <w:t xml:space="preserve"> ΤΩΝ ΛΟΓΩΝ ΚΑΙ ΤΩΝ ΕΡΓΩΝ </w:t>
      </w:r>
      <w:r w:rsidR="00803BB3" w:rsidRPr="001E3296">
        <w:rPr>
          <w:rFonts w:ascii="Century Gothic" w:hAnsi="Century Gothic" w:cs="Arial"/>
        </w:rPr>
        <w:t xml:space="preserve">ΣΤΗΝ Κ.Δ. </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t xml:space="preserve">Β. </w:t>
      </w:r>
      <w:r w:rsidR="005B591E" w:rsidRPr="001E3296">
        <w:rPr>
          <w:rFonts w:ascii="Century Gothic" w:hAnsi="Century Gothic" w:cs="Arial"/>
        </w:rPr>
        <w:t>ΟΙ ΘΕΟΛΟΓΙΚΕΣ ΥΦΑΝΣΕΙΣ</w:t>
      </w:r>
      <w:r w:rsidR="00803BB3" w:rsidRPr="001E3296">
        <w:rPr>
          <w:rFonts w:ascii="Century Gothic" w:hAnsi="Century Gothic" w:cs="Arial"/>
        </w:rPr>
        <w:t xml:space="preserve"> 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1. </w:t>
      </w:r>
      <w:r w:rsidR="005B591E" w:rsidRPr="001E3296">
        <w:rPr>
          <w:rFonts w:ascii="Century Gothic" w:hAnsi="Century Gothic" w:cs="Arial"/>
        </w:rPr>
        <w:t xml:space="preserve">ΥΦΑΝΣΕΙΣ </w:t>
      </w:r>
      <w:r w:rsidRPr="001E3296">
        <w:rPr>
          <w:rFonts w:ascii="Century Gothic" w:hAnsi="Century Gothic" w:cs="Arial"/>
        </w:rPr>
        <w:t>ΒΑΣΙΚΟΥ ΕΠΙΠΕΔΟΥ</w:t>
      </w:r>
      <w:r w:rsidR="00803BB3" w:rsidRPr="001E3296">
        <w:rPr>
          <w:rFonts w:ascii="Century Gothic" w:hAnsi="Century Gothic" w:cs="Arial"/>
        </w:rPr>
        <w:t xml:space="preserve"> 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2. </w:t>
      </w:r>
      <w:r w:rsidR="005B591E" w:rsidRPr="001E3296">
        <w:rPr>
          <w:rFonts w:ascii="Century Gothic" w:hAnsi="Century Gothic" w:cs="Arial"/>
        </w:rPr>
        <w:t xml:space="preserve">ΥΦΑΝΣΕΙΣ </w:t>
      </w:r>
      <w:r w:rsidRPr="001E3296">
        <w:rPr>
          <w:rFonts w:ascii="Century Gothic" w:hAnsi="Century Gothic" w:cs="Arial"/>
        </w:rPr>
        <w:t>ΜΕΣΑΙΟΥ ΕΠΙΠΕΔΟΥ</w:t>
      </w:r>
      <w:r w:rsidR="00803BB3" w:rsidRPr="001E3296">
        <w:rPr>
          <w:rFonts w:ascii="Century Gothic" w:hAnsi="Century Gothic" w:cs="Arial"/>
        </w:rPr>
        <w:t xml:space="preserve"> ΣΤΗΝ Κ.Δ.</w:t>
      </w:r>
    </w:p>
    <w:p w:rsidR="0038044B" w:rsidRPr="001E3296" w:rsidRDefault="005B591E"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3. ΥΦΑΝΣΕΙΣ </w:t>
      </w:r>
      <w:r w:rsidR="0038044B" w:rsidRPr="001E3296">
        <w:rPr>
          <w:rFonts w:ascii="Century Gothic" w:hAnsi="Century Gothic" w:cs="Arial"/>
        </w:rPr>
        <w:t>ΣΥΝΘΕΤΟΥ ΕΠΙΠΕΔΟΥ</w:t>
      </w:r>
      <w:r w:rsidR="00803BB3" w:rsidRPr="001E3296">
        <w:rPr>
          <w:rFonts w:ascii="Century Gothic" w:hAnsi="Century Gothic" w:cs="Arial"/>
        </w:rPr>
        <w:t xml:space="preserve"> 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t xml:space="preserve">Γ. </w:t>
      </w:r>
      <w:r w:rsidR="005B591E" w:rsidRPr="001E3296">
        <w:rPr>
          <w:rFonts w:ascii="Century Gothic" w:hAnsi="Century Gothic" w:cs="Arial"/>
        </w:rPr>
        <w:t xml:space="preserve">Η ΔΙΑΧΡΟΝΙΚΗ ΕΞΥΦΑΝΣΗ </w:t>
      </w:r>
      <w:r w:rsidR="00803BB3" w:rsidRPr="001E3296">
        <w:rPr>
          <w:rFonts w:ascii="Century Gothic" w:hAnsi="Century Gothic" w:cs="Arial"/>
        </w:rPr>
        <w:t>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1. </w:t>
      </w:r>
      <w:r w:rsidR="005B591E" w:rsidRPr="001E3296">
        <w:rPr>
          <w:rFonts w:ascii="Century Gothic" w:hAnsi="Century Gothic" w:cs="Arial"/>
        </w:rPr>
        <w:t xml:space="preserve">Ο </w:t>
      </w:r>
      <w:r w:rsidRPr="001E3296">
        <w:rPr>
          <w:rFonts w:ascii="Century Gothic" w:hAnsi="Century Gothic" w:cs="Arial"/>
        </w:rPr>
        <w:t>ΔΙΑΧΡΟΝΙΚΟΣ ΧΑΡΑΚΤΗΡΑΣ</w:t>
      </w:r>
      <w:r w:rsidR="005B591E" w:rsidRPr="001E3296">
        <w:rPr>
          <w:rFonts w:ascii="Century Gothic" w:hAnsi="Century Gothic" w:cs="Arial"/>
        </w:rPr>
        <w:t xml:space="preserve"> ΤΗΣ ΕΞΥΦΑΝΣΗΣ</w:t>
      </w:r>
      <w:r w:rsidR="00803BB3" w:rsidRPr="001E3296">
        <w:rPr>
          <w:rFonts w:ascii="Century Gothic" w:hAnsi="Century Gothic" w:cs="Arial"/>
        </w:rPr>
        <w:t xml:space="preserve"> 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2.</w:t>
      </w:r>
      <w:r w:rsidR="005B591E" w:rsidRPr="001E3296">
        <w:rPr>
          <w:rFonts w:ascii="Century Gothic" w:hAnsi="Century Gothic" w:cs="Arial"/>
        </w:rPr>
        <w:t xml:space="preserve"> ΤΑ</w:t>
      </w:r>
      <w:r w:rsidRPr="001E3296">
        <w:rPr>
          <w:rFonts w:ascii="Century Gothic" w:hAnsi="Century Gothic" w:cs="Arial"/>
        </w:rPr>
        <w:t xml:space="preserve"> ΕΜΠΟΔΙΑ</w:t>
      </w:r>
      <w:r w:rsidR="005B591E" w:rsidRPr="001E3296">
        <w:rPr>
          <w:rFonts w:ascii="Century Gothic" w:hAnsi="Century Gothic" w:cs="Arial"/>
        </w:rPr>
        <w:t xml:space="preserve"> ΤΗΣ ΔΙΑΧΡΟΝΙΚΗΣ ΕΞΥΦΑΝΣΗΣ </w:t>
      </w:r>
      <w:r w:rsidR="00803BB3" w:rsidRPr="001E3296">
        <w:rPr>
          <w:rFonts w:ascii="Century Gothic" w:hAnsi="Century Gothic" w:cs="Arial"/>
        </w:rPr>
        <w:t>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3.</w:t>
      </w:r>
      <w:r w:rsidR="005B591E" w:rsidRPr="001E3296">
        <w:rPr>
          <w:rFonts w:ascii="Century Gothic" w:hAnsi="Century Gothic" w:cs="Arial"/>
        </w:rPr>
        <w:t xml:space="preserve"> Η</w:t>
      </w:r>
      <w:r w:rsidRPr="001E3296">
        <w:rPr>
          <w:rFonts w:ascii="Century Gothic" w:hAnsi="Century Gothic" w:cs="Arial"/>
        </w:rPr>
        <w:t xml:space="preserve"> ΝΕΑ ΚΑΤΕΥΘΥΝΣΗ</w:t>
      </w:r>
      <w:r w:rsidR="005B591E" w:rsidRPr="001E3296">
        <w:rPr>
          <w:rFonts w:ascii="Century Gothic" w:hAnsi="Century Gothic" w:cs="Arial"/>
        </w:rPr>
        <w:t xml:space="preserve"> ΤΗΣ ΔΙΑΧΡΟΝΙΚΗΣ ΕΞΥΦΑΝΣΗΣ</w:t>
      </w:r>
      <w:r w:rsidR="00803BB3" w:rsidRPr="001E3296">
        <w:rPr>
          <w:rFonts w:ascii="Century Gothic" w:hAnsi="Century Gothic" w:cs="Arial"/>
        </w:rPr>
        <w:t xml:space="preserve"> ΣΤΗΝ Κ.Δ.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ΙΙ. ΕΞΕΛΙΞΕΙΣ ΣΤΗΝ ΕΣΧΑΤΟΛΟΓΙΑ</w:t>
      </w:r>
    </w:p>
    <w:p w:rsidR="0038044B" w:rsidRPr="001E3296" w:rsidRDefault="003469A8" w:rsidP="006E0252">
      <w:pPr>
        <w:spacing w:after="0" w:line="240" w:lineRule="auto"/>
        <w:jc w:val="both"/>
        <w:rPr>
          <w:rFonts w:ascii="Century Gothic" w:hAnsi="Century Gothic" w:cs="Arial"/>
        </w:rPr>
      </w:pPr>
      <w:r w:rsidRPr="001E3296">
        <w:rPr>
          <w:rFonts w:ascii="Century Gothic" w:hAnsi="Century Gothic" w:cs="Arial"/>
        </w:rPr>
        <w:tab/>
        <w:t>Α. ΕΣΧΑΤΟΛΟΓΙΑ ΣΤΗ ΣΥΣΤΗΜΑΤΙΚΗ ΘΕΟΛΟΓΙΑ</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t xml:space="preserve">Β. </w:t>
      </w:r>
      <w:r w:rsidR="005B591E" w:rsidRPr="001E3296">
        <w:rPr>
          <w:rFonts w:ascii="Century Gothic" w:hAnsi="Century Gothic" w:cs="Arial"/>
        </w:rPr>
        <w:t xml:space="preserve"> Η ΕΣΧΑΤΟΛΟΓΙΑ ΤΗΣ </w:t>
      </w:r>
      <w:r w:rsidRPr="001E3296">
        <w:rPr>
          <w:rFonts w:ascii="Century Gothic" w:hAnsi="Century Gothic" w:cs="Arial"/>
        </w:rPr>
        <w:t>ΠΑΛΑΙΑ</w:t>
      </w:r>
      <w:r w:rsidR="005B591E" w:rsidRPr="001E3296">
        <w:rPr>
          <w:rFonts w:ascii="Century Gothic" w:hAnsi="Century Gothic" w:cs="Arial"/>
        </w:rPr>
        <w:t>Σ</w:t>
      </w:r>
      <w:r w:rsidRPr="001E3296">
        <w:rPr>
          <w:rFonts w:ascii="Century Gothic" w:hAnsi="Century Gothic" w:cs="Arial"/>
        </w:rPr>
        <w:t xml:space="preserve"> ΔΙΑΘΗΚΗ</w:t>
      </w:r>
      <w:r w:rsidR="005B591E" w:rsidRPr="001E3296">
        <w:rPr>
          <w:rFonts w:ascii="Century Gothic" w:hAnsi="Century Gothic" w:cs="Arial"/>
        </w:rPr>
        <w:t>Σ</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1</w:t>
      </w:r>
      <w:r w:rsidR="00803BB3" w:rsidRPr="001E3296">
        <w:rPr>
          <w:rFonts w:ascii="Century Gothic" w:hAnsi="Century Gothic" w:cs="Arial"/>
        </w:rPr>
        <w:t xml:space="preserve">. Η ΕΣΧΑΤΟΛΟΓΙΑ ΤΗΣ ΔΙΑΘΗΚΗΣ ΤΟΥ </w:t>
      </w:r>
      <w:r w:rsidRPr="001E3296">
        <w:rPr>
          <w:rFonts w:ascii="Century Gothic" w:hAnsi="Century Gothic" w:cs="Arial"/>
        </w:rPr>
        <w:t>ΑΔΑΜ</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2. </w:t>
      </w:r>
      <w:r w:rsidR="00803BB3" w:rsidRPr="001E3296">
        <w:rPr>
          <w:rFonts w:ascii="Century Gothic" w:hAnsi="Century Gothic" w:cs="Arial"/>
        </w:rPr>
        <w:t xml:space="preserve">Η ΕΣΧΑΤΟΛΟΓΙΑ ΤΗΣ ΔΙΑΘΗΚΗΣ ΤΟΥ </w:t>
      </w:r>
      <w:r w:rsidRPr="001E3296">
        <w:rPr>
          <w:rFonts w:ascii="Century Gothic" w:hAnsi="Century Gothic" w:cs="Arial"/>
        </w:rPr>
        <w:t>ΝΩΕ</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3. </w:t>
      </w:r>
      <w:r w:rsidR="00803BB3" w:rsidRPr="001E3296">
        <w:rPr>
          <w:rFonts w:ascii="Century Gothic" w:hAnsi="Century Gothic" w:cs="Arial"/>
        </w:rPr>
        <w:t xml:space="preserve">Η ΕΣΧΑΤΟΛΟΓΙΑ ΤΗΣ ΔΙΑΘΗΚΗΣ ΤΟΥ </w:t>
      </w:r>
      <w:r w:rsidRPr="001E3296">
        <w:rPr>
          <w:rFonts w:ascii="Century Gothic" w:hAnsi="Century Gothic" w:cs="Arial"/>
        </w:rPr>
        <w:t>ΑΒΡΑΑΜ</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4. </w:t>
      </w:r>
      <w:r w:rsidR="00803BB3" w:rsidRPr="001E3296">
        <w:rPr>
          <w:rFonts w:ascii="Century Gothic" w:hAnsi="Century Gothic" w:cs="Arial"/>
        </w:rPr>
        <w:t xml:space="preserve">Η ΕΣΧΑΤΟΛΟΓΙΑ ΤΗΣ ΔΙΑΘΗΚΗΣ ΤΟΥ </w:t>
      </w:r>
      <w:r w:rsidRPr="001E3296">
        <w:rPr>
          <w:rFonts w:ascii="Century Gothic" w:hAnsi="Century Gothic" w:cs="Arial"/>
        </w:rPr>
        <w:t>ΜΩΥΣΗΣ</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5. </w:t>
      </w:r>
      <w:r w:rsidR="00803BB3" w:rsidRPr="001E3296">
        <w:rPr>
          <w:rFonts w:ascii="Century Gothic" w:hAnsi="Century Gothic" w:cs="Arial"/>
        </w:rPr>
        <w:t xml:space="preserve">Η ΕΣΧΑΤΟΛΟΓΙΑ ΤΗΣ ΔΙΑΘΗΚΗΣ ΤΟΥ </w:t>
      </w:r>
      <w:r w:rsidRPr="001E3296">
        <w:rPr>
          <w:rFonts w:ascii="Century Gothic" w:hAnsi="Century Gothic" w:cs="Arial"/>
        </w:rPr>
        <w:t>ΔΑΒΙΔ</w:t>
      </w:r>
    </w:p>
    <w:p w:rsidR="0038044B" w:rsidRPr="001E3296" w:rsidRDefault="0038044B" w:rsidP="006E0252">
      <w:pPr>
        <w:spacing w:after="0" w:line="240" w:lineRule="auto"/>
        <w:jc w:val="both"/>
        <w:rPr>
          <w:rFonts w:ascii="Century Gothic" w:hAnsi="Century Gothic" w:cs="Arial"/>
        </w:rPr>
      </w:pPr>
      <w:r w:rsidRPr="001E3296">
        <w:rPr>
          <w:rFonts w:ascii="Century Gothic" w:hAnsi="Century Gothic" w:cs="Arial"/>
        </w:rPr>
        <w:tab/>
        <w:t>Γ.</w:t>
      </w:r>
      <w:r w:rsidR="005B591E" w:rsidRPr="001E3296">
        <w:rPr>
          <w:rFonts w:ascii="Century Gothic" w:hAnsi="Century Gothic" w:cs="Arial"/>
        </w:rPr>
        <w:t>Η</w:t>
      </w:r>
      <w:r w:rsidRPr="001E3296">
        <w:rPr>
          <w:rFonts w:ascii="Century Gothic" w:hAnsi="Century Gothic" w:cs="Arial"/>
        </w:rPr>
        <w:t xml:space="preserve"> </w:t>
      </w:r>
      <w:r w:rsidR="00285393" w:rsidRPr="001E3296">
        <w:rPr>
          <w:rFonts w:ascii="Century Gothic" w:hAnsi="Century Gothic" w:cs="Arial"/>
        </w:rPr>
        <w:t>ΕΣΧΑΤΟΛΟΓΙΑ ΤΩΝ ΠΡΩΤΩΝ ΧΡΙΣΤΙΑΝΩΝ</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1. Ο ΙΟΥΔΑΙΣΜΟΣ ΤΟΥ ΠΡΩΤΟΥ ΑΙΩΝΑ</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2. Ο ΙΩΑΝΝΗΣ Ο ΒΑΠΤΙΣΤΗΣ ΚΑΙ Ο ΙΗΣΟΥΣ</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 xml:space="preserve">ΙΙΙ. </w:t>
      </w:r>
      <w:r w:rsidR="00CE7B0F" w:rsidRPr="001E3296">
        <w:rPr>
          <w:rFonts w:ascii="Century Gothic" w:hAnsi="Century Gothic" w:cs="Arial"/>
        </w:rPr>
        <w:t xml:space="preserve">Η </w:t>
      </w:r>
      <w:r w:rsidRPr="001E3296">
        <w:rPr>
          <w:rFonts w:ascii="Century Gothic" w:hAnsi="Century Gothic" w:cs="Arial"/>
        </w:rPr>
        <w:t xml:space="preserve">ΕΣΧΑΤΟΛΟΓΙΑ </w:t>
      </w:r>
      <w:r w:rsidR="00CE7B0F" w:rsidRPr="001E3296">
        <w:rPr>
          <w:rFonts w:ascii="Century Gothic" w:hAnsi="Century Gothic" w:cs="Arial"/>
        </w:rPr>
        <w:t>ΣΤΗΝ ΚΑΙΝΗ ΔΙΑΘΗΚΗ</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t xml:space="preserve">Α. </w:t>
      </w:r>
      <w:r w:rsidR="005659CD" w:rsidRPr="001E3296">
        <w:rPr>
          <w:rFonts w:ascii="Century Gothic" w:hAnsi="Century Gothic" w:cs="Arial"/>
        </w:rPr>
        <w:t xml:space="preserve">Η </w:t>
      </w:r>
      <w:r w:rsidRPr="001E3296">
        <w:rPr>
          <w:rFonts w:ascii="Century Gothic" w:hAnsi="Century Gothic" w:cs="Arial"/>
        </w:rPr>
        <w:t>ΣΗΜΑΣΙΑ</w:t>
      </w:r>
      <w:r w:rsidR="005659CD" w:rsidRPr="001E3296">
        <w:rPr>
          <w:rFonts w:ascii="Century Gothic" w:hAnsi="Century Gothic" w:cs="Arial"/>
        </w:rPr>
        <w:t xml:space="preserve"> ΤΗΣ ΕΣΧΑΤΟΛΟΓΙΑΣ</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t xml:space="preserve">Β. </w:t>
      </w:r>
      <w:r w:rsidR="00C60617" w:rsidRPr="001E3296">
        <w:rPr>
          <w:rFonts w:ascii="Century Gothic" w:hAnsi="Century Gothic" w:cs="Arial"/>
        </w:rPr>
        <w:t xml:space="preserve"> ΜΙΑ </w:t>
      </w:r>
      <w:r w:rsidR="005B591E" w:rsidRPr="001E3296">
        <w:rPr>
          <w:rFonts w:ascii="Century Gothic" w:hAnsi="Century Gothic" w:cs="Arial"/>
        </w:rPr>
        <w:t>ΧΡΙΣΤΟΛΟΓΙΑ</w:t>
      </w:r>
      <w:r w:rsidR="00803BB3" w:rsidRPr="001E3296">
        <w:rPr>
          <w:rFonts w:ascii="Century Gothic" w:hAnsi="Century Gothic" w:cs="Arial"/>
        </w:rPr>
        <w:t xml:space="preserve"> – ΕΣΧΑΤΟΛΟΓΙΚΗ</w:t>
      </w:r>
      <w:r w:rsidR="005B591E" w:rsidRPr="001E3296">
        <w:rPr>
          <w:rFonts w:ascii="Century Gothic" w:hAnsi="Century Gothic" w:cs="Arial"/>
        </w:rPr>
        <w:t xml:space="preserve"> </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1. </w:t>
      </w:r>
      <w:r w:rsidR="00A11B40" w:rsidRPr="001E3296">
        <w:rPr>
          <w:rFonts w:ascii="Century Gothic" w:hAnsi="Century Gothic" w:cs="Arial"/>
        </w:rPr>
        <w:t xml:space="preserve">Η ΧΡΙΣΤΟΛΟΓΙΑ ΣΤΗ </w:t>
      </w:r>
      <w:r w:rsidRPr="001E3296">
        <w:rPr>
          <w:rFonts w:ascii="Century Gothic" w:hAnsi="Century Gothic" w:cs="Arial"/>
        </w:rPr>
        <w:t>ΣΥΣΤΗΜΑΤΙΚΗ ΘΕΟΛΟΓΙΑ</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2. </w:t>
      </w:r>
      <w:r w:rsidR="005B591E" w:rsidRPr="001E3296">
        <w:rPr>
          <w:rFonts w:ascii="Century Gothic" w:hAnsi="Century Gothic" w:cs="Arial"/>
        </w:rPr>
        <w:t xml:space="preserve">Η ΧΡΙΣΤΟΛΟΓΙΑ ΣΤΗ </w:t>
      </w:r>
      <w:r w:rsidRPr="001E3296">
        <w:rPr>
          <w:rFonts w:ascii="Century Gothic" w:hAnsi="Century Gothic" w:cs="Arial"/>
        </w:rPr>
        <w:t>ΒΙΒΛΙΚΗ ΘΕΟΛΟΓΙΑ</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t xml:space="preserve">Γ. </w:t>
      </w:r>
      <w:r w:rsidR="00C60617" w:rsidRPr="001E3296">
        <w:rPr>
          <w:rFonts w:ascii="Century Gothic" w:hAnsi="Century Gothic" w:cs="Arial"/>
        </w:rPr>
        <w:t xml:space="preserve">ΜΙΑ </w:t>
      </w:r>
      <w:r w:rsidRPr="001E3296">
        <w:rPr>
          <w:rFonts w:ascii="Century Gothic" w:hAnsi="Century Gothic" w:cs="Arial"/>
        </w:rPr>
        <w:t>ΣΩΤΗΡΙΟΛΟΓΙΑ</w:t>
      </w:r>
      <w:r w:rsidR="00803BB3" w:rsidRPr="001E3296">
        <w:rPr>
          <w:rFonts w:ascii="Century Gothic" w:hAnsi="Century Gothic" w:cs="Arial"/>
        </w:rPr>
        <w:t>– ΕΣΧΑΤΟΛΟΓΙΚΗ</w:t>
      </w:r>
    </w:p>
    <w:p w:rsidR="00285393" w:rsidRPr="001E3296" w:rsidRDefault="005B591E"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1. Η ΣΩΤΗΡΙΟΛΟΓΙΑ ΣΤΗ </w:t>
      </w:r>
      <w:r w:rsidR="00285393" w:rsidRPr="001E3296">
        <w:rPr>
          <w:rFonts w:ascii="Century Gothic" w:hAnsi="Century Gothic" w:cs="Arial"/>
        </w:rPr>
        <w:t>ΣΥΣΤΗΜΑΤΙΚΗ ΘΕΟΛΟΓΙΑ</w:t>
      </w:r>
    </w:p>
    <w:p w:rsidR="00285393" w:rsidRPr="001E3296" w:rsidRDefault="00285393" w:rsidP="006E0252">
      <w:pPr>
        <w:spacing w:after="0" w:line="240" w:lineRule="auto"/>
        <w:jc w:val="both"/>
        <w:rPr>
          <w:rFonts w:ascii="Century Gothic" w:hAnsi="Century Gothic" w:cs="Arial"/>
        </w:rPr>
      </w:pPr>
      <w:r w:rsidRPr="001E3296">
        <w:rPr>
          <w:rFonts w:ascii="Century Gothic" w:hAnsi="Century Gothic" w:cs="Arial"/>
        </w:rPr>
        <w:tab/>
      </w:r>
      <w:r w:rsidRPr="001E3296">
        <w:rPr>
          <w:rFonts w:ascii="Century Gothic" w:hAnsi="Century Gothic" w:cs="Arial"/>
        </w:rPr>
        <w:tab/>
        <w:t xml:space="preserve">2. </w:t>
      </w:r>
      <w:r w:rsidR="005B591E" w:rsidRPr="001E3296">
        <w:rPr>
          <w:rFonts w:ascii="Century Gothic" w:hAnsi="Century Gothic" w:cs="Arial"/>
        </w:rPr>
        <w:t xml:space="preserve">Η ΣΩΤΗΡΙΟΛΟΓΙΑ </w:t>
      </w:r>
      <w:r w:rsidRPr="001E3296">
        <w:rPr>
          <w:rFonts w:ascii="Century Gothic" w:hAnsi="Century Gothic" w:cs="Arial"/>
        </w:rPr>
        <w:t>ΒΙΒΛΙΚΗ ΘΕΟΛΟΓΙΑ</w:t>
      </w:r>
    </w:p>
    <w:p w:rsidR="00C50FD8" w:rsidRDefault="00285393" w:rsidP="006E0252">
      <w:pPr>
        <w:spacing w:after="0" w:line="240" w:lineRule="auto"/>
        <w:jc w:val="both"/>
        <w:rPr>
          <w:rFonts w:ascii="Century Gothic" w:hAnsi="Century Gothic" w:cs="Arial"/>
        </w:rPr>
      </w:pPr>
      <w:r w:rsidRPr="001E3296">
        <w:rPr>
          <w:rFonts w:ascii="Century Gothic" w:hAnsi="Century Gothic" w:cs="Arial"/>
        </w:rPr>
        <w:t>ΣΥΜΠΕΡΑΣΜΑ</w:t>
      </w:r>
    </w:p>
    <w:p w:rsidR="00C50FD8" w:rsidRDefault="00C50FD8">
      <w:pPr>
        <w:rPr>
          <w:rFonts w:ascii="Century Gothic" w:hAnsi="Century Gothic" w:cs="Arial"/>
        </w:rPr>
      </w:pPr>
      <w:r>
        <w:rPr>
          <w:rFonts w:ascii="Century Gothic" w:hAnsi="Century Gothic" w:cs="Arial"/>
        </w:rPr>
        <w:br w:type="page"/>
      </w:r>
    </w:p>
    <w:p w:rsidR="00285393" w:rsidRPr="00C50FD8" w:rsidRDefault="00C50FD8" w:rsidP="00C50FD8">
      <w:pPr>
        <w:spacing w:after="0" w:line="240" w:lineRule="auto"/>
        <w:jc w:val="center"/>
        <w:rPr>
          <w:rFonts w:ascii="Century Gothic" w:hAnsi="Century Gothic" w:cs="Arial"/>
          <w:b/>
        </w:rPr>
      </w:pPr>
      <w:r w:rsidRPr="00C50FD8">
        <w:rPr>
          <w:rFonts w:ascii="Century Gothic" w:hAnsi="Century Gothic" w:cs="Arial"/>
          <w:b/>
        </w:rPr>
        <w:lastRenderedPageBreak/>
        <w:t>ΣΗΜΕΙΩΣΕΙΣ</w:t>
      </w:r>
    </w:p>
    <w:p w:rsidR="006E0252" w:rsidRPr="001E3296" w:rsidRDefault="006E0252" w:rsidP="006E0252">
      <w:pPr>
        <w:spacing w:after="0" w:line="240" w:lineRule="auto"/>
        <w:jc w:val="both"/>
        <w:rPr>
          <w:rFonts w:ascii="Century Gothic" w:hAnsi="Century Gothic" w:cs="Arial"/>
          <w:b/>
        </w:rPr>
      </w:pPr>
    </w:p>
    <w:p w:rsidR="00C50FD8" w:rsidRDefault="00285393" w:rsidP="00C50FD8">
      <w:pPr>
        <w:jc w:val="center"/>
        <w:rPr>
          <w:rFonts w:ascii="Century Gothic" w:hAnsi="Century Gothic" w:cs="Arial"/>
          <w:b/>
        </w:rPr>
      </w:pPr>
      <w:r w:rsidRPr="001E3296">
        <w:rPr>
          <w:rFonts w:ascii="Century Gothic" w:hAnsi="Century Gothic" w:cs="Arial"/>
          <w:b/>
        </w:rPr>
        <w:t>ΕΙΣΑΓΩΓΗ</w:t>
      </w:r>
    </w:p>
    <w:p w:rsidR="005F69FE" w:rsidRPr="001E3296" w:rsidRDefault="005F69FE" w:rsidP="006E0252">
      <w:pPr>
        <w:jc w:val="both"/>
        <w:rPr>
          <w:rFonts w:ascii="Century Gothic" w:hAnsi="Century Gothic" w:cs="Arial"/>
        </w:rPr>
      </w:pPr>
      <w:r w:rsidRPr="001E3296">
        <w:rPr>
          <w:rFonts w:ascii="Century Gothic" w:hAnsi="Century Gothic" w:cs="Arial"/>
        </w:rPr>
        <w:t>Η Παλαιά Διαθήκη εγείρει ερωτηματικά, προβληματισμούς κι ελπίδες, όμως οι απαντήσεις, οι λύσεις και οι εκπληρώσεις εμφανίζονται στο τέλος της Γραφής, στην Καινή Διαθήκη.</w:t>
      </w:r>
    </w:p>
    <w:p w:rsidR="00C50FD8" w:rsidRDefault="00C50FD8" w:rsidP="006E0252">
      <w:pPr>
        <w:jc w:val="both"/>
        <w:rPr>
          <w:rFonts w:ascii="Century Gothic" w:hAnsi="Century Gothic" w:cs="Arial"/>
        </w:rPr>
      </w:pPr>
    </w:p>
    <w:p w:rsidR="00C50FD8" w:rsidRDefault="00C50FD8" w:rsidP="006E0252">
      <w:pPr>
        <w:jc w:val="both"/>
        <w:rPr>
          <w:rFonts w:ascii="Century Gothic" w:hAnsi="Century Gothic" w:cs="Arial"/>
        </w:rPr>
      </w:pPr>
    </w:p>
    <w:p w:rsidR="003F5CF1" w:rsidRPr="001E3296" w:rsidRDefault="00C50FD8" w:rsidP="006E0252">
      <w:pPr>
        <w:jc w:val="both"/>
        <w:rPr>
          <w:rFonts w:ascii="Century Gothic" w:hAnsi="Century Gothic" w:cs="Arial"/>
        </w:rPr>
      </w:pPr>
      <w:r>
        <w:rPr>
          <w:rFonts w:ascii="Century Gothic" w:hAnsi="Century Gothic" w:cs="Arial"/>
        </w:rPr>
        <w:t>Υ</w:t>
      </w:r>
      <w:r w:rsidR="003F5CF1" w:rsidRPr="001E3296">
        <w:rPr>
          <w:rFonts w:ascii="Century Gothic" w:hAnsi="Century Gothic" w:cs="Arial"/>
        </w:rPr>
        <w:t xml:space="preserve">πάρχουν πολλές ομοιότητες </w:t>
      </w:r>
      <w:r w:rsidR="0053773F" w:rsidRPr="001E3296">
        <w:rPr>
          <w:rFonts w:ascii="Century Gothic" w:hAnsi="Century Gothic" w:cs="Arial"/>
        </w:rPr>
        <w:t xml:space="preserve">στο πως </w:t>
      </w:r>
      <w:r w:rsidR="003F5CF1" w:rsidRPr="001E3296">
        <w:rPr>
          <w:rFonts w:ascii="Century Gothic" w:hAnsi="Century Gothic" w:cs="Arial"/>
        </w:rPr>
        <w:t>η βιβλική θεολογία προσεγγίζει και τις δύο διαθήκες, όμως υπάρχουν επίσης και σημαντικές διαφορές.</w:t>
      </w:r>
    </w:p>
    <w:p w:rsidR="00C50FD8" w:rsidRDefault="00C50FD8" w:rsidP="006E0252">
      <w:pPr>
        <w:jc w:val="both"/>
        <w:rPr>
          <w:rFonts w:ascii="Century Gothic" w:hAnsi="Century Gothic" w:cs="Arial"/>
          <w:b/>
        </w:rPr>
      </w:pPr>
    </w:p>
    <w:p w:rsidR="00C50FD8" w:rsidRDefault="00C50FD8" w:rsidP="006E0252">
      <w:pPr>
        <w:jc w:val="both"/>
        <w:rPr>
          <w:rFonts w:ascii="Century Gothic" w:hAnsi="Century Gothic" w:cs="Arial"/>
          <w:b/>
        </w:rPr>
      </w:pPr>
    </w:p>
    <w:p w:rsidR="003F5CF1" w:rsidRPr="001E3296" w:rsidRDefault="003F5CF1" w:rsidP="006E0252">
      <w:pPr>
        <w:jc w:val="both"/>
        <w:rPr>
          <w:rFonts w:ascii="Century Gothic" w:hAnsi="Century Gothic" w:cs="Arial"/>
          <w:b/>
        </w:rPr>
      </w:pPr>
      <w:r w:rsidRPr="001E3296">
        <w:rPr>
          <w:rFonts w:ascii="Century Gothic" w:hAnsi="Century Gothic" w:cs="Arial"/>
          <w:b/>
        </w:rPr>
        <w:t xml:space="preserve">Ι. </w:t>
      </w:r>
      <w:r w:rsidR="0053773F" w:rsidRPr="001E3296">
        <w:rPr>
          <w:rFonts w:ascii="Century Gothic" w:hAnsi="Century Gothic" w:cs="Arial"/>
          <w:b/>
        </w:rPr>
        <w:t xml:space="preserve">Ο ΠΡΟΣΔΙΟΡΙΣΜΟΣ ΤΩΝ ΕΝΝΟΙΩΝ </w:t>
      </w:r>
      <w:r w:rsidR="00803BB3" w:rsidRPr="001E3296">
        <w:rPr>
          <w:rFonts w:ascii="Century Gothic" w:hAnsi="Century Gothic" w:cs="Arial"/>
          <w:b/>
        </w:rPr>
        <w:t>ΤΗΣ ΒΙΒΛΙΚΗΣ ΘΕΟΛΟΓΙΑΣ ΓΙΑ ΤΗΝ Κ.Δ.</w:t>
      </w:r>
    </w:p>
    <w:p w:rsidR="00F33711" w:rsidRPr="001E3296" w:rsidRDefault="003F5CF1" w:rsidP="006E0252">
      <w:pPr>
        <w:jc w:val="both"/>
        <w:rPr>
          <w:rFonts w:ascii="Century Gothic" w:hAnsi="Century Gothic" w:cs="Arial"/>
        </w:rPr>
      </w:pPr>
      <w:r w:rsidRPr="001E3296">
        <w:rPr>
          <w:rFonts w:ascii="Century Gothic" w:hAnsi="Century Gothic" w:cs="Arial"/>
        </w:rPr>
        <w:t xml:space="preserve">Ένας </w:t>
      </w:r>
      <w:r w:rsidR="00F33711" w:rsidRPr="001E3296">
        <w:rPr>
          <w:rFonts w:ascii="Century Gothic" w:hAnsi="Century Gothic" w:cs="Arial"/>
        </w:rPr>
        <w:t>καλός τρόπος</w:t>
      </w:r>
      <w:r w:rsidRPr="001E3296">
        <w:rPr>
          <w:rFonts w:ascii="Century Gothic" w:hAnsi="Century Gothic" w:cs="Arial"/>
        </w:rPr>
        <w:t xml:space="preserve"> για να διεισδύσουμε στον πυρήνα της βιβλικής θεολογίας της Καινής Διαθήκης είναι να </w:t>
      </w:r>
      <w:r w:rsidR="00F33711" w:rsidRPr="001E3296">
        <w:rPr>
          <w:rFonts w:ascii="Century Gothic" w:hAnsi="Century Gothic" w:cs="Arial"/>
        </w:rPr>
        <w:t xml:space="preserve">την </w:t>
      </w:r>
      <w:r w:rsidRPr="001E3296">
        <w:rPr>
          <w:rFonts w:ascii="Century Gothic" w:hAnsi="Century Gothic" w:cs="Arial"/>
        </w:rPr>
        <w:t>συγκρίνουμε και να την αντιπαραβάλλουμε με ό,τι έχουμε μάθει στη σειρά αυτή για τη βιβλική θεολογία της Παλαιάς Διαθήκης.</w:t>
      </w:r>
      <w:r w:rsidR="008B114E" w:rsidRPr="001E3296">
        <w:rPr>
          <w:rFonts w:ascii="Century Gothic" w:hAnsi="Century Gothic" w:cs="Arial"/>
        </w:rPr>
        <w:t xml:space="preserve"> </w:t>
      </w:r>
    </w:p>
    <w:p w:rsidR="00C50FD8" w:rsidRDefault="00C50FD8" w:rsidP="006E0252">
      <w:pPr>
        <w:jc w:val="both"/>
        <w:rPr>
          <w:rFonts w:ascii="Century Gothic" w:hAnsi="Century Gothic" w:cs="Arial"/>
        </w:rPr>
      </w:pPr>
    </w:p>
    <w:p w:rsidR="00C50FD8" w:rsidRDefault="00C50FD8" w:rsidP="006E0252">
      <w:pPr>
        <w:jc w:val="both"/>
        <w:rPr>
          <w:rFonts w:ascii="Century Gothic" w:hAnsi="Century Gothic" w:cs="Arial"/>
        </w:rPr>
      </w:pPr>
    </w:p>
    <w:p w:rsidR="008B114E" w:rsidRPr="001E3296" w:rsidRDefault="008B114E" w:rsidP="006E0252">
      <w:pPr>
        <w:jc w:val="both"/>
        <w:rPr>
          <w:rFonts w:ascii="Century Gothic" w:hAnsi="Century Gothic" w:cs="Arial"/>
          <w:b/>
        </w:rPr>
      </w:pPr>
      <w:r w:rsidRPr="001E3296">
        <w:rPr>
          <w:rFonts w:ascii="Century Gothic" w:hAnsi="Century Gothic" w:cs="Arial"/>
          <w:b/>
        </w:rPr>
        <w:t xml:space="preserve">Ι.Α. </w:t>
      </w:r>
      <w:r w:rsidR="00F33711" w:rsidRPr="001E3296">
        <w:rPr>
          <w:rFonts w:ascii="Century Gothic" w:hAnsi="Century Gothic" w:cs="Arial"/>
          <w:b/>
        </w:rPr>
        <w:t xml:space="preserve">Η </w:t>
      </w:r>
      <w:r w:rsidRPr="001E3296">
        <w:rPr>
          <w:rFonts w:ascii="Century Gothic" w:hAnsi="Century Gothic" w:cs="Arial"/>
          <w:b/>
        </w:rPr>
        <w:t>ΔΙΠΛΗ ΑΠΟΚΑΛΥΨΗ</w:t>
      </w:r>
      <w:r w:rsidR="00F33711" w:rsidRPr="001E3296">
        <w:rPr>
          <w:rFonts w:ascii="Century Gothic" w:hAnsi="Century Gothic" w:cs="Arial"/>
          <w:b/>
        </w:rPr>
        <w:t xml:space="preserve"> ΤΩΝ ΛΟΓΩΝ ΚΑΙ ΤΩΝ ΕΡΓΩΝ </w:t>
      </w:r>
    </w:p>
    <w:p w:rsidR="00F33711" w:rsidRPr="001E3296" w:rsidRDefault="00803BB3" w:rsidP="006E0252">
      <w:pPr>
        <w:jc w:val="both"/>
        <w:rPr>
          <w:rFonts w:ascii="Century Gothic" w:hAnsi="Century Gothic" w:cs="Arial"/>
        </w:rPr>
      </w:pPr>
      <w:r w:rsidRPr="001E3296">
        <w:rPr>
          <w:rFonts w:ascii="Century Gothic" w:hAnsi="Century Gothic" w:cs="Arial"/>
        </w:rPr>
        <w:t xml:space="preserve">Είδαμε σε προηγούμενες διαλέξεις </w:t>
      </w:r>
      <w:r w:rsidR="008B114E" w:rsidRPr="001E3296">
        <w:rPr>
          <w:rFonts w:ascii="Century Gothic" w:hAnsi="Century Gothic" w:cs="Arial"/>
        </w:rPr>
        <w:t>ότι ο Θεός αποκαλύφθηκε στην Παλαιά Διαθήκη με δύο βασικούς τρόπους: μέσω της αποκάλυψης των πράξεων κα</w:t>
      </w:r>
      <w:r w:rsidR="00F33711" w:rsidRPr="001E3296">
        <w:rPr>
          <w:rFonts w:ascii="Century Gothic" w:hAnsi="Century Gothic" w:cs="Arial"/>
        </w:rPr>
        <w:t>ι της αποκάλυψης των λόγων. Αυτός ο διπλός τρόπος</w:t>
      </w:r>
      <w:r w:rsidR="008B114E" w:rsidRPr="001E3296">
        <w:rPr>
          <w:rFonts w:ascii="Century Gothic" w:hAnsi="Century Gothic" w:cs="Arial"/>
        </w:rPr>
        <w:t xml:space="preserve"> της </w:t>
      </w:r>
      <w:r w:rsidR="004F1F11" w:rsidRPr="001E3296">
        <w:rPr>
          <w:rFonts w:ascii="Century Gothic" w:hAnsi="Century Gothic" w:cs="Arial"/>
        </w:rPr>
        <w:t xml:space="preserve">αποκάλυψης </w:t>
      </w:r>
      <w:r w:rsidR="00FD3CF6" w:rsidRPr="001E3296">
        <w:rPr>
          <w:rFonts w:ascii="Century Gothic" w:hAnsi="Century Gothic" w:cs="Arial"/>
        </w:rPr>
        <w:t xml:space="preserve">χαρακτηρίζει </w:t>
      </w:r>
      <w:r w:rsidR="004F1F11" w:rsidRPr="001E3296">
        <w:rPr>
          <w:rFonts w:ascii="Century Gothic" w:hAnsi="Century Gothic" w:cs="Arial"/>
        </w:rPr>
        <w:t xml:space="preserve">επίσης τη βιβλική θεολογία της Καινής Διαθήκης. </w:t>
      </w:r>
    </w:p>
    <w:p w:rsidR="00C50FD8" w:rsidRDefault="004F1F11" w:rsidP="00C50FD8">
      <w:pPr>
        <w:pStyle w:val="a5"/>
        <w:numPr>
          <w:ilvl w:val="0"/>
          <w:numId w:val="17"/>
        </w:numPr>
        <w:jc w:val="both"/>
        <w:rPr>
          <w:rFonts w:ascii="Century Gothic" w:hAnsi="Century Gothic" w:cs="Arial"/>
        </w:rPr>
      </w:pPr>
      <w:r w:rsidRPr="00C50FD8">
        <w:rPr>
          <w:rFonts w:ascii="Century Gothic" w:hAnsi="Century Gothic" w:cs="Arial"/>
        </w:rPr>
        <w:t>αποκαλυπ</w:t>
      </w:r>
      <w:r w:rsidR="00C50FD8">
        <w:rPr>
          <w:rFonts w:ascii="Century Gothic" w:hAnsi="Century Gothic" w:cs="Arial"/>
        </w:rPr>
        <w:t>τικές πράξεις του Θεού</w:t>
      </w:r>
      <w:r w:rsidRPr="00C50FD8">
        <w:rPr>
          <w:rFonts w:ascii="Century Gothic" w:hAnsi="Century Gothic" w:cs="Arial"/>
        </w:rPr>
        <w:t xml:space="preserve"> </w:t>
      </w:r>
    </w:p>
    <w:p w:rsidR="00C50FD8" w:rsidRDefault="00C50FD8" w:rsidP="00C50FD8">
      <w:pPr>
        <w:pStyle w:val="a5"/>
        <w:numPr>
          <w:ilvl w:val="0"/>
          <w:numId w:val="21"/>
        </w:numPr>
        <w:jc w:val="both"/>
        <w:rPr>
          <w:rFonts w:ascii="Century Gothic" w:hAnsi="Century Gothic" w:cs="Arial"/>
        </w:rPr>
      </w:pPr>
      <w:r>
        <w:rPr>
          <w:rFonts w:ascii="Century Gothic" w:hAnsi="Century Gothic" w:cs="Arial"/>
        </w:rPr>
        <w:t xml:space="preserve">η </w:t>
      </w:r>
      <w:r w:rsidR="004F1F11" w:rsidRPr="00C50FD8">
        <w:rPr>
          <w:rFonts w:ascii="Century Gothic" w:hAnsi="Century Gothic" w:cs="Arial"/>
        </w:rPr>
        <w:t>επίγεια διακο</w:t>
      </w:r>
      <w:r>
        <w:rPr>
          <w:rFonts w:ascii="Century Gothic" w:hAnsi="Century Gothic" w:cs="Arial"/>
        </w:rPr>
        <w:t>νία του Χριστού</w:t>
      </w:r>
      <w:r w:rsidR="004F1F11" w:rsidRPr="00C50FD8">
        <w:rPr>
          <w:rFonts w:ascii="Century Gothic" w:hAnsi="Century Gothic" w:cs="Arial"/>
        </w:rPr>
        <w:t xml:space="preserve"> </w:t>
      </w:r>
    </w:p>
    <w:p w:rsidR="00C50FD8" w:rsidRDefault="00C50FD8" w:rsidP="00C50FD8">
      <w:pPr>
        <w:pStyle w:val="a5"/>
        <w:numPr>
          <w:ilvl w:val="0"/>
          <w:numId w:val="21"/>
        </w:numPr>
        <w:jc w:val="both"/>
        <w:rPr>
          <w:rFonts w:ascii="Century Gothic" w:hAnsi="Century Gothic" w:cs="Arial"/>
        </w:rPr>
      </w:pPr>
      <w:r>
        <w:rPr>
          <w:rFonts w:ascii="Century Gothic" w:hAnsi="Century Gothic" w:cs="Arial"/>
        </w:rPr>
        <w:t xml:space="preserve">η </w:t>
      </w:r>
      <w:r w:rsidR="004F1F11" w:rsidRPr="00C50FD8">
        <w:rPr>
          <w:rFonts w:ascii="Century Gothic" w:hAnsi="Century Gothic" w:cs="Arial"/>
        </w:rPr>
        <w:t xml:space="preserve">διακονία του Αγίου Πνεύματος στην εκκλησία του πρώτου αιώνα. </w:t>
      </w:r>
    </w:p>
    <w:p w:rsidR="00F33711" w:rsidRPr="00C50FD8" w:rsidRDefault="004F1F11" w:rsidP="00C50FD8">
      <w:pPr>
        <w:pStyle w:val="a5"/>
        <w:numPr>
          <w:ilvl w:val="0"/>
          <w:numId w:val="21"/>
        </w:numPr>
        <w:jc w:val="both"/>
        <w:rPr>
          <w:rFonts w:ascii="Century Gothic" w:hAnsi="Century Gothic" w:cs="Arial"/>
        </w:rPr>
      </w:pPr>
      <w:r w:rsidRPr="00C50FD8">
        <w:rPr>
          <w:rFonts w:ascii="Century Gothic" w:hAnsi="Century Gothic" w:cs="Arial"/>
        </w:rPr>
        <w:t xml:space="preserve">η ένδοξη έλευση του Χριστού. </w:t>
      </w:r>
    </w:p>
    <w:p w:rsidR="004377D0" w:rsidRDefault="004F1F11" w:rsidP="00C50FD8">
      <w:pPr>
        <w:pStyle w:val="a5"/>
        <w:numPr>
          <w:ilvl w:val="0"/>
          <w:numId w:val="17"/>
        </w:numPr>
        <w:jc w:val="both"/>
        <w:rPr>
          <w:rFonts w:ascii="Century Gothic" w:hAnsi="Century Gothic" w:cs="Arial"/>
        </w:rPr>
      </w:pPr>
      <w:r w:rsidRPr="00C50FD8">
        <w:rPr>
          <w:rFonts w:ascii="Century Gothic" w:hAnsi="Century Gothic" w:cs="Arial"/>
        </w:rPr>
        <w:t xml:space="preserve">αποκαλύψεις των λόγων </w:t>
      </w:r>
    </w:p>
    <w:p w:rsidR="004377D0" w:rsidRDefault="004377D0" w:rsidP="004377D0">
      <w:pPr>
        <w:pStyle w:val="a5"/>
        <w:numPr>
          <w:ilvl w:val="0"/>
          <w:numId w:val="22"/>
        </w:numPr>
        <w:jc w:val="both"/>
        <w:rPr>
          <w:rFonts w:ascii="Century Gothic" w:hAnsi="Century Gothic" w:cs="Arial"/>
        </w:rPr>
      </w:pPr>
      <w:r>
        <w:rPr>
          <w:rFonts w:ascii="Century Gothic" w:hAnsi="Century Gothic" w:cs="Arial"/>
        </w:rPr>
        <w:t xml:space="preserve">ο Θεός Πατέρας </w:t>
      </w:r>
    </w:p>
    <w:p w:rsidR="004377D0" w:rsidRDefault="004F1F11" w:rsidP="004377D0">
      <w:pPr>
        <w:pStyle w:val="a5"/>
        <w:numPr>
          <w:ilvl w:val="0"/>
          <w:numId w:val="22"/>
        </w:numPr>
        <w:jc w:val="both"/>
        <w:rPr>
          <w:rFonts w:ascii="Century Gothic" w:hAnsi="Century Gothic" w:cs="Arial"/>
        </w:rPr>
      </w:pPr>
      <w:r w:rsidRPr="00C50FD8">
        <w:rPr>
          <w:rFonts w:ascii="Century Gothic" w:hAnsi="Century Gothic" w:cs="Arial"/>
        </w:rPr>
        <w:t xml:space="preserve">ο Χριστός </w:t>
      </w:r>
    </w:p>
    <w:p w:rsidR="004377D0" w:rsidRDefault="004F1F11" w:rsidP="006E0252">
      <w:pPr>
        <w:pStyle w:val="a5"/>
        <w:numPr>
          <w:ilvl w:val="0"/>
          <w:numId w:val="22"/>
        </w:numPr>
        <w:jc w:val="both"/>
        <w:rPr>
          <w:rFonts w:ascii="Century Gothic" w:hAnsi="Century Gothic" w:cs="Arial"/>
        </w:rPr>
      </w:pPr>
      <w:r w:rsidRPr="004377D0">
        <w:rPr>
          <w:rFonts w:ascii="Century Gothic" w:hAnsi="Century Gothic" w:cs="Arial"/>
        </w:rPr>
        <w:t>οι άγγελοι και οι άνθρωποι, μέσ</w:t>
      </w:r>
      <w:r w:rsidR="00190353" w:rsidRPr="004377D0">
        <w:rPr>
          <w:rFonts w:ascii="Century Gothic" w:hAnsi="Century Gothic" w:cs="Arial"/>
        </w:rPr>
        <w:t>ω του Πνεύματος του Θεού</w:t>
      </w:r>
    </w:p>
    <w:p w:rsidR="004377D0" w:rsidRDefault="004377D0" w:rsidP="004377D0">
      <w:pPr>
        <w:pStyle w:val="a5"/>
        <w:ind w:left="1440"/>
        <w:jc w:val="both"/>
        <w:rPr>
          <w:rFonts w:ascii="Century Gothic" w:hAnsi="Century Gothic" w:cs="Arial"/>
        </w:rPr>
      </w:pPr>
    </w:p>
    <w:p w:rsidR="004377D0" w:rsidRDefault="00A8032A" w:rsidP="004377D0">
      <w:pPr>
        <w:pStyle w:val="a5"/>
        <w:numPr>
          <w:ilvl w:val="0"/>
          <w:numId w:val="17"/>
        </w:numPr>
        <w:jc w:val="both"/>
        <w:rPr>
          <w:rFonts w:ascii="Century Gothic" w:hAnsi="Century Gothic" w:cs="Arial"/>
        </w:rPr>
      </w:pPr>
      <w:r w:rsidRPr="004377D0">
        <w:rPr>
          <w:rFonts w:ascii="Century Gothic" w:hAnsi="Century Gothic" w:cs="Arial"/>
        </w:rPr>
        <w:t>χρονική σχέση των αποκαλυπτικών</w:t>
      </w:r>
      <w:r w:rsidR="003F483B" w:rsidRPr="004377D0">
        <w:rPr>
          <w:rFonts w:ascii="Century Gothic" w:hAnsi="Century Gothic" w:cs="Arial"/>
        </w:rPr>
        <w:t xml:space="preserve"> πράξεων και λόγων. </w:t>
      </w:r>
    </w:p>
    <w:p w:rsidR="004377D0" w:rsidRDefault="003F483B" w:rsidP="004377D0">
      <w:pPr>
        <w:pStyle w:val="a5"/>
        <w:numPr>
          <w:ilvl w:val="0"/>
          <w:numId w:val="23"/>
        </w:numPr>
        <w:jc w:val="both"/>
        <w:rPr>
          <w:rFonts w:ascii="Century Gothic" w:hAnsi="Century Gothic" w:cs="Arial"/>
        </w:rPr>
      </w:pPr>
      <w:r w:rsidRPr="004377D0">
        <w:rPr>
          <w:rFonts w:ascii="Century Gothic" w:hAnsi="Century Gothic" w:cs="Arial"/>
        </w:rPr>
        <w:t>μετα</w:t>
      </w:r>
      <w:r w:rsidR="00FD3CF6" w:rsidRPr="004377D0">
        <w:rPr>
          <w:rFonts w:ascii="Century Gothic" w:hAnsi="Century Gothic" w:cs="Arial"/>
        </w:rPr>
        <w:t>γενέστερες αποκαλύψεις των λόγων του</w:t>
      </w:r>
    </w:p>
    <w:p w:rsidR="004377D0" w:rsidRDefault="003F483B" w:rsidP="004377D0">
      <w:pPr>
        <w:pStyle w:val="a5"/>
        <w:numPr>
          <w:ilvl w:val="0"/>
          <w:numId w:val="23"/>
        </w:numPr>
        <w:jc w:val="both"/>
        <w:rPr>
          <w:rFonts w:ascii="Century Gothic" w:hAnsi="Century Gothic" w:cs="Arial"/>
        </w:rPr>
      </w:pPr>
      <w:r w:rsidRPr="004377D0">
        <w:rPr>
          <w:rFonts w:ascii="Century Gothic" w:hAnsi="Century Gothic" w:cs="Arial"/>
        </w:rPr>
        <w:t>τ</w:t>
      </w:r>
      <w:r w:rsidR="00FD3CF6" w:rsidRPr="004377D0">
        <w:rPr>
          <w:rFonts w:ascii="Century Gothic" w:hAnsi="Century Gothic" w:cs="Arial"/>
        </w:rPr>
        <w:t>αυτόχρονες αποκαλύψεις των λόγων του</w:t>
      </w:r>
      <w:r w:rsidR="004377D0">
        <w:rPr>
          <w:rFonts w:ascii="Century Gothic" w:hAnsi="Century Gothic" w:cs="Arial"/>
        </w:rPr>
        <w:t xml:space="preserve"> </w:t>
      </w:r>
    </w:p>
    <w:p w:rsidR="00831958" w:rsidRPr="004377D0" w:rsidRDefault="003F483B" w:rsidP="004377D0">
      <w:pPr>
        <w:pStyle w:val="a5"/>
        <w:numPr>
          <w:ilvl w:val="0"/>
          <w:numId w:val="23"/>
        </w:numPr>
        <w:jc w:val="both"/>
        <w:rPr>
          <w:rFonts w:ascii="Century Gothic" w:hAnsi="Century Gothic" w:cs="Arial"/>
        </w:rPr>
      </w:pPr>
      <w:r w:rsidRPr="004377D0">
        <w:rPr>
          <w:rFonts w:ascii="Century Gothic" w:hAnsi="Century Gothic" w:cs="Arial"/>
        </w:rPr>
        <w:t>είχαν προ</w:t>
      </w:r>
      <w:r w:rsidR="00FD3CF6" w:rsidRPr="004377D0">
        <w:rPr>
          <w:rFonts w:ascii="Century Gothic" w:hAnsi="Century Gothic" w:cs="Arial"/>
        </w:rPr>
        <w:t>ηγηθεί των αποκαλύψεων των λόγων του</w:t>
      </w:r>
      <w:r w:rsidRPr="004377D0">
        <w:rPr>
          <w:rFonts w:ascii="Century Gothic" w:hAnsi="Century Gothic" w:cs="Arial"/>
        </w:rPr>
        <w:t>.</w:t>
      </w:r>
    </w:p>
    <w:p w:rsidR="004377D0" w:rsidRDefault="004377D0" w:rsidP="006E0252">
      <w:pPr>
        <w:jc w:val="both"/>
        <w:rPr>
          <w:rFonts w:ascii="Century Gothic" w:hAnsi="Century Gothic" w:cs="Arial"/>
        </w:rPr>
      </w:pPr>
    </w:p>
    <w:p w:rsidR="004377D0" w:rsidRDefault="004377D0" w:rsidP="006E0252">
      <w:pPr>
        <w:jc w:val="both"/>
        <w:rPr>
          <w:rFonts w:ascii="Century Gothic" w:hAnsi="Century Gothic" w:cs="Arial"/>
        </w:rPr>
      </w:pPr>
    </w:p>
    <w:p w:rsidR="004377D0" w:rsidRDefault="004377D0" w:rsidP="006E0252">
      <w:pPr>
        <w:jc w:val="both"/>
        <w:rPr>
          <w:rFonts w:ascii="Century Gothic" w:hAnsi="Century Gothic" w:cs="Arial"/>
        </w:rPr>
      </w:pPr>
    </w:p>
    <w:p w:rsidR="00287FE4" w:rsidRPr="001E3296" w:rsidRDefault="00C722E0" w:rsidP="006E0252">
      <w:pPr>
        <w:jc w:val="both"/>
        <w:rPr>
          <w:rFonts w:ascii="Century Gothic" w:hAnsi="Century Gothic" w:cs="Arial"/>
          <w:b/>
        </w:rPr>
      </w:pPr>
      <w:r w:rsidRPr="001E3296">
        <w:rPr>
          <w:rFonts w:ascii="Century Gothic" w:hAnsi="Century Gothic" w:cs="Arial"/>
          <w:b/>
        </w:rPr>
        <w:lastRenderedPageBreak/>
        <w:t xml:space="preserve">Ι.Β. </w:t>
      </w:r>
      <w:r w:rsidR="00FD3CF6" w:rsidRPr="001E3296">
        <w:rPr>
          <w:rFonts w:ascii="Century Gothic" w:hAnsi="Century Gothic" w:cs="Arial"/>
          <w:b/>
        </w:rPr>
        <w:t xml:space="preserve">ΟΙ </w:t>
      </w:r>
      <w:r w:rsidRPr="001E3296">
        <w:rPr>
          <w:rFonts w:ascii="Century Gothic" w:hAnsi="Century Gothic" w:cs="Arial"/>
          <w:b/>
        </w:rPr>
        <w:t>ΘΕΟΛΟΓΙΚΕΣ ΥΦΑΝΣΕΙΣ</w:t>
      </w:r>
      <w:r w:rsidR="00FD3CF6" w:rsidRPr="001E3296">
        <w:rPr>
          <w:rFonts w:ascii="Century Gothic" w:hAnsi="Century Gothic" w:cs="Arial"/>
          <w:b/>
        </w:rPr>
        <w:t xml:space="preserve"> ΤΗΣ Κ.Δ. </w:t>
      </w:r>
    </w:p>
    <w:p w:rsidR="00FD3CF6" w:rsidRDefault="004377D0" w:rsidP="004377D0">
      <w:pPr>
        <w:jc w:val="both"/>
        <w:rPr>
          <w:rFonts w:ascii="Century Gothic" w:hAnsi="Century Gothic" w:cs="Arial"/>
        </w:rPr>
      </w:pPr>
      <w:r>
        <w:rPr>
          <w:rFonts w:ascii="Century Gothic" w:hAnsi="Century Gothic" w:cs="Arial"/>
        </w:rPr>
        <w:t xml:space="preserve"> Η</w:t>
      </w:r>
      <w:r w:rsidR="005B5DD6" w:rsidRPr="001E3296">
        <w:rPr>
          <w:rFonts w:ascii="Century Gothic" w:hAnsi="Century Gothic" w:cs="Arial"/>
        </w:rPr>
        <w:t xml:space="preserve"> βιβλική θεολογία της Παλαιάς και</w:t>
      </w:r>
      <w:r w:rsidR="00105A91" w:rsidRPr="001E3296">
        <w:rPr>
          <w:rFonts w:ascii="Century Gothic" w:hAnsi="Century Gothic" w:cs="Arial"/>
        </w:rPr>
        <w:t xml:space="preserve"> της Καινής Διαθήκης </w:t>
      </w:r>
      <w:r w:rsidR="00FD3CF6" w:rsidRPr="001E3296">
        <w:rPr>
          <w:rFonts w:ascii="Century Gothic" w:hAnsi="Century Gothic" w:cs="Arial"/>
        </w:rPr>
        <w:t>έχει παρόμοια προσέγγιση</w:t>
      </w:r>
      <w:r w:rsidR="00D1763F" w:rsidRPr="001E3296">
        <w:rPr>
          <w:rFonts w:ascii="Century Gothic" w:hAnsi="Century Gothic" w:cs="Arial"/>
        </w:rPr>
        <w:t xml:space="preserve"> για τις θεολογικές </w:t>
      </w:r>
      <w:r w:rsidR="00C722E0" w:rsidRPr="001E3296">
        <w:rPr>
          <w:rFonts w:ascii="Century Gothic" w:hAnsi="Century Gothic" w:cs="Arial"/>
        </w:rPr>
        <w:t>«υφάνσεις»</w:t>
      </w:r>
      <w:r w:rsidR="00FD3CF6" w:rsidRPr="001E3296">
        <w:rPr>
          <w:rFonts w:ascii="Century Gothic" w:hAnsi="Century Gothic" w:cs="Arial"/>
        </w:rPr>
        <w:t>,</w:t>
      </w:r>
      <w:r w:rsidR="00C722E0" w:rsidRPr="001E3296">
        <w:rPr>
          <w:rFonts w:ascii="Century Gothic" w:hAnsi="Century Gothic" w:cs="Arial"/>
        </w:rPr>
        <w:t xml:space="preserve"> </w:t>
      </w:r>
    </w:p>
    <w:p w:rsidR="004377D0" w:rsidRDefault="004377D0" w:rsidP="004377D0">
      <w:pPr>
        <w:jc w:val="both"/>
        <w:rPr>
          <w:rFonts w:ascii="Century Gothic" w:hAnsi="Century Gothic" w:cs="Arial"/>
        </w:rPr>
      </w:pPr>
    </w:p>
    <w:p w:rsidR="004377D0" w:rsidRPr="001E3296" w:rsidRDefault="004377D0" w:rsidP="004377D0">
      <w:pPr>
        <w:jc w:val="both"/>
        <w:rPr>
          <w:rFonts w:ascii="Century Gothic" w:hAnsi="Century Gothic" w:cs="Arial"/>
        </w:rPr>
      </w:pPr>
    </w:p>
    <w:p w:rsidR="00105A91" w:rsidRPr="001E3296" w:rsidRDefault="00105A91" w:rsidP="006E0252">
      <w:pPr>
        <w:jc w:val="both"/>
        <w:rPr>
          <w:rFonts w:ascii="Century Gothic" w:hAnsi="Century Gothic" w:cs="Arial"/>
          <w:b/>
        </w:rPr>
      </w:pPr>
      <w:r w:rsidRPr="001E3296">
        <w:rPr>
          <w:rFonts w:ascii="Century Gothic" w:hAnsi="Century Gothic" w:cs="Arial"/>
        </w:rPr>
        <w:t xml:space="preserve"> </w:t>
      </w:r>
      <w:r w:rsidR="00C722E0" w:rsidRPr="001E3296">
        <w:rPr>
          <w:rFonts w:ascii="Century Gothic" w:hAnsi="Century Gothic" w:cs="Arial"/>
          <w:b/>
        </w:rPr>
        <w:t xml:space="preserve">Ι.Β.1. ΥΦΑΝΣΕΙΣ </w:t>
      </w:r>
      <w:r w:rsidRPr="001E3296">
        <w:rPr>
          <w:rFonts w:ascii="Century Gothic" w:hAnsi="Century Gothic" w:cs="Arial"/>
          <w:b/>
        </w:rPr>
        <w:t>ΒΑΣΙΚΟΥ ΕΠΙΠΕΔΟΥ</w:t>
      </w:r>
      <w:r w:rsidR="00235E27" w:rsidRPr="001E3296">
        <w:rPr>
          <w:rFonts w:ascii="Century Gothic" w:hAnsi="Century Gothic" w:cs="Arial"/>
          <w:b/>
        </w:rPr>
        <w:t xml:space="preserve"> ΣΤΗΝ Κ.Δ. </w:t>
      </w:r>
    </w:p>
    <w:p w:rsidR="004377D0" w:rsidRDefault="004377D0" w:rsidP="006E0252">
      <w:pPr>
        <w:jc w:val="both"/>
        <w:rPr>
          <w:rFonts w:ascii="Century Gothic" w:hAnsi="Century Gothic" w:cs="Arial"/>
        </w:rPr>
      </w:pPr>
    </w:p>
    <w:p w:rsidR="004377D0" w:rsidRDefault="004377D0" w:rsidP="006E0252">
      <w:pPr>
        <w:jc w:val="both"/>
        <w:rPr>
          <w:rFonts w:ascii="Century Gothic" w:hAnsi="Century Gothic" w:cs="Arial"/>
        </w:rPr>
      </w:pPr>
    </w:p>
    <w:p w:rsidR="004377D0" w:rsidRDefault="007926EF" w:rsidP="006E0252">
      <w:pPr>
        <w:jc w:val="both"/>
        <w:rPr>
          <w:rFonts w:ascii="Century Gothic" w:hAnsi="Century Gothic" w:cs="Arial"/>
        </w:rPr>
      </w:pPr>
      <w:r w:rsidRPr="001E3296">
        <w:rPr>
          <w:rFonts w:ascii="Century Gothic" w:hAnsi="Century Gothic" w:cs="Arial"/>
        </w:rPr>
        <w:t xml:space="preserve">Ενδεικτικά, </w:t>
      </w:r>
    </w:p>
    <w:p w:rsidR="007926EF" w:rsidRDefault="007926EF" w:rsidP="006E0252">
      <w:pPr>
        <w:jc w:val="both"/>
        <w:rPr>
          <w:rFonts w:ascii="Century Gothic" w:hAnsi="Century Gothic" w:cs="Arial"/>
        </w:rPr>
      </w:pPr>
      <w:r w:rsidRPr="001E3296">
        <w:rPr>
          <w:rFonts w:ascii="Century Gothic" w:hAnsi="Century Gothic" w:cs="Arial"/>
        </w:rPr>
        <w:t>στο ευαγγέλιο του Ματθαίου κεφ</w:t>
      </w:r>
      <w:r w:rsidR="00C60617" w:rsidRPr="001E3296">
        <w:rPr>
          <w:rFonts w:ascii="Century Gothic" w:hAnsi="Century Gothic" w:cs="Arial"/>
        </w:rPr>
        <w:t xml:space="preserve">. </w:t>
      </w:r>
      <w:r w:rsidRPr="001E3296">
        <w:rPr>
          <w:rFonts w:ascii="Century Gothic" w:hAnsi="Century Gothic" w:cs="Arial"/>
        </w:rPr>
        <w:t>2:1-12, ο ευαγγελι</w:t>
      </w:r>
      <w:r w:rsidR="00235E27" w:rsidRPr="001E3296">
        <w:rPr>
          <w:rFonts w:ascii="Century Gothic" w:hAnsi="Century Gothic" w:cs="Arial"/>
        </w:rPr>
        <w:t>στής ανέφερε το πώς οι πράξεις</w:t>
      </w:r>
      <w:r w:rsidRPr="001E3296">
        <w:rPr>
          <w:rFonts w:ascii="Century Gothic" w:hAnsi="Century Gothic" w:cs="Arial"/>
        </w:rPr>
        <w:t xml:space="preserve"> του Θεού κατά τη </w:t>
      </w:r>
      <w:r w:rsidR="002D7A82" w:rsidRPr="001E3296">
        <w:rPr>
          <w:rFonts w:ascii="Century Gothic" w:hAnsi="Century Gothic" w:cs="Arial"/>
        </w:rPr>
        <w:t xml:space="preserve">γέννηση του Ιησού συνδέονταν </w:t>
      </w:r>
      <w:r w:rsidR="00235E27" w:rsidRPr="001E3296">
        <w:rPr>
          <w:rFonts w:ascii="Century Gothic" w:hAnsi="Century Gothic" w:cs="Arial"/>
        </w:rPr>
        <w:t>με τις πράξεις</w:t>
      </w:r>
      <w:r w:rsidRPr="001E3296">
        <w:rPr>
          <w:rFonts w:ascii="Century Gothic" w:hAnsi="Century Gothic" w:cs="Arial"/>
        </w:rPr>
        <w:t xml:space="preserve"> και τα λόγια των Μάγων. </w:t>
      </w:r>
    </w:p>
    <w:p w:rsidR="004377D0" w:rsidRDefault="004377D0" w:rsidP="006E0252">
      <w:pPr>
        <w:jc w:val="both"/>
        <w:rPr>
          <w:rFonts w:ascii="Century Gothic" w:hAnsi="Century Gothic" w:cs="Arial"/>
        </w:rPr>
      </w:pPr>
    </w:p>
    <w:p w:rsidR="004377D0" w:rsidRPr="001E3296" w:rsidRDefault="004377D0" w:rsidP="006E0252">
      <w:pPr>
        <w:jc w:val="both"/>
        <w:rPr>
          <w:rFonts w:ascii="Century Gothic" w:hAnsi="Century Gothic" w:cs="Arial"/>
        </w:rPr>
      </w:pPr>
    </w:p>
    <w:p w:rsidR="004377D0" w:rsidRDefault="007926EF" w:rsidP="004377D0">
      <w:pPr>
        <w:jc w:val="both"/>
        <w:rPr>
          <w:rFonts w:ascii="Century Gothic" w:hAnsi="Century Gothic" w:cs="Arial"/>
        </w:rPr>
      </w:pPr>
      <w:r w:rsidRPr="001E3296">
        <w:rPr>
          <w:rFonts w:ascii="Century Gothic" w:hAnsi="Century Gothic" w:cs="Arial"/>
        </w:rPr>
        <w:t>Την ίδια στιγμή, στο κατά Ματθαίον κεφ</w:t>
      </w:r>
      <w:r w:rsidR="00C60617" w:rsidRPr="001E3296">
        <w:rPr>
          <w:rFonts w:ascii="Century Gothic" w:hAnsi="Century Gothic" w:cs="Arial"/>
        </w:rPr>
        <w:t xml:space="preserve">. </w:t>
      </w:r>
      <w:r w:rsidRPr="001E3296">
        <w:rPr>
          <w:rFonts w:ascii="Century Gothic" w:hAnsi="Century Gothic" w:cs="Arial"/>
        </w:rPr>
        <w:t>2:16-18, ο ευαγγελιστής δημ</w:t>
      </w:r>
      <w:r w:rsidR="002D7A82" w:rsidRPr="001E3296">
        <w:rPr>
          <w:rFonts w:ascii="Century Gothic" w:hAnsi="Century Gothic" w:cs="Arial"/>
        </w:rPr>
        <w:t>ιούργησε μια άλλη θεολογική ύφανση</w:t>
      </w:r>
      <w:r w:rsidRPr="001E3296">
        <w:rPr>
          <w:rFonts w:ascii="Century Gothic" w:hAnsi="Century Gothic" w:cs="Arial"/>
        </w:rPr>
        <w:t xml:space="preserve"> τονίζοντας τις λογ</w:t>
      </w:r>
      <w:r w:rsidR="002D7A82" w:rsidRPr="001E3296">
        <w:rPr>
          <w:rFonts w:ascii="Century Gothic" w:hAnsi="Century Gothic" w:cs="Arial"/>
        </w:rPr>
        <w:t>ικές συνδέσεις</w:t>
      </w:r>
      <w:r w:rsidRPr="001E3296">
        <w:rPr>
          <w:rFonts w:ascii="Century Gothic" w:hAnsi="Century Gothic" w:cs="Arial"/>
        </w:rPr>
        <w:t xml:space="preserve"> της γέννησης του Ιησού με τις </w:t>
      </w:r>
      <w:r w:rsidR="00235E27" w:rsidRPr="001E3296">
        <w:rPr>
          <w:rFonts w:ascii="Century Gothic" w:hAnsi="Century Gothic" w:cs="Arial"/>
        </w:rPr>
        <w:t xml:space="preserve">πράξεις </w:t>
      </w:r>
      <w:r w:rsidRPr="001E3296">
        <w:rPr>
          <w:rFonts w:ascii="Century Gothic" w:hAnsi="Century Gothic" w:cs="Arial"/>
        </w:rPr>
        <w:t xml:space="preserve">και τα λόγια του Βασιλιά Ηρώδη. </w:t>
      </w:r>
    </w:p>
    <w:p w:rsidR="004377D0" w:rsidRPr="001E3296" w:rsidRDefault="004377D0" w:rsidP="004377D0">
      <w:pPr>
        <w:jc w:val="both"/>
        <w:rPr>
          <w:rFonts w:ascii="Century Gothic" w:hAnsi="Century Gothic" w:cs="Arial"/>
        </w:rPr>
      </w:pPr>
    </w:p>
    <w:p w:rsidR="006F22D2" w:rsidRPr="001E3296" w:rsidRDefault="006F22D2" w:rsidP="006E0252">
      <w:pPr>
        <w:jc w:val="both"/>
        <w:rPr>
          <w:rFonts w:ascii="Century Gothic" w:hAnsi="Century Gothic" w:cs="Arial"/>
        </w:rPr>
      </w:pPr>
    </w:p>
    <w:p w:rsidR="006F22D2" w:rsidRPr="001E3296" w:rsidRDefault="00DD3608" w:rsidP="006E0252">
      <w:pPr>
        <w:jc w:val="both"/>
        <w:rPr>
          <w:rFonts w:ascii="Century Gothic" w:hAnsi="Century Gothic" w:cs="Arial"/>
          <w:b/>
        </w:rPr>
      </w:pPr>
      <w:r w:rsidRPr="001E3296">
        <w:rPr>
          <w:rFonts w:ascii="Century Gothic" w:hAnsi="Century Gothic" w:cs="Arial"/>
          <w:b/>
        </w:rPr>
        <w:t xml:space="preserve">Ι.Β.2. ΥΦΑΝΣΕΙΣ </w:t>
      </w:r>
      <w:r w:rsidR="006F22D2" w:rsidRPr="001E3296">
        <w:rPr>
          <w:rFonts w:ascii="Century Gothic" w:hAnsi="Century Gothic" w:cs="Arial"/>
          <w:b/>
        </w:rPr>
        <w:t xml:space="preserve"> ΜΕΣΑΙΟΥ ΕΠΙΠΕΔΟΥ</w:t>
      </w:r>
      <w:r w:rsidR="00235E27" w:rsidRPr="001E3296">
        <w:rPr>
          <w:rFonts w:ascii="Century Gothic" w:hAnsi="Century Gothic" w:cs="Arial"/>
          <w:b/>
        </w:rPr>
        <w:t xml:space="preserve"> ΣΤΗΝ Κ.Δ.</w:t>
      </w:r>
    </w:p>
    <w:p w:rsidR="006F22D2" w:rsidRPr="001E3296" w:rsidRDefault="006F22D2" w:rsidP="006E0252">
      <w:pPr>
        <w:jc w:val="both"/>
        <w:rPr>
          <w:rFonts w:ascii="Century Gothic" w:hAnsi="Century Gothic" w:cs="Arial"/>
        </w:rPr>
      </w:pPr>
      <w:r w:rsidRPr="001E3296">
        <w:rPr>
          <w:rFonts w:ascii="Century Gothic" w:hAnsi="Century Gothic" w:cs="Arial"/>
        </w:rPr>
        <w:t>Μι</w:t>
      </w:r>
      <w:r w:rsidR="00DD3608" w:rsidRPr="001E3296">
        <w:rPr>
          <w:rFonts w:ascii="Century Gothic" w:hAnsi="Century Gothic" w:cs="Arial"/>
        </w:rPr>
        <w:t>α από τις πιο σημαντικές μέτριου επιπέδου</w:t>
      </w:r>
      <w:r w:rsidRPr="001E3296">
        <w:rPr>
          <w:rFonts w:ascii="Century Gothic" w:hAnsi="Century Gothic" w:cs="Arial"/>
        </w:rPr>
        <w:t xml:space="preserve"> σύνθετες θεολογικές </w:t>
      </w:r>
      <w:r w:rsidR="00DD3608" w:rsidRPr="001E3296">
        <w:rPr>
          <w:rFonts w:ascii="Century Gothic" w:hAnsi="Century Gothic" w:cs="Arial"/>
        </w:rPr>
        <w:t>υφάνσεις είναι ο διαθηκικός</w:t>
      </w:r>
      <w:r w:rsidRPr="001E3296">
        <w:rPr>
          <w:rFonts w:ascii="Century Gothic" w:hAnsi="Century Gothic" w:cs="Arial"/>
        </w:rPr>
        <w:t xml:space="preserve"> </w:t>
      </w:r>
      <w:r w:rsidR="00DD3608" w:rsidRPr="001E3296">
        <w:rPr>
          <w:rFonts w:ascii="Century Gothic" w:hAnsi="Century Gothic" w:cs="Arial"/>
        </w:rPr>
        <w:t xml:space="preserve">χαρακτήρας </w:t>
      </w:r>
      <w:r w:rsidRPr="001E3296">
        <w:rPr>
          <w:rFonts w:ascii="Century Gothic" w:hAnsi="Century Gothic" w:cs="Arial"/>
        </w:rPr>
        <w:t>της θεολογίας της Καινής Διαθήκης.</w:t>
      </w:r>
    </w:p>
    <w:p w:rsidR="00E60C29" w:rsidRDefault="00E60C29" w:rsidP="006E0252">
      <w:pPr>
        <w:jc w:val="both"/>
        <w:rPr>
          <w:rFonts w:ascii="Century Gothic" w:hAnsi="Century Gothic" w:cs="Arial"/>
        </w:rPr>
      </w:pPr>
    </w:p>
    <w:p w:rsidR="004377D0" w:rsidRPr="001E3296" w:rsidRDefault="004377D0" w:rsidP="006E0252">
      <w:pPr>
        <w:jc w:val="both"/>
        <w:rPr>
          <w:rFonts w:ascii="Century Gothic" w:hAnsi="Century Gothic" w:cs="Arial"/>
        </w:rPr>
      </w:pPr>
    </w:p>
    <w:p w:rsidR="00E60C29" w:rsidRPr="001E3296" w:rsidRDefault="00FF62B0" w:rsidP="006E0252">
      <w:pPr>
        <w:jc w:val="both"/>
        <w:rPr>
          <w:rFonts w:ascii="Century Gothic" w:hAnsi="Century Gothic" w:cs="Arial"/>
          <w:b/>
        </w:rPr>
      </w:pPr>
      <w:r w:rsidRPr="001E3296">
        <w:rPr>
          <w:rFonts w:ascii="Century Gothic" w:hAnsi="Century Gothic" w:cs="Arial"/>
          <w:b/>
        </w:rPr>
        <w:t xml:space="preserve">Ι.Β.3. </w:t>
      </w:r>
      <w:r w:rsidR="00620185" w:rsidRPr="001E3296">
        <w:rPr>
          <w:rFonts w:ascii="Century Gothic" w:hAnsi="Century Gothic" w:cs="Arial"/>
          <w:b/>
        </w:rPr>
        <w:t xml:space="preserve">ΥΦΑΝΣΕΙΣ ΥΨΗΛΟΥ </w:t>
      </w:r>
      <w:r w:rsidR="00E60C29" w:rsidRPr="001E3296">
        <w:rPr>
          <w:rFonts w:ascii="Century Gothic" w:hAnsi="Century Gothic" w:cs="Arial"/>
          <w:b/>
        </w:rPr>
        <w:t>ΕΠΙΠΕΔΟΥ</w:t>
      </w:r>
      <w:r w:rsidR="00235E27" w:rsidRPr="001E3296">
        <w:rPr>
          <w:rFonts w:ascii="Century Gothic" w:hAnsi="Century Gothic" w:cs="Arial"/>
          <w:b/>
        </w:rPr>
        <w:t xml:space="preserve"> ΣΤΗΝ Κ.Δ.</w:t>
      </w:r>
    </w:p>
    <w:p w:rsidR="004377D0" w:rsidRDefault="004377D0" w:rsidP="006E0252">
      <w:pPr>
        <w:jc w:val="both"/>
        <w:rPr>
          <w:rFonts w:ascii="Century Gothic" w:hAnsi="Century Gothic" w:cs="Arial"/>
        </w:rPr>
      </w:pPr>
    </w:p>
    <w:p w:rsidR="004377D0" w:rsidRPr="001E3296" w:rsidRDefault="00235E27" w:rsidP="004377D0">
      <w:pPr>
        <w:jc w:val="both"/>
        <w:rPr>
          <w:rFonts w:ascii="Century Gothic" w:hAnsi="Century Gothic" w:cs="Arial"/>
        </w:rPr>
      </w:pPr>
      <w:r w:rsidRPr="001E3296">
        <w:rPr>
          <w:rFonts w:ascii="Century Gothic" w:hAnsi="Century Gothic" w:cs="Arial"/>
        </w:rPr>
        <w:t xml:space="preserve">Η </w:t>
      </w:r>
      <w:r w:rsidR="00BA2DEB" w:rsidRPr="001E3296">
        <w:rPr>
          <w:rFonts w:ascii="Century Gothic" w:hAnsi="Century Gothic" w:cs="Arial"/>
        </w:rPr>
        <w:t xml:space="preserve">πιο σύνθετη και περιεκτική θεολογική </w:t>
      </w:r>
      <w:r w:rsidR="00620185" w:rsidRPr="001E3296">
        <w:rPr>
          <w:rFonts w:ascii="Century Gothic" w:hAnsi="Century Gothic" w:cs="Arial"/>
        </w:rPr>
        <w:t xml:space="preserve">ύφανση </w:t>
      </w:r>
      <w:r w:rsidR="00BA2DEB" w:rsidRPr="001E3296">
        <w:rPr>
          <w:rFonts w:ascii="Century Gothic" w:hAnsi="Century Gothic" w:cs="Arial"/>
        </w:rPr>
        <w:t>της Καινής Δια</w:t>
      </w:r>
      <w:r w:rsidR="00620185" w:rsidRPr="001E3296">
        <w:rPr>
          <w:rFonts w:ascii="Century Gothic" w:hAnsi="Century Gothic" w:cs="Arial"/>
        </w:rPr>
        <w:t xml:space="preserve">θήκης είναι η βασιλεία του Θεού. </w:t>
      </w:r>
    </w:p>
    <w:p w:rsidR="007D5AB7" w:rsidRPr="001E3296" w:rsidRDefault="007D5AB7" w:rsidP="006E0252">
      <w:pPr>
        <w:jc w:val="both"/>
        <w:rPr>
          <w:rFonts w:ascii="Century Gothic" w:hAnsi="Century Gothic" w:cs="Arial"/>
        </w:rPr>
      </w:pPr>
      <w:r w:rsidRPr="001E3296">
        <w:rPr>
          <w:rFonts w:ascii="Century Gothic" w:hAnsi="Century Gothic" w:cs="Arial"/>
        </w:rPr>
        <w:t>το βιβλίο της Αποκάλυψης κεφ</w:t>
      </w:r>
      <w:r w:rsidR="00C60617" w:rsidRPr="001E3296">
        <w:rPr>
          <w:rFonts w:ascii="Century Gothic" w:hAnsi="Century Gothic" w:cs="Arial"/>
        </w:rPr>
        <w:t xml:space="preserve">. </w:t>
      </w:r>
      <w:r w:rsidRPr="001E3296">
        <w:rPr>
          <w:rFonts w:ascii="Century Gothic" w:hAnsi="Century Gothic" w:cs="Arial"/>
        </w:rPr>
        <w:t>11:15.</w:t>
      </w:r>
    </w:p>
    <w:p w:rsidR="007D5AB7" w:rsidRPr="001E3296" w:rsidRDefault="007D5AB7" w:rsidP="006E0252">
      <w:pPr>
        <w:jc w:val="both"/>
        <w:rPr>
          <w:rFonts w:ascii="Century Gothic" w:hAnsi="Century Gothic" w:cs="Arial"/>
        </w:rPr>
      </w:pPr>
      <w:r w:rsidRPr="001E3296">
        <w:rPr>
          <w:rFonts w:ascii="Century Gothic" w:hAnsi="Century Gothic" w:cs="Arial"/>
          <w:b/>
        </w:rPr>
        <w:t>ΚΑΙ σάλπισε ο έβδομος άγγελος, και έγιναν δυνατές φωνές μέσα στον ουρανό, που έλεγαν: Οι βασιλείες τού κόσμου έγιναν του Κυρίου μας, και του Χριστού του, και θα βασιλεύσει στους αιώνες των αιώνων</w:t>
      </w:r>
      <w:r w:rsidRPr="001E3296">
        <w:rPr>
          <w:rFonts w:ascii="Century Gothic" w:hAnsi="Century Gothic" w:cs="Arial"/>
        </w:rPr>
        <w:t>.</w:t>
      </w:r>
    </w:p>
    <w:p w:rsidR="001C557C" w:rsidRPr="001E3296" w:rsidRDefault="001C557C" w:rsidP="006E0252">
      <w:pPr>
        <w:jc w:val="both"/>
        <w:rPr>
          <w:rFonts w:ascii="Century Gothic" w:hAnsi="Century Gothic" w:cs="Arial"/>
        </w:rPr>
      </w:pPr>
    </w:p>
    <w:p w:rsidR="00A03A0B" w:rsidRPr="001E3296" w:rsidRDefault="00A03A0B" w:rsidP="006E0252">
      <w:pPr>
        <w:jc w:val="both"/>
        <w:rPr>
          <w:rFonts w:ascii="Century Gothic" w:hAnsi="Century Gothic" w:cs="Arial"/>
          <w:b/>
        </w:rPr>
      </w:pPr>
    </w:p>
    <w:p w:rsidR="001C557C" w:rsidRPr="001E3296" w:rsidRDefault="001C557C" w:rsidP="006E0252">
      <w:pPr>
        <w:jc w:val="both"/>
        <w:rPr>
          <w:rFonts w:ascii="Century Gothic" w:hAnsi="Century Gothic" w:cs="Arial"/>
          <w:b/>
        </w:rPr>
      </w:pPr>
      <w:r w:rsidRPr="001E3296">
        <w:rPr>
          <w:rFonts w:ascii="Century Gothic" w:hAnsi="Century Gothic" w:cs="Arial"/>
          <w:b/>
        </w:rPr>
        <w:lastRenderedPageBreak/>
        <w:t xml:space="preserve">Ι.Γ. </w:t>
      </w:r>
      <w:r w:rsidR="00A03A0B" w:rsidRPr="001E3296">
        <w:rPr>
          <w:rFonts w:ascii="Century Gothic" w:hAnsi="Century Gothic" w:cs="Arial"/>
          <w:b/>
        </w:rPr>
        <w:t>Η ΔΙΑΧΡΟΝΙΚΗ ΕΞΥΦΑΝΣΗ</w:t>
      </w:r>
      <w:r w:rsidR="005A5789" w:rsidRPr="001E3296">
        <w:rPr>
          <w:rFonts w:ascii="Century Gothic" w:hAnsi="Century Gothic" w:cs="Arial"/>
          <w:b/>
        </w:rPr>
        <w:t xml:space="preserve"> ΣΤΗΝ Κ.Δ. </w:t>
      </w:r>
    </w:p>
    <w:p w:rsidR="001C557C" w:rsidRPr="001E3296" w:rsidRDefault="001C557C" w:rsidP="006E0252">
      <w:pPr>
        <w:jc w:val="both"/>
        <w:rPr>
          <w:rFonts w:ascii="Century Gothic" w:hAnsi="Century Gothic" w:cs="Arial"/>
        </w:rPr>
      </w:pPr>
      <w:r w:rsidRPr="001E3296">
        <w:rPr>
          <w:rFonts w:ascii="Century Gothic" w:hAnsi="Century Gothic" w:cs="Arial"/>
        </w:rPr>
        <w:t>.</w:t>
      </w:r>
    </w:p>
    <w:p w:rsidR="001C557C" w:rsidRPr="001E3296" w:rsidRDefault="005A5789" w:rsidP="006E0252">
      <w:pPr>
        <w:jc w:val="both"/>
        <w:rPr>
          <w:rFonts w:ascii="Century Gothic" w:hAnsi="Century Gothic" w:cs="Arial"/>
          <w:b/>
        </w:rPr>
      </w:pPr>
      <w:r w:rsidRPr="001E3296">
        <w:rPr>
          <w:rFonts w:ascii="Century Gothic" w:hAnsi="Century Gothic" w:cs="Arial"/>
          <w:b/>
        </w:rPr>
        <w:t>Ι.Γ.Ι</w:t>
      </w:r>
      <w:r w:rsidR="001C557C" w:rsidRPr="001E3296">
        <w:rPr>
          <w:rFonts w:ascii="Century Gothic" w:hAnsi="Century Gothic" w:cs="Arial"/>
          <w:b/>
        </w:rPr>
        <w:t xml:space="preserve">. </w:t>
      </w:r>
      <w:r w:rsidR="00525112" w:rsidRPr="001E3296">
        <w:rPr>
          <w:rFonts w:ascii="Century Gothic" w:hAnsi="Century Gothic" w:cs="Arial"/>
          <w:b/>
        </w:rPr>
        <w:t xml:space="preserve">Ο </w:t>
      </w:r>
      <w:r w:rsidR="001C557C" w:rsidRPr="001E3296">
        <w:rPr>
          <w:rFonts w:ascii="Century Gothic" w:hAnsi="Century Gothic" w:cs="Arial"/>
          <w:b/>
        </w:rPr>
        <w:t>ΔΙΑΧΡΟΝΙΚΟΣ ΧΑΡΑΚΤΗΡΑΣ</w:t>
      </w:r>
      <w:r w:rsidR="00525112" w:rsidRPr="001E3296">
        <w:rPr>
          <w:rFonts w:ascii="Century Gothic" w:hAnsi="Century Gothic" w:cs="Arial"/>
          <w:b/>
        </w:rPr>
        <w:t xml:space="preserve"> ΤΗΣ ΕΞΥΦΑΝΣΗΣ </w:t>
      </w:r>
      <w:r w:rsidRPr="001E3296">
        <w:rPr>
          <w:rFonts w:ascii="Century Gothic" w:hAnsi="Century Gothic" w:cs="Arial"/>
          <w:b/>
        </w:rPr>
        <w:t xml:space="preserve">ΣΤΗΝ Κ.Δ. </w:t>
      </w:r>
    </w:p>
    <w:p w:rsidR="00335830" w:rsidRDefault="009F16F0" w:rsidP="006E0252">
      <w:pPr>
        <w:jc w:val="both"/>
        <w:rPr>
          <w:rFonts w:ascii="Century Gothic" w:hAnsi="Century Gothic" w:cs="Arial"/>
        </w:rPr>
      </w:pPr>
      <w:r w:rsidRPr="001E3296">
        <w:rPr>
          <w:rFonts w:ascii="Century Gothic" w:hAnsi="Century Gothic" w:cs="Arial"/>
        </w:rPr>
        <w:t>Καθώς η ιστορία της Και</w:t>
      </w:r>
      <w:r w:rsidR="00525112" w:rsidRPr="001E3296">
        <w:rPr>
          <w:rFonts w:ascii="Century Gothic" w:hAnsi="Century Gothic" w:cs="Arial"/>
        </w:rPr>
        <w:t>νής Διαθήκης σημείωσε πρόοδο,</w:t>
      </w:r>
      <w:r w:rsidR="00A25D70" w:rsidRPr="001E3296">
        <w:rPr>
          <w:rFonts w:ascii="Century Gothic" w:hAnsi="Century Gothic" w:cs="Arial"/>
        </w:rPr>
        <w:t xml:space="preserve"> οι θεολογικές υφάνσεις</w:t>
      </w:r>
      <w:r w:rsidRPr="001E3296">
        <w:rPr>
          <w:rFonts w:ascii="Century Gothic" w:hAnsi="Century Gothic" w:cs="Arial"/>
        </w:rPr>
        <w:t xml:space="preserve"> υποβλήθηκαν σε</w:t>
      </w:r>
      <w:r w:rsidR="00A25D70" w:rsidRPr="001E3296">
        <w:rPr>
          <w:rFonts w:ascii="Century Gothic" w:hAnsi="Century Gothic" w:cs="Arial"/>
        </w:rPr>
        <w:t xml:space="preserve"> περαιτέρω εξύφανση</w:t>
      </w:r>
      <w:r w:rsidRPr="001E3296">
        <w:rPr>
          <w:rFonts w:ascii="Century Gothic" w:hAnsi="Century Gothic" w:cs="Arial"/>
        </w:rPr>
        <w:t xml:space="preserve">. </w:t>
      </w:r>
    </w:p>
    <w:p w:rsidR="00335830" w:rsidRDefault="00335830" w:rsidP="006E0252">
      <w:pPr>
        <w:jc w:val="both"/>
        <w:rPr>
          <w:rFonts w:ascii="Century Gothic" w:hAnsi="Century Gothic" w:cs="Arial"/>
        </w:rPr>
      </w:pPr>
    </w:p>
    <w:p w:rsidR="0011791F" w:rsidRPr="001E3296" w:rsidRDefault="009F16F0" w:rsidP="006E0252">
      <w:pPr>
        <w:jc w:val="both"/>
        <w:rPr>
          <w:rFonts w:ascii="Century Gothic" w:hAnsi="Century Gothic" w:cs="Arial"/>
        </w:rPr>
      </w:pPr>
      <w:r w:rsidRPr="001E3296">
        <w:rPr>
          <w:rFonts w:ascii="Century Gothic" w:hAnsi="Century Gothic" w:cs="Arial"/>
        </w:rPr>
        <w:t>Όταν εμφα</w:t>
      </w:r>
      <w:r w:rsidR="0011791F" w:rsidRPr="001E3296">
        <w:rPr>
          <w:rFonts w:ascii="Century Gothic" w:hAnsi="Century Gothic" w:cs="Arial"/>
        </w:rPr>
        <w:t>νίστηκε ο Χριστός οι θεολογικές αυτές</w:t>
      </w:r>
      <w:r w:rsidRPr="001E3296">
        <w:rPr>
          <w:rFonts w:ascii="Century Gothic" w:hAnsi="Century Gothic" w:cs="Arial"/>
        </w:rPr>
        <w:t xml:space="preserve"> </w:t>
      </w:r>
      <w:r w:rsidR="0011791F" w:rsidRPr="001E3296">
        <w:rPr>
          <w:rFonts w:ascii="Century Gothic" w:hAnsi="Century Gothic" w:cs="Arial"/>
        </w:rPr>
        <w:t xml:space="preserve">προσδοκίες </w:t>
      </w:r>
      <w:r w:rsidRPr="001E3296">
        <w:rPr>
          <w:rFonts w:ascii="Century Gothic" w:hAnsi="Century Gothic" w:cs="Arial"/>
        </w:rPr>
        <w:t>σχετικά με την επιστρ</w:t>
      </w:r>
      <w:r w:rsidR="0011791F" w:rsidRPr="001E3296">
        <w:rPr>
          <w:rFonts w:ascii="Century Gothic" w:hAnsi="Century Gothic" w:cs="Arial"/>
        </w:rPr>
        <w:t>ο</w:t>
      </w:r>
      <w:r w:rsidR="00A25D70" w:rsidRPr="001E3296">
        <w:rPr>
          <w:rFonts w:ascii="Century Gothic" w:hAnsi="Century Gothic" w:cs="Arial"/>
        </w:rPr>
        <w:t>φή από την εξορία διαφοροποιήθηκαν</w:t>
      </w:r>
      <w:r w:rsidR="0011791F" w:rsidRPr="001E3296">
        <w:rPr>
          <w:rFonts w:ascii="Century Gothic" w:hAnsi="Century Gothic" w:cs="Arial"/>
        </w:rPr>
        <w:t xml:space="preserve"> με</w:t>
      </w:r>
      <w:r w:rsidRPr="001E3296">
        <w:rPr>
          <w:rFonts w:ascii="Century Gothic" w:hAnsi="Century Gothic" w:cs="Arial"/>
        </w:rPr>
        <w:t xml:space="preserve"> την κατανόηση</w:t>
      </w:r>
      <w:r w:rsidR="00EE345D" w:rsidRPr="001E3296">
        <w:rPr>
          <w:rFonts w:ascii="Century Gothic" w:hAnsi="Century Gothic" w:cs="Arial"/>
        </w:rPr>
        <w:t xml:space="preserve"> τού</w:t>
      </w:r>
      <w:r w:rsidR="0011791F" w:rsidRPr="001E3296">
        <w:rPr>
          <w:rFonts w:ascii="Century Gothic" w:hAnsi="Century Gothic" w:cs="Arial"/>
        </w:rPr>
        <w:t xml:space="preserve"> ότι</w:t>
      </w:r>
      <w:r w:rsidR="001F4C64" w:rsidRPr="001E3296">
        <w:rPr>
          <w:rFonts w:ascii="Century Gothic" w:hAnsi="Century Gothic" w:cs="Arial"/>
        </w:rPr>
        <w:t xml:space="preserve"> ο Θεός είχε αρχίσει </w:t>
      </w:r>
      <w:r w:rsidR="00A25D70" w:rsidRPr="001E3296">
        <w:rPr>
          <w:rFonts w:ascii="Century Gothic" w:hAnsi="Century Gothic" w:cs="Arial"/>
        </w:rPr>
        <w:t xml:space="preserve">ήδη </w:t>
      </w:r>
      <w:r w:rsidR="001F4C64" w:rsidRPr="001E3296">
        <w:rPr>
          <w:rFonts w:ascii="Century Gothic" w:hAnsi="Century Gothic" w:cs="Arial"/>
        </w:rPr>
        <w:t>να εκχέει  αυτές τις ευλογίες εν Χριστώ.</w:t>
      </w:r>
    </w:p>
    <w:p w:rsidR="0011791F" w:rsidRDefault="0011791F" w:rsidP="006E0252">
      <w:pPr>
        <w:jc w:val="both"/>
        <w:rPr>
          <w:rFonts w:ascii="Century Gothic" w:hAnsi="Century Gothic" w:cs="Arial"/>
        </w:rPr>
      </w:pPr>
    </w:p>
    <w:p w:rsidR="00335830" w:rsidRPr="001E3296" w:rsidRDefault="00335830" w:rsidP="006E0252">
      <w:pPr>
        <w:jc w:val="both"/>
        <w:rPr>
          <w:rFonts w:ascii="Century Gothic" w:hAnsi="Century Gothic" w:cs="Arial"/>
          <w:b/>
        </w:rPr>
      </w:pPr>
    </w:p>
    <w:p w:rsidR="001F4C64" w:rsidRPr="001E3296" w:rsidRDefault="001F4C64" w:rsidP="006E0252">
      <w:pPr>
        <w:jc w:val="both"/>
        <w:rPr>
          <w:rFonts w:ascii="Century Gothic" w:hAnsi="Century Gothic" w:cs="Arial"/>
          <w:b/>
        </w:rPr>
      </w:pPr>
      <w:r w:rsidRPr="001E3296">
        <w:rPr>
          <w:rFonts w:ascii="Century Gothic" w:hAnsi="Century Gothic" w:cs="Arial"/>
          <w:b/>
        </w:rPr>
        <w:t xml:space="preserve">Ι.Γ.2. </w:t>
      </w:r>
      <w:r w:rsidR="007C5511" w:rsidRPr="001E3296">
        <w:rPr>
          <w:rFonts w:ascii="Century Gothic" w:hAnsi="Century Gothic" w:cs="Arial"/>
          <w:b/>
        </w:rPr>
        <w:t xml:space="preserve">ΤΑ </w:t>
      </w:r>
      <w:r w:rsidRPr="001E3296">
        <w:rPr>
          <w:rFonts w:ascii="Century Gothic" w:hAnsi="Century Gothic" w:cs="Arial"/>
          <w:b/>
        </w:rPr>
        <w:t>ΕΜΠΟΔΙΑ</w:t>
      </w:r>
      <w:r w:rsidR="007C5511" w:rsidRPr="001E3296">
        <w:rPr>
          <w:rFonts w:ascii="Century Gothic" w:hAnsi="Century Gothic" w:cs="Arial"/>
          <w:b/>
        </w:rPr>
        <w:t xml:space="preserve"> ΤΗΣ ΔΙΑΧΡΟΝΙΚΗΣ ΕΞΥΦΑΝΣΗΣ </w:t>
      </w:r>
      <w:r w:rsidR="002F5B60" w:rsidRPr="001E3296">
        <w:rPr>
          <w:rFonts w:ascii="Century Gothic" w:hAnsi="Century Gothic" w:cs="Arial"/>
          <w:b/>
        </w:rPr>
        <w:t xml:space="preserve">ΣΤΗΝ Κ.Δ. </w:t>
      </w:r>
    </w:p>
    <w:p w:rsidR="002F5B60" w:rsidRPr="001E3296" w:rsidRDefault="00335830" w:rsidP="006E0252">
      <w:pPr>
        <w:jc w:val="both"/>
        <w:rPr>
          <w:rFonts w:ascii="Century Gothic" w:hAnsi="Century Gothic" w:cs="Arial"/>
        </w:rPr>
      </w:pPr>
      <w:r>
        <w:rPr>
          <w:rFonts w:ascii="Century Gothic" w:hAnsi="Century Gothic" w:cs="Arial"/>
        </w:rPr>
        <w:t>Η</w:t>
      </w:r>
      <w:r w:rsidR="001F4C64" w:rsidRPr="001E3296">
        <w:rPr>
          <w:rFonts w:ascii="Century Gothic" w:hAnsi="Century Gothic" w:cs="Arial"/>
        </w:rPr>
        <w:t xml:space="preserve"> ιστορία της Καινής Διαθήκης παρουσιάζει τουλάχιστον τρία σημαντικά εμπόδι</w:t>
      </w:r>
      <w:r w:rsidR="00F86C07" w:rsidRPr="001E3296">
        <w:rPr>
          <w:rFonts w:ascii="Century Gothic" w:hAnsi="Century Gothic" w:cs="Arial"/>
        </w:rPr>
        <w:t>α στην εκτενή διαχρονική σύνθεση</w:t>
      </w:r>
      <w:r w:rsidR="001F4C64" w:rsidRPr="001E3296">
        <w:rPr>
          <w:rFonts w:ascii="Century Gothic" w:hAnsi="Century Gothic" w:cs="Arial"/>
        </w:rPr>
        <w:t xml:space="preserve">. </w:t>
      </w:r>
    </w:p>
    <w:p w:rsidR="00335830" w:rsidRDefault="002F5B60" w:rsidP="006E0252">
      <w:pPr>
        <w:jc w:val="both"/>
        <w:rPr>
          <w:rFonts w:ascii="Century Gothic" w:hAnsi="Century Gothic" w:cs="Arial"/>
        </w:rPr>
      </w:pPr>
      <w:r w:rsidRPr="001E3296">
        <w:rPr>
          <w:rFonts w:ascii="Century Gothic" w:hAnsi="Century Gothic" w:cs="Arial"/>
        </w:rPr>
        <w:t xml:space="preserve">α. </w:t>
      </w:r>
      <w:r w:rsidR="00FC2D32" w:rsidRPr="001E3296">
        <w:rPr>
          <w:rFonts w:ascii="Century Gothic" w:hAnsi="Century Gothic" w:cs="Arial"/>
        </w:rPr>
        <w:t xml:space="preserve">μια πολύ μικρή χρονική περίοδο της ιστορίας. </w:t>
      </w:r>
    </w:p>
    <w:p w:rsidR="00335830" w:rsidRDefault="00335830" w:rsidP="00335830">
      <w:pPr>
        <w:pStyle w:val="a5"/>
        <w:numPr>
          <w:ilvl w:val="0"/>
          <w:numId w:val="24"/>
        </w:numPr>
        <w:jc w:val="both"/>
        <w:rPr>
          <w:rFonts w:ascii="Century Gothic" w:hAnsi="Century Gothic" w:cs="Arial"/>
        </w:rPr>
      </w:pPr>
      <w:r>
        <w:rPr>
          <w:rFonts w:ascii="Century Gothic" w:hAnsi="Century Gothic" w:cs="Arial"/>
        </w:rPr>
        <w:t>Παλαιά Διαθήκη  - 1600 χρόνια</w:t>
      </w:r>
    </w:p>
    <w:p w:rsidR="00335830" w:rsidRPr="00335830" w:rsidRDefault="00335830" w:rsidP="00335830">
      <w:pPr>
        <w:pStyle w:val="a5"/>
        <w:numPr>
          <w:ilvl w:val="0"/>
          <w:numId w:val="24"/>
        </w:numPr>
        <w:jc w:val="both"/>
        <w:rPr>
          <w:rFonts w:ascii="Century Gothic" w:hAnsi="Century Gothic" w:cs="Arial"/>
        </w:rPr>
      </w:pPr>
      <w:r>
        <w:rPr>
          <w:rFonts w:ascii="Century Gothic" w:hAnsi="Century Gothic" w:cs="Arial"/>
        </w:rPr>
        <w:t>Καινή Διαθήκη – 100 χρόνια</w:t>
      </w:r>
    </w:p>
    <w:p w:rsidR="00335830" w:rsidRDefault="00335830" w:rsidP="006E0252">
      <w:pPr>
        <w:jc w:val="both"/>
        <w:rPr>
          <w:rFonts w:ascii="Century Gothic" w:hAnsi="Century Gothic" w:cs="Arial"/>
        </w:rPr>
      </w:pPr>
    </w:p>
    <w:p w:rsidR="00335830" w:rsidRDefault="002F5B60" w:rsidP="006E0252">
      <w:pPr>
        <w:jc w:val="both"/>
        <w:rPr>
          <w:rFonts w:ascii="Century Gothic" w:hAnsi="Century Gothic" w:cs="Arial"/>
        </w:rPr>
      </w:pPr>
      <w:r w:rsidRPr="001E3296">
        <w:rPr>
          <w:rFonts w:ascii="Century Gothic" w:hAnsi="Century Gothic" w:cs="Arial"/>
        </w:rPr>
        <w:t>β. οι ιστορικές συνθήκες</w:t>
      </w:r>
      <w:r w:rsidR="00585A42" w:rsidRPr="001E3296">
        <w:rPr>
          <w:rFonts w:ascii="Century Gothic" w:hAnsi="Century Gothic" w:cs="Arial"/>
        </w:rPr>
        <w:t xml:space="preserve"> της </w:t>
      </w:r>
      <w:r w:rsidR="00FC2D32" w:rsidRPr="001E3296">
        <w:rPr>
          <w:rFonts w:ascii="Century Gothic" w:hAnsi="Century Gothic" w:cs="Arial"/>
        </w:rPr>
        <w:t>Καινή</w:t>
      </w:r>
      <w:r w:rsidR="00585A42" w:rsidRPr="001E3296">
        <w:rPr>
          <w:rFonts w:ascii="Century Gothic" w:hAnsi="Century Gothic" w:cs="Arial"/>
        </w:rPr>
        <w:t>ς</w:t>
      </w:r>
      <w:r w:rsidR="00FC2D32" w:rsidRPr="001E3296">
        <w:rPr>
          <w:rFonts w:ascii="Century Gothic" w:hAnsi="Century Gothic" w:cs="Arial"/>
        </w:rPr>
        <w:t xml:space="preserve"> Διαθήκη</w:t>
      </w:r>
      <w:r w:rsidR="00585A42" w:rsidRPr="001E3296">
        <w:rPr>
          <w:rFonts w:ascii="Century Gothic" w:hAnsi="Century Gothic" w:cs="Arial"/>
        </w:rPr>
        <w:t>ς</w:t>
      </w:r>
      <w:r w:rsidR="00FC2D32" w:rsidRPr="001E3296">
        <w:rPr>
          <w:rFonts w:ascii="Century Gothic" w:hAnsi="Century Gothic" w:cs="Arial"/>
        </w:rPr>
        <w:t xml:space="preserve"> είναι παρόμοιες. </w:t>
      </w:r>
    </w:p>
    <w:p w:rsidR="00335830" w:rsidRDefault="00FC2D32" w:rsidP="00335830">
      <w:pPr>
        <w:pStyle w:val="a5"/>
        <w:numPr>
          <w:ilvl w:val="0"/>
          <w:numId w:val="25"/>
        </w:numPr>
        <w:jc w:val="both"/>
        <w:rPr>
          <w:rFonts w:ascii="Century Gothic" w:hAnsi="Century Gothic" w:cs="Arial"/>
        </w:rPr>
      </w:pPr>
      <w:r w:rsidRPr="00335830">
        <w:rPr>
          <w:rFonts w:ascii="Century Gothic" w:hAnsi="Century Gothic" w:cs="Arial"/>
        </w:rPr>
        <w:t xml:space="preserve">η Παλαιά Διαθήκη παρουσιάζει </w:t>
      </w:r>
      <w:r w:rsidR="00D925F9" w:rsidRPr="00335830">
        <w:rPr>
          <w:rFonts w:ascii="Century Gothic" w:hAnsi="Century Gothic" w:cs="Arial"/>
        </w:rPr>
        <w:t xml:space="preserve">μια μεγάλη ποικιλία από </w:t>
      </w:r>
      <w:r w:rsidR="002F5B60" w:rsidRPr="00335830">
        <w:rPr>
          <w:rFonts w:ascii="Century Gothic" w:hAnsi="Century Gothic" w:cs="Arial"/>
        </w:rPr>
        <w:t xml:space="preserve">ιστορικές </w:t>
      </w:r>
      <w:r w:rsidR="00D925F9" w:rsidRPr="00335830">
        <w:rPr>
          <w:rFonts w:ascii="Century Gothic" w:hAnsi="Century Gothic" w:cs="Arial"/>
        </w:rPr>
        <w:t>συνθ</w:t>
      </w:r>
      <w:r w:rsidR="00335830">
        <w:rPr>
          <w:rFonts w:ascii="Century Gothic" w:hAnsi="Century Gothic" w:cs="Arial"/>
        </w:rPr>
        <w:t xml:space="preserve">ήκες στην ιστορία της. </w:t>
      </w:r>
    </w:p>
    <w:p w:rsidR="00335830" w:rsidRDefault="00D925F9" w:rsidP="00335830">
      <w:pPr>
        <w:pStyle w:val="a5"/>
        <w:numPr>
          <w:ilvl w:val="1"/>
          <w:numId w:val="17"/>
        </w:numPr>
        <w:jc w:val="both"/>
        <w:rPr>
          <w:rFonts w:ascii="Century Gothic" w:hAnsi="Century Gothic" w:cs="Arial"/>
        </w:rPr>
      </w:pPr>
      <w:r w:rsidRPr="00335830">
        <w:rPr>
          <w:rFonts w:ascii="Century Gothic" w:hAnsi="Century Gothic" w:cs="Arial"/>
        </w:rPr>
        <w:t xml:space="preserve">πατριαρχική περίοδο </w:t>
      </w:r>
    </w:p>
    <w:p w:rsidR="00335830" w:rsidRDefault="00D925F9" w:rsidP="00335830">
      <w:pPr>
        <w:pStyle w:val="a5"/>
        <w:numPr>
          <w:ilvl w:val="1"/>
          <w:numId w:val="17"/>
        </w:numPr>
        <w:jc w:val="both"/>
        <w:rPr>
          <w:rFonts w:ascii="Century Gothic" w:hAnsi="Century Gothic" w:cs="Arial"/>
        </w:rPr>
      </w:pPr>
      <w:r w:rsidRPr="00335830">
        <w:rPr>
          <w:rFonts w:ascii="Century Gothic" w:hAnsi="Century Gothic" w:cs="Arial"/>
        </w:rPr>
        <w:t xml:space="preserve">περίοδο των Κριτών. </w:t>
      </w:r>
    </w:p>
    <w:p w:rsidR="00335830" w:rsidRDefault="00585A42" w:rsidP="00335830">
      <w:pPr>
        <w:pStyle w:val="a5"/>
        <w:numPr>
          <w:ilvl w:val="1"/>
          <w:numId w:val="17"/>
        </w:numPr>
        <w:jc w:val="both"/>
        <w:rPr>
          <w:rFonts w:ascii="Century Gothic" w:hAnsi="Century Gothic" w:cs="Arial"/>
        </w:rPr>
      </w:pPr>
      <w:r w:rsidRPr="00335830">
        <w:rPr>
          <w:rFonts w:ascii="Century Gothic" w:hAnsi="Century Gothic" w:cs="Arial"/>
        </w:rPr>
        <w:t>μικρή αυτοκρατορία</w:t>
      </w:r>
    </w:p>
    <w:p w:rsidR="00335830" w:rsidRDefault="00D925F9" w:rsidP="00335830">
      <w:pPr>
        <w:pStyle w:val="a5"/>
        <w:numPr>
          <w:ilvl w:val="1"/>
          <w:numId w:val="17"/>
        </w:numPr>
        <w:jc w:val="both"/>
        <w:rPr>
          <w:rFonts w:ascii="Century Gothic" w:hAnsi="Century Gothic" w:cs="Arial"/>
        </w:rPr>
      </w:pPr>
      <w:r w:rsidRPr="00335830">
        <w:rPr>
          <w:rFonts w:ascii="Century Gothic" w:hAnsi="Century Gothic" w:cs="Arial"/>
        </w:rPr>
        <w:t xml:space="preserve">μεταγενέστεροι βασιλιάδες και οι ηγέτες </w:t>
      </w:r>
    </w:p>
    <w:p w:rsidR="00335830" w:rsidRDefault="00D43C17" w:rsidP="00335830">
      <w:pPr>
        <w:pStyle w:val="a5"/>
        <w:numPr>
          <w:ilvl w:val="1"/>
          <w:numId w:val="17"/>
        </w:numPr>
        <w:jc w:val="both"/>
        <w:rPr>
          <w:rFonts w:ascii="Century Gothic" w:hAnsi="Century Gothic" w:cs="Arial"/>
        </w:rPr>
      </w:pPr>
      <w:r w:rsidRPr="00335830">
        <w:rPr>
          <w:rFonts w:ascii="Century Gothic" w:hAnsi="Century Gothic" w:cs="Arial"/>
        </w:rPr>
        <w:t>εξορία</w:t>
      </w:r>
      <w:r w:rsidR="00F74B21" w:rsidRPr="00335830">
        <w:rPr>
          <w:rFonts w:ascii="Century Gothic" w:hAnsi="Century Gothic" w:cs="Arial"/>
        </w:rPr>
        <w:t xml:space="preserve"> </w:t>
      </w:r>
    </w:p>
    <w:p w:rsidR="00F74B21" w:rsidRPr="00335830" w:rsidRDefault="00F74B21" w:rsidP="00335830">
      <w:pPr>
        <w:pStyle w:val="a5"/>
        <w:numPr>
          <w:ilvl w:val="1"/>
          <w:numId w:val="17"/>
        </w:numPr>
        <w:jc w:val="both"/>
        <w:rPr>
          <w:rFonts w:ascii="Century Gothic" w:hAnsi="Century Gothic" w:cs="Arial"/>
        </w:rPr>
      </w:pPr>
      <w:r w:rsidRPr="00335830">
        <w:rPr>
          <w:rFonts w:ascii="Century Gothic" w:hAnsi="Century Gothic" w:cs="Arial"/>
        </w:rPr>
        <w:t>Γη της Επαγγελίας.</w:t>
      </w:r>
    </w:p>
    <w:p w:rsidR="00335830" w:rsidRDefault="00335830" w:rsidP="006E0252">
      <w:pPr>
        <w:jc w:val="both"/>
        <w:rPr>
          <w:rFonts w:ascii="Century Gothic" w:hAnsi="Century Gothic" w:cs="Arial"/>
        </w:rPr>
      </w:pPr>
    </w:p>
    <w:p w:rsidR="0017116E" w:rsidRDefault="00F74B21" w:rsidP="0017116E">
      <w:pPr>
        <w:pStyle w:val="a5"/>
        <w:numPr>
          <w:ilvl w:val="0"/>
          <w:numId w:val="25"/>
        </w:numPr>
        <w:jc w:val="both"/>
        <w:rPr>
          <w:rFonts w:ascii="Century Gothic" w:hAnsi="Century Gothic" w:cs="Arial"/>
        </w:rPr>
      </w:pPr>
      <w:r w:rsidRPr="0017116E">
        <w:rPr>
          <w:rFonts w:ascii="Century Gothic" w:hAnsi="Century Gothic" w:cs="Arial"/>
        </w:rPr>
        <w:t xml:space="preserve">σχετικά σταθερές </w:t>
      </w:r>
      <w:r w:rsidR="0017116E">
        <w:rPr>
          <w:rFonts w:ascii="Century Gothic" w:hAnsi="Century Gothic" w:cs="Arial"/>
        </w:rPr>
        <w:t xml:space="preserve">συνθήκες </w:t>
      </w:r>
      <w:r w:rsidRPr="0017116E">
        <w:rPr>
          <w:rFonts w:ascii="Century Gothic" w:hAnsi="Century Gothic" w:cs="Arial"/>
        </w:rPr>
        <w:t>στη διάρκεια της ιστορίας της Καινής Διαθήκης</w:t>
      </w:r>
      <w:r w:rsidR="006630AB" w:rsidRPr="0017116E">
        <w:rPr>
          <w:rFonts w:ascii="Century Gothic" w:hAnsi="Century Gothic" w:cs="Arial"/>
        </w:rPr>
        <w:t xml:space="preserve"> </w:t>
      </w:r>
    </w:p>
    <w:p w:rsidR="0017116E" w:rsidRDefault="006630AB" w:rsidP="0017116E">
      <w:pPr>
        <w:pStyle w:val="a5"/>
        <w:numPr>
          <w:ilvl w:val="0"/>
          <w:numId w:val="26"/>
        </w:numPr>
        <w:jc w:val="both"/>
        <w:rPr>
          <w:rFonts w:ascii="Century Gothic" w:hAnsi="Century Gothic" w:cs="Arial"/>
        </w:rPr>
      </w:pPr>
      <w:r w:rsidRPr="0017116E">
        <w:rPr>
          <w:rFonts w:ascii="Century Gothic" w:hAnsi="Century Gothic" w:cs="Arial"/>
        </w:rPr>
        <w:t>δεν αντιμετώπισ</w:t>
      </w:r>
      <w:r w:rsidR="00A911C3" w:rsidRPr="0017116E">
        <w:rPr>
          <w:rFonts w:ascii="Century Gothic" w:hAnsi="Century Gothic" w:cs="Arial"/>
        </w:rPr>
        <w:t>αν</w:t>
      </w:r>
      <w:r w:rsidR="0017116E">
        <w:rPr>
          <w:rFonts w:ascii="Century Gothic" w:hAnsi="Century Gothic" w:cs="Arial"/>
        </w:rPr>
        <w:t xml:space="preserve"> </w:t>
      </w:r>
      <w:r w:rsidRPr="0017116E">
        <w:rPr>
          <w:rFonts w:ascii="Century Gothic" w:hAnsi="Century Gothic" w:cs="Arial"/>
        </w:rPr>
        <w:t xml:space="preserve"> τεράστιες</w:t>
      </w:r>
      <w:r w:rsidR="00A911C3" w:rsidRPr="0017116E">
        <w:rPr>
          <w:rFonts w:ascii="Century Gothic" w:hAnsi="Century Gothic" w:cs="Arial"/>
        </w:rPr>
        <w:t xml:space="preserve"> </w:t>
      </w:r>
      <w:r w:rsidRPr="0017116E">
        <w:rPr>
          <w:rFonts w:ascii="Century Gothic" w:hAnsi="Century Gothic" w:cs="Arial"/>
        </w:rPr>
        <w:t>μεταβολές</w:t>
      </w:r>
      <w:r w:rsidR="00A911C3" w:rsidRPr="0017116E">
        <w:rPr>
          <w:rFonts w:ascii="Century Gothic" w:hAnsi="Century Gothic" w:cs="Arial"/>
        </w:rPr>
        <w:t xml:space="preserve"> </w:t>
      </w:r>
    </w:p>
    <w:p w:rsidR="0017116E" w:rsidRDefault="00A911C3" w:rsidP="0017116E">
      <w:pPr>
        <w:pStyle w:val="a5"/>
        <w:numPr>
          <w:ilvl w:val="0"/>
          <w:numId w:val="26"/>
        </w:numPr>
        <w:jc w:val="both"/>
        <w:rPr>
          <w:rFonts w:ascii="Century Gothic" w:hAnsi="Century Gothic" w:cs="Arial"/>
        </w:rPr>
      </w:pPr>
      <w:r w:rsidRPr="0017116E">
        <w:rPr>
          <w:rFonts w:ascii="Century Gothic" w:hAnsi="Century Gothic" w:cs="Arial"/>
        </w:rPr>
        <w:t>οι Χριστιανοί ήταν συνεχώς στο περιθώριο και διώκονταν.</w:t>
      </w:r>
    </w:p>
    <w:p w:rsidR="0017116E" w:rsidRDefault="00A911C3" w:rsidP="0017116E">
      <w:pPr>
        <w:pStyle w:val="a5"/>
        <w:numPr>
          <w:ilvl w:val="0"/>
          <w:numId w:val="26"/>
        </w:numPr>
        <w:jc w:val="both"/>
        <w:rPr>
          <w:rFonts w:ascii="Century Gothic" w:hAnsi="Century Gothic" w:cs="Arial"/>
        </w:rPr>
      </w:pPr>
      <w:r w:rsidRPr="0017116E">
        <w:rPr>
          <w:rFonts w:ascii="Century Gothic" w:hAnsi="Century Gothic" w:cs="Arial"/>
        </w:rPr>
        <w:t xml:space="preserve"> Δεν βίωσαν περιόδους τεράστιου </w:t>
      </w:r>
      <w:r w:rsidR="006630AB" w:rsidRPr="0017116E">
        <w:rPr>
          <w:rFonts w:ascii="Century Gothic" w:hAnsi="Century Gothic" w:cs="Arial"/>
        </w:rPr>
        <w:t>πλούτου.</w:t>
      </w:r>
    </w:p>
    <w:p w:rsidR="0017116E" w:rsidRDefault="006630AB" w:rsidP="0017116E">
      <w:pPr>
        <w:pStyle w:val="a5"/>
        <w:numPr>
          <w:ilvl w:val="0"/>
          <w:numId w:val="26"/>
        </w:numPr>
        <w:jc w:val="both"/>
        <w:rPr>
          <w:rFonts w:ascii="Century Gothic" w:hAnsi="Century Gothic" w:cs="Arial"/>
        </w:rPr>
      </w:pPr>
      <w:r w:rsidRPr="0017116E">
        <w:rPr>
          <w:rFonts w:ascii="Century Gothic" w:hAnsi="Century Gothic" w:cs="Arial"/>
        </w:rPr>
        <w:t xml:space="preserve"> Δεν μετανάστευσαν</w:t>
      </w:r>
      <w:r w:rsidR="00A911C3" w:rsidRPr="0017116E">
        <w:rPr>
          <w:rFonts w:ascii="Century Gothic" w:hAnsi="Century Gothic" w:cs="Arial"/>
        </w:rPr>
        <w:t xml:space="preserve"> μαζικά από το ένα μέρος στο άλλο. </w:t>
      </w:r>
    </w:p>
    <w:p w:rsidR="00FC2D32" w:rsidRPr="0017116E" w:rsidRDefault="00A911C3" w:rsidP="0017116E">
      <w:pPr>
        <w:pStyle w:val="a5"/>
        <w:numPr>
          <w:ilvl w:val="0"/>
          <w:numId w:val="26"/>
        </w:numPr>
        <w:jc w:val="both"/>
        <w:rPr>
          <w:rFonts w:ascii="Century Gothic" w:hAnsi="Century Gothic" w:cs="Arial"/>
        </w:rPr>
      </w:pPr>
      <w:r w:rsidRPr="0017116E">
        <w:rPr>
          <w:rFonts w:ascii="Century Gothic" w:hAnsi="Century Gothic" w:cs="Arial"/>
        </w:rPr>
        <w:t xml:space="preserve">Ούτε βίωναν περιόδους </w:t>
      </w:r>
      <w:r w:rsidR="006630AB" w:rsidRPr="0017116E">
        <w:rPr>
          <w:rFonts w:ascii="Century Gothic" w:hAnsi="Century Gothic" w:cs="Arial"/>
        </w:rPr>
        <w:t xml:space="preserve">μαζικής υποταγής </w:t>
      </w:r>
      <w:r w:rsidRPr="0017116E">
        <w:rPr>
          <w:rFonts w:ascii="Century Gothic" w:hAnsi="Century Gothic" w:cs="Arial"/>
        </w:rPr>
        <w:t>και ανυπακοής</w:t>
      </w:r>
      <w:r w:rsidR="006630AB" w:rsidRPr="0017116E">
        <w:rPr>
          <w:rFonts w:ascii="Century Gothic" w:hAnsi="Century Gothic" w:cs="Arial"/>
        </w:rPr>
        <w:t xml:space="preserve"> στον Θεό</w:t>
      </w:r>
      <w:r w:rsidRPr="0017116E">
        <w:rPr>
          <w:rFonts w:ascii="Century Gothic" w:hAnsi="Century Gothic" w:cs="Arial"/>
        </w:rPr>
        <w:t xml:space="preserve">. </w:t>
      </w:r>
    </w:p>
    <w:p w:rsidR="0017116E" w:rsidRDefault="0045747E" w:rsidP="006E0252">
      <w:pPr>
        <w:jc w:val="both"/>
        <w:rPr>
          <w:rFonts w:ascii="Century Gothic" w:hAnsi="Century Gothic" w:cs="Arial"/>
        </w:rPr>
      </w:pPr>
      <w:r w:rsidRPr="001E3296">
        <w:rPr>
          <w:rFonts w:ascii="Century Gothic" w:hAnsi="Century Gothic" w:cs="Arial"/>
        </w:rPr>
        <w:t xml:space="preserve">γ. </w:t>
      </w:r>
      <w:r w:rsidR="0017116E">
        <w:rPr>
          <w:rFonts w:ascii="Century Gothic" w:hAnsi="Century Gothic" w:cs="Arial"/>
        </w:rPr>
        <w:t>μία θεία διαθήκη</w:t>
      </w:r>
    </w:p>
    <w:p w:rsidR="0017116E" w:rsidRDefault="004C3398" w:rsidP="0017116E">
      <w:pPr>
        <w:pStyle w:val="a5"/>
        <w:numPr>
          <w:ilvl w:val="0"/>
          <w:numId w:val="25"/>
        </w:numPr>
        <w:jc w:val="both"/>
        <w:rPr>
          <w:rFonts w:ascii="Century Gothic" w:hAnsi="Century Gothic" w:cs="Arial"/>
        </w:rPr>
      </w:pPr>
      <w:r w:rsidRPr="0017116E">
        <w:rPr>
          <w:rFonts w:ascii="Century Gothic" w:hAnsi="Century Gothic" w:cs="Arial"/>
        </w:rPr>
        <w:t>Παλαιά</w:t>
      </w:r>
      <w:r w:rsidR="0017116E">
        <w:rPr>
          <w:rFonts w:ascii="Century Gothic" w:hAnsi="Century Gothic" w:cs="Arial"/>
        </w:rPr>
        <w:t xml:space="preserve"> Διαθήκη </w:t>
      </w:r>
    </w:p>
    <w:p w:rsidR="0017116E" w:rsidRDefault="0017116E" w:rsidP="0017116E">
      <w:pPr>
        <w:pStyle w:val="a5"/>
        <w:numPr>
          <w:ilvl w:val="0"/>
          <w:numId w:val="27"/>
        </w:numPr>
        <w:jc w:val="both"/>
        <w:rPr>
          <w:rFonts w:ascii="Century Gothic" w:hAnsi="Century Gothic" w:cs="Arial"/>
        </w:rPr>
      </w:pPr>
      <w:r>
        <w:rPr>
          <w:rFonts w:ascii="Century Gothic" w:hAnsi="Century Gothic" w:cs="Arial"/>
        </w:rPr>
        <w:t>Αδάμ</w:t>
      </w:r>
    </w:p>
    <w:p w:rsidR="0017116E" w:rsidRDefault="0017116E" w:rsidP="0017116E">
      <w:pPr>
        <w:pStyle w:val="a5"/>
        <w:numPr>
          <w:ilvl w:val="0"/>
          <w:numId w:val="27"/>
        </w:numPr>
        <w:jc w:val="both"/>
        <w:rPr>
          <w:rFonts w:ascii="Century Gothic" w:hAnsi="Century Gothic" w:cs="Arial"/>
        </w:rPr>
      </w:pPr>
      <w:r>
        <w:rPr>
          <w:rFonts w:ascii="Century Gothic" w:hAnsi="Century Gothic" w:cs="Arial"/>
        </w:rPr>
        <w:lastRenderedPageBreak/>
        <w:t>Αβραάμ</w:t>
      </w:r>
    </w:p>
    <w:p w:rsidR="0017116E" w:rsidRDefault="0017116E" w:rsidP="0017116E">
      <w:pPr>
        <w:pStyle w:val="a5"/>
        <w:numPr>
          <w:ilvl w:val="0"/>
          <w:numId w:val="27"/>
        </w:numPr>
        <w:jc w:val="both"/>
        <w:rPr>
          <w:rFonts w:ascii="Century Gothic" w:hAnsi="Century Gothic" w:cs="Arial"/>
        </w:rPr>
      </w:pPr>
      <w:r>
        <w:rPr>
          <w:rFonts w:ascii="Century Gothic" w:hAnsi="Century Gothic" w:cs="Arial"/>
        </w:rPr>
        <w:t>Μωυσή</w:t>
      </w:r>
    </w:p>
    <w:p w:rsidR="0017116E" w:rsidRDefault="004C3398" w:rsidP="006E0252">
      <w:pPr>
        <w:pStyle w:val="a5"/>
        <w:numPr>
          <w:ilvl w:val="0"/>
          <w:numId w:val="27"/>
        </w:numPr>
        <w:jc w:val="both"/>
        <w:rPr>
          <w:rFonts w:ascii="Century Gothic" w:hAnsi="Century Gothic" w:cs="Arial"/>
        </w:rPr>
      </w:pPr>
      <w:r w:rsidRPr="0017116E">
        <w:rPr>
          <w:rFonts w:ascii="Century Gothic" w:hAnsi="Century Gothic" w:cs="Arial"/>
        </w:rPr>
        <w:t xml:space="preserve">Δαβίδ </w:t>
      </w:r>
    </w:p>
    <w:p w:rsidR="0017116E" w:rsidRDefault="0017116E" w:rsidP="006E0252">
      <w:pPr>
        <w:pStyle w:val="a5"/>
        <w:numPr>
          <w:ilvl w:val="0"/>
          <w:numId w:val="27"/>
        </w:numPr>
        <w:jc w:val="both"/>
        <w:rPr>
          <w:rFonts w:ascii="Century Gothic" w:hAnsi="Century Gothic" w:cs="Arial"/>
        </w:rPr>
      </w:pPr>
    </w:p>
    <w:p w:rsidR="0017116E" w:rsidRDefault="0017116E" w:rsidP="0017116E">
      <w:pPr>
        <w:pStyle w:val="a5"/>
        <w:numPr>
          <w:ilvl w:val="0"/>
          <w:numId w:val="25"/>
        </w:numPr>
        <w:jc w:val="both"/>
        <w:rPr>
          <w:rFonts w:ascii="Century Gothic" w:hAnsi="Century Gothic" w:cs="Arial"/>
        </w:rPr>
      </w:pPr>
      <w:r>
        <w:rPr>
          <w:rFonts w:ascii="Century Gothic" w:hAnsi="Century Gothic" w:cs="Arial"/>
        </w:rPr>
        <w:t xml:space="preserve"> Καινή Διαθήκη</w:t>
      </w:r>
    </w:p>
    <w:p w:rsidR="004C3398" w:rsidRPr="0017116E" w:rsidRDefault="004C3398" w:rsidP="0017116E">
      <w:pPr>
        <w:pStyle w:val="a5"/>
        <w:numPr>
          <w:ilvl w:val="0"/>
          <w:numId w:val="28"/>
        </w:numPr>
        <w:jc w:val="both"/>
        <w:rPr>
          <w:rFonts w:ascii="Century Gothic" w:hAnsi="Century Gothic" w:cs="Arial"/>
        </w:rPr>
      </w:pPr>
      <w:r w:rsidRPr="0017116E">
        <w:rPr>
          <w:rFonts w:ascii="Century Gothic" w:hAnsi="Century Gothic" w:cs="Arial"/>
        </w:rPr>
        <w:t>εν</w:t>
      </w:r>
      <w:r w:rsidR="0017116E">
        <w:rPr>
          <w:rFonts w:ascii="Century Gothic" w:hAnsi="Century Gothic" w:cs="Arial"/>
        </w:rPr>
        <w:t xml:space="preserve"> Χριστώ</w:t>
      </w:r>
    </w:p>
    <w:p w:rsidR="0017116E" w:rsidRDefault="0017116E" w:rsidP="006E0252">
      <w:pPr>
        <w:jc w:val="both"/>
        <w:rPr>
          <w:rFonts w:ascii="Century Gothic" w:hAnsi="Century Gothic" w:cs="Arial"/>
          <w:b/>
        </w:rPr>
      </w:pPr>
    </w:p>
    <w:p w:rsidR="0017116E" w:rsidRDefault="0017116E" w:rsidP="006E0252">
      <w:pPr>
        <w:jc w:val="both"/>
        <w:rPr>
          <w:rFonts w:ascii="Century Gothic" w:hAnsi="Century Gothic" w:cs="Arial"/>
          <w:b/>
        </w:rPr>
      </w:pPr>
    </w:p>
    <w:p w:rsidR="004C3398" w:rsidRPr="001E3296" w:rsidRDefault="004C3398" w:rsidP="006E0252">
      <w:pPr>
        <w:jc w:val="both"/>
        <w:rPr>
          <w:rFonts w:ascii="Century Gothic" w:hAnsi="Century Gothic" w:cs="Arial"/>
          <w:b/>
        </w:rPr>
      </w:pPr>
      <w:r w:rsidRPr="001E3296">
        <w:rPr>
          <w:rFonts w:ascii="Century Gothic" w:hAnsi="Century Gothic" w:cs="Arial"/>
          <w:b/>
        </w:rPr>
        <w:t xml:space="preserve">Ι.Γ.3. </w:t>
      </w:r>
      <w:r w:rsidR="00ED6CA4" w:rsidRPr="001E3296">
        <w:rPr>
          <w:rFonts w:ascii="Century Gothic" w:hAnsi="Century Gothic" w:cs="Arial"/>
          <w:b/>
        </w:rPr>
        <w:t xml:space="preserve">Η </w:t>
      </w:r>
      <w:r w:rsidRPr="001E3296">
        <w:rPr>
          <w:rFonts w:ascii="Century Gothic" w:hAnsi="Century Gothic" w:cs="Arial"/>
          <w:b/>
        </w:rPr>
        <w:t>ΝΕΑ ΚΑΤΕΥΘΥΝΣΗ</w:t>
      </w:r>
      <w:r w:rsidR="00ED6CA4" w:rsidRPr="001E3296">
        <w:rPr>
          <w:rFonts w:ascii="Century Gothic" w:hAnsi="Century Gothic" w:cs="Arial"/>
          <w:b/>
        </w:rPr>
        <w:t xml:space="preserve"> ΤΗΣ ΔΙΑΧΡΟΝΙΚΗΣ ΕΞΥΦΑΝΣΗΣ</w:t>
      </w:r>
      <w:r w:rsidR="0045747E" w:rsidRPr="001E3296">
        <w:rPr>
          <w:rFonts w:ascii="Century Gothic" w:hAnsi="Century Gothic" w:cs="Arial"/>
          <w:b/>
        </w:rPr>
        <w:t xml:space="preserve"> ΤΗΣ Κ.Δ.</w:t>
      </w:r>
      <w:r w:rsidR="00ED6CA4" w:rsidRPr="001E3296">
        <w:rPr>
          <w:rFonts w:ascii="Century Gothic" w:hAnsi="Century Gothic" w:cs="Arial"/>
          <w:b/>
        </w:rPr>
        <w:t xml:space="preserve"> </w:t>
      </w:r>
    </w:p>
    <w:p w:rsidR="004C3398" w:rsidRPr="001E3296" w:rsidRDefault="0017116E" w:rsidP="006E0252">
      <w:pPr>
        <w:jc w:val="both"/>
        <w:rPr>
          <w:rFonts w:ascii="Century Gothic" w:hAnsi="Century Gothic" w:cs="Arial"/>
        </w:rPr>
      </w:pPr>
      <w:r>
        <w:rPr>
          <w:rFonts w:ascii="Century Gothic" w:hAnsi="Century Gothic" w:cs="Arial"/>
        </w:rPr>
        <w:t>Ο</w:t>
      </w:r>
      <w:r w:rsidR="0045747E" w:rsidRPr="001E3296">
        <w:rPr>
          <w:rFonts w:ascii="Century Gothic" w:hAnsi="Century Gothic" w:cs="Arial"/>
        </w:rPr>
        <w:t>ι βιβλικοί θεολόγοι</w:t>
      </w:r>
      <w:r w:rsidR="00AF29CD" w:rsidRPr="001E3296">
        <w:rPr>
          <w:rFonts w:ascii="Century Gothic" w:hAnsi="Century Gothic" w:cs="Arial"/>
        </w:rPr>
        <w:t xml:space="preserve"> </w:t>
      </w:r>
      <w:r w:rsidR="004C3398" w:rsidRPr="001E3296">
        <w:rPr>
          <w:rFonts w:ascii="Century Gothic" w:hAnsi="Century Gothic" w:cs="Arial"/>
        </w:rPr>
        <w:t xml:space="preserve">της Καινής Διαθήκης </w:t>
      </w:r>
      <w:r w:rsidR="007D1E55" w:rsidRPr="001E3296">
        <w:rPr>
          <w:rFonts w:ascii="Century Gothic" w:hAnsi="Century Gothic" w:cs="Arial"/>
        </w:rPr>
        <w:t xml:space="preserve">έχουν </w:t>
      </w:r>
      <w:r w:rsidR="00C9153D" w:rsidRPr="001E3296">
        <w:rPr>
          <w:rFonts w:ascii="Century Gothic" w:hAnsi="Century Gothic" w:cs="Arial"/>
        </w:rPr>
        <w:t xml:space="preserve">στραφεί </w:t>
      </w:r>
      <w:r w:rsidR="007D1E55" w:rsidRPr="001E3296">
        <w:rPr>
          <w:rFonts w:ascii="Century Gothic" w:hAnsi="Century Gothic" w:cs="Arial"/>
        </w:rPr>
        <w:t>προς μια νέα κατεύθυνση. Αντί να εστιάζουν σε διαφορετικές ιστορικές περιόδους, είχαν την τάση να αντιμετωπίζουν ολόκληρη την περίοδο της ιστορίας της Καινής Διαθήκης συνολικά.</w:t>
      </w:r>
    </w:p>
    <w:p w:rsidR="00D94BF4" w:rsidRDefault="00D94BF4" w:rsidP="006E0252">
      <w:pPr>
        <w:jc w:val="both"/>
        <w:rPr>
          <w:rFonts w:ascii="Century Gothic" w:hAnsi="Century Gothic" w:cs="Arial"/>
        </w:rPr>
      </w:pPr>
    </w:p>
    <w:p w:rsidR="00D94BF4" w:rsidRDefault="00D94BF4" w:rsidP="006E0252">
      <w:pPr>
        <w:jc w:val="both"/>
        <w:rPr>
          <w:rFonts w:ascii="Century Gothic" w:hAnsi="Century Gothic" w:cs="Arial"/>
        </w:rPr>
      </w:pPr>
    </w:p>
    <w:p w:rsidR="007D1E55" w:rsidRDefault="00D94BF4" w:rsidP="006E0252">
      <w:pPr>
        <w:jc w:val="both"/>
        <w:rPr>
          <w:rFonts w:ascii="Century Gothic" w:hAnsi="Century Gothic" w:cs="Arial"/>
        </w:rPr>
      </w:pPr>
      <w:r>
        <w:rPr>
          <w:rFonts w:ascii="Century Gothic" w:hAnsi="Century Gothic" w:cs="Arial"/>
        </w:rPr>
        <w:t>Ο</w:t>
      </w:r>
      <w:r w:rsidR="00AF29CD" w:rsidRPr="001E3296">
        <w:rPr>
          <w:rFonts w:ascii="Century Gothic" w:hAnsi="Century Gothic" w:cs="Arial"/>
        </w:rPr>
        <w:t xml:space="preserve">ι βιβλικοί </w:t>
      </w:r>
      <w:r w:rsidR="007B2BCF" w:rsidRPr="001E3296">
        <w:rPr>
          <w:rFonts w:ascii="Century Gothic" w:hAnsi="Century Gothic" w:cs="Arial"/>
        </w:rPr>
        <w:t xml:space="preserve">θεολόγοι </w:t>
      </w:r>
      <w:r w:rsidR="00311BAA" w:rsidRPr="001E3296">
        <w:rPr>
          <w:rFonts w:ascii="Century Gothic" w:hAnsi="Century Gothic" w:cs="Arial"/>
        </w:rPr>
        <w:t xml:space="preserve">έχουν μετατοπίσει </w:t>
      </w:r>
      <w:r w:rsidR="007B2BCF" w:rsidRPr="001E3296">
        <w:rPr>
          <w:rFonts w:ascii="Century Gothic" w:hAnsi="Century Gothic" w:cs="Arial"/>
        </w:rPr>
        <w:t>την προσοχή</w:t>
      </w:r>
      <w:r w:rsidR="00311BAA" w:rsidRPr="001E3296">
        <w:rPr>
          <w:rFonts w:ascii="Century Gothic" w:hAnsi="Century Gothic" w:cs="Arial"/>
        </w:rPr>
        <w:t xml:space="preserve"> τους  σε μια νέα κατεύθυνση. Αντί να διαιρέσουν την ιστο</w:t>
      </w:r>
      <w:r w:rsidR="007B2BCF" w:rsidRPr="001E3296">
        <w:rPr>
          <w:rFonts w:ascii="Century Gothic" w:hAnsi="Century Gothic" w:cs="Arial"/>
        </w:rPr>
        <w:t>ρία της αποκάλυψης των πράξεων</w:t>
      </w:r>
      <w:r w:rsidR="00311BAA" w:rsidRPr="001E3296">
        <w:rPr>
          <w:rFonts w:ascii="Century Gothic" w:hAnsi="Century Gothic" w:cs="Arial"/>
        </w:rPr>
        <w:t xml:space="preserve"> και των λόγων του</w:t>
      </w:r>
      <w:r w:rsidR="00C9153D" w:rsidRPr="001E3296">
        <w:rPr>
          <w:rFonts w:ascii="Century Gothic" w:hAnsi="Century Gothic" w:cs="Arial"/>
        </w:rPr>
        <w:t xml:space="preserve"> Θεού στη Καινή Διαθήκη σε μικρότερα</w:t>
      </w:r>
      <w:r w:rsidR="00311BAA" w:rsidRPr="001E3296">
        <w:rPr>
          <w:rFonts w:ascii="Century Gothic" w:hAnsi="Century Gothic" w:cs="Arial"/>
        </w:rPr>
        <w:t xml:space="preserve"> τμήματα, </w:t>
      </w:r>
      <w:r w:rsidR="007B2BCF" w:rsidRPr="001E3296">
        <w:rPr>
          <w:rFonts w:ascii="Century Gothic" w:hAnsi="Century Gothic" w:cs="Arial"/>
        </w:rPr>
        <w:t>έχουν εστιάσει στον τρόπο με τον οποίο</w:t>
      </w:r>
      <w:r w:rsidR="00311BAA" w:rsidRPr="001E3296">
        <w:rPr>
          <w:rFonts w:ascii="Century Gothic" w:hAnsi="Century Gothic" w:cs="Arial"/>
        </w:rPr>
        <w:t xml:space="preserve"> </w:t>
      </w:r>
      <w:r w:rsidR="00C9153D" w:rsidRPr="001E3296">
        <w:rPr>
          <w:rFonts w:ascii="Century Gothic" w:hAnsi="Century Gothic" w:cs="Arial"/>
        </w:rPr>
        <w:t xml:space="preserve">οι </w:t>
      </w:r>
      <w:r w:rsidR="00311BAA" w:rsidRPr="001E3296">
        <w:rPr>
          <w:rFonts w:ascii="Century Gothic" w:hAnsi="Century Gothic" w:cs="Arial"/>
        </w:rPr>
        <w:t>διάφοροι συγγραφ</w:t>
      </w:r>
      <w:r w:rsidR="007B2BCF" w:rsidRPr="001E3296">
        <w:rPr>
          <w:rFonts w:ascii="Century Gothic" w:hAnsi="Century Gothic" w:cs="Arial"/>
        </w:rPr>
        <w:t>είς της Καινής Διαθήκης παράγουν</w:t>
      </w:r>
      <w:r w:rsidR="00311BAA" w:rsidRPr="001E3296">
        <w:rPr>
          <w:rFonts w:ascii="Century Gothic" w:hAnsi="Century Gothic" w:cs="Arial"/>
        </w:rPr>
        <w:t xml:space="preserve"> διαφορετικές </w:t>
      </w:r>
      <w:r w:rsidR="00C9153D" w:rsidRPr="001E3296">
        <w:rPr>
          <w:rFonts w:ascii="Century Gothic" w:hAnsi="Century Gothic" w:cs="Arial"/>
        </w:rPr>
        <w:t xml:space="preserve">συνθέσεις </w:t>
      </w:r>
      <w:r w:rsidR="00311BAA" w:rsidRPr="001E3296">
        <w:rPr>
          <w:rFonts w:ascii="Century Gothic" w:hAnsi="Century Gothic" w:cs="Arial"/>
        </w:rPr>
        <w:t>για όλη</w:t>
      </w:r>
      <w:r w:rsidR="007B2BCF" w:rsidRPr="001E3296">
        <w:rPr>
          <w:rFonts w:ascii="Century Gothic" w:hAnsi="Century Gothic" w:cs="Arial"/>
        </w:rPr>
        <w:t xml:space="preserve"> αυτή</w:t>
      </w:r>
      <w:r w:rsidR="00311BAA" w:rsidRPr="001E3296">
        <w:rPr>
          <w:rFonts w:ascii="Century Gothic" w:hAnsi="Century Gothic" w:cs="Arial"/>
        </w:rPr>
        <w:t xml:space="preserve"> την περίοδο.</w:t>
      </w:r>
    </w:p>
    <w:p w:rsidR="00D94BF4" w:rsidRDefault="00D94BF4" w:rsidP="006E0252">
      <w:pPr>
        <w:jc w:val="both"/>
        <w:rPr>
          <w:rFonts w:ascii="Century Gothic" w:hAnsi="Century Gothic" w:cs="Arial"/>
        </w:rPr>
      </w:pPr>
    </w:p>
    <w:p w:rsidR="00D94BF4" w:rsidRPr="001E3296" w:rsidRDefault="00D94BF4" w:rsidP="006E0252">
      <w:pPr>
        <w:jc w:val="both"/>
        <w:rPr>
          <w:rFonts w:ascii="Century Gothic" w:hAnsi="Century Gothic" w:cs="Arial"/>
        </w:rPr>
      </w:pPr>
    </w:p>
    <w:p w:rsidR="00D94BF4" w:rsidRDefault="00D94BF4" w:rsidP="006E0252">
      <w:pPr>
        <w:jc w:val="center"/>
        <w:rPr>
          <w:rFonts w:ascii="Century Gothic" w:hAnsi="Century Gothic" w:cs="Arial"/>
          <w:b/>
        </w:rPr>
      </w:pPr>
    </w:p>
    <w:p w:rsidR="003469A8" w:rsidRPr="001E3296" w:rsidRDefault="003469A8" w:rsidP="006E0252">
      <w:pPr>
        <w:jc w:val="center"/>
        <w:rPr>
          <w:rFonts w:ascii="Century Gothic" w:hAnsi="Century Gothic" w:cs="Arial"/>
          <w:b/>
        </w:rPr>
      </w:pPr>
      <w:r w:rsidRPr="001E3296">
        <w:rPr>
          <w:rFonts w:ascii="Century Gothic" w:hAnsi="Century Gothic" w:cs="Arial"/>
          <w:b/>
        </w:rPr>
        <w:t>ΙΙ. ΕΞΕΛΙΞΕΙΣ ΣΤΗΝ ΕΣΧΑΤΟΛΟΓΙΑ</w:t>
      </w:r>
    </w:p>
    <w:p w:rsidR="00D94BF4" w:rsidRDefault="00D94BF4" w:rsidP="006E0252">
      <w:pPr>
        <w:jc w:val="both"/>
        <w:rPr>
          <w:rFonts w:ascii="Century Gothic" w:hAnsi="Century Gothic" w:cs="Arial"/>
        </w:rPr>
      </w:pPr>
      <w:r w:rsidRPr="001E3296">
        <w:rPr>
          <w:rFonts w:ascii="Century Gothic" w:hAnsi="Century Gothic" w:cs="Arial"/>
        </w:rPr>
        <w:t>η εσχατολογία είναι ένας τεχνικός όρος που σημαίνει «η διδασκαλία για τις τελευταίες ημέρες, για τους τελευταίους καιρούς».</w:t>
      </w:r>
      <w:r>
        <w:rPr>
          <w:rFonts w:ascii="Century Gothic" w:hAnsi="Century Gothic" w:cs="Arial"/>
        </w:rPr>
        <w:t xml:space="preserve"> </w:t>
      </w:r>
    </w:p>
    <w:p w:rsidR="00D94BF4" w:rsidRDefault="00D94BF4" w:rsidP="006E0252">
      <w:pPr>
        <w:jc w:val="both"/>
        <w:rPr>
          <w:rFonts w:ascii="Century Gothic" w:hAnsi="Century Gothic" w:cs="Arial"/>
        </w:rPr>
      </w:pPr>
    </w:p>
    <w:p w:rsidR="003469A8" w:rsidRPr="001E3296" w:rsidRDefault="003469A8" w:rsidP="006E0252">
      <w:pPr>
        <w:jc w:val="both"/>
        <w:rPr>
          <w:rFonts w:ascii="Century Gothic" w:hAnsi="Century Gothic" w:cs="Arial"/>
          <w:b/>
        </w:rPr>
      </w:pPr>
      <w:r w:rsidRPr="001E3296">
        <w:rPr>
          <w:rFonts w:ascii="Century Gothic" w:hAnsi="Century Gothic" w:cs="Arial"/>
          <w:b/>
        </w:rPr>
        <w:t xml:space="preserve">ΙΙ.Α. </w:t>
      </w:r>
      <w:r w:rsidR="0020458E" w:rsidRPr="001E3296">
        <w:rPr>
          <w:rFonts w:ascii="Century Gothic" w:hAnsi="Century Gothic" w:cs="Arial"/>
          <w:b/>
        </w:rPr>
        <w:t xml:space="preserve">Η </w:t>
      </w:r>
      <w:r w:rsidRPr="001E3296">
        <w:rPr>
          <w:rFonts w:ascii="Century Gothic" w:hAnsi="Century Gothic" w:cs="Arial"/>
          <w:b/>
        </w:rPr>
        <w:t>ΕΣΧΑΤΟΛΟΓΙΑ ΣΤΗΝ ΠΑΡΑΔΟΣΙΑΚΗ ΣΥΣΤΗΜΑΤΙΚΗ ΘΕΟΛΟΓΙΑ</w:t>
      </w:r>
    </w:p>
    <w:p w:rsidR="00D94BF4" w:rsidRDefault="00D94BF4" w:rsidP="006E0252">
      <w:pPr>
        <w:jc w:val="both"/>
        <w:rPr>
          <w:rFonts w:ascii="Century Gothic" w:hAnsi="Century Gothic" w:cs="Arial"/>
        </w:rPr>
      </w:pPr>
    </w:p>
    <w:p w:rsidR="00D94BF4" w:rsidRDefault="0020458E" w:rsidP="006E0252">
      <w:pPr>
        <w:jc w:val="both"/>
        <w:rPr>
          <w:rFonts w:ascii="Century Gothic" w:hAnsi="Century Gothic" w:cs="Arial"/>
        </w:rPr>
      </w:pPr>
      <w:r w:rsidRPr="001E3296">
        <w:rPr>
          <w:rFonts w:ascii="Century Gothic" w:hAnsi="Century Gothic" w:cs="Arial"/>
        </w:rPr>
        <w:t xml:space="preserve">Οι συστηματικοί θεολόγοι παρουσιάζουν </w:t>
      </w:r>
      <w:r w:rsidR="008D5133" w:rsidRPr="001E3296">
        <w:rPr>
          <w:rFonts w:ascii="Century Gothic" w:hAnsi="Century Gothic" w:cs="Arial"/>
        </w:rPr>
        <w:t>τις διδασκαλίες της Γραφής σε πέντε</w:t>
      </w:r>
      <w:r w:rsidR="00804221" w:rsidRPr="001E3296">
        <w:rPr>
          <w:rFonts w:ascii="Century Gothic" w:hAnsi="Century Gothic" w:cs="Arial"/>
        </w:rPr>
        <w:t xml:space="preserve"> τουλάχιστον</w:t>
      </w:r>
      <w:r w:rsidR="008D5133" w:rsidRPr="001E3296">
        <w:rPr>
          <w:rFonts w:ascii="Century Gothic" w:hAnsi="Century Gothic" w:cs="Arial"/>
        </w:rPr>
        <w:t xml:space="preserve"> σημαντικούς κλάδους: </w:t>
      </w:r>
    </w:p>
    <w:p w:rsidR="00D94BF4" w:rsidRDefault="008D5133" w:rsidP="00D94BF4">
      <w:pPr>
        <w:pStyle w:val="a5"/>
        <w:numPr>
          <w:ilvl w:val="0"/>
          <w:numId w:val="28"/>
        </w:numPr>
        <w:jc w:val="both"/>
        <w:rPr>
          <w:rFonts w:ascii="Century Gothic" w:hAnsi="Century Gothic" w:cs="Arial"/>
        </w:rPr>
      </w:pPr>
      <w:r w:rsidRPr="00D94BF4">
        <w:rPr>
          <w:rFonts w:ascii="Century Gothic" w:hAnsi="Century Gothic" w:cs="Arial"/>
        </w:rPr>
        <w:t xml:space="preserve">την </w:t>
      </w:r>
      <w:r w:rsidR="0020458E" w:rsidRPr="00D94BF4">
        <w:rPr>
          <w:rFonts w:ascii="Century Gothic" w:hAnsi="Century Gothic" w:cs="Arial"/>
        </w:rPr>
        <w:t>Κ</w:t>
      </w:r>
      <w:r w:rsidR="00804221" w:rsidRPr="00D94BF4">
        <w:rPr>
          <w:rFonts w:ascii="Century Gothic" w:hAnsi="Century Gothic" w:cs="Arial"/>
        </w:rPr>
        <w:t xml:space="preserve">αθ’ αυτό </w:t>
      </w:r>
      <w:r w:rsidRPr="00D94BF4">
        <w:rPr>
          <w:rFonts w:ascii="Century Gothic" w:hAnsi="Century Gothic" w:cs="Arial"/>
        </w:rPr>
        <w:t xml:space="preserve">θεολογία, </w:t>
      </w:r>
    </w:p>
    <w:p w:rsidR="00D94BF4" w:rsidRDefault="008D5133" w:rsidP="00D94BF4">
      <w:pPr>
        <w:pStyle w:val="a5"/>
        <w:numPr>
          <w:ilvl w:val="0"/>
          <w:numId w:val="28"/>
        </w:numPr>
        <w:jc w:val="both"/>
        <w:rPr>
          <w:rFonts w:ascii="Century Gothic" w:hAnsi="Century Gothic" w:cs="Arial"/>
        </w:rPr>
      </w:pPr>
      <w:r w:rsidRPr="00D94BF4">
        <w:rPr>
          <w:rFonts w:ascii="Century Gothic" w:hAnsi="Century Gothic" w:cs="Arial"/>
        </w:rPr>
        <w:t xml:space="preserve">την ανθρωπολογία, </w:t>
      </w:r>
    </w:p>
    <w:p w:rsidR="00D94BF4" w:rsidRDefault="00D94BF4" w:rsidP="00D94BF4">
      <w:pPr>
        <w:pStyle w:val="a5"/>
        <w:numPr>
          <w:ilvl w:val="0"/>
          <w:numId w:val="28"/>
        </w:numPr>
        <w:jc w:val="both"/>
        <w:rPr>
          <w:rFonts w:ascii="Century Gothic" w:hAnsi="Century Gothic" w:cs="Arial"/>
        </w:rPr>
      </w:pPr>
      <w:r>
        <w:rPr>
          <w:rFonts w:ascii="Century Gothic" w:hAnsi="Century Gothic" w:cs="Arial"/>
        </w:rPr>
        <w:t>τη</w:t>
      </w:r>
      <w:r w:rsidR="008D5133" w:rsidRPr="00D94BF4">
        <w:rPr>
          <w:rFonts w:ascii="Century Gothic" w:hAnsi="Century Gothic" w:cs="Arial"/>
        </w:rPr>
        <w:t xml:space="preserve"> σωτηριολογία, </w:t>
      </w:r>
    </w:p>
    <w:p w:rsidR="00D94BF4" w:rsidRDefault="00D94BF4" w:rsidP="00D94BF4">
      <w:pPr>
        <w:pStyle w:val="a5"/>
        <w:numPr>
          <w:ilvl w:val="0"/>
          <w:numId w:val="28"/>
        </w:numPr>
        <w:jc w:val="both"/>
        <w:rPr>
          <w:rFonts w:ascii="Century Gothic" w:hAnsi="Century Gothic" w:cs="Arial"/>
        </w:rPr>
      </w:pPr>
      <w:r>
        <w:rPr>
          <w:rFonts w:ascii="Century Gothic" w:hAnsi="Century Gothic" w:cs="Arial"/>
        </w:rPr>
        <w:t xml:space="preserve">την εκκλησιολογία </w:t>
      </w:r>
    </w:p>
    <w:p w:rsidR="00D94BF4" w:rsidRPr="001E3296" w:rsidRDefault="008D5133" w:rsidP="00D94BF4">
      <w:pPr>
        <w:pStyle w:val="a5"/>
        <w:numPr>
          <w:ilvl w:val="0"/>
          <w:numId w:val="28"/>
        </w:numPr>
        <w:jc w:val="both"/>
        <w:rPr>
          <w:rFonts w:ascii="Century Gothic" w:hAnsi="Century Gothic" w:cs="Arial"/>
        </w:rPr>
      </w:pPr>
      <w:r w:rsidRPr="00D94BF4">
        <w:rPr>
          <w:rFonts w:ascii="Century Gothic" w:hAnsi="Century Gothic" w:cs="Arial"/>
        </w:rPr>
        <w:t xml:space="preserve">την εσχατολογία. </w:t>
      </w:r>
    </w:p>
    <w:p w:rsidR="00804221" w:rsidRPr="001E3296" w:rsidRDefault="00D94BF4" w:rsidP="006E0252">
      <w:pPr>
        <w:jc w:val="both"/>
        <w:rPr>
          <w:rFonts w:ascii="Century Gothic" w:hAnsi="Century Gothic" w:cs="Arial"/>
        </w:rPr>
      </w:pPr>
      <w:r>
        <w:rPr>
          <w:rFonts w:ascii="Century Gothic" w:hAnsi="Century Gothic" w:cs="Arial"/>
        </w:rPr>
        <w:t>Ο</w:t>
      </w:r>
      <w:r w:rsidR="00711FE8" w:rsidRPr="001E3296">
        <w:rPr>
          <w:rFonts w:ascii="Century Gothic" w:hAnsi="Century Gothic" w:cs="Arial"/>
        </w:rPr>
        <w:t xml:space="preserve">ι συζητήσεις για την εσχατολογία έχουν οδηγήσει σε έντονες διαιρέσεις μεταξύ των πιστών. </w:t>
      </w:r>
    </w:p>
    <w:p w:rsidR="006E3656" w:rsidRDefault="00D94BF4" w:rsidP="00D94BF4">
      <w:pPr>
        <w:jc w:val="both"/>
        <w:rPr>
          <w:rFonts w:ascii="Century Gothic" w:hAnsi="Century Gothic" w:cs="Arial"/>
        </w:rPr>
      </w:pPr>
      <w:r>
        <w:rPr>
          <w:rFonts w:ascii="Century Gothic" w:hAnsi="Century Gothic" w:cs="Arial"/>
        </w:rPr>
        <w:lastRenderedPageBreak/>
        <w:t xml:space="preserve">Παράδειγμα: </w:t>
      </w:r>
      <w:r w:rsidR="00711FE8" w:rsidRPr="001E3296">
        <w:rPr>
          <w:rFonts w:ascii="Century Gothic" w:hAnsi="Century Gothic" w:cs="Arial"/>
        </w:rPr>
        <w:t xml:space="preserve"> το ζήτημα της χιλιετής βασιλείας η οποία επικεντρώνεται στην ερμηνεία του κεφ</w:t>
      </w:r>
      <w:r w:rsidR="00804221" w:rsidRPr="001E3296">
        <w:rPr>
          <w:rFonts w:ascii="Century Gothic" w:hAnsi="Century Gothic" w:cs="Arial"/>
        </w:rPr>
        <w:t xml:space="preserve">. </w:t>
      </w:r>
      <w:r w:rsidR="00711FE8" w:rsidRPr="001E3296">
        <w:rPr>
          <w:rFonts w:ascii="Century Gothic" w:hAnsi="Century Gothic" w:cs="Arial"/>
        </w:rPr>
        <w:t xml:space="preserve">20 στην Αποκάλυψη, </w:t>
      </w:r>
      <w:r w:rsidR="0020458E" w:rsidRPr="001E3296">
        <w:rPr>
          <w:rFonts w:ascii="Century Gothic" w:hAnsi="Century Gothic" w:cs="Arial"/>
        </w:rPr>
        <w:t xml:space="preserve">που αναφέρεται σε μια </w:t>
      </w:r>
      <w:r w:rsidR="00711FE8" w:rsidRPr="001E3296">
        <w:rPr>
          <w:rFonts w:ascii="Century Gothic" w:hAnsi="Century Gothic" w:cs="Arial"/>
        </w:rPr>
        <w:t xml:space="preserve">χιλιετή βασιλεία του Χριστού στη γη. </w:t>
      </w:r>
    </w:p>
    <w:p w:rsidR="00D94BF4" w:rsidRDefault="00D94BF4" w:rsidP="00D94BF4">
      <w:pPr>
        <w:jc w:val="both"/>
        <w:rPr>
          <w:rFonts w:ascii="Century Gothic" w:hAnsi="Century Gothic" w:cs="Arial"/>
        </w:rPr>
      </w:pPr>
    </w:p>
    <w:p w:rsidR="00D94BF4" w:rsidRPr="001E3296" w:rsidRDefault="00D94BF4" w:rsidP="00D94BF4">
      <w:pPr>
        <w:jc w:val="both"/>
        <w:rPr>
          <w:rFonts w:ascii="Century Gothic" w:hAnsi="Century Gothic" w:cs="Arial"/>
        </w:rPr>
      </w:pPr>
    </w:p>
    <w:p w:rsidR="0083526E" w:rsidRPr="001E3296" w:rsidRDefault="0083526E" w:rsidP="006E0252">
      <w:pPr>
        <w:jc w:val="both"/>
        <w:rPr>
          <w:rFonts w:ascii="Century Gothic" w:hAnsi="Century Gothic" w:cs="Arial"/>
          <w:b/>
        </w:rPr>
      </w:pPr>
      <w:r w:rsidRPr="001E3296">
        <w:rPr>
          <w:rFonts w:ascii="Century Gothic" w:hAnsi="Century Gothic" w:cs="Arial"/>
          <w:b/>
        </w:rPr>
        <w:t xml:space="preserve">ΙΙ.Β. </w:t>
      </w:r>
      <w:r w:rsidR="00804221" w:rsidRPr="001E3296">
        <w:rPr>
          <w:rFonts w:ascii="Century Gothic" w:hAnsi="Century Gothic" w:cs="Arial"/>
          <w:b/>
        </w:rPr>
        <w:t xml:space="preserve">Η ΕΣΧΑΤΟΛΟΓΙΑ ΤΗΣ </w:t>
      </w:r>
      <w:r w:rsidRPr="001E3296">
        <w:rPr>
          <w:rFonts w:ascii="Century Gothic" w:hAnsi="Century Gothic" w:cs="Arial"/>
          <w:b/>
        </w:rPr>
        <w:t>ΠΑΛΑΙΑ</w:t>
      </w:r>
      <w:r w:rsidR="00804221" w:rsidRPr="001E3296">
        <w:rPr>
          <w:rFonts w:ascii="Century Gothic" w:hAnsi="Century Gothic" w:cs="Arial"/>
          <w:b/>
        </w:rPr>
        <w:t>Σ</w:t>
      </w:r>
      <w:r w:rsidRPr="001E3296">
        <w:rPr>
          <w:rFonts w:ascii="Century Gothic" w:hAnsi="Century Gothic" w:cs="Arial"/>
          <w:b/>
        </w:rPr>
        <w:t xml:space="preserve"> ΔΙΑΘΗΚΗ</w:t>
      </w:r>
      <w:r w:rsidR="00804221" w:rsidRPr="001E3296">
        <w:rPr>
          <w:rFonts w:ascii="Century Gothic" w:hAnsi="Century Gothic" w:cs="Arial"/>
          <w:b/>
        </w:rPr>
        <w:t>Σ</w:t>
      </w:r>
    </w:p>
    <w:p w:rsidR="0083526E" w:rsidRDefault="00F73A5D" w:rsidP="006E0252">
      <w:pPr>
        <w:jc w:val="both"/>
        <w:rPr>
          <w:rFonts w:ascii="Century Gothic" w:hAnsi="Century Gothic" w:cs="Arial"/>
        </w:rPr>
      </w:pPr>
      <w:r w:rsidRPr="001E3296">
        <w:rPr>
          <w:rFonts w:ascii="Century Gothic" w:hAnsi="Century Gothic" w:cs="Arial"/>
        </w:rPr>
        <w:t xml:space="preserve">Θα </w:t>
      </w:r>
      <w:r w:rsidR="0083526E" w:rsidRPr="001E3296">
        <w:rPr>
          <w:rFonts w:ascii="Century Gothic" w:hAnsi="Century Gothic" w:cs="Arial"/>
        </w:rPr>
        <w:t>αναφερθούμε</w:t>
      </w:r>
      <w:r w:rsidRPr="001E3296">
        <w:rPr>
          <w:rFonts w:ascii="Century Gothic" w:hAnsi="Century Gothic" w:cs="Arial"/>
        </w:rPr>
        <w:t xml:space="preserve"> τώρα</w:t>
      </w:r>
      <w:r w:rsidR="0083526E" w:rsidRPr="001E3296">
        <w:rPr>
          <w:rFonts w:ascii="Century Gothic" w:hAnsi="Century Gothic" w:cs="Arial"/>
        </w:rPr>
        <w:t xml:space="preserve"> με συντομία στο πώς αναπτύχθηκε η εσχατολογία με </w:t>
      </w:r>
      <w:r w:rsidR="00847DE0" w:rsidRPr="001E3296">
        <w:rPr>
          <w:rFonts w:ascii="Century Gothic" w:hAnsi="Century Gothic" w:cs="Arial"/>
        </w:rPr>
        <w:t xml:space="preserve">τη σύναψη </w:t>
      </w:r>
      <w:r w:rsidR="00804221" w:rsidRPr="001E3296">
        <w:rPr>
          <w:rFonts w:ascii="Century Gothic" w:hAnsi="Century Gothic" w:cs="Arial"/>
        </w:rPr>
        <w:t xml:space="preserve">των </w:t>
      </w:r>
      <w:r w:rsidR="00847DE0" w:rsidRPr="001E3296">
        <w:rPr>
          <w:rFonts w:ascii="Century Gothic" w:hAnsi="Century Gothic" w:cs="Arial"/>
        </w:rPr>
        <w:t>διαθηκών</w:t>
      </w:r>
      <w:r w:rsidR="0083526E" w:rsidRPr="001E3296">
        <w:rPr>
          <w:rFonts w:ascii="Century Gothic" w:hAnsi="Century Gothic" w:cs="Arial"/>
        </w:rPr>
        <w:t xml:space="preserve"> της Παλαιάς Διαθήκης</w:t>
      </w:r>
      <w:r w:rsidRPr="001E3296">
        <w:rPr>
          <w:rFonts w:ascii="Century Gothic" w:hAnsi="Century Gothic" w:cs="Arial"/>
        </w:rPr>
        <w:t>.</w:t>
      </w:r>
      <w:r w:rsidR="0083526E" w:rsidRPr="001E3296">
        <w:rPr>
          <w:rFonts w:ascii="Century Gothic" w:hAnsi="Century Gothic" w:cs="Arial"/>
        </w:rPr>
        <w:t xml:space="preserve"> </w:t>
      </w:r>
    </w:p>
    <w:p w:rsidR="00D94BF4" w:rsidRDefault="00D94BF4" w:rsidP="006E0252">
      <w:pPr>
        <w:jc w:val="both"/>
        <w:rPr>
          <w:rFonts w:ascii="Century Gothic" w:hAnsi="Century Gothic" w:cs="Arial"/>
        </w:rPr>
      </w:pPr>
    </w:p>
    <w:p w:rsidR="00D94BF4" w:rsidRPr="001E3296" w:rsidRDefault="00D94BF4" w:rsidP="006E0252">
      <w:pPr>
        <w:jc w:val="both"/>
        <w:rPr>
          <w:rFonts w:ascii="Century Gothic" w:hAnsi="Century Gothic" w:cs="Arial"/>
        </w:rPr>
      </w:pPr>
    </w:p>
    <w:p w:rsidR="00847DE0" w:rsidRPr="001E3296" w:rsidRDefault="00847DE0" w:rsidP="006E0252">
      <w:pPr>
        <w:jc w:val="both"/>
        <w:rPr>
          <w:rFonts w:ascii="Century Gothic" w:hAnsi="Century Gothic" w:cs="Arial"/>
          <w:b/>
        </w:rPr>
      </w:pPr>
      <w:r w:rsidRPr="001E3296">
        <w:rPr>
          <w:rFonts w:ascii="Century Gothic" w:hAnsi="Century Gothic" w:cs="Arial"/>
          <w:b/>
        </w:rPr>
        <w:t>ΙΙ.Β.1</w:t>
      </w:r>
      <w:r w:rsidR="00F73A5D" w:rsidRPr="001E3296">
        <w:rPr>
          <w:rFonts w:ascii="Century Gothic" w:hAnsi="Century Gothic" w:cs="Arial"/>
          <w:b/>
        </w:rPr>
        <w:t xml:space="preserve">. Η ΕΣΧΑΤΟΛΟΓΙΑ ΤΗΣ ΔΙΑΘΗΚΗΣ ΜΕ ΤΟΝ </w:t>
      </w:r>
      <w:r w:rsidRPr="001E3296">
        <w:rPr>
          <w:rFonts w:ascii="Century Gothic" w:hAnsi="Century Gothic" w:cs="Arial"/>
          <w:b/>
        </w:rPr>
        <w:t>ΑΔΑΜ</w:t>
      </w:r>
    </w:p>
    <w:p w:rsidR="00D130EC" w:rsidRDefault="00847DE0" w:rsidP="006E0252">
      <w:pPr>
        <w:jc w:val="both"/>
        <w:rPr>
          <w:rFonts w:ascii="Century Gothic" w:hAnsi="Century Gothic" w:cs="Arial"/>
        </w:rPr>
      </w:pPr>
      <w:r w:rsidRPr="001E3296">
        <w:rPr>
          <w:rFonts w:ascii="Century Gothic" w:hAnsi="Century Gothic" w:cs="Arial"/>
        </w:rPr>
        <w:t xml:space="preserve">δύο πολύ κρίσιμα στοιχεία της εσχατολογίας της Παλαιάς Διαθήκης. </w:t>
      </w:r>
    </w:p>
    <w:p w:rsidR="00D130EC" w:rsidRDefault="00847DE0" w:rsidP="00D130EC">
      <w:pPr>
        <w:pStyle w:val="a5"/>
        <w:numPr>
          <w:ilvl w:val="0"/>
          <w:numId w:val="29"/>
        </w:numPr>
        <w:jc w:val="both"/>
        <w:rPr>
          <w:rFonts w:ascii="Century Gothic" w:hAnsi="Century Gothic" w:cs="Arial"/>
        </w:rPr>
      </w:pPr>
      <w:r w:rsidRPr="00D130EC">
        <w:rPr>
          <w:rFonts w:ascii="Century Gothic" w:hAnsi="Century Gothic" w:cs="Arial"/>
        </w:rPr>
        <w:t xml:space="preserve">Ο άνθρωπος πλάστηκε </w:t>
      </w:r>
      <w:r w:rsidR="00F73A5D" w:rsidRPr="00D130EC">
        <w:rPr>
          <w:rFonts w:ascii="Century Gothic" w:hAnsi="Century Gothic" w:cs="Arial"/>
        </w:rPr>
        <w:t>«</w:t>
      </w:r>
      <w:r w:rsidRPr="00D130EC">
        <w:rPr>
          <w:rFonts w:ascii="Century Gothic" w:hAnsi="Century Gothic" w:cs="Arial"/>
        </w:rPr>
        <w:t>κατά την εικόνα του Θεού</w:t>
      </w:r>
      <w:r w:rsidR="00F73A5D" w:rsidRPr="00D130EC">
        <w:rPr>
          <w:rFonts w:ascii="Century Gothic" w:hAnsi="Century Gothic" w:cs="Arial"/>
        </w:rPr>
        <w:t>»</w:t>
      </w:r>
      <w:r w:rsidRPr="00D130EC">
        <w:rPr>
          <w:rFonts w:ascii="Century Gothic" w:hAnsi="Century Gothic" w:cs="Arial"/>
        </w:rPr>
        <w:t xml:space="preserve">. </w:t>
      </w:r>
    </w:p>
    <w:p w:rsidR="00D130EC" w:rsidRDefault="00D130EC" w:rsidP="006E0252">
      <w:pPr>
        <w:jc w:val="both"/>
        <w:rPr>
          <w:rFonts w:ascii="Century Gothic" w:hAnsi="Century Gothic" w:cs="Arial"/>
        </w:rPr>
      </w:pPr>
    </w:p>
    <w:p w:rsidR="00D130EC" w:rsidRPr="001E3296" w:rsidRDefault="00B33708" w:rsidP="00D130EC">
      <w:pPr>
        <w:pStyle w:val="a5"/>
        <w:numPr>
          <w:ilvl w:val="0"/>
          <w:numId w:val="29"/>
        </w:numPr>
        <w:jc w:val="both"/>
        <w:rPr>
          <w:rFonts w:ascii="Century Gothic" w:hAnsi="Century Gothic" w:cs="Arial"/>
        </w:rPr>
      </w:pPr>
      <w:r w:rsidRPr="00D130EC">
        <w:rPr>
          <w:rFonts w:ascii="Century Gothic" w:hAnsi="Century Gothic" w:cs="Arial"/>
        </w:rPr>
        <w:t>δύο ομάδε</w:t>
      </w:r>
      <w:r w:rsidR="00337032" w:rsidRPr="00D130EC">
        <w:rPr>
          <w:rFonts w:ascii="Century Gothic" w:hAnsi="Century Gothic" w:cs="Arial"/>
        </w:rPr>
        <w:t>ς ανθρώπων που θα ανταγωνίζονται</w:t>
      </w:r>
      <w:r w:rsidRPr="00D130EC">
        <w:rPr>
          <w:rFonts w:ascii="Century Gothic" w:hAnsi="Century Gothic" w:cs="Arial"/>
        </w:rPr>
        <w:t xml:space="preserve"> για τον έλεγχο του κόσμου</w:t>
      </w:r>
    </w:p>
    <w:p w:rsidR="00B33708" w:rsidRPr="001E3296" w:rsidRDefault="00B33708" w:rsidP="006E0252">
      <w:pPr>
        <w:jc w:val="both"/>
        <w:rPr>
          <w:rFonts w:ascii="Century Gothic" w:hAnsi="Century Gothic" w:cs="Arial"/>
        </w:rPr>
      </w:pPr>
    </w:p>
    <w:p w:rsidR="00D130EC" w:rsidRDefault="00D130EC" w:rsidP="006E0252">
      <w:pPr>
        <w:jc w:val="both"/>
        <w:rPr>
          <w:rFonts w:ascii="Century Gothic" w:hAnsi="Century Gothic" w:cs="Arial"/>
          <w:b/>
        </w:rPr>
      </w:pPr>
    </w:p>
    <w:p w:rsidR="00931D3D" w:rsidRPr="001E3296" w:rsidRDefault="00931D3D" w:rsidP="006E0252">
      <w:pPr>
        <w:jc w:val="both"/>
        <w:rPr>
          <w:rFonts w:ascii="Century Gothic" w:hAnsi="Century Gothic" w:cs="Arial"/>
          <w:b/>
        </w:rPr>
      </w:pPr>
      <w:r w:rsidRPr="001E3296">
        <w:rPr>
          <w:rFonts w:ascii="Century Gothic" w:hAnsi="Century Gothic" w:cs="Arial"/>
          <w:b/>
        </w:rPr>
        <w:t xml:space="preserve">ΙΙ.Β.2. </w:t>
      </w:r>
      <w:r w:rsidR="00337032" w:rsidRPr="001E3296">
        <w:rPr>
          <w:rFonts w:ascii="Century Gothic" w:hAnsi="Century Gothic" w:cs="Arial"/>
          <w:b/>
        </w:rPr>
        <w:t xml:space="preserve">Η ΕΣΧΑΤΟΛΟΓΙΑ ΤΗΣ ΔΙΑΘΗΚΗΣ ΜΕ ΤΟΝ </w:t>
      </w:r>
      <w:r w:rsidRPr="001E3296">
        <w:rPr>
          <w:rFonts w:ascii="Century Gothic" w:hAnsi="Century Gothic" w:cs="Arial"/>
          <w:b/>
        </w:rPr>
        <w:t>ΝΩΕ</w:t>
      </w:r>
    </w:p>
    <w:p w:rsidR="00D130EC" w:rsidRDefault="00D130EC" w:rsidP="006E0252">
      <w:pPr>
        <w:jc w:val="both"/>
        <w:rPr>
          <w:rFonts w:ascii="Century Gothic" w:hAnsi="Century Gothic" w:cs="Arial"/>
        </w:rPr>
      </w:pPr>
    </w:p>
    <w:p w:rsidR="00D130EC" w:rsidRPr="001E3296" w:rsidRDefault="00931D3D" w:rsidP="00D130EC">
      <w:pPr>
        <w:jc w:val="both"/>
        <w:rPr>
          <w:rFonts w:ascii="Century Gothic" w:hAnsi="Century Gothic" w:cs="Arial"/>
        </w:rPr>
      </w:pPr>
      <w:r w:rsidRPr="001E3296">
        <w:rPr>
          <w:rFonts w:ascii="Century Gothic" w:hAnsi="Century Gothic" w:cs="Arial"/>
        </w:rPr>
        <w:t xml:space="preserve">Η διαθήκη αυτή εξασφάλισε την σταθερότητα της φύσης ώστε ο άνθρωπος να μην φοβάται τον αφανισμό καθώς θα επιδίωκε το σχέδιο του Θεού για τον κόσμο. </w:t>
      </w:r>
    </w:p>
    <w:p w:rsidR="00036D6C" w:rsidRPr="001E3296" w:rsidRDefault="00036D6C" w:rsidP="006E0252">
      <w:pPr>
        <w:jc w:val="both"/>
        <w:rPr>
          <w:rFonts w:ascii="Century Gothic" w:hAnsi="Century Gothic" w:cs="Arial"/>
        </w:rPr>
      </w:pPr>
    </w:p>
    <w:p w:rsidR="00D130EC" w:rsidRDefault="00D130EC" w:rsidP="006E0252">
      <w:pPr>
        <w:jc w:val="both"/>
        <w:rPr>
          <w:rFonts w:ascii="Century Gothic" w:hAnsi="Century Gothic" w:cs="Arial"/>
          <w:b/>
        </w:rPr>
      </w:pPr>
    </w:p>
    <w:p w:rsidR="00036D6C" w:rsidRPr="001E3296" w:rsidRDefault="00036D6C" w:rsidP="006E0252">
      <w:pPr>
        <w:jc w:val="both"/>
        <w:rPr>
          <w:rFonts w:ascii="Century Gothic" w:hAnsi="Century Gothic" w:cs="Arial"/>
          <w:b/>
        </w:rPr>
      </w:pPr>
      <w:r w:rsidRPr="001E3296">
        <w:rPr>
          <w:rFonts w:ascii="Century Gothic" w:hAnsi="Century Gothic" w:cs="Arial"/>
          <w:b/>
        </w:rPr>
        <w:t xml:space="preserve">ΙΙ.Β.3. </w:t>
      </w:r>
      <w:r w:rsidR="00FD07EC" w:rsidRPr="001E3296">
        <w:rPr>
          <w:rFonts w:ascii="Century Gothic" w:hAnsi="Century Gothic" w:cs="Arial"/>
          <w:b/>
        </w:rPr>
        <w:t xml:space="preserve">Η ΕΣΧΑΤΟΛΟΓΙΑ ΤΗΣ ΔΙΑΘΗΚΗΣ ΜΕ ΤΟΝ </w:t>
      </w:r>
      <w:r w:rsidRPr="001E3296">
        <w:rPr>
          <w:rFonts w:ascii="Century Gothic" w:hAnsi="Century Gothic" w:cs="Arial"/>
          <w:b/>
        </w:rPr>
        <w:t>ΑΒΡΑΑΜ</w:t>
      </w:r>
    </w:p>
    <w:p w:rsidR="00036D6C" w:rsidRPr="001E3296" w:rsidRDefault="00D130EC" w:rsidP="006E0252">
      <w:pPr>
        <w:jc w:val="both"/>
        <w:rPr>
          <w:rFonts w:ascii="Century Gothic" w:hAnsi="Century Gothic" w:cs="Arial"/>
        </w:rPr>
      </w:pPr>
      <w:r>
        <w:rPr>
          <w:rFonts w:ascii="Century Gothic" w:hAnsi="Century Gothic" w:cs="Arial"/>
        </w:rPr>
        <w:t>Ο</w:t>
      </w:r>
      <w:r w:rsidR="00036D6C" w:rsidRPr="001E3296">
        <w:rPr>
          <w:rFonts w:ascii="Century Gothic" w:hAnsi="Century Gothic" w:cs="Arial"/>
        </w:rPr>
        <w:t xml:space="preserve"> Θεός ξεχώρισε τον Αβραάμ, απ’ όλες τις οικογένειες της γης, για να γίνει εκείνος μέσω του οποίου θα πραγματοποιούσε τις υποσχέσεις που είχαν δοθεί στον Αδάμ και στον Νώε. </w:t>
      </w:r>
    </w:p>
    <w:p w:rsidR="00D130EC" w:rsidRDefault="00D130EC" w:rsidP="006E0252">
      <w:pPr>
        <w:jc w:val="both"/>
        <w:rPr>
          <w:rFonts w:ascii="Century Gothic" w:hAnsi="Century Gothic" w:cs="Arial"/>
          <w:b/>
        </w:rPr>
      </w:pPr>
    </w:p>
    <w:p w:rsidR="00CB1CC3" w:rsidRPr="001E3296" w:rsidRDefault="00CB1CC3" w:rsidP="006E0252">
      <w:pPr>
        <w:jc w:val="both"/>
        <w:rPr>
          <w:rFonts w:ascii="Century Gothic" w:hAnsi="Century Gothic" w:cs="Arial"/>
          <w:b/>
        </w:rPr>
      </w:pPr>
      <w:r w:rsidRPr="001E3296">
        <w:rPr>
          <w:rFonts w:ascii="Century Gothic" w:hAnsi="Century Gothic" w:cs="Arial"/>
          <w:b/>
        </w:rPr>
        <w:t xml:space="preserve">ΙΙ.Β.4. </w:t>
      </w:r>
      <w:r w:rsidR="00FD07EC" w:rsidRPr="001E3296">
        <w:rPr>
          <w:rFonts w:ascii="Century Gothic" w:hAnsi="Century Gothic" w:cs="Arial"/>
          <w:b/>
        </w:rPr>
        <w:t xml:space="preserve">Η ΕΣΧΑΤΟΛΟΓΙΑ ΤΗΣ ΔΙΑΘΗΚΗΣ ΜΕ ΤΟΝ </w:t>
      </w:r>
      <w:r w:rsidRPr="001E3296">
        <w:rPr>
          <w:rFonts w:ascii="Century Gothic" w:hAnsi="Century Gothic" w:cs="Arial"/>
          <w:b/>
        </w:rPr>
        <w:t>ΜΩΥΣΗΣ</w:t>
      </w:r>
    </w:p>
    <w:p w:rsidR="00D130EC" w:rsidRDefault="00D130EC" w:rsidP="00D130EC">
      <w:pPr>
        <w:jc w:val="both"/>
        <w:rPr>
          <w:rFonts w:ascii="Century Gothic" w:hAnsi="Century Gothic" w:cs="Arial"/>
        </w:rPr>
      </w:pPr>
      <w:r>
        <w:rPr>
          <w:rFonts w:ascii="Century Gothic" w:hAnsi="Century Gothic" w:cs="Arial"/>
        </w:rPr>
        <w:t>Η</w:t>
      </w:r>
      <w:r w:rsidR="00E246E8" w:rsidRPr="001E3296">
        <w:rPr>
          <w:rFonts w:ascii="Century Gothic" w:hAnsi="Century Gothic" w:cs="Arial"/>
        </w:rPr>
        <w:t xml:space="preserve"> διαθήκη με τον Μωυσή εστίαζ</w:t>
      </w:r>
      <w:r w:rsidR="005F5CD1" w:rsidRPr="001E3296">
        <w:rPr>
          <w:rFonts w:ascii="Century Gothic" w:hAnsi="Century Gothic" w:cs="Arial"/>
        </w:rPr>
        <w:t>ε στον νόμο του Θεού, ως τον οδηγό</w:t>
      </w:r>
      <w:r w:rsidR="00E246E8" w:rsidRPr="001E3296">
        <w:rPr>
          <w:rFonts w:ascii="Century Gothic" w:hAnsi="Century Gothic" w:cs="Arial"/>
        </w:rPr>
        <w:t xml:space="preserve"> για την ειδική υπηρεσία του Ισραήλ στην επέκταση της παγκόσμιας βασιλείας του</w:t>
      </w:r>
      <w:r w:rsidR="005F5CD1" w:rsidRPr="001E3296">
        <w:rPr>
          <w:rFonts w:ascii="Century Gothic" w:hAnsi="Century Gothic" w:cs="Arial"/>
        </w:rPr>
        <w:t xml:space="preserve"> Θεού</w:t>
      </w:r>
      <w:r w:rsidR="00E246E8" w:rsidRPr="001E3296">
        <w:rPr>
          <w:rFonts w:ascii="Century Gothic" w:hAnsi="Century Gothic" w:cs="Arial"/>
        </w:rPr>
        <w:t xml:space="preserve">. </w:t>
      </w:r>
    </w:p>
    <w:p w:rsidR="00D130EC" w:rsidRPr="00D130EC" w:rsidRDefault="00D130EC" w:rsidP="00D130EC">
      <w:pPr>
        <w:pStyle w:val="a5"/>
        <w:numPr>
          <w:ilvl w:val="0"/>
          <w:numId w:val="30"/>
        </w:numPr>
        <w:jc w:val="both"/>
        <w:rPr>
          <w:rFonts w:ascii="Century Gothic" w:hAnsi="Century Gothic" w:cs="Arial"/>
        </w:rPr>
      </w:pPr>
      <w:r>
        <w:rPr>
          <w:rFonts w:ascii="Century Gothic" w:hAnsi="Century Gothic" w:cs="Arial"/>
        </w:rPr>
        <w:t>Η κατάρα της εξορίας:</w:t>
      </w:r>
    </w:p>
    <w:p w:rsidR="00E246E8" w:rsidRPr="001E3296" w:rsidRDefault="00E246E8" w:rsidP="006E0252">
      <w:pPr>
        <w:jc w:val="both"/>
        <w:rPr>
          <w:rFonts w:ascii="Century Gothic" w:hAnsi="Century Gothic" w:cs="Arial"/>
        </w:rPr>
      </w:pPr>
      <w:r w:rsidRPr="001E3296">
        <w:rPr>
          <w:rFonts w:ascii="Century Gothic" w:hAnsi="Century Gothic" w:cs="Arial"/>
        </w:rPr>
        <w:lastRenderedPageBreak/>
        <w:t>η μεγαλύτερη απειλή ενάντια στην συνεχιζόμενη, κατάφωρη παραβίαση του νόμου του Θεού ήταν μια εθνική εξορία από τη Γη της Επαγγελίας. Ακούστε πώς το τοποθέτησε ο Μωυσής στο βιβλίο του Δευτερονομίου κεφ</w:t>
      </w:r>
      <w:r w:rsidR="00C60617" w:rsidRPr="001E3296">
        <w:rPr>
          <w:rFonts w:ascii="Century Gothic" w:hAnsi="Century Gothic" w:cs="Arial"/>
        </w:rPr>
        <w:t xml:space="preserve">. </w:t>
      </w:r>
      <w:r w:rsidRPr="001E3296">
        <w:rPr>
          <w:rFonts w:ascii="Century Gothic" w:hAnsi="Century Gothic" w:cs="Arial"/>
        </w:rPr>
        <w:t>4:27-28.</w:t>
      </w:r>
    </w:p>
    <w:p w:rsidR="00E246E8" w:rsidRPr="001E3296" w:rsidRDefault="00E246E8" w:rsidP="006E0252">
      <w:pPr>
        <w:jc w:val="both"/>
        <w:rPr>
          <w:rFonts w:ascii="Century Gothic" w:hAnsi="Century Gothic" w:cs="Arial"/>
          <w:b/>
        </w:rPr>
      </w:pPr>
      <w:r w:rsidRPr="001E3296">
        <w:rPr>
          <w:rFonts w:ascii="Century Gothic" w:hAnsi="Century Gothic" w:cs="Arial"/>
          <w:b/>
        </w:rPr>
        <w:t>Και ο Κύριος θα σας διασκορπίσει ανάμεσα στους λαούς και θα μείνετε λίγοι σε αριθμό ανάμεσα στα έθνη,</w:t>
      </w:r>
      <w:r w:rsidR="006C71FD" w:rsidRPr="001E3296">
        <w:rPr>
          <w:rFonts w:ascii="Century Gothic" w:hAnsi="Century Gothic" w:cs="Arial"/>
          <w:b/>
        </w:rPr>
        <w:t xml:space="preserve"> στα οποία σας φέρνει ο Κύριος. </w:t>
      </w:r>
      <w:r w:rsidRPr="001E3296">
        <w:rPr>
          <w:rFonts w:ascii="Century Gothic" w:hAnsi="Century Gothic" w:cs="Arial"/>
          <w:b/>
        </w:rPr>
        <w:t>Και θα λατρεύσετε εκεί θεούς, έργα χεριών ανθρώπων, ξύλο και πέτρα, που, ούτε βλέπουν ούτε ακούν ούτε τρώνε ούτε μυρίζουν</w:t>
      </w:r>
      <w:r w:rsidRPr="001E3296">
        <w:rPr>
          <w:rFonts w:ascii="Century Gothic" w:hAnsi="Century Gothic" w:cs="Arial"/>
        </w:rPr>
        <w:t>.</w:t>
      </w:r>
    </w:p>
    <w:p w:rsidR="00D130EC" w:rsidRDefault="00D130EC" w:rsidP="006E0252">
      <w:pPr>
        <w:jc w:val="both"/>
        <w:rPr>
          <w:rFonts w:ascii="Century Gothic" w:hAnsi="Century Gothic" w:cs="Arial"/>
        </w:rPr>
      </w:pPr>
    </w:p>
    <w:p w:rsidR="00D130EC" w:rsidRDefault="00D130EC" w:rsidP="00D130EC">
      <w:pPr>
        <w:pStyle w:val="a5"/>
        <w:numPr>
          <w:ilvl w:val="0"/>
          <w:numId w:val="30"/>
        </w:numPr>
        <w:jc w:val="both"/>
        <w:rPr>
          <w:rFonts w:ascii="Century Gothic" w:hAnsi="Century Gothic" w:cs="Arial"/>
        </w:rPr>
      </w:pPr>
      <w:r>
        <w:rPr>
          <w:rFonts w:ascii="Century Gothic" w:hAnsi="Century Gothic" w:cs="Arial"/>
        </w:rPr>
        <w:t xml:space="preserve">Ευλογία </w:t>
      </w:r>
      <w:r w:rsidR="006C71FD" w:rsidRPr="00D130EC">
        <w:rPr>
          <w:rFonts w:ascii="Century Gothic" w:hAnsi="Century Gothic" w:cs="Arial"/>
        </w:rPr>
        <w:t>επαναπατρισμού</w:t>
      </w:r>
      <w:r w:rsidR="00503EFC" w:rsidRPr="00D130EC">
        <w:rPr>
          <w:rFonts w:ascii="Century Gothic" w:hAnsi="Century Gothic" w:cs="Arial"/>
        </w:rPr>
        <w:t xml:space="preserve"> από την εξορία. </w:t>
      </w:r>
    </w:p>
    <w:p w:rsidR="00D130EC" w:rsidRDefault="00503EFC" w:rsidP="00D130EC">
      <w:pPr>
        <w:pStyle w:val="a5"/>
        <w:jc w:val="both"/>
        <w:rPr>
          <w:rFonts w:ascii="Century Gothic" w:hAnsi="Century Gothic" w:cs="Arial"/>
        </w:rPr>
      </w:pPr>
      <w:r w:rsidRPr="00D130EC">
        <w:rPr>
          <w:rFonts w:ascii="Century Gothic" w:hAnsi="Century Gothic" w:cs="Arial"/>
        </w:rPr>
        <w:t xml:space="preserve">παρά την μελλοντική εξορία του Ισραήλ, ο Θεός δεν θα </w:t>
      </w:r>
      <w:r w:rsidR="00434E0A" w:rsidRPr="00D130EC">
        <w:rPr>
          <w:rFonts w:ascii="Century Gothic" w:hAnsi="Century Gothic" w:cs="Arial"/>
        </w:rPr>
        <w:t>εγκατέλειπε</w:t>
      </w:r>
      <w:r w:rsidRPr="00D130EC">
        <w:rPr>
          <w:rFonts w:ascii="Century Gothic" w:hAnsi="Century Gothic" w:cs="Arial"/>
        </w:rPr>
        <w:t xml:space="preserve"> τον Ισρα</w:t>
      </w:r>
      <w:r w:rsidR="00D130EC">
        <w:rPr>
          <w:rFonts w:ascii="Century Gothic" w:hAnsi="Century Gothic" w:cs="Arial"/>
        </w:rPr>
        <w:t xml:space="preserve">ήλ ως τον ιδιαίτερο λαό του. </w:t>
      </w:r>
    </w:p>
    <w:p w:rsidR="00D130EC" w:rsidRDefault="00D130EC" w:rsidP="00D130EC">
      <w:pPr>
        <w:pStyle w:val="a5"/>
        <w:numPr>
          <w:ilvl w:val="1"/>
          <w:numId w:val="25"/>
        </w:numPr>
        <w:jc w:val="both"/>
        <w:rPr>
          <w:rFonts w:ascii="Century Gothic" w:hAnsi="Century Gothic" w:cs="Arial"/>
        </w:rPr>
      </w:pPr>
      <w:r>
        <w:rPr>
          <w:rFonts w:ascii="Century Gothic" w:hAnsi="Century Gothic" w:cs="Arial"/>
        </w:rPr>
        <w:t>Δευτερονόμιο 4:30-31</w:t>
      </w:r>
    </w:p>
    <w:p w:rsidR="00D130EC" w:rsidRDefault="00D130EC" w:rsidP="006E0252">
      <w:pPr>
        <w:pStyle w:val="a5"/>
        <w:numPr>
          <w:ilvl w:val="1"/>
          <w:numId w:val="25"/>
        </w:numPr>
        <w:jc w:val="both"/>
        <w:rPr>
          <w:rFonts w:ascii="Century Gothic" w:hAnsi="Century Gothic" w:cs="Arial"/>
        </w:rPr>
      </w:pPr>
      <w:r w:rsidRPr="00D130EC">
        <w:rPr>
          <w:rFonts w:ascii="Century Gothic" w:hAnsi="Century Gothic" w:cs="Arial"/>
        </w:rPr>
        <w:t xml:space="preserve">Δευτερονόμιο </w:t>
      </w:r>
      <w:r w:rsidR="00503EFC" w:rsidRPr="00D130EC">
        <w:rPr>
          <w:rFonts w:ascii="Century Gothic" w:hAnsi="Century Gothic" w:cs="Arial"/>
        </w:rPr>
        <w:t>30:5</w:t>
      </w:r>
    </w:p>
    <w:p w:rsidR="00D130EC" w:rsidRDefault="00D130EC" w:rsidP="00D130EC">
      <w:pPr>
        <w:pStyle w:val="a5"/>
        <w:ind w:left="1440"/>
        <w:jc w:val="both"/>
        <w:rPr>
          <w:rFonts w:ascii="Century Gothic" w:hAnsi="Century Gothic" w:cs="Arial"/>
        </w:rPr>
      </w:pPr>
    </w:p>
    <w:p w:rsidR="00503EFC" w:rsidRPr="00D130EC" w:rsidRDefault="00FD3D83" w:rsidP="00D130EC">
      <w:pPr>
        <w:jc w:val="both"/>
        <w:rPr>
          <w:rFonts w:ascii="Century Gothic" w:hAnsi="Century Gothic" w:cs="Arial"/>
        </w:rPr>
      </w:pPr>
      <w:r w:rsidRPr="00D130EC">
        <w:rPr>
          <w:rFonts w:ascii="Century Gothic" w:hAnsi="Century Gothic" w:cs="Arial"/>
        </w:rPr>
        <w:t>Ένα κύριο χαρακτηριστικό της</w:t>
      </w:r>
      <w:r w:rsidR="00503EFC" w:rsidRPr="00D130EC">
        <w:rPr>
          <w:rFonts w:ascii="Century Gothic" w:hAnsi="Century Gothic" w:cs="Arial"/>
        </w:rPr>
        <w:t xml:space="preserve"> εσχατολογία</w:t>
      </w:r>
      <w:r w:rsidRPr="00D130EC">
        <w:rPr>
          <w:rFonts w:ascii="Century Gothic" w:hAnsi="Century Gothic" w:cs="Arial"/>
        </w:rPr>
        <w:t>ς</w:t>
      </w:r>
      <w:r w:rsidR="00503EFC" w:rsidRPr="00D130EC">
        <w:rPr>
          <w:rFonts w:ascii="Century Gothic" w:hAnsi="Century Gothic" w:cs="Arial"/>
        </w:rPr>
        <w:t xml:space="preserve"> του Μωυσή</w:t>
      </w:r>
      <w:r w:rsidRPr="00D130EC">
        <w:rPr>
          <w:rFonts w:ascii="Century Gothic" w:hAnsi="Century Gothic" w:cs="Arial"/>
        </w:rPr>
        <w:t>,</w:t>
      </w:r>
      <w:r w:rsidR="00503EFC" w:rsidRPr="00D130EC">
        <w:rPr>
          <w:rFonts w:ascii="Century Gothic" w:hAnsi="Century Gothic" w:cs="Arial"/>
        </w:rPr>
        <w:t xml:space="preserve"> είναι ο τρόπος με τον οποίο περιγράφει την μετάνοια του Ισραήλ και την επαναφορά</w:t>
      </w:r>
      <w:r w:rsidRPr="00D130EC">
        <w:rPr>
          <w:rFonts w:ascii="Century Gothic" w:hAnsi="Century Gothic" w:cs="Arial"/>
        </w:rPr>
        <w:t xml:space="preserve"> του</w:t>
      </w:r>
      <w:r w:rsidR="00503EFC" w:rsidRPr="00D130EC">
        <w:rPr>
          <w:rFonts w:ascii="Century Gothic" w:hAnsi="Century Gothic" w:cs="Arial"/>
        </w:rPr>
        <w:t xml:space="preserve"> στη γη. Ακούστε τι είπε στο Δευτερονόμιο κεφ</w:t>
      </w:r>
      <w:r w:rsidR="00C60617" w:rsidRPr="00D130EC">
        <w:rPr>
          <w:rFonts w:ascii="Century Gothic" w:hAnsi="Century Gothic" w:cs="Arial"/>
        </w:rPr>
        <w:t xml:space="preserve">. </w:t>
      </w:r>
      <w:r w:rsidR="00503EFC" w:rsidRPr="00D130EC">
        <w:rPr>
          <w:rFonts w:ascii="Century Gothic" w:hAnsi="Century Gothic" w:cs="Arial"/>
        </w:rPr>
        <w:t>4:30.</w:t>
      </w:r>
    </w:p>
    <w:p w:rsidR="00503EFC" w:rsidRPr="001E3296" w:rsidRDefault="00503EFC" w:rsidP="006E0252">
      <w:pPr>
        <w:jc w:val="both"/>
        <w:rPr>
          <w:rFonts w:ascii="Century Gothic" w:hAnsi="Century Gothic" w:cs="Arial"/>
        </w:rPr>
      </w:pPr>
      <w:r w:rsidRPr="001E3296">
        <w:rPr>
          <w:rFonts w:ascii="Century Gothic" w:hAnsi="Century Gothic" w:cs="Arial"/>
          <w:b/>
        </w:rPr>
        <w:t>Όταν βρεθείς σε θλίψη, και σε βρουν όλα αυτά στις έσχατες ημέρες, τότε θα επιστρέψεις στον Κύριο τον Θεό σου, και θα ακούσεις τη φωνή του</w:t>
      </w:r>
      <w:r w:rsidRPr="001E3296">
        <w:rPr>
          <w:rFonts w:ascii="Century Gothic" w:hAnsi="Century Gothic" w:cs="Arial"/>
        </w:rPr>
        <w:t>.</w:t>
      </w:r>
    </w:p>
    <w:p w:rsidR="00D130EC" w:rsidRDefault="00D130EC" w:rsidP="006E0252">
      <w:pPr>
        <w:jc w:val="both"/>
        <w:rPr>
          <w:rFonts w:ascii="Century Gothic" w:hAnsi="Century Gothic" w:cs="Arial"/>
        </w:rPr>
      </w:pPr>
    </w:p>
    <w:p w:rsidR="00D130EC" w:rsidRDefault="00D130EC" w:rsidP="006E0252">
      <w:pPr>
        <w:jc w:val="both"/>
        <w:rPr>
          <w:rFonts w:ascii="Century Gothic" w:hAnsi="Century Gothic" w:cs="Arial"/>
        </w:rPr>
      </w:pPr>
    </w:p>
    <w:p w:rsidR="00292E2D" w:rsidRPr="001E3296" w:rsidRDefault="00292E2D" w:rsidP="006E0252">
      <w:pPr>
        <w:jc w:val="both"/>
        <w:rPr>
          <w:rFonts w:ascii="Century Gothic" w:hAnsi="Century Gothic" w:cs="Arial"/>
          <w:b/>
        </w:rPr>
      </w:pPr>
      <w:r w:rsidRPr="001E3296">
        <w:rPr>
          <w:rFonts w:ascii="Century Gothic" w:hAnsi="Century Gothic" w:cs="Arial"/>
          <w:b/>
        </w:rPr>
        <w:t xml:space="preserve">ΙΙ.Β.5. </w:t>
      </w:r>
      <w:r w:rsidR="00066B32" w:rsidRPr="001E3296">
        <w:rPr>
          <w:rFonts w:ascii="Century Gothic" w:hAnsi="Century Gothic" w:cs="Arial"/>
          <w:b/>
        </w:rPr>
        <w:t xml:space="preserve">Η ΕΣΧΑΤΟΛΟΓΙΑ ΤΗΣ ΔΙΑΘΗΚΗΣ ΜΕ ΤΟΝ </w:t>
      </w:r>
      <w:r w:rsidRPr="001E3296">
        <w:rPr>
          <w:rFonts w:ascii="Century Gothic" w:hAnsi="Century Gothic" w:cs="Arial"/>
          <w:b/>
        </w:rPr>
        <w:t>ΔΑΒΙΔ</w:t>
      </w:r>
    </w:p>
    <w:p w:rsidR="00D130EC" w:rsidRDefault="00D130EC" w:rsidP="006E0252">
      <w:pPr>
        <w:jc w:val="both"/>
        <w:rPr>
          <w:rFonts w:ascii="Century Gothic" w:hAnsi="Century Gothic" w:cs="Arial"/>
        </w:rPr>
      </w:pPr>
    </w:p>
    <w:p w:rsidR="00292E2D" w:rsidRPr="001E3296" w:rsidRDefault="006C71FD" w:rsidP="006E0252">
      <w:pPr>
        <w:jc w:val="both"/>
        <w:rPr>
          <w:rFonts w:ascii="Century Gothic" w:hAnsi="Century Gothic" w:cs="Arial"/>
        </w:rPr>
      </w:pPr>
      <w:r w:rsidRPr="001E3296">
        <w:rPr>
          <w:rFonts w:ascii="Century Gothic" w:hAnsi="Century Gothic" w:cs="Arial"/>
        </w:rPr>
        <w:t xml:space="preserve">α. </w:t>
      </w:r>
      <w:r w:rsidR="00F81B7C">
        <w:rPr>
          <w:rFonts w:ascii="Century Gothic" w:hAnsi="Century Gothic" w:cs="Arial"/>
        </w:rPr>
        <w:t>ενωμένο Βασίλειο</w:t>
      </w:r>
      <w:r w:rsidR="000B42E0" w:rsidRPr="001E3296">
        <w:rPr>
          <w:rFonts w:ascii="Century Gothic" w:hAnsi="Century Gothic" w:cs="Arial"/>
        </w:rPr>
        <w:t xml:space="preserve"> του Ισραήλ.</w:t>
      </w:r>
    </w:p>
    <w:p w:rsidR="00F81B7C" w:rsidRDefault="00F81B7C" w:rsidP="006E0252">
      <w:pPr>
        <w:jc w:val="both"/>
        <w:rPr>
          <w:rFonts w:ascii="Century Gothic" w:hAnsi="Century Gothic" w:cs="Arial"/>
        </w:rPr>
      </w:pPr>
    </w:p>
    <w:p w:rsidR="00066B32" w:rsidRDefault="00F81B7C" w:rsidP="006E0252">
      <w:pPr>
        <w:jc w:val="both"/>
        <w:rPr>
          <w:rFonts w:ascii="Century Gothic" w:hAnsi="Century Gothic" w:cs="Arial"/>
        </w:rPr>
      </w:pPr>
      <w:r>
        <w:rPr>
          <w:rFonts w:ascii="Century Gothic" w:hAnsi="Century Gothic" w:cs="Arial"/>
        </w:rPr>
        <w:t>Ο</w:t>
      </w:r>
      <w:r w:rsidR="000B42E0" w:rsidRPr="001E3296">
        <w:rPr>
          <w:rFonts w:ascii="Century Gothic" w:hAnsi="Century Gothic" w:cs="Arial"/>
        </w:rPr>
        <w:t xml:space="preserve">ι απόγονοι του Δαβίδ και η Ιερουσαλήμ με τον ναό </w:t>
      </w:r>
      <w:r w:rsidR="0079134B" w:rsidRPr="001E3296">
        <w:rPr>
          <w:rFonts w:ascii="Century Gothic" w:hAnsi="Century Gothic" w:cs="Arial"/>
        </w:rPr>
        <w:t>της,</w:t>
      </w:r>
      <w:r w:rsidR="000B42E0" w:rsidRPr="001E3296">
        <w:rPr>
          <w:rFonts w:ascii="Century Gothic" w:hAnsi="Century Gothic" w:cs="Arial"/>
        </w:rPr>
        <w:t xml:space="preserve"> έπαιξαν έναν κεντρικό ρόλο σε όλη τη θεολογία του Ισραήλ, </w:t>
      </w:r>
      <w:r w:rsidR="00066B32" w:rsidRPr="001E3296">
        <w:rPr>
          <w:rFonts w:ascii="Century Gothic" w:hAnsi="Century Gothic" w:cs="Arial"/>
        </w:rPr>
        <w:t>και στην κατανόησή τους</w:t>
      </w:r>
      <w:r w:rsidR="000B42E0" w:rsidRPr="001E3296">
        <w:rPr>
          <w:rFonts w:ascii="Century Gothic" w:hAnsi="Century Gothic" w:cs="Arial"/>
        </w:rPr>
        <w:t xml:space="preserve"> για τους έσχατους καιρούς. </w:t>
      </w:r>
    </w:p>
    <w:p w:rsidR="00F81B7C" w:rsidRPr="001E3296" w:rsidRDefault="00F81B7C" w:rsidP="006E0252">
      <w:pPr>
        <w:jc w:val="both"/>
        <w:rPr>
          <w:rFonts w:ascii="Century Gothic" w:hAnsi="Century Gothic" w:cs="Arial"/>
        </w:rPr>
      </w:pPr>
      <w:r>
        <w:rPr>
          <w:rFonts w:ascii="Century Gothic" w:hAnsi="Century Gothic" w:cs="Arial"/>
        </w:rPr>
        <w:t>Ψαλμός 72:8-11</w:t>
      </w:r>
    </w:p>
    <w:p w:rsidR="000B42E0" w:rsidRPr="001E3296" w:rsidRDefault="000B42E0" w:rsidP="006E0252">
      <w:pPr>
        <w:jc w:val="both"/>
        <w:rPr>
          <w:rFonts w:ascii="Century Gothic" w:hAnsi="Century Gothic" w:cs="Arial"/>
          <w:b/>
        </w:rPr>
      </w:pPr>
      <w:r w:rsidRPr="001E3296">
        <w:rPr>
          <w:rFonts w:ascii="Century Gothic" w:hAnsi="Century Gothic" w:cs="Arial"/>
          <w:b/>
        </w:rPr>
        <w:t>Και θα κατακυριεύει από θάλασσα μέχρι θάλασσα, και από τον ποταμό μέχρι τα πέρατα της γης.</w:t>
      </w:r>
      <w:r w:rsidR="006E0252" w:rsidRPr="001E3296">
        <w:rPr>
          <w:rFonts w:ascii="Century Gothic" w:hAnsi="Century Gothic" w:cs="Arial"/>
          <w:b/>
        </w:rPr>
        <w:t xml:space="preserve"> </w:t>
      </w:r>
      <w:r w:rsidRPr="001E3296">
        <w:rPr>
          <w:rFonts w:ascii="Century Gothic" w:hAnsi="Century Gothic" w:cs="Arial"/>
          <w:b/>
        </w:rPr>
        <w:t>Μπροστά του θα κλίνουν το γόνατο αυτοί που κατοικούν στις ερήμους, και οι εχθροί του θα γλείψουν το χώμα.</w:t>
      </w:r>
      <w:r w:rsidR="006E0252" w:rsidRPr="001E3296">
        <w:rPr>
          <w:rFonts w:ascii="Century Gothic" w:hAnsi="Century Gothic" w:cs="Arial"/>
          <w:b/>
        </w:rPr>
        <w:t xml:space="preserve"> </w:t>
      </w:r>
      <w:r w:rsidRPr="001E3296">
        <w:rPr>
          <w:rFonts w:ascii="Century Gothic" w:hAnsi="Century Gothic" w:cs="Arial"/>
          <w:b/>
        </w:rPr>
        <w:t>Οι βασιλιάδες τής Θαρσείς και των νησιών θα προσφέρουν προσφορές· οι βασιλιάδες τής Αραβίας και της Σεβά θα προσφέρουν δώρα.</w:t>
      </w:r>
      <w:r w:rsidR="006E0252" w:rsidRPr="001E3296">
        <w:rPr>
          <w:rFonts w:ascii="Century Gothic" w:hAnsi="Century Gothic" w:cs="Arial"/>
          <w:b/>
        </w:rPr>
        <w:t xml:space="preserve"> </w:t>
      </w:r>
      <w:r w:rsidRPr="001E3296">
        <w:rPr>
          <w:rFonts w:ascii="Century Gothic" w:hAnsi="Century Gothic" w:cs="Arial"/>
          <w:b/>
        </w:rPr>
        <w:t>Και θα τον προσκυνήσουν όλοι οι βασιλιάδες· όλα τα έθνη αυτόν θα δουλέψουν.</w:t>
      </w:r>
    </w:p>
    <w:p w:rsidR="000B42E0" w:rsidRPr="001E3296" w:rsidRDefault="000B42E0" w:rsidP="006E0252">
      <w:pPr>
        <w:jc w:val="both"/>
        <w:rPr>
          <w:rFonts w:ascii="Century Gothic" w:hAnsi="Century Gothic" w:cs="Arial"/>
        </w:rPr>
      </w:pPr>
      <w:r w:rsidRPr="001E3296">
        <w:rPr>
          <w:rFonts w:ascii="Century Gothic" w:hAnsi="Century Gothic" w:cs="Arial"/>
        </w:rPr>
        <w:t>Ψαλμό</w:t>
      </w:r>
      <w:r w:rsidR="00F81B7C">
        <w:rPr>
          <w:rFonts w:ascii="Century Gothic" w:hAnsi="Century Gothic" w:cs="Arial"/>
        </w:rPr>
        <w:t>ς</w:t>
      </w:r>
      <w:r w:rsidRPr="001E3296">
        <w:rPr>
          <w:rFonts w:ascii="Century Gothic" w:hAnsi="Century Gothic" w:cs="Arial"/>
        </w:rPr>
        <w:t xml:space="preserve"> 72:17-19.</w:t>
      </w:r>
    </w:p>
    <w:p w:rsidR="000B42E0" w:rsidRPr="001E3296" w:rsidRDefault="000B42E0" w:rsidP="006E0252">
      <w:pPr>
        <w:jc w:val="both"/>
        <w:rPr>
          <w:rFonts w:ascii="Century Gothic" w:hAnsi="Century Gothic" w:cs="Arial"/>
          <w:b/>
        </w:rPr>
      </w:pPr>
      <w:r w:rsidRPr="001E3296">
        <w:rPr>
          <w:rFonts w:ascii="Century Gothic" w:hAnsi="Century Gothic" w:cs="Arial"/>
          <w:b/>
        </w:rPr>
        <w:t>Το όνομά του θα διαμένει παντοτινά· το όνομά του θα διαρκεί ενόσω διαμένει ο ήλιος· και οι άνθρωποι θα ευλογούνται σ' αυτόν· όλα τα έθνη θα τον μακαρίζουν.</w:t>
      </w:r>
      <w:r w:rsidR="006E0252" w:rsidRPr="001E3296">
        <w:rPr>
          <w:rFonts w:ascii="Century Gothic" w:hAnsi="Century Gothic" w:cs="Arial"/>
          <w:b/>
        </w:rPr>
        <w:t xml:space="preserve"> </w:t>
      </w:r>
      <w:r w:rsidRPr="001E3296">
        <w:rPr>
          <w:rFonts w:ascii="Century Gothic" w:hAnsi="Century Gothic" w:cs="Arial"/>
          <w:b/>
        </w:rPr>
        <w:t>Άξιος ευλογίας είναι ο Κύριος ο Θεός, ο Θεός τού Ισραήλ, που αυτός μόνος κάνει θαυμάσια·</w:t>
      </w:r>
      <w:r w:rsidR="00C60617" w:rsidRPr="001E3296">
        <w:rPr>
          <w:rFonts w:ascii="Century Gothic" w:hAnsi="Century Gothic" w:cs="Arial"/>
          <w:b/>
        </w:rPr>
        <w:t xml:space="preserve"> </w:t>
      </w:r>
      <w:r w:rsidRPr="001E3296">
        <w:rPr>
          <w:rFonts w:ascii="Century Gothic" w:hAnsi="Century Gothic" w:cs="Arial"/>
          <w:b/>
        </w:rPr>
        <w:t>και ευλογημένο το ένδοξό του όνομα στον αιώνα· και ολόκληρη η γη ας γεμίσει από τη δόξα του. Αμήν, και αμήν</w:t>
      </w:r>
      <w:r w:rsidRPr="001E3296">
        <w:rPr>
          <w:rFonts w:ascii="Century Gothic" w:hAnsi="Century Gothic" w:cs="Arial"/>
        </w:rPr>
        <w:t>.</w:t>
      </w:r>
    </w:p>
    <w:p w:rsidR="00F81B7C" w:rsidRDefault="00F81B7C" w:rsidP="006E0252">
      <w:pPr>
        <w:jc w:val="both"/>
        <w:rPr>
          <w:rFonts w:ascii="Century Gothic" w:hAnsi="Century Gothic" w:cs="Arial"/>
        </w:rPr>
      </w:pPr>
    </w:p>
    <w:p w:rsidR="00F81B7C" w:rsidRDefault="00C60748" w:rsidP="006E0252">
      <w:pPr>
        <w:jc w:val="both"/>
        <w:rPr>
          <w:rFonts w:ascii="Century Gothic" w:hAnsi="Century Gothic" w:cs="Arial"/>
        </w:rPr>
      </w:pPr>
      <w:r w:rsidRPr="001E3296">
        <w:rPr>
          <w:rFonts w:ascii="Century Gothic" w:hAnsi="Century Gothic" w:cs="Arial"/>
        </w:rPr>
        <w:lastRenderedPageBreak/>
        <w:t xml:space="preserve">β. </w:t>
      </w:r>
      <w:r w:rsidR="00066B32" w:rsidRPr="001E3296">
        <w:rPr>
          <w:rFonts w:ascii="Century Gothic" w:hAnsi="Century Gothic" w:cs="Arial"/>
        </w:rPr>
        <w:t>προγενέστερους προφήτες</w:t>
      </w:r>
      <w:r w:rsidR="00C35697" w:rsidRPr="001E3296">
        <w:rPr>
          <w:rFonts w:ascii="Century Gothic" w:hAnsi="Century Gothic" w:cs="Arial"/>
        </w:rPr>
        <w:t xml:space="preserve"> του Ισραήλ. </w:t>
      </w:r>
    </w:p>
    <w:p w:rsidR="00F81B7C" w:rsidRPr="001E3296" w:rsidRDefault="00C35697" w:rsidP="00F81B7C">
      <w:pPr>
        <w:jc w:val="both"/>
        <w:rPr>
          <w:rFonts w:ascii="Century Gothic" w:hAnsi="Century Gothic" w:cs="Arial"/>
        </w:rPr>
      </w:pPr>
      <w:r w:rsidRPr="001E3296">
        <w:rPr>
          <w:rFonts w:ascii="Century Gothic" w:hAnsi="Century Gothic" w:cs="Arial"/>
        </w:rPr>
        <w:t xml:space="preserve">Οι προγενέστεροι προφήτες </w:t>
      </w:r>
      <w:r w:rsidR="00066B32" w:rsidRPr="001E3296">
        <w:rPr>
          <w:rFonts w:ascii="Century Gothic" w:hAnsi="Century Gothic" w:cs="Arial"/>
        </w:rPr>
        <w:t>μιλούν για τις συνέπειες της εφαρμογής των</w:t>
      </w:r>
      <w:r w:rsidRPr="001E3296">
        <w:rPr>
          <w:rFonts w:ascii="Century Gothic" w:hAnsi="Century Gothic" w:cs="Arial"/>
        </w:rPr>
        <w:t xml:space="preserve"> </w:t>
      </w:r>
      <w:r w:rsidR="00066B32" w:rsidRPr="001E3296">
        <w:rPr>
          <w:rFonts w:ascii="Century Gothic" w:hAnsi="Century Gothic" w:cs="Arial"/>
        </w:rPr>
        <w:t>αρχών</w:t>
      </w:r>
      <w:r w:rsidR="00C60748" w:rsidRPr="001E3296">
        <w:rPr>
          <w:rFonts w:ascii="Century Gothic" w:hAnsi="Century Gothic" w:cs="Arial"/>
        </w:rPr>
        <w:t xml:space="preserve"> </w:t>
      </w:r>
      <w:r w:rsidR="00F97D0D" w:rsidRPr="001E3296">
        <w:rPr>
          <w:rFonts w:ascii="Century Gothic" w:hAnsi="Century Gothic" w:cs="Arial"/>
        </w:rPr>
        <w:t>της διαθήκης με τον Μωυσή μετά</w:t>
      </w:r>
      <w:r w:rsidRPr="001E3296">
        <w:rPr>
          <w:rFonts w:ascii="Century Gothic" w:hAnsi="Century Gothic" w:cs="Arial"/>
        </w:rPr>
        <w:t xml:space="preserve"> στη βασιλι</w:t>
      </w:r>
      <w:r w:rsidR="00F97D0D" w:rsidRPr="001E3296">
        <w:rPr>
          <w:rFonts w:ascii="Century Gothic" w:hAnsi="Century Gothic" w:cs="Arial"/>
        </w:rPr>
        <w:t>κή διαθήκη του Δαβίδ. Διευκρίνιζ</w:t>
      </w:r>
      <w:r w:rsidRPr="001E3296">
        <w:rPr>
          <w:rFonts w:ascii="Century Gothic" w:hAnsi="Century Gothic" w:cs="Arial"/>
        </w:rPr>
        <w:t xml:space="preserve">αν </w:t>
      </w:r>
      <w:r w:rsidR="00F97D0D" w:rsidRPr="001E3296">
        <w:rPr>
          <w:rFonts w:ascii="Century Gothic" w:hAnsi="Century Gothic" w:cs="Arial"/>
        </w:rPr>
        <w:t xml:space="preserve">το </w:t>
      </w:r>
      <w:r w:rsidR="00C60748" w:rsidRPr="001E3296">
        <w:rPr>
          <w:rFonts w:ascii="Century Gothic" w:hAnsi="Century Gothic" w:cs="Arial"/>
        </w:rPr>
        <w:t xml:space="preserve">πως η διαθήκη με </w:t>
      </w:r>
      <w:r w:rsidRPr="001E3296">
        <w:rPr>
          <w:rFonts w:ascii="Century Gothic" w:hAnsi="Century Gothic" w:cs="Arial"/>
        </w:rPr>
        <w:t xml:space="preserve">τον οίκο του Δαβίδ </w:t>
      </w:r>
      <w:r w:rsidR="00C60748" w:rsidRPr="001E3296">
        <w:rPr>
          <w:rFonts w:ascii="Century Gothic" w:hAnsi="Century Gothic" w:cs="Arial"/>
        </w:rPr>
        <w:t>αφορούσε</w:t>
      </w:r>
      <w:r w:rsidRPr="001E3296">
        <w:rPr>
          <w:rFonts w:ascii="Century Gothic" w:hAnsi="Century Gothic" w:cs="Arial"/>
        </w:rPr>
        <w:t xml:space="preserve"> </w:t>
      </w:r>
      <w:r w:rsidR="00C60748" w:rsidRPr="001E3296">
        <w:rPr>
          <w:rFonts w:ascii="Century Gothic" w:hAnsi="Century Gothic" w:cs="Arial"/>
        </w:rPr>
        <w:t xml:space="preserve">και </w:t>
      </w:r>
      <w:r w:rsidRPr="001E3296">
        <w:rPr>
          <w:rFonts w:ascii="Century Gothic" w:hAnsi="Century Gothic" w:cs="Arial"/>
        </w:rPr>
        <w:t xml:space="preserve">τις έσχατες μέρες. </w:t>
      </w:r>
    </w:p>
    <w:p w:rsidR="00F81B7C" w:rsidRDefault="00C35697" w:rsidP="006E0252">
      <w:pPr>
        <w:jc w:val="both"/>
        <w:rPr>
          <w:rFonts w:ascii="Century Gothic" w:hAnsi="Century Gothic" w:cs="Arial"/>
        </w:rPr>
      </w:pPr>
      <w:r w:rsidRPr="001E3296">
        <w:rPr>
          <w:rFonts w:ascii="Century Gothic" w:hAnsi="Century Gothic" w:cs="Arial"/>
        </w:rPr>
        <w:t xml:space="preserve">Οι προφήτες διακήρυξαν ότι </w:t>
      </w:r>
      <w:r w:rsidR="008136EF" w:rsidRPr="001E3296">
        <w:rPr>
          <w:rFonts w:ascii="Century Gothic" w:hAnsi="Century Gothic" w:cs="Arial"/>
        </w:rPr>
        <w:t>κατά την επαναφορά από την εξορία, ένας μεγάλος γιος του Δαβίδ, στην πρωτεύουσα της Ιερουσαλήμ, θα γινόταν το επίκεντρο μιας νέας</w:t>
      </w:r>
      <w:r w:rsidR="00F97D0D" w:rsidRPr="001E3296">
        <w:rPr>
          <w:rFonts w:ascii="Century Gothic" w:hAnsi="Century Gothic" w:cs="Arial"/>
        </w:rPr>
        <w:t xml:space="preserve"> τάξης. </w:t>
      </w:r>
    </w:p>
    <w:p w:rsidR="00F81B7C" w:rsidRDefault="00F81B7C" w:rsidP="006E0252">
      <w:pPr>
        <w:jc w:val="both"/>
        <w:rPr>
          <w:rFonts w:ascii="Century Gothic" w:hAnsi="Century Gothic" w:cs="Arial"/>
        </w:rPr>
      </w:pPr>
      <w:r>
        <w:rPr>
          <w:rFonts w:ascii="Century Gothic" w:hAnsi="Century Gothic" w:cs="Arial"/>
        </w:rPr>
        <w:t>Αμώς 9:11-12</w:t>
      </w:r>
    </w:p>
    <w:p w:rsidR="00F81B7C" w:rsidRDefault="008136EF" w:rsidP="006E0252">
      <w:pPr>
        <w:jc w:val="both"/>
        <w:rPr>
          <w:rFonts w:ascii="Century Gothic" w:hAnsi="Century Gothic" w:cs="Arial"/>
          <w:b/>
        </w:rPr>
      </w:pPr>
      <w:r w:rsidRPr="001E3296">
        <w:rPr>
          <w:rFonts w:ascii="Century Gothic" w:hAnsi="Century Gothic" w:cs="Arial"/>
          <w:b/>
        </w:rPr>
        <w:t>ΚΑΤΑ την ημέρα εκείνη θα σηκώσω τη σκηνή τού Δαβίδ, που είχε πέσει, και θα φράξω τις χαλάστρες της, και θα ανεγείρω τα ερείπιά της, και θα την ξανακτίσω, όπως στις αρχαίες ημέρες·</w:t>
      </w:r>
      <w:r w:rsidR="00C60617" w:rsidRPr="001E3296">
        <w:rPr>
          <w:rFonts w:ascii="Century Gothic" w:hAnsi="Century Gothic" w:cs="Arial"/>
          <w:b/>
        </w:rPr>
        <w:t xml:space="preserve"> </w:t>
      </w:r>
      <w:r w:rsidRPr="001E3296">
        <w:rPr>
          <w:rFonts w:ascii="Century Gothic" w:hAnsi="Century Gothic" w:cs="Arial"/>
          <w:b/>
        </w:rPr>
        <w:t>για να κληρονομήσουν το υπόλοιπο του Εδώμ, και όλα τα έθνη, επάνω στα οποία αναφέρεται το όνομά μου, λέει ο Κύριος, ο οποίος τα κάνει αυτά</w:t>
      </w:r>
      <w:r w:rsidRPr="001E3296">
        <w:rPr>
          <w:rFonts w:ascii="Century Gothic" w:hAnsi="Century Gothic" w:cs="Arial"/>
        </w:rPr>
        <w:t>.</w:t>
      </w:r>
    </w:p>
    <w:p w:rsidR="00F81B7C" w:rsidRPr="00F81B7C" w:rsidRDefault="00F81B7C" w:rsidP="006E0252">
      <w:pPr>
        <w:jc w:val="both"/>
        <w:rPr>
          <w:rFonts w:ascii="Century Gothic" w:hAnsi="Century Gothic" w:cs="Arial"/>
          <w:b/>
        </w:rPr>
      </w:pPr>
    </w:p>
    <w:p w:rsidR="00F81B7C" w:rsidRDefault="00F81B7C" w:rsidP="006E0252">
      <w:pPr>
        <w:jc w:val="both"/>
        <w:rPr>
          <w:rFonts w:ascii="Century Gothic" w:hAnsi="Century Gothic" w:cs="Arial"/>
        </w:rPr>
      </w:pPr>
      <w:r>
        <w:rPr>
          <w:rFonts w:ascii="Century Gothic" w:hAnsi="Century Gothic" w:cs="Arial"/>
        </w:rPr>
        <w:t>Ησαίας 2:2</w:t>
      </w:r>
    </w:p>
    <w:p w:rsidR="008136EF" w:rsidRDefault="008136EF" w:rsidP="006E0252">
      <w:pPr>
        <w:jc w:val="both"/>
        <w:rPr>
          <w:rFonts w:ascii="Century Gothic" w:hAnsi="Century Gothic" w:cs="Arial"/>
        </w:rPr>
      </w:pPr>
      <w:r w:rsidRPr="001E3296">
        <w:rPr>
          <w:rFonts w:ascii="Century Gothic" w:hAnsi="Century Gothic" w:cs="Arial"/>
          <w:b/>
        </w:rPr>
        <w:t>Στις έσχατες ημέρες, το βουνό τού οίκου τού Κυρίου θα στηριχθεί επάνω στην κορυφή των βουνών, και θα υψωθεί υπεράνω των βουνών· και όλα τα έθνη θα συρρέουν σ' αυτό</w:t>
      </w:r>
      <w:r w:rsidRPr="001E3296">
        <w:rPr>
          <w:rFonts w:ascii="Century Gothic" w:hAnsi="Century Gothic" w:cs="Arial"/>
        </w:rPr>
        <w:t>,</w:t>
      </w:r>
    </w:p>
    <w:p w:rsidR="00F81B7C" w:rsidRDefault="00F81B7C" w:rsidP="006E0252">
      <w:pPr>
        <w:jc w:val="both"/>
        <w:rPr>
          <w:rFonts w:ascii="Century Gothic" w:hAnsi="Century Gothic" w:cs="Arial"/>
        </w:rPr>
      </w:pPr>
    </w:p>
    <w:p w:rsidR="00F81B7C" w:rsidRPr="001E3296" w:rsidRDefault="00F81B7C" w:rsidP="006E0252">
      <w:pPr>
        <w:jc w:val="both"/>
        <w:rPr>
          <w:rFonts w:ascii="Century Gothic" w:hAnsi="Century Gothic" w:cs="Arial"/>
        </w:rPr>
      </w:pPr>
      <w:r>
        <w:rPr>
          <w:rFonts w:ascii="Century Gothic" w:hAnsi="Century Gothic" w:cs="Arial"/>
        </w:rPr>
        <w:t>Ιερεμίας 25;11, 29:10</w:t>
      </w:r>
    </w:p>
    <w:p w:rsidR="00F81B7C" w:rsidRDefault="00F81B7C" w:rsidP="006E0252">
      <w:pPr>
        <w:jc w:val="both"/>
        <w:rPr>
          <w:rFonts w:ascii="Century Gothic" w:hAnsi="Century Gothic" w:cs="Arial"/>
        </w:rPr>
      </w:pPr>
    </w:p>
    <w:p w:rsidR="00F81B7C" w:rsidRDefault="00C60748" w:rsidP="006E0252">
      <w:pPr>
        <w:jc w:val="both"/>
        <w:rPr>
          <w:rFonts w:ascii="Century Gothic" w:hAnsi="Century Gothic" w:cs="Arial"/>
        </w:rPr>
      </w:pPr>
      <w:r w:rsidRPr="001E3296">
        <w:rPr>
          <w:rFonts w:ascii="Century Gothic" w:hAnsi="Century Gothic" w:cs="Arial"/>
        </w:rPr>
        <w:t xml:space="preserve">γ. </w:t>
      </w:r>
      <w:r w:rsidR="00F81B7C">
        <w:rPr>
          <w:rFonts w:ascii="Century Gothic" w:hAnsi="Century Gothic" w:cs="Arial"/>
        </w:rPr>
        <w:t>προγενέστεροι προφήτες</w:t>
      </w:r>
      <w:r w:rsidR="00A2315C" w:rsidRPr="001E3296">
        <w:rPr>
          <w:rFonts w:ascii="Century Gothic" w:hAnsi="Century Gothic" w:cs="Arial"/>
        </w:rPr>
        <w:t xml:space="preserve"> του Ισραήλ, </w:t>
      </w:r>
    </w:p>
    <w:p w:rsidR="00C60748" w:rsidRPr="001E3296" w:rsidRDefault="00A2315C" w:rsidP="006E0252">
      <w:pPr>
        <w:jc w:val="both"/>
        <w:rPr>
          <w:rFonts w:ascii="Century Gothic" w:hAnsi="Century Gothic" w:cs="Arial"/>
        </w:rPr>
      </w:pPr>
      <w:r w:rsidRPr="001E3296">
        <w:rPr>
          <w:rFonts w:ascii="Century Gothic" w:hAnsi="Century Gothic" w:cs="Arial"/>
        </w:rPr>
        <w:t xml:space="preserve">Η συμμετοχή του Θεού στην ιστορία επέφερε τουλάχιστον δύο σημαντικές  αλλαγές για την έννοια των εσχάτων καιρών σύμφωνα με τη Παλαιά Διαθήκη. </w:t>
      </w:r>
    </w:p>
    <w:p w:rsidR="002C3BAB" w:rsidRPr="001E3296" w:rsidRDefault="002C3BAB" w:rsidP="006E0252">
      <w:pPr>
        <w:jc w:val="both"/>
        <w:rPr>
          <w:rFonts w:ascii="Century Gothic" w:hAnsi="Century Gothic" w:cs="Arial"/>
        </w:rPr>
      </w:pPr>
      <w:r w:rsidRPr="001E3296">
        <w:rPr>
          <w:rFonts w:ascii="Century Gothic" w:hAnsi="Century Gothic" w:cs="Arial"/>
        </w:rPr>
        <w:t>(</w:t>
      </w:r>
      <w:r w:rsidRPr="001E3296">
        <w:rPr>
          <w:rFonts w:ascii="Century Gothic" w:hAnsi="Century Gothic" w:cs="Arial"/>
          <w:lang w:val="en-US"/>
        </w:rPr>
        <w:t>i</w:t>
      </w:r>
      <w:r w:rsidRPr="001E3296">
        <w:rPr>
          <w:rFonts w:ascii="Century Gothic" w:hAnsi="Century Gothic" w:cs="Arial"/>
        </w:rPr>
        <w:t xml:space="preserve">) </w:t>
      </w:r>
      <w:r w:rsidR="00A2315C" w:rsidRPr="001E3296">
        <w:rPr>
          <w:rFonts w:ascii="Century Gothic" w:hAnsi="Century Gothic" w:cs="Arial"/>
        </w:rPr>
        <w:t>η εποχή της εξορίας επεκτάθηκε επειδή οι Ισραηλίτες που βρίσκονταν στην εξορία δεν μετανόησαν.</w:t>
      </w:r>
    </w:p>
    <w:p w:rsidR="00F81B7C" w:rsidRDefault="00F81B7C" w:rsidP="006E0252">
      <w:pPr>
        <w:jc w:val="both"/>
        <w:rPr>
          <w:rFonts w:ascii="Century Gothic" w:hAnsi="Century Gothic" w:cs="Arial"/>
        </w:rPr>
      </w:pPr>
    </w:p>
    <w:p w:rsidR="00F81B7C" w:rsidRDefault="00F81B7C" w:rsidP="006E0252">
      <w:pPr>
        <w:jc w:val="both"/>
        <w:rPr>
          <w:rFonts w:ascii="Century Gothic" w:hAnsi="Century Gothic" w:cs="Arial"/>
        </w:rPr>
      </w:pPr>
    </w:p>
    <w:p w:rsidR="009331A2" w:rsidRPr="001E3296" w:rsidRDefault="00F81B7C" w:rsidP="00F81B7C">
      <w:pPr>
        <w:jc w:val="both"/>
        <w:rPr>
          <w:rFonts w:ascii="Century Gothic" w:hAnsi="Century Gothic" w:cs="Arial"/>
        </w:rPr>
      </w:pPr>
      <w:r w:rsidRPr="001E3296">
        <w:rPr>
          <w:rFonts w:ascii="Century Gothic" w:hAnsi="Century Gothic" w:cs="Arial"/>
        </w:rPr>
        <w:t xml:space="preserve"> </w:t>
      </w:r>
      <w:r w:rsidR="00070208" w:rsidRPr="001E3296">
        <w:rPr>
          <w:rFonts w:ascii="Century Gothic" w:hAnsi="Century Gothic" w:cs="Arial"/>
        </w:rPr>
        <w:t>(</w:t>
      </w:r>
      <w:r w:rsidR="00070208" w:rsidRPr="001E3296">
        <w:rPr>
          <w:rFonts w:ascii="Century Gothic" w:hAnsi="Century Gothic" w:cs="Arial"/>
          <w:lang w:val="en-US"/>
        </w:rPr>
        <w:t>ii</w:t>
      </w:r>
      <w:r w:rsidR="00070208" w:rsidRPr="001E3296">
        <w:rPr>
          <w:rFonts w:ascii="Century Gothic" w:hAnsi="Century Gothic" w:cs="Arial"/>
        </w:rPr>
        <w:t xml:space="preserve">) </w:t>
      </w:r>
      <w:r w:rsidR="001E6F60" w:rsidRPr="001E3296">
        <w:rPr>
          <w:rFonts w:ascii="Century Gothic" w:hAnsi="Century Gothic" w:cs="Arial"/>
        </w:rPr>
        <w:t xml:space="preserve"> ο Θεός έδειξε μεγάλο έλεος στο λαό του</w:t>
      </w:r>
      <w:r w:rsidR="00070208" w:rsidRPr="001E3296">
        <w:rPr>
          <w:rFonts w:ascii="Century Gothic" w:hAnsi="Century Gothic" w:cs="Arial"/>
        </w:rPr>
        <w:t>,</w:t>
      </w:r>
      <w:r w:rsidR="001E6F60" w:rsidRPr="001E3296">
        <w:rPr>
          <w:rFonts w:ascii="Century Gothic" w:hAnsi="Century Gothic" w:cs="Arial"/>
        </w:rPr>
        <w:t xml:space="preserve"> δίνοντας τους την ευκαιρία να συντομέψουν την εξορία </w:t>
      </w:r>
      <w:r>
        <w:rPr>
          <w:rFonts w:ascii="Century Gothic" w:hAnsi="Century Gothic" w:cs="Arial"/>
        </w:rPr>
        <w:t>τους.</w:t>
      </w:r>
    </w:p>
    <w:p w:rsidR="00F81B7C" w:rsidRDefault="00F81B7C" w:rsidP="006E0252">
      <w:pPr>
        <w:jc w:val="both"/>
        <w:rPr>
          <w:rFonts w:ascii="Century Gothic" w:hAnsi="Century Gothic" w:cs="Arial"/>
        </w:rPr>
      </w:pPr>
      <w:r>
        <w:rPr>
          <w:rFonts w:ascii="Century Gothic" w:hAnsi="Century Gothic" w:cs="Arial"/>
        </w:rPr>
        <w:t xml:space="preserve"> Η</w:t>
      </w:r>
      <w:r w:rsidR="00F1020C" w:rsidRPr="001E3296">
        <w:rPr>
          <w:rFonts w:ascii="Century Gothic" w:hAnsi="Century Gothic" w:cs="Arial"/>
        </w:rPr>
        <w:t xml:space="preserve"> εσχατολογία της Παλαιάς Διαθήκης αναπτύχθηκε δια</w:t>
      </w:r>
      <w:r>
        <w:rPr>
          <w:rFonts w:ascii="Century Gothic" w:hAnsi="Century Gothic" w:cs="Arial"/>
        </w:rPr>
        <w:t xml:space="preserve">χρονικά. </w:t>
      </w:r>
    </w:p>
    <w:p w:rsidR="00F81B7C" w:rsidRDefault="00F81B7C" w:rsidP="00F81B7C">
      <w:pPr>
        <w:pStyle w:val="a5"/>
        <w:numPr>
          <w:ilvl w:val="0"/>
          <w:numId w:val="30"/>
        </w:numPr>
        <w:jc w:val="both"/>
        <w:rPr>
          <w:rFonts w:ascii="Century Gothic" w:hAnsi="Century Gothic" w:cs="Arial"/>
        </w:rPr>
      </w:pPr>
      <w:r>
        <w:rPr>
          <w:rFonts w:ascii="Century Gothic" w:hAnsi="Century Gothic" w:cs="Arial"/>
        </w:rPr>
        <w:t xml:space="preserve">Αδάμ </w:t>
      </w:r>
    </w:p>
    <w:p w:rsidR="00F81B7C" w:rsidRDefault="00F81B7C" w:rsidP="00F81B7C">
      <w:pPr>
        <w:pStyle w:val="a5"/>
        <w:numPr>
          <w:ilvl w:val="0"/>
          <w:numId w:val="30"/>
        </w:numPr>
        <w:jc w:val="both"/>
        <w:rPr>
          <w:rFonts w:ascii="Century Gothic" w:hAnsi="Century Gothic" w:cs="Arial"/>
        </w:rPr>
      </w:pPr>
      <w:r>
        <w:rPr>
          <w:rFonts w:ascii="Century Gothic" w:hAnsi="Century Gothic" w:cs="Arial"/>
        </w:rPr>
        <w:t xml:space="preserve"> Νώε</w:t>
      </w:r>
    </w:p>
    <w:p w:rsidR="00F81B7C" w:rsidRDefault="00F81B7C" w:rsidP="00F81B7C">
      <w:pPr>
        <w:pStyle w:val="a5"/>
        <w:numPr>
          <w:ilvl w:val="0"/>
          <w:numId w:val="30"/>
        </w:numPr>
        <w:jc w:val="both"/>
        <w:rPr>
          <w:rFonts w:ascii="Century Gothic" w:hAnsi="Century Gothic" w:cs="Arial"/>
        </w:rPr>
      </w:pPr>
      <w:r>
        <w:rPr>
          <w:rFonts w:ascii="Century Gothic" w:hAnsi="Century Gothic" w:cs="Arial"/>
        </w:rPr>
        <w:t>Αβραάμ</w:t>
      </w:r>
    </w:p>
    <w:p w:rsidR="00F81B7C" w:rsidRDefault="00F1020C" w:rsidP="00F81B7C">
      <w:pPr>
        <w:pStyle w:val="a5"/>
        <w:numPr>
          <w:ilvl w:val="0"/>
          <w:numId w:val="30"/>
        </w:numPr>
        <w:jc w:val="both"/>
        <w:rPr>
          <w:rFonts w:ascii="Century Gothic" w:hAnsi="Century Gothic" w:cs="Arial"/>
        </w:rPr>
      </w:pPr>
      <w:r w:rsidRPr="00F81B7C">
        <w:rPr>
          <w:rFonts w:ascii="Century Gothic" w:hAnsi="Century Gothic" w:cs="Arial"/>
        </w:rPr>
        <w:t>Μωυσή</w:t>
      </w:r>
      <w:r w:rsidR="00F81B7C">
        <w:rPr>
          <w:rFonts w:ascii="Century Gothic" w:hAnsi="Century Gothic" w:cs="Arial"/>
        </w:rPr>
        <w:t>ς</w:t>
      </w:r>
    </w:p>
    <w:p w:rsidR="00BA77D0" w:rsidRPr="00F81B7C" w:rsidRDefault="00F1020C" w:rsidP="006E0252">
      <w:pPr>
        <w:pStyle w:val="a5"/>
        <w:numPr>
          <w:ilvl w:val="0"/>
          <w:numId w:val="30"/>
        </w:numPr>
        <w:jc w:val="both"/>
        <w:rPr>
          <w:rFonts w:ascii="Century Gothic" w:hAnsi="Century Gothic" w:cs="Arial"/>
        </w:rPr>
      </w:pPr>
      <w:r w:rsidRPr="00F81B7C">
        <w:rPr>
          <w:rFonts w:ascii="Century Gothic" w:hAnsi="Century Gothic" w:cs="Arial"/>
        </w:rPr>
        <w:t>Δαβίδ</w:t>
      </w:r>
      <w:r w:rsidR="00BA77D0" w:rsidRPr="00F81B7C">
        <w:rPr>
          <w:rFonts w:ascii="Century Gothic" w:hAnsi="Century Gothic" w:cs="Arial"/>
        </w:rPr>
        <w:t xml:space="preserve"> </w:t>
      </w:r>
    </w:p>
    <w:p w:rsidR="008D3FB5" w:rsidRDefault="008D3FB5" w:rsidP="006E0252">
      <w:pPr>
        <w:jc w:val="both"/>
        <w:rPr>
          <w:rFonts w:ascii="Century Gothic" w:hAnsi="Century Gothic" w:cs="Arial"/>
          <w:b/>
        </w:rPr>
      </w:pPr>
    </w:p>
    <w:p w:rsidR="008D3FB5" w:rsidRDefault="008D3FB5" w:rsidP="006E0252">
      <w:pPr>
        <w:jc w:val="both"/>
        <w:rPr>
          <w:rFonts w:ascii="Century Gothic" w:hAnsi="Century Gothic" w:cs="Arial"/>
          <w:b/>
        </w:rPr>
      </w:pPr>
    </w:p>
    <w:p w:rsidR="008D3FB5" w:rsidRDefault="008D3FB5" w:rsidP="006E0252">
      <w:pPr>
        <w:jc w:val="both"/>
        <w:rPr>
          <w:rFonts w:ascii="Century Gothic" w:hAnsi="Century Gothic" w:cs="Arial"/>
          <w:b/>
        </w:rPr>
      </w:pPr>
    </w:p>
    <w:p w:rsidR="00BA77D0" w:rsidRPr="001E3296" w:rsidRDefault="00BA77D0" w:rsidP="006E0252">
      <w:pPr>
        <w:jc w:val="both"/>
        <w:rPr>
          <w:rFonts w:ascii="Century Gothic" w:hAnsi="Century Gothic" w:cs="Arial"/>
          <w:b/>
        </w:rPr>
      </w:pPr>
      <w:r w:rsidRPr="001E3296">
        <w:rPr>
          <w:rFonts w:ascii="Century Gothic" w:hAnsi="Century Gothic" w:cs="Arial"/>
          <w:b/>
        </w:rPr>
        <w:lastRenderedPageBreak/>
        <w:t>ΙΙ.Γ. ΕΣΧΑΤΟΛΟΓΙΑ ΤΩΝ ΠΡΩΤΩΝ ΧΡΙΣΤΙΑΝΩΝ</w:t>
      </w:r>
    </w:p>
    <w:p w:rsidR="008D3FB5" w:rsidRDefault="008D3FB5" w:rsidP="006E0252">
      <w:pPr>
        <w:jc w:val="both"/>
        <w:rPr>
          <w:rFonts w:ascii="Century Gothic" w:hAnsi="Century Gothic" w:cs="Arial"/>
          <w:b/>
        </w:rPr>
      </w:pPr>
    </w:p>
    <w:p w:rsidR="00474C32" w:rsidRPr="001E3296" w:rsidRDefault="00474C32" w:rsidP="006E0252">
      <w:pPr>
        <w:jc w:val="both"/>
        <w:rPr>
          <w:rFonts w:ascii="Century Gothic" w:hAnsi="Century Gothic" w:cs="Arial"/>
          <w:b/>
        </w:rPr>
      </w:pPr>
      <w:r w:rsidRPr="001E3296">
        <w:rPr>
          <w:rFonts w:ascii="Century Gothic" w:hAnsi="Century Gothic" w:cs="Arial"/>
          <w:b/>
        </w:rPr>
        <w:t xml:space="preserve">ΙΙ.Γ.1. </w:t>
      </w:r>
      <w:r w:rsidR="002C57F6" w:rsidRPr="001E3296">
        <w:rPr>
          <w:rFonts w:ascii="Century Gothic" w:hAnsi="Century Gothic" w:cs="Arial"/>
          <w:b/>
        </w:rPr>
        <w:t>ΟΙ ΕΣΧΑΤΟΛΟΓΙΚΕΣ ΕΛΠΙΔΕΣ ΤΟΥ ΙΟΥΔΑΙΣΜΟΥ ΤΟ ΠΡΩΤΟ ΑΙΩΝΑ</w:t>
      </w:r>
    </w:p>
    <w:p w:rsidR="00474C32" w:rsidRPr="001E3296" w:rsidRDefault="00474C32" w:rsidP="006E0252">
      <w:pPr>
        <w:jc w:val="both"/>
        <w:rPr>
          <w:rFonts w:ascii="Century Gothic" w:hAnsi="Century Gothic" w:cs="Arial"/>
        </w:rPr>
      </w:pPr>
      <w:r w:rsidRPr="001E3296">
        <w:rPr>
          <w:rFonts w:ascii="Century Gothic" w:hAnsi="Century Gothic" w:cs="Arial"/>
        </w:rPr>
        <w:t>Η συντριπτική πλειοψηφία των Ιουδαίων στην Παλαιστίνη κατά τον πρώτ</w:t>
      </w:r>
      <w:r w:rsidR="000E6320" w:rsidRPr="001E3296">
        <w:rPr>
          <w:rFonts w:ascii="Century Gothic" w:hAnsi="Century Gothic" w:cs="Arial"/>
        </w:rPr>
        <w:t xml:space="preserve">ο αιώνα, </w:t>
      </w:r>
      <w:r w:rsidR="002C57F6" w:rsidRPr="001E3296">
        <w:rPr>
          <w:rFonts w:ascii="Century Gothic" w:hAnsi="Century Gothic" w:cs="Arial"/>
        </w:rPr>
        <w:t xml:space="preserve">κρατούσαν εσχατολογικές ελπίδες </w:t>
      </w:r>
      <w:r w:rsidR="001C0D7B" w:rsidRPr="001E3296">
        <w:rPr>
          <w:rFonts w:ascii="Century Gothic" w:hAnsi="Century Gothic" w:cs="Arial"/>
        </w:rPr>
        <w:t>για τις «έσχατες ημέρες»</w:t>
      </w:r>
      <w:r w:rsidRPr="001E3296">
        <w:rPr>
          <w:rFonts w:ascii="Century Gothic" w:hAnsi="Century Gothic" w:cs="Arial"/>
        </w:rPr>
        <w:t xml:space="preserve"> που έμοιαζαν με κείνες της Παλαιάς Διαθήκης</w:t>
      </w:r>
    </w:p>
    <w:p w:rsidR="000E6320" w:rsidRPr="001E3296" w:rsidRDefault="001C0D7B" w:rsidP="006E0252">
      <w:pPr>
        <w:jc w:val="both"/>
        <w:rPr>
          <w:rFonts w:ascii="Century Gothic" w:hAnsi="Century Gothic" w:cs="Arial"/>
        </w:rPr>
      </w:pPr>
      <w:r w:rsidRPr="001E3296">
        <w:rPr>
          <w:rFonts w:ascii="Century Gothic" w:hAnsi="Century Gothic" w:cs="Arial"/>
        </w:rPr>
        <w:t xml:space="preserve">διχοτόμηση: </w:t>
      </w:r>
    </w:p>
    <w:p w:rsidR="008D3FB5" w:rsidRDefault="00474C32" w:rsidP="00582886">
      <w:pPr>
        <w:jc w:val="both"/>
        <w:rPr>
          <w:rFonts w:ascii="Century Gothic" w:hAnsi="Century Gothic" w:cs="Arial"/>
        </w:rPr>
      </w:pPr>
      <w:r w:rsidRPr="001E3296">
        <w:rPr>
          <w:rFonts w:ascii="Century Gothic" w:hAnsi="Century Gothic" w:cs="Arial"/>
        </w:rPr>
        <w:t xml:space="preserve"> </w:t>
      </w:r>
      <w:r w:rsidR="001C0D7B" w:rsidRPr="001E3296">
        <w:rPr>
          <w:rFonts w:ascii="Century Gothic" w:hAnsi="Century Gothic" w:cs="Arial"/>
        </w:rPr>
        <w:t xml:space="preserve">α. </w:t>
      </w:r>
      <w:r w:rsidRPr="001E3296">
        <w:rPr>
          <w:rFonts w:ascii="Century Gothic" w:hAnsi="Century Gothic" w:cs="Arial"/>
        </w:rPr>
        <w:t xml:space="preserve">Από τη μια μεριά, αναφέρονταν στις παρούσες συνθήκες τους ως </w:t>
      </w:r>
      <w:r w:rsidR="001C0D7B" w:rsidRPr="001E3296">
        <w:rPr>
          <w:rFonts w:ascii="Century Gothic" w:hAnsi="Century Gothic" w:cs="Arial"/>
        </w:rPr>
        <w:t>ο «Παρόντας αιώνας</w:t>
      </w:r>
      <w:r w:rsidR="005E7E5B">
        <w:rPr>
          <w:rFonts w:ascii="Century Gothic" w:hAnsi="Century Gothic" w:cs="Arial"/>
        </w:rPr>
        <w:t>»</w:t>
      </w:r>
    </w:p>
    <w:p w:rsidR="00582886" w:rsidRPr="001E3296" w:rsidRDefault="006143E0" w:rsidP="00582886">
      <w:pPr>
        <w:jc w:val="both"/>
        <w:rPr>
          <w:rFonts w:ascii="Century Gothic" w:hAnsi="Century Gothic" w:cs="Arial"/>
        </w:rPr>
      </w:pPr>
      <w:r w:rsidRPr="001E3296">
        <w:rPr>
          <w:rFonts w:ascii="Century Gothic" w:hAnsi="Century Gothic" w:cs="Arial"/>
        </w:rPr>
        <w:t xml:space="preserve"> </w:t>
      </w:r>
    </w:p>
    <w:p w:rsidR="008D3FB5" w:rsidRDefault="00582886" w:rsidP="008D3FB5">
      <w:pPr>
        <w:jc w:val="both"/>
        <w:rPr>
          <w:rFonts w:ascii="Century Gothic" w:hAnsi="Century Gothic" w:cs="Arial"/>
        </w:rPr>
      </w:pPr>
      <w:r w:rsidRPr="001E3296">
        <w:rPr>
          <w:rFonts w:ascii="Century Gothic" w:hAnsi="Century Gothic" w:cs="Arial"/>
        </w:rPr>
        <w:t xml:space="preserve">β. </w:t>
      </w:r>
      <w:r w:rsidR="006143E0" w:rsidRPr="001E3296">
        <w:rPr>
          <w:rFonts w:ascii="Century Gothic" w:hAnsi="Century Gothic" w:cs="Arial"/>
        </w:rPr>
        <w:t xml:space="preserve">Από την άλλη μεριά, πολλοί ραβίνοι αναφέρθηκαν επίσης σε μια δεύτερη περίοδο της ιστορίας, δηλαδή την εποχή της μελλοντικής δόξας για τον Ισραήλ. </w:t>
      </w:r>
    </w:p>
    <w:p w:rsidR="008D3FB5" w:rsidRPr="001E3296" w:rsidRDefault="008D3FB5" w:rsidP="008D3FB5">
      <w:pPr>
        <w:jc w:val="both"/>
        <w:rPr>
          <w:rFonts w:ascii="Century Gothic" w:hAnsi="Century Gothic" w:cs="Arial"/>
        </w:rPr>
      </w:pPr>
    </w:p>
    <w:p w:rsidR="0085369D" w:rsidRPr="001E3296" w:rsidRDefault="002036A5" w:rsidP="00582886">
      <w:pPr>
        <w:jc w:val="both"/>
        <w:rPr>
          <w:rFonts w:ascii="Century Gothic" w:hAnsi="Century Gothic" w:cs="Arial"/>
        </w:rPr>
      </w:pPr>
      <w:r w:rsidRPr="001E3296">
        <w:rPr>
          <w:rFonts w:ascii="Century Gothic" w:hAnsi="Century Gothic" w:cs="Arial"/>
        </w:rPr>
        <w:t xml:space="preserve">Οι ομάδες αυτές είχαν διαφορετικές απόψεις για το πώς η μετάβαση από αυτόν τον αιώνα μέχρι τον ερχόμενο αιώνα θα λάβαινε χώρα. </w:t>
      </w:r>
    </w:p>
    <w:p w:rsidR="0085369D" w:rsidRPr="008D3FB5" w:rsidRDefault="002036A5" w:rsidP="008D3FB5">
      <w:pPr>
        <w:pStyle w:val="a5"/>
        <w:numPr>
          <w:ilvl w:val="0"/>
          <w:numId w:val="31"/>
        </w:numPr>
        <w:jc w:val="both"/>
        <w:rPr>
          <w:rFonts w:ascii="Century Gothic" w:hAnsi="Century Gothic" w:cs="Arial"/>
        </w:rPr>
      </w:pPr>
      <w:r w:rsidRPr="008D3FB5">
        <w:rPr>
          <w:rFonts w:ascii="Century Gothic" w:hAnsi="Century Gothic" w:cs="Arial"/>
        </w:rPr>
        <w:t xml:space="preserve">αποκαλυπτικές αιρέσεις </w:t>
      </w:r>
    </w:p>
    <w:p w:rsidR="0085369D" w:rsidRPr="008D3FB5" w:rsidRDefault="00582886" w:rsidP="008D3FB5">
      <w:pPr>
        <w:pStyle w:val="a5"/>
        <w:numPr>
          <w:ilvl w:val="0"/>
          <w:numId w:val="31"/>
        </w:numPr>
        <w:jc w:val="both"/>
        <w:rPr>
          <w:rFonts w:ascii="Century Gothic" w:hAnsi="Century Gothic" w:cs="Arial"/>
        </w:rPr>
      </w:pPr>
      <w:r w:rsidRPr="008D3FB5">
        <w:rPr>
          <w:rFonts w:ascii="Century Gothic" w:hAnsi="Century Gothic" w:cs="Arial"/>
        </w:rPr>
        <w:t xml:space="preserve">Ζηλωτές, </w:t>
      </w:r>
    </w:p>
    <w:p w:rsidR="006143E0" w:rsidRPr="008D3FB5" w:rsidRDefault="002036A5" w:rsidP="008D3FB5">
      <w:pPr>
        <w:pStyle w:val="a5"/>
        <w:numPr>
          <w:ilvl w:val="0"/>
          <w:numId w:val="31"/>
        </w:numPr>
        <w:jc w:val="both"/>
        <w:rPr>
          <w:rFonts w:ascii="Century Gothic" w:hAnsi="Century Gothic" w:cs="Arial"/>
        </w:rPr>
      </w:pPr>
      <w:r w:rsidRPr="008D3FB5">
        <w:rPr>
          <w:rFonts w:ascii="Century Gothic" w:hAnsi="Century Gothic" w:cs="Arial"/>
        </w:rPr>
        <w:t xml:space="preserve">Νομιστές, </w:t>
      </w:r>
    </w:p>
    <w:p w:rsidR="008D3FB5" w:rsidRPr="008D3FB5" w:rsidRDefault="002036A5" w:rsidP="008D3FB5">
      <w:pPr>
        <w:pStyle w:val="a5"/>
        <w:numPr>
          <w:ilvl w:val="0"/>
          <w:numId w:val="31"/>
        </w:numPr>
        <w:jc w:val="both"/>
        <w:rPr>
          <w:rFonts w:ascii="Century Gothic" w:hAnsi="Century Gothic" w:cs="Arial"/>
          <w:b/>
        </w:rPr>
      </w:pPr>
      <w:r w:rsidRPr="008D3FB5">
        <w:rPr>
          <w:rFonts w:ascii="Century Gothic" w:hAnsi="Century Gothic" w:cs="Arial"/>
        </w:rPr>
        <w:t xml:space="preserve">οι περισσότεροι Ιουδαίοι </w:t>
      </w:r>
    </w:p>
    <w:p w:rsidR="008D3FB5" w:rsidRDefault="008D3FB5" w:rsidP="008D3FB5">
      <w:pPr>
        <w:pStyle w:val="a5"/>
        <w:jc w:val="both"/>
        <w:rPr>
          <w:rFonts w:ascii="Century Gothic" w:hAnsi="Century Gothic" w:cs="Arial"/>
          <w:b/>
        </w:rPr>
      </w:pPr>
    </w:p>
    <w:p w:rsidR="008D3FB5" w:rsidRPr="008D3FB5" w:rsidRDefault="008D3FB5" w:rsidP="008D3FB5">
      <w:pPr>
        <w:pStyle w:val="a5"/>
        <w:jc w:val="both"/>
        <w:rPr>
          <w:rFonts w:ascii="Century Gothic" w:hAnsi="Century Gothic" w:cs="Arial"/>
          <w:b/>
        </w:rPr>
      </w:pPr>
    </w:p>
    <w:p w:rsidR="001D6F2B" w:rsidRPr="008D3FB5" w:rsidRDefault="00B07424" w:rsidP="008D3FB5">
      <w:pPr>
        <w:jc w:val="both"/>
        <w:rPr>
          <w:rFonts w:ascii="Century Gothic" w:hAnsi="Century Gothic" w:cs="Arial"/>
          <w:b/>
        </w:rPr>
      </w:pPr>
      <w:r w:rsidRPr="008D3FB5">
        <w:rPr>
          <w:rFonts w:ascii="Century Gothic" w:hAnsi="Century Gothic" w:cs="Arial"/>
          <w:b/>
        </w:rPr>
        <w:t>ΙΙ.Γ.2. Η ΕΣΧΑΤΟΛΟΓΙΚΗ ΔΙΔΑΣΚΑΛΙΑ ΤΟΥ ΙΩΑΝΝΗ ΤΟΥ ΒΑΠΤΙΣΤΗ ΚΑΙ ΤΟΥ ΙΗΣΟΥ</w:t>
      </w:r>
    </w:p>
    <w:p w:rsidR="001D6F2B" w:rsidRDefault="006C7818" w:rsidP="006E0252">
      <w:pPr>
        <w:jc w:val="both"/>
        <w:rPr>
          <w:rFonts w:ascii="Century Gothic" w:hAnsi="Century Gothic" w:cs="Arial"/>
        </w:rPr>
      </w:pPr>
      <w:r>
        <w:rPr>
          <w:rFonts w:ascii="Century Gothic" w:hAnsi="Century Gothic" w:cs="Arial"/>
        </w:rPr>
        <w:t xml:space="preserve">Α. ο </w:t>
      </w:r>
      <w:r w:rsidR="00B07424" w:rsidRPr="001E3296">
        <w:rPr>
          <w:rFonts w:ascii="Century Gothic" w:hAnsi="Century Gothic" w:cs="Arial"/>
        </w:rPr>
        <w:t>Ιωάννη</w:t>
      </w:r>
      <w:r>
        <w:rPr>
          <w:rFonts w:ascii="Century Gothic" w:hAnsi="Century Gothic" w:cs="Arial"/>
        </w:rPr>
        <w:t>ς</w:t>
      </w:r>
      <w:r w:rsidR="001D6F2B" w:rsidRPr="001E3296">
        <w:rPr>
          <w:rFonts w:ascii="Century Gothic" w:hAnsi="Century Gothic" w:cs="Arial"/>
        </w:rPr>
        <w:t>:</w:t>
      </w:r>
    </w:p>
    <w:p w:rsidR="006C7818" w:rsidRPr="001E3296" w:rsidRDefault="006C7818" w:rsidP="006E0252">
      <w:pPr>
        <w:jc w:val="both"/>
        <w:rPr>
          <w:rFonts w:ascii="Century Gothic" w:hAnsi="Century Gothic" w:cs="Arial"/>
        </w:rPr>
      </w:pPr>
      <w:r>
        <w:rPr>
          <w:rFonts w:ascii="Century Gothic" w:hAnsi="Century Gothic" w:cs="Arial"/>
        </w:rPr>
        <w:t>Κατά Μάρκο 1:15</w:t>
      </w:r>
    </w:p>
    <w:p w:rsidR="001D6F2B" w:rsidRPr="001E3296" w:rsidRDefault="001D6F2B" w:rsidP="006E0252">
      <w:pPr>
        <w:jc w:val="both"/>
        <w:rPr>
          <w:rFonts w:ascii="Century Gothic" w:hAnsi="Century Gothic" w:cs="Arial"/>
        </w:rPr>
      </w:pPr>
      <w:r w:rsidRPr="001E3296">
        <w:rPr>
          <w:rFonts w:ascii="Century Gothic" w:hAnsi="Century Gothic" w:cs="Arial"/>
          <w:b/>
        </w:rPr>
        <w:t>λέγοντας, ότι: Ο καιρός συμπληρώθηκε και η βασιλεία τού Θεού πλησίασε· μετανοείτε και πιστεύετε στο ευαγγέλιο</w:t>
      </w:r>
      <w:r w:rsidRPr="001E3296">
        <w:rPr>
          <w:rFonts w:ascii="Century Gothic" w:hAnsi="Century Gothic" w:cs="Arial"/>
        </w:rPr>
        <w:t>.</w:t>
      </w:r>
    </w:p>
    <w:p w:rsidR="00B07424" w:rsidRPr="001E3296" w:rsidRDefault="00E70D09" w:rsidP="006E0252">
      <w:pPr>
        <w:jc w:val="both"/>
        <w:rPr>
          <w:rFonts w:ascii="Century Gothic" w:hAnsi="Century Gothic" w:cs="Arial"/>
        </w:rPr>
      </w:pPr>
      <w:r w:rsidRPr="001E3296">
        <w:rPr>
          <w:rFonts w:ascii="Century Gothic" w:hAnsi="Century Gothic" w:cs="Arial"/>
        </w:rPr>
        <w:t xml:space="preserve">Η φράση «βασιλεία του Θεού» δεν εμφανίζεται στην Παλαιά Διαθήκη, όμως η διακήρυξη του Ιωάννη για τη βασιλεία, προήλθε </w:t>
      </w:r>
      <w:r w:rsidR="00B07424" w:rsidRPr="001E3296">
        <w:rPr>
          <w:rFonts w:ascii="Century Gothic" w:hAnsi="Century Gothic" w:cs="Arial"/>
        </w:rPr>
        <w:t xml:space="preserve">από </w:t>
      </w:r>
      <w:r w:rsidRPr="001E3296">
        <w:rPr>
          <w:rFonts w:ascii="Century Gothic" w:hAnsi="Century Gothic" w:cs="Arial"/>
        </w:rPr>
        <w:t xml:space="preserve">εκείνο που ο Μωυσής και οι προφήτες ονόμαζαν «τελευταίες μέρες», ή το τέλος της εξορίας του Ισραήλ. </w:t>
      </w:r>
    </w:p>
    <w:p w:rsidR="00E70D09" w:rsidRPr="006C7818" w:rsidRDefault="00E70D09" w:rsidP="006C7818">
      <w:pPr>
        <w:pStyle w:val="a5"/>
        <w:numPr>
          <w:ilvl w:val="0"/>
          <w:numId w:val="32"/>
        </w:numPr>
        <w:jc w:val="both"/>
        <w:rPr>
          <w:rFonts w:ascii="Century Gothic" w:hAnsi="Century Gothic" w:cs="Arial"/>
        </w:rPr>
      </w:pPr>
      <w:r w:rsidRPr="006C7818">
        <w:rPr>
          <w:rFonts w:ascii="Century Gothic" w:hAnsi="Century Gothic" w:cs="Arial"/>
        </w:rPr>
        <w:t xml:space="preserve">Ακούστε τον τρόπο με τον οποίο ο προφήτης </w:t>
      </w:r>
      <w:r w:rsidR="00434E0A" w:rsidRPr="006C7818">
        <w:rPr>
          <w:rFonts w:ascii="Century Gothic" w:hAnsi="Century Gothic" w:cs="Arial"/>
        </w:rPr>
        <w:t>Ησαΐας</w:t>
      </w:r>
      <w:r w:rsidRPr="006C7818">
        <w:rPr>
          <w:rFonts w:ascii="Century Gothic" w:hAnsi="Century Gothic" w:cs="Arial"/>
        </w:rPr>
        <w:t xml:space="preserve"> αναφέρθηκε στη βασιλεία του Θεού μετά την εξορία</w:t>
      </w:r>
      <w:r w:rsidR="00B07424" w:rsidRPr="006C7818">
        <w:rPr>
          <w:rFonts w:ascii="Century Gothic" w:hAnsi="Century Gothic" w:cs="Arial"/>
        </w:rPr>
        <w:t>,</w:t>
      </w:r>
      <w:r w:rsidRPr="006C7818">
        <w:rPr>
          <w:rFonts w:ascii="Century Gothic" w:hAnsi="Century Gothic" w:cs="Arial"/>
        </w:rPr>
        <w:t xml:space="preserve"> στο κεφ</w:t>
      </w:r>
      <w:r w:rsidR="00C60617" w:rsidRPr="006C7818">
        <w:rPr>
          <w:rFonts w:ascii="Century Gothic" w:hAnsi="Century Gothic" w:cs="Arial"/>
        </w:rPr>
        <w:t xml:space="preserve">. </w:t>
      </w:r>
      <w:r w:rsidRPr="006C7818">
        <w:rPr>
          <w:rFonts w:ascii="Century Gothic" w:hAnsi="Century Gothic" w:cs="Arial"/>
        </w:rPr>
        <w:t>52:7-10:</w:t>
      </w:r>
    </w:p>
    <w:p w:rsidR="00E70D09" w:rsidRPr="001E3296" w:rsidRDefault="00E70D09" w:rsidP="006E0252">
      <w:pPr>
        <w:jc w:val="both"/>
        <w:rPr>
          <w:rFonts w:ascii="Century Gothic" w:hAnsi="Century Gothic" w:cs="Arial"/>
          <w:b/>
        </w:rPr>
      </w:pPr>
      <w:r w:rsidRPr="001E3296">
        <w:rPr>
          <w:rFonts w:ascii="Century Gothic" w:hAnsi="Century Gothic" w:cs="Arial"/>
          <w:b/>
        </w:rPr>
        <w:t xml:space="preserve">Πόσο ωραία είναι επάνω στα βουνά τα πόδια εκείνου που ευαγγελίζεται, εκείνου που κηρύττει ειρήνη! Εκείνου που ευαγγελίζεται αγαθά, εκείνου που κηρύττει σωτηρία, εκείνου που λέει </w:t>
      </w:r>
      <w:r w:rsidR="0085369D" w:rsidRPr="001E3296">
        <w:rPr>
          <w:rFonts w:ascii="Century Gothic" w:hAnsi="Century Gothic" w:cs="Arial"/>
          <w:b/>
        </w:rPr>
        <w:t xml:space="preserve">στη Σιών: Ο Θεός σου βασιλεύει!               </w:t>
      </w:r>
      <w:r w:rsidRPr="001E3296">
        <w:rPr>
          <w:rFonts w:ascii="Century Gothic" w:hAnsi="Century Gothic" w:cs="Arial"/>
          <w:b/>
        </w:rPr>
        <w:t>Οι φύλακές σου θα υψώσουν φωνή· μέσα στις φωνές θα αλαλάζουν μαζί· επειδή, θα δουν μάτι προς μάτι, όταν ο Κύριος ανορθώσει τη Σιών.</w:t>
      </w:r>
    </w:p>
    <w:p w:rsidR="00E70D09" w:rsidRPr="001E3296" w:rsidRDefault="00E70D09" w:rsidP="006E0252">
      <w:pPr>
        <w:jc w:val="both"/>
        <w:rPr>
          <w:rFonts w:ascii="Century Gothic" w:hAnsi="Century Gothic" w:cs="Arial"/>
          <w:b/>
        </w:rPr>
      </w:pPr>
      <w:r w:rsidRPr="001E3296">
        <w:rPr>
          <w:rFonts w:ascii="Century Gothic" w:hAnsi="Century Gothic" w:cs="Arial"/>
          <w:b/>
        </w:rPr>
        <w:t xml:space="preserve">Αλαλάξτε, ευφρανθείτε μαζί, ερημωμένοι τόποι </w:t>
      </w:r>
      <w:r w:rsidR="00C60617" w:rsidRPr="001E3296">
        <w:rPr>
          <w:rFonts w:ascii="Century Gothic" w:hAnsi="Century Gothic" w:cs="Arial"/>
          <w:b/>
        </w:rPr>
        <w:t>της</w:t>
      </w:r>
      <w:r w:rsidRPr="001E3296">
        <w:rPr>
          <w:rFonts w:ascii="Century Gothic" w:hAnsi="Century Gothic" w:cs="Arial"/>
          <w:b/>
        </w:rPr>
        <w:t xml:space="preserve"> Ιερουσαλήμ· επειδή, ο Κύριος παρηγόρησε τον λ</w:t>
      </w:r>
      <w:r w:rsidR="0085369D" w:rsidRPr="001E3296">
        <w:rPr>
          <w:rFonts w:ascii="Century Gothic" w:hAnsi="Century Gothic" w:cs="Arial"/>
          <w:b/>
        </w:rPr>
        <w:t xml:space="preserve">αό του, λύτρωσε την Ιερουσαλήμ. </w:t>
      </w:r>
      <w:r w:rsidRPr="001E3296">
        <w:rPr>
          <w:rFonts w:ascii="Century Gothic" w:hAnsi="Century Gothic" w:cs="Arial"/>
          <w:b/>
        </w:rPr>
        <w:t>Ο Κύριος γύμνωσε τον άγιο βραχίονά του μπροστά σε όλα τα έθνη· και όλα τα πέρατα της γης θα δουν τη σωτηρία τού Θεού μας.</w:t>
      </w:r>
    </w:p>
    <w:p w:rsidR="002611A2" w:rsidRPr="006C7818" w:rsidRDefault="00E70D09" w:rsidP="006C7818">
      <w:pPr>
        <w:pStyle w:val="a5"/>
        <w:numPr>
          <w:ilvl w:val="0"/>
          <w:numId w:val="32"/>
        </w:numPr>
        <w:jc w:val="both"/>
        <w:rPr>
          <w:rFonts w:ascii="Century Gothic" w:hAnsi="Century Gothic" w:cs="Arial"/>
        </w:rPr>
      </w:pPr>
      <w:r w:rsidRPr="006C7818">
        <w:rPr>
          <w:rFonts w:ascii="Century Gothic" w:hAnsi="Century Gothic" w:cs="Arial"/>
        </w:rPr>
        <w:lastRenderedPageBreak/>
        <w:t xml:space="preserve">Πίστευε ότι το τελικό στάδιο της ιστορίας, δηλαδή η βασιλεία του Θεού στη γη, θα ερχόταν μέσω του Μεσσία </w:t>
      </w:r>
      <w:r w:rsidR="00744546" w:rsidRPr="006C7818">
        <w:rPr>
          <w:rFonts w:ascii="Century Gothic" w:hAnsi="Century Gothic" w:cs="Arial"/>
        </w:rPr>
        <w:t xml:space="preserve"> που θα ενεργούσε</w:t>
      </w:r>
      <w:r w:rsidRPr="006C7818">
        <w:rPr>
          <w:rFonts w:ascii="Century Gothic" w:hAnsi="Century Gothic" w:cs="Arial"/>
        </w:rPr>
        <w:t xml:space="preserve"> γρήγορα και αποφασιστικά, </w:t>
      </w:r>
      <w:r w:rsidR="002611A2" w:rsidRPr="006C7818">
        <w:rPr>
          <w:rFonts w:ascii="Century Gothic" w:hAnsi="Century Gothic" w:cs="Arial"/>
        </w:rPr>
        <w:t>κατά Λουκά κεφ</w:t>
      </w:r>
      <w:r w:rsidR="00C60617" w:rsidRPr="006C7818">
        <w:rPr>
          <w:rFonts w:ascii="Century Gothic" w:hAnsi="Century Gothic" w:cs="Arial"/>
        </w:rPr>
        <w:t xml:space="preserve">. </w:t>
      </w:r>
      <w:r w:rsidR="002611A2" w:rsidRPr="006C7818">
        <w:rPr>
          <w:rFonts w:ascii="Century Gothic" w:hAnsi="Century Gothic" w:cs="Arial"/>
        </w:rPr>
        <w:t>3:9:</w:t>
      </w:r>
    </w:p>
    <w:p w:rsidR="002611A2" w:rsidRPr="001E3296" w:rsidRDefault="002611A2" w:rsidP="006E0252">
      <w:pPr>
        <w:jc w:val="both"/>
        <w:rPr>
          <w:rFonts w:ascii="Century Gothic" w:hAnsi="Century Gothic" w:cs="Arial"/>
          <w:b/>
        </w:rPr>
      </w:pPr>
      <w:r w:rsidRPr="001E3296">
        <w:rPr>
          <w:rFonts w:ascii="Century Gothic" w:hAnsi="Century Gothic" w:cs="Arial"/>
          <w:b/>
        </w:rPr>
        <w:t>Μάλιστα, η αξίνα κείτεται ήδη κοντά στη ρίζα των δέντρων· κάθε δέντρο, λοιπόν, που δεν κάνει καλόν καρπό, κόβεται σύρριζα και ρίχνεται στη φωτιά.</w:t>
      </w:r>
    </w:p>
    <w:p w:rsidR="006C7818" w:rsidRPr="001E3296" w:rsidRDefault="002611A2" w:rsidP="006C7818">
      <w:pPr>
        <w:pStyle w:val="a5"/>
        <w:numPr>
          <w:ilvl w:val="0"/>
          <w:numId w:val="32"/>
        </w:numPr>
        <w:jc w:val="both"/>
        <w:rPr>
          <w:rFonts w:ascii="Century Gothic" w:hAnsi="Century Gothic" w:cs="Arial"/>
        </w:rPr>
      </w:pPr>
      <w:r w:rsidRPr="006C7818">
        <w:rPr>
          <w:rFonts w:ascii="Century Gothic" w:hAnsi="Century Gothic" w:cs="Arial"/>
        </w:rPr>
        <w:t xml:space="preserve">αναγνώρισε τον Ιησού ως τον Μεσσία, </w:t>
      </w:r>
    </w:p>
    <w:p w:rsidR="001728CD" w:rsidRPr="001E3296" w:rsidRDefault="001728CD" w:rsidP="006E0252">
      <w:pPr>
        <w:jc w:val="both"/>
        <w:rPr>
          <w:rFonts w:ascii="Century Gothic" w:hAnsi="Century Gothic" w:cs="Arial"/>
        </w:rPr>
      </w:pPr>
    </w:p>
    <w:p w:rsidR="006C7818" w:rsidRDefault="00AB321A" w:rsidP="006E0252">
      <w:pPr>
        <w:jc w:val="both"/>
        <w:rPr>
          <w:rFonts w:ascii="Century Gothic" w:hAnsi="Century Gothic" w:cs="Arial"/>
        </w:rPr>
      </w:pPr>
      <w:r w:rsidRPr="001E3296">
        <w:rPr>
          <w:rFonts w:ascii="Century Gothic" w:hAnsi="Century Gothic" w:cs="Arial"/>
        </w:rPr>
        <w:t xml:space="preserve">β. </w:t>
      </w:r>
      <w:r w:rsidR="006C7818">
        <w:rPr>
          <w:rFonts w:ascii="Century Gothic" w:hAnsi="Century Gothic" w:cs="Arial"/>
        </w:rPr>
        <w:t>ο Ιησούς</w:t>
      </w:r>
    </w:p>
    <w:p w:rsidR="00A079E4" w:rsidRPr="001E3296" w:rsidRDefault="00A079E4" w:rsidP="006E0252">
      <w:pPr>
        <w:jc w:val="both"/>
        <w:rPr>
          <w:rFonts w:ascii="Century Gothic" w:hAnsi="Century Gothic" w:cs="Arial"/>
        </w:rPr>
      </w:pPr>
      <w:r w:rsidRPr="001E3296">
        <w:rPr>
          <w:rFonts w:ascii="Century Gothic" w:hAnsi="Century Gothic" w:cs="Arial"/>
        </w:rPr>
        <w:t>κατά Λουκά κεφ</w:t>
      </w:r>
      <w:r w:rsidR="00C60617" w:rsidRPr="001E3296">
        <w:rPr>
          <w:rFonts w:ascii="Century Gothic" w:hAnsi="Century Gothic" w:cs="Arial"/>
        </w:rPr>
        <w:t xml:space="preserve">. </w:t>
      </w:r>
      <w:r w:rsidRPr="001E3296">
        <w:rPr>
          <w:rFonts w:ascii="Century Gothic" w:hAnsi="Century Gothic" w:cs="Arial"/>
        </w:rPr>
        <w:t>7:22-23:</w:t>
      </w:r>
    </w:p>
    <w:p w:rsidR="00A079E4" w:rsidRPr="001E3296" w:rsidRDefault="00A079E4" w:rsidP="006E0252">
      <w:pPr>
        <w:jc w:val="both"/>
        <w:rPr>
          <w:rFonts w:ascii="Century Gothic" w:hAnsi="Century Gothic" w:cs="Arial"/>
          <w:b/>
        </w:rPr>
      </w:pPr>
      <w:r w:rsidRPr="001E3296">
        <w:rPr>
          <w:rFonts w:ascii="Century Gothic" w:hAnsi="Century Gothic" w:cs="Arial"/>
          <w:b/>
        </w:rPr>
        <w:t>Και ο Ιησούς, απαντώντας σ' αυτούς, είπε: Πηγαίνετε και αναγγείλατε στον Ιωάννη όσα είδατε και ακούσατε, ότι: Τυφλοί ξαναβλέπουν, χωλοί περπατούν, λεπροί καθαρίζονται, κουφοί ακούν, νεκροί ανασταίνονται, φτωχοί ακούν τα χαρμόσυνα νέα·</w:t>
      </w:r>
      <w:r w:rsidR="0016337B" w:rsidRPr="001E3296">
        <w:rPr>
          <w:rFonts w:ascii="Century Gothic" w:hAnsi="Century Gothic" w:cs="Arial"/>
          <w:b/>
        </w:rPr>
        <w:t xml:space="preserve"> </w:t>
      </w:r>
      <w:r w:rsidRPr="001E3296">
        <w:rPr>
          <w:rFonts w:ascii="Century Gothic" w:hAnsi="Century Gothic" w:cs="Arial"/>
          <w:b/>
        </w:rPr>
        <w:t>και μακάριος είναι όποιος με μένα δεν σκανδαλιστεί</w:t>
      </w:r>
      <w:r w:rsidRPr="001E3296">
        <w:rPr>
          <w:rFonts w:ascii="Century Gothic" w:hAnsi="Century Gothic" w:cs="Arial"/>
        </w:rPr>
        <w:t>.</w:t>
      </w:r>
    </w:p>
    <w:p w:rsidR="00A079E4" w:rsidRPr="0004124C" w:rsidRDefault="00A079E4" w:rsidP="0004124C">
      <w:pPr>
        <w:pStyle w:val="a5"/>
        <w:numPr>
          <w:ilvl w:val="0"/>
          <w:numId w:val="32"/>
        </w:numPr>
        <w:jc w:val="both"/>
        <w:rPr>
          <w:rFonts w:ascii="Century Gothic" w:hAnsi="Century Gothic" w:cs="Arial"/>
        </w:rPr>
      </w:pPr>
      <w:r w:rsidRPr="0004124C">
        <w:rPr>
          <w:rFonts w:ascii="Century Gothic" w:hAnsi="Century Gothic" w:cs="Arial"/>
        </w:rPr>
        <w:t>επιβεβαίωσε ότι οι α</w:t>
      </w:r>
      <w:r w:rsidR="00AB321A" w:rsidRPr="0004124C">
        <w:rPr>
          <w:rFonts w:ascii="Century Gothic" w:hAnsi="Century Gothic" w:cs="Arial"/>
        </w:rPr>
        <w:t>ποκαλύψεις των πράξεων</w:t>
      </w:r>
      <w:r w:rsidR="005D7408" w:rsidRPr="0004124C">
        <w:rPr>
          <w:rFonts w:ascii="Century Gothic" w:hAnsi="Century Gothic" w:cs="Arial"/>
        </w:rPr>
        <w:t xml:space="preserve"> και των λόγων του Θεού στη διακονία</w:t>
      </w:r>
      <w:r w:rsidR="00AB321A" w:rsidRPr="0004124C">
        <w:rPr>
          <w:rFonts w:ascii="Century Gothic" w:hAnsi="Century Gothic" w:cs="Arial"/>
        </w:rPr>
        <w:t xml:space="preserve"> του φανέρωναν ότι έχει αρχίσει η</w:t>
      </w:r>
      <w:r w:rsidRPr="0004124C">
        <w:rPr>
          <w:rFonts w:ascii="Century Gothic" w:hAnsi="Century Gothic" w:cs="Arial"/>
        </w:rPr>
        <w:t xml:space="preserve"> διαδικασία της εκπλήρωσης των προφητειών στην Παλαιά Διαθήκη για τις τελευταίες μέρες.</w:t>
      </w:r>
    </w:p>
    <w:p w:rsidR="0004124C" w:rsidRDefault="00BC4040" w:rsidP="0004124C">
      <w:pPr>
        <w:pStyle w:val="a5"/>
        <w:numPr>
          <w:ilvl w:val="0"/>
          <w:numId w:val="32"/>
        </w:numPr>
        <w:jc w:val="both"/>
        <w:rPr>
          <w:rFonts w:ascii="Century Gothic" w:hAnsi="Century Gothic" w:cs="Arial"/>
        </w:rPr>
      </w:pPr>
      <w:r w:rsidRPr="0004124C">
        <w:rPr>
          <w:rFonts w:ascii="Century Gothic" w:hAnsi="Century Gothic" w:cs="Arial"/>
        </w:rPr>
        <w:t>Ο Ιησούς διακήρυξε ότι ο Ερχόμενος Α</w:t>
      </w:r>
      <w:r w:rsidR="006C7009" w:rsidRPr="0004124C">
        <w:rPr>
          <w:rFonts w:ascii="Century Gothic" w:hAnsi="Century Gothic" w:cs="Arial"/>
        </w:rPr>
        <w:t>ιώνας δεν</w:t>
      </w:r>
      <w:r w:rsidR="00434E0A" w:rsidRPr="0004124C">
        <w:rPr>
          <w:rFonts w:ascii="Century Gothic" w:hAnsi="Century Gothic" w:cs="Arial"/>
        </w:rPr>
        <w:t xml:space="preserve"> θα εμφανιζόταν ξαφνικά όπως ανα</w:t>
      </w:r>
      <w:r w:rsidRPr="0004124C">
        <w:rPr>
          <w:rFonts w:ascii="Century Gothic" w:hAnsi="Century Gothic" w:cs="Arial"/>
        </w:rPr>
        <w:t>μένονταν</w:t>
      </w:r>
      <w:r w:rsidR="006C7009" w:rsidRPr="0004124C">
        <w:rPr>
          <w:rFonts w:ascii="Century Gothic" w:hAnsi="Century Gothic" w:cs="Arial"/>
        </w:rPr>
        <w:t xml:space="preserve">. </w:t>
      </w:r>
    </w:p>
    <w:p w:rsidR="0004124C" w:rsidRDefault="0004124C" w:rsidP="0004124C">
      <w:pPr>
        <w:pStyle w:val="a5"/>
        <w:jc w:val="both"/>
        <w:rPr>
          <w:rFonts w:ascii="Century Gothic" w:hAnsi="Century Gothic" w:cs="Arial"/>
        </w:rPr>
      </w:pPr>
    </w:p>
    <w:p w:rsidR="007521E5" w:rsidRPr="0004124C" w:rsidRDefault="004D703F" w:rsidP="0004124C">
      <w:pPr>
        <w:ind w:left="360"/>
        <w:jc w:val="both"/>
        <w:rPr>
          <w:rFonts w:ascii="Century Gothic" w:hAnsi="Century Gothic" w:cs="Arial"/>
        </w:rPr>
      </w:pPr>
      <w:r w:rsidRPr="0004124C">
        <w:rPr>
          <w:rFonts w:ascii="Century Gothic" w:hAnsi="Century Gothic" w:cs="Arial"/>
        </w:rPr>
        <w:t>κατά Ματθαίον κεφ</w:t>
      </w:r>
      <w:r w:rsidR="00C60617" w:rsidRPr="0004124C">
        <w:rPr>
          <w:rFonts w:ascii="Century Gothic" w:hAnsi="Century Gothic" w:cs="Arial"/>
        </w:rPr>
        <w:t xml:space="preserve">. </w:t>
      </w:r>
      <w:r w:rsidRPr="0004124C">
        <w:rPr>
          <w:rFonts w:ascii="Century Gothic" w:hAnsi="Century Gothic" w:cs="Arial"/>
        </w:rPr>
        <w:t>13-25, ο Ιησούς εξήγησε ότι η βασιλεία του Θεού θα ερχόταν σε τρία στάδια.</w:t>
      </w:r>
    </w:p>
    <w:p w:rsidR="0004124C" w:rsidRDefault="004D703F" w:rsidP="0004124C">
      <w:pPr>
        <w:pStyle w:val="a5"/>
        <w:numPr>
          <w:ilvl w:val="0"/>
          <w:numId w:val="33"/>
        </w:numPr>
        <w:jc w:val="both"/>
        <w:rPr>
          <w:rFonts w:ascii="Century Gothic" w:hAnsi="Century Gothic" w:cs="Arial"/>
        </w:rPr>
      </w:pPr>
      <w:r w:rsidRPr="0004124C">
        <w:rPr>
          <w:rFonts w:ascii="Century Gothic" w:hAnsi="Century Gothic" w:cs="Arial"/>
        </w:rPr>
        <w:t xml:space="preserve">πρώτη έλευσή </w:t>
      </w:r>
      <w:r w:rsidR="0004124C">
        <w:rPr>
          <w:rFonts w:ascii="Century Gothic" w:hAnsi="Century Gothic" w:cs="Arial"/>
        </w:rPr>
        <w:t xml:space="preserve">(Έναρξη) </w:t>
      </w:r>
    </w:p>
    <w:p w:rsidR="00BC4040" w:rsidRPr="001E3296" w:rsidRDefault="004D703F" w:rsidP="0004124C">
      <w:pPr>
        <w:pStyle w:val="a5"/>
        <w:numPr>
          <w:ilvl w:val="0"/>
          <w:numId w:val="33"/>
        </w:numPr>
        <w:jc w:val="both"/>
        <w:rPr>
          <w:rFonts w:ascii="Century Gothic" w:hAnsi="Century Gothic" w:cs="Arial"/>
        </w:rPr>
      </w:pPr>
      <w:r w:rsidRPr="001E3296">
        <w:rPr>
          <w:rFonts w:ascii="Century Gothic" w:hAnsi="Century Gothic" w:cs="Arial"/>
        </w:rPr>
        <w:t xml:space="preserve">Ο </w:t>
      </w:r>
      <w:r w:rsidR="00BC4040" w:rsidRPr="001E3296">
        <w:rPr>
          <w:rFonts w:ascii="Century Gothic" w:hAnsi="Century Gothic" w:cs="Arial"/>
        </w:rPr>
        <w:t>Ερχόμενος Α</w:t>
      </w:r>
      <w:r w:rsidRPr="001E3296">
        <w:rPr>
          <w:rFonts w:ascii="Century Gothic" w:hAnsi="Century Gothic" w:cs="Arial"/>
        </w:rPr>
        <w:t xml:space="preserve">ιώνας θα συνεχιζόταν παράλληλα με τον </w:t>
      </w:r>
      <w:r w:rsidR="00BC4040" w:rsidRPr="001E3296">
        <w:rPr>
          <w:rFonts w:ascii="Century Gothic" w:hAnsi="Century Gothic" w:cs="Arial"/>
        </w:rPr>
        <w:t>Παρόντα Α</w:t>
      </w:r>
      <w:r w:rsidRPr="001E3296">
        <w:rPr>
          <w:rFonts w:ascii="Century Gothic" w:hAnsi="Century Gothic" w:cs="Arial"/>
        </w:rPr>
        <w:t>ιώνα για ένα χρονικό διάστημα καθώς ο Χριστός βασίλευε στον ουρανό και αυξάνονταν η εκκλησία του.</w:t>
      </w:r>
    </w:p>
    <w:p w:rsidR="006C7009" w:rsidRPr="0004124C" w:rsidRDefault="004D703F" w:rsidP="0004124C">
      <w:pPr>
        <w:pStyle w:val="a5"/>
        <w:numPr>
          <w:ilvl w:val="0"/>
          <w:numId w:val="33"/>
        </w:numPr>
        <w:jc w:val="both"/>
        <w:rPr>
          <w:rFonts w:ascii="Century Gothic" w:hAnsi="Century Gothic" w:cs="Arial"/>
        </w:rPr>
      </w:pPr>
      <w:r w:rsidRPr="0004124C">
        <w:rPr>
          <w:rFonts w:ascii="Century Gothic" w:hAnsi="Century Gothic" w:cs="Arial"/>
        </w:rPr>
        <w:t>κατά τη</w:t>
      </w:r>
      <w:r w:rsidR="00BC4040" w:rsidRPr="0004124C">
        <w:rPr>
          <w:rFonts w:ascii="Century Gothic" w:hAnsi="Century Gothic" w:cs="Arial"/>
        </w:rPr>
        <w:t xml:space="preserve"> δεύτερη έλευση του Χριστού, ο Ερχόμενος Α</w:t>
      </w:r>
      <w:r w:rsidRPr="0004124C">
        <w:rPr>
          <w:rFonts w:ascii="Century Gothic" w:hAnsi="Century Gothic" w:cs="Arial"/>
        </w:rPr>
        <w:t xml:space="preserve">ιώνας θα έφτανε στην κορύφωσή του </w:t>
      </w:r>
    </w:p>
    <w:p w:rsidR="0004124C" w:rsidRDefault="0004124C" w:rsidP="006E0252">
      <w:pPr>
        <w:jc w:val="both"/>
        <w:rPr>
          <w:rFonts w:ascii="Century Gothic" w:hAnsi="Century Gothic" w:cs="Arial"/>
        </w:rPr>
      </w:pPr>
    </w:p>
    <w:p w:rsidR="0004124C" w:rsidRDefault="00BC4040" w:rsidP="006E0252">
      <w:pPr>
        <w:jc w:val="both"/>
        <w:rPr>
          <w:rFonts w:ascii="Century Gothic" w:hAnsi="Century Gothic" w:cs="Arial"/>
        </w:rPr>
      </w:pPr>
      <w:r w:rsidRPr="001E3296">
        <w:rPr>
          <w:rFonts w:ascii="Century Gothic" w:hAnsi="Century Gothic" w:cs="Arial"/>
        </w:rPr>
        <w:t>Οι βιβλικοί θεολόγοι</w:t>
      </w:r>
      <w:r w:rsidR="004D703F" w:rsidRPr="001E3296">
        <w:rPr>
          <w:rFonts w:ascii="Century Gothic" w:hAnsi="Century Gothic" w:cs="Arial"/>
        </w:rPr>
        <w:t xml:space="preserve"> αναφέρονται συχνά στην εξέλιξη αυτή της εσχατολο</w:t>
      </w:r>
      <w:r w:rsidR="007521E5" w:rsidRPr="001E3296">
        <w:rPr>
          <w:rFonts w:ascii="Century Gothic" w:hAnsi="Century Gothic" w:cs="Arial"/>
        </w:rPr>
        <w:t>γίας με διάφορους</w:t>
      </w:r>
      <w:r w:rsidR="00356AFE" w:rsidRPr="001E3296">
        <w:rPr>
          <w:rFonts w:ascii="Century Gothic" w:hAnsi="Century Gothic" w:cs="Arial"/>
        </w:rPr>
        <w:t xml:space="preserve"> τρ</w:t>
      </w:r>
      <w:r w:rsidRPr="001E3296">
        <w:rPr>
          <w:rFonts w:ascii="Century Gothic" w:hAnsi="Century Gothic" w:cs="Arial"/>
        </w:rPr>
        <w:t>όπους. Την περιγράφουν ως την</w:t>
      </w:r>
    </w:p>
    <w:p w:rsidR="0004124C" w:rsidRPr="0004124C" w:rsidRDefault="00BC4040" w:rsidP="0004124C">
      <w:pPr>
        <w:pStyle w:val="a5"/>
        <w:numPr>
          <w:ilvl w:val="0"/>
          <w:numId w:val="34"/>
        </w:numPr>
        <w:jc w:val="both"/>
        <w:rPr>
          <w:rFonts w:ascii="Century Gothic" w:hAnsi="Century Gothic" w:cs="Arial"/>
        </w:rPr>
      </w:pPr>
      <w:r w:rsidRPr="0004124C">
        <w:rPr>
          <w:rFonts w:ascii="Century Gothic" w:hAnsi="Century Gothic" w:cs="Arial"/>
        </w:rPr>
        <w:t>«Ή</w:t>
      </w:r>
      <w:r w:rsidR="00356AFE" w:rsidRPr="0004124C">
        <w:rPr>
          <w:rFonts w:ascii="Century Gothic" w:hAnsi="Century Gothic" w:cs="Arial"/>
        </w:rPr>
        <w:t xml:space="preserve">δη, αλλά όχι ακόμη», </w:t>
      </w:r>
    </w:p>
    <w:p w:rsidR="0004124C" w:rsidRPr="0004124C" w:rsidRDefault="00356AFE" w:rsidP="0004124C">
      <w:pPr>
        <w:pStyle w:val="a5"/>
        <w:numPr>
          <w:ilvl w:val="0"/>
          <w:numId w:val="34"/>
        </w:numPr>
        <w:jc w:val="both"/>
        <w:rPr>
          <w:rFonts w:ascii="Century Gothic" w:hAnsi="Century Gothic" w:cs="Arial"/>
        </w:rPr>
      </w:pPr>
      <w:r w:rsidRPr="0004124C">
        <w:rPr>
          <w:rFonts w:ascii="Century Gothic" w:hAnsi="Century Gothic" w:cs="Arial"/>
        </w:rPr>
        <w:t>«την επικ</w:t>
      </w:r>
      <w:r w:rsidR="0004124C">
        <w:rPr>
          <w:rFonts w:ascii="Century Gothic" w:hAnsi="Century Gothic" w:cs="Arial"/>
        </w:rPr>
        <w:t xml:space="preserve">άλυψη των αιώνων». </w:t>
      </w:r>
    </w:p>
    <w:p w:rsidR="006E0252" w:rsidRPr="001E3296" w:rsidRDefault="007521E5" w:rsidP="0004124C">
      <w:pPr>
        <w:pStyle w:val="a5"/>
        <w:numPr>
          <w:ilvl w:val="0"/>
          <w:numId w:val="34"/>
        </w:numPr>
        <w:jc w:val="both"/>
        <w:rPr>
          <w:rFonts w:ascii="Century Gothic" w:hAnsi="Century Gothic" w:cs="Arial"/>
          <w:b/>
        </w:rPr>
      </w:pPr>
      <w:r w:rsidRPr="0004124C">
        <w:rPr>
          <w:rFonts w:ascii="Century Gothic" w:hAnsi="Century Gothic" w:cs="Arial"/>
        </w:rPr>
        <w:t xml:space="preserve">«εγκαινιασμένη </w:t>
      </w:r>
      <w:r w:rsidR="00356AFE" w:rsidRPr="0004124C">
        <w:rPr>
          <w:rFonts w:ascii="Century Gothic" w:hAnsi="Century Gothic" w:cs="Arial"/>
        </w:rPr>
        <w:t xml:space="preserve">εσχατολογία». </w:t>
      </w:r>
      <w:r w:rsidR="006E0252" w:rsidRPr="001E3296">
        <w:rPr>
          <w:rFonts w:ascii="Century Gothic" w:hAnsi="Century Gothic" w:cs="Arial"/>
          <w:b/>
        </w:rPr>
        <w:br w:type="page"/>
      </w:r>
    </w:p>
    <w:p w:rsidR="00A079E4" w:rsidRPr="001E3296" w:rsidRDefault="00CE7B0F" w:rsidP="006E0252">
      <w:pPr>
        <w:jc w:val="center"/>
        <w:rPr>
          <w:rFonts w:ascii="Century Gothic" w:hAnsi="Century Gothic" w:cs="Arial"/>
          <w:b/>
        </w:rPr>
      </w:pPr>
      <w:r w:rsidRPr="001E3296">
        <w:rPr>
          <w:rFonts w:ascii="Century Gothic" w:hAnsi="Century Gothic" w:cs="Arial"/>
          <w:b/>
        </w:rPr>
        <w:lastRenderedPageBreak/>
        <w:t>ΙΙΙ. Η ΕΣΧΑΤΟΛΟΓΙΑ ΣΤΗΝ ΚΑΙΝΗ ΔΙΑΘΗΚΗ</w:t>
      </w:r>
    </w:p>
    <w:p w:rsidR="0004124C" w:rsidRDefault="0004124C" w:rsidP="006E0252">
      <w:pPr>
        <w:jc w:val="both"/>
        <w:rPr>
          <w:rFonts w:ascii="Century Gothic" w:hAnsi="Century Gothic" w:cs="Arial"/>
        </w:rPr>
      </w:pPr>
    </w:p>
    <w:p w:rsidR="00CE7B0F" w:rsidRPr="001E3296" w:rsidRDefault="005E0EC2" w:rsidP="006E0252">
      <w:pPr>
        <w:jc w:val="both"/>
        <w:rPr>
          <w:rFonts w:ascii="Century Gothic" w:hAnsi="Century Gothic" w:cs="Arial"/>
        </w:rPr>
      </w:pPr>
      <w:r w:rsidRPr="001E3296">
        <w:rPr>
          <w:rFonts w:ascii="Century Gothic" w:hAnsi="Century Gothic" w:cs="Arial"/>
        </w:rPr>
        <w:t xml:space="preserve">Έχει φέρει στο φως κάποιες από τις βασικές </w:t>
      </w:r>
      <w:r w:rsidR="00D80E74" w:rsidRPr="001E3296">
        <w:rPr>
          <w:rFonts w:ascii="Century Gothic" w:hAnsi="Century Gothic" w:cs="Arial"/>
        </w:rPr>
        <w:t xml:space="preserve">πτυχές </w:t>
      </w:r>
      <w:r w:rsidRPr="001E3296">
        <w:rPr>
          <w:rFonts w:ascii="Century Gothic" w:hAnsi="Century Gothic" w:cs="Arial"/>
        </w:rPr>
        <w:t>στις οποίες οι συ</w:t>
      </w:r>
      <w:r w:rsidR="0030492D" w:rsidRPr="001E3296">
        <w:rPr>
          <w:rFonts w:ascii="Century Gothic" w:hAnsi="Century Gothic" w:cs="Arial"/>
        </w:rPr>
        <w:t>γγραφείς της Καινής Διαθήκης καταγράφουν</w:t>
      </w:r>
      <w:r w:rsidR="00434E0A" w:rsidRPr="001E3296">
        <w:rPr>
          <w:rFonts w:ascii="Century Gothic" w:hAnsi="Century Gothic" w:cs="Arial"/>
        </w:rPr>
        <w:t xml:space="preserve"> </w:t>
      </w:r>
      <w:r w:rsidR="0030492D" w:rsidRPr="001E3296">
        <w:rPr>
          <w:rFonts w:ascii="Century Gothic" w:hAnsi="Century Gothic" w:cs="Arial"/>
        </w:rPr>
        <w:t>και εκφράζουν</w:t>
      </w:r>
      <w:r w:rsidR="00A363A4" w:rsidRPr="001E3296">
        <w:rPr>
          <w:rFonts w:ascii="Arial Unicode MS" w:eastAsia="Arial Unicode MS" w:hAnsi="Arial Unicode MS" w:cs="Arial Unicode MS"/>
        </w:rPr>
        <w:t xml:space="preserve"> </w:t>
      </w:r>
      <w:r w:rsidRPr="001E3296">
        <w:rPr>
          <w:rFonts w:ascii="Century Gothic" w:hAnsi="Century Gothic" w:cs="Arial"/>
        </w:rPr>
        <w:t>την Χριστιανική τους πίστη.</w:t>
      </w:r>
    </w:p>
    <w:p w:rsidR="005E0EC2" w:rsidRDefault="005E0EC2" w:rsidP="006E0252">
      <w:pPr>
        <w:jc w:val="both"/>
        <w:rPr>
          <w:rFonts w:ascii="Century Gothic" w:hAnsi="Century Gothic" w:cs="Arial"/>
        </w:rPr>
      </w:pPr>
    </w:p>
    <w:p w:rsidR="0004124C" w:rsidRPr="001E3296" w:rsidRDefault="0004124C" w:rsidP="006E0252">
      <w:pPr>
        <w:jc w:val="both"/>
        <w:rPr>
          <w:rFonts w:ascii="Century Gothic" w:hAnsi="Century Gothic" w:cs="Arial"/>
        </w:rPr>
      </w:pPr>
    </w:p>
    <w:p w:rsidR="005659CD" w:rsidRPr="001E3296" w:rsidRDefault="005659CD" w:rsidP="006E0252">
      <w:pPr>
        <w:jc w:val="both"/>
        <w:rPr>
          <w:rFonts w:ascii="Century Gothic" w:hAnsi="Century Gothic" w:cs="Arial"/>
          <w:b/>
        </w:rPr>
      </w:pPr>
      <w:r w:rsidRPr="001E3296">
        <w:rPr>
          <w:rFonts w:ascii="Century Gothic" w:hAnsi="Century Gothic" w:cs="Arial"/>
          <w:b/>
        </w:rPr>
        <w:t>ΙΙΙ.Α. Η ΣΗΜΑΣΙΑ ΤΗΣ ΕΣΧΑΤΟΛΟΓΙΑΣ</w:t>
      </w:r>
      <w:r w:rsidR="00A363A4" w:rsidRPr="001E3296">
        <w:rPr>
          <w:rFonts w:ascii="Century Gothic" w:hAnsi="Century Gothic" w:cs="Arial"/>
          <w:b/>
        </w:rPr>
        <w:t xml:space="preserve"> ΣΤΗΝ Κ.Δ.</w:t>
      </w:r>
    </w:p>
    <w:p w:rsidR="005659CD" w:rsidRDefault="0004124C" w:rsidP="006E0252">
      <w:pPr>
        <w:jc w:val="both"/>
        <w:rPr>
          <w:rFonts w:ascii="Century Gothic" w:hAnsi="Century Gothic" w:cs="Arial"/>
        </w:rPr>
      </w:pPr>
      <w:r>
        <w:rPr>
          <w:rFonts w:ascii="Century Gothic" w:hAnsi="Century Gothic" w:cs="Arial"/>
        </w:rPr>
        <w:t>Ο</w:t>
      </w:r>
      <w:r w:rsidR="00A363A4" w:rsidRPr="001E3296">
        <w:rPr>
          <w:rFonts w:ascii="Century Gothic" w:hAnsi="Century Gothic" w:cs="Arial"/>
        </w:rPr>
        <w:t>ι βιβλικοί θεολογία</w:t>
      </w:r>
      <w:r w:rsidR="005659CD" w:rsidRPr="001E3296">
        <w:rPr>
          <w:rFonts w:ascii="Century Gothic" w:hAnsi="Century Gothic" w:cs="Arial"/>
        </w:rPr>
        <w:t xml:space="preserve"> έχουν δείξει ότι κάθε διδασκαλία της Καινής Διαθήκης δια</w:t>
      </w:r>
      <w:r w:rsidR="00A363A4" w:rsidRPr="001E3296">
        <w:rPr>
          <w:rFonts w:ascii="Century Gothic" w:hAnsi="Century Gothic" w:cs="Arial"/>
        </w:rPr>
        <w:t>μορφώθηκε από την τρίπτυχη διδασκαλία</w:t>
      </w:r>
      <w:r w:rsidR="005659CD" w:rsidRPr="001E3296">
        <w:rPr>
          <w:rFonts w:ascii="Century Gothic" w:hAnsi="Century Gothic" w:cs="Arial"/>
        </w:rPr>
        <w:t xml:space="preserve"> του Ιησού για τις έσχατες μέρες.</w:t>
      </w:r>
    </w:p>
    <w:p w:rsidR="0004124C" w:rsidRPr="001E3296" w:rsidRDefault="0004124C" w:rsidP="006E0252">
      <w:pPr>
        <w:jc w:val="both"/>
        <w:rPr>
          <w:rFonts w:ascii="Century Gothic" w:hAnsi="Century Gothic" w:cs="Arial"/>
        </w:rPr>
      </w:pPr>
    </w:p>
    <w:p w:rsidR="00A363A4" w:rsidRDefault="00C81478" w:rsidP="006E0252">
      <w:pPr>
        <w:jc w:val="both"/>
        <w:rPr>
          <w:rFonts w:ascii="Century Gothic" w:hAnsi="Century Gothic" w:cs="Arial"/>
        </w:rPr>
      </w:pPr>
      <w:r>
        <w:rPr>
          <w:rFonts w:ascii="Century Gothic" w:hAnsi="Century Gothic" w:cs="Arial"/>
        </w:rPr>
        <w:t>Η</w:t>
      </w:r>
      <w:r w:rsidR="00617C9E" w:rsidRPr="001E3296">
        <w:rPr>
          <w:rFonts w:ascii="Century Gothic" w:hAnsi="Century Gothic" w:cs="Arial"/>
        </w:rPr>
        <w:t xml:space="preserve"> διδασκαλία του Ιησού για τις έσχατ</w:t>
      </w:r>
      <w:r w:rsidR="00A363A4" w:rsidRPr="001E3296">
        <w:rPr>
          <w:rFonts w:ascii="Century Gothic" w:hAnsi="Century Gothic" w:cs="Arial"/>
        </w:rPr>
        <w:t>ες μέρες αποτέλεσε έναν από τον πιο ξεκάθαρο τρόπο με τον</w:t>
      </w:r>
      <w:r w:rsidR="00617C9E" w:rsidRPr="001E3296">
        <w:rPr>
          <w:rFonts w:ascii="Century Gothic" w:hAnsi="Century Gothic" w:cs="Arial"/>
        </w:rPr>
        <w:t xml:space="preserve"> οποί</w:t>
      </w:r>
      <w:r w:rsidR="00A363A4" w:rsidRPr="001E3296">
        <w:rPr>
          <w:rFonts w:ascii="Century Gothic" w:hAnsi="Century Gothic" w:cs="Arial"/>
        </w:rPr>
        <w:t>ο</w:t>
      </w:r>
      <w:r w:rsidR="00D80E74" w:rsidRPr="001E3296">
        <w:rPr>
          <w:rFonts w:ascii="Century Gothic" w:hAnsi="Century Gothic" w:cs="Arial"/>
        </w:rPr>
        <w:t xml:space="preserve"> οι Χριστιανοί είχαν διαχωριστεί </w:t>
      </w:r>
      <w:r w:rsidR="00617C9E" w:rsidRPr="001E3296">
        <w:rPr>
          <w:rFonts w:ascii="Century Gothic" w:hAnsi="Century Gothic" w:cs="Arial"/>
        </w:rPr>
        <w:t xml:space="preserve">από τον </w:t>
      </w:r>
      <w:r w:rsidR="00434E0A" w:rsidRPr="001E3296">
        <w:rPr>
          <w:rFonts w:ascii="Century Gothic" w:hAnsi="Century Gothic" w:cs="Arial"/>
        </w:rPr>
        <w:t>Ιουδαϊσμό</w:t>
      </w:r>
      <w:r w:rsidR="00617C9E" w:rsidRPr="001E3296">
        <w:rPr>
          <w:rFonts w:ascii="Century Gothic" w:hAnsi="Century Gothic" w:cs="Arial"/>
        </w:rPr>
        <w:t xml:space="preserve"> του πρώτου αιώνα. </w:t>
      </w:r>
    </w:p>
    <w:p w:rsidR="00C81478" w:rsidRDefault="00C81478" w:rsidP="006E0252">
      <w:pPr>
        <w:jc w:val="both"/>
        <w:rPr>
          <w:rFonts w:ascii="Century Gothic" w:hAnsi="Century Gothic" w:cs="Arial"/>
        </w:rPr>
      </w:pPr>
    </w:p>
    <w:p w:rsidR="00C81478" w:rsidRPr="001E3296" w:rsidRDefault="00C81478" w:rsidP="006E0252">
      <w:pPr>
        <w:jc w:val="both"/>
        <w:rPr>
          <w:rFonts w:ascii="Century Gothic" w:hAnsi="Century Gothic" w:cs="Arial"/>
        </w:rPr>
      </w:pPr>
    </w:p>
    <w:p w:rsidR="00D80E74" w:rsidRPr="001E3296" w:rsidRDefault="00D80E74" w:rsidP="006E0252">
      <w:pPr>
        <w:jc w:val="both"/>
        <w:rPr>
          <w:rFonts w:ascii="Century Gothic" w:hAnsi="Century Gothic" w:cs="Arial"/>
        </w:rPr>
      </w:pPr>
    </w:p>
    <w:p w:rsidR="004D0054" w:rsidRPr="001E3296" w:rsidRDefault="00D80E74" w:rsidP="006E0252">
      <w:pPr>
        <w:jc w:val="both"/>
        <w:rPr>
          <w:rFonts w:ascii="Century Gothic" w:hAnsi="Century Gothic" w:cs="Arial"/>
        </w:rPr>
      </w:pPr>
      <w:r w:rsidRPr="001E3296">
        <w:rPr>
          <w:rFonts w:ascii="Century Gothic" w:hAnsi="Century Gothic" w:cs="Arial"/>
        </w:rPr>
        <w:t>α.</w:t>
      </w:r>
      <w:r w:rsidR="004D0054" w:rsidRPr="001E3296">
        <w:rPr>
          <w:rFonts w:ascii="Century Gothic" w:hAnsi="Century Gothic" w:cs="Arial"/>
        </w:rPr>
        <w:t xml:space="preserve"> Πρώτα, οι συγγραφείς της Καινής Διαθήκης αποκάλεσαν τις μέρες που ζούσε</w:t>
      </w:r>
      <w:r w:rsidR="00E44C83" w:rsidRPr="001E3296">
        <w:rPr>
          <w:rFonts w:ascii="Century Gothic" w:hAnsi="Century Gothic" w:cs="Arial"/>
        </w:rPr>
        <w:t xml:space="preserve"> ο Ιησούς και οι απόστολοι, «</w:t>
      </w:r>
      <w:r w:rsidR="004D0054" w:rsidRPr="001E3296">
        <w:rPr>
          <w:rFonts w:ascii="Century Gothic" w:hAnsi="Century Gothic" w:cs="Arial"/>
        </w:rPr>
        <w:t>έσχατες μέρες», όπως βλέπουμε στην προς Εβραίους κεφ</w:t>
      </w:r>
      <w:r w:rsidR="00C60617" w:rsidRPr="001E3296">
        <w:rPr>
          <w:rFonts w:ascii="Century Gothic" w:hAnsi="Century Gothic" w:cs="Arial"/>
        </w:rPr>
        <w:t xml:space="preserve">. </w:t>
      </w:r>
      <w:r w:rsidR="004D0054" w:rsidRPr="001E3296">
        <w:rPr>
          <w:rFonts w:ascii="Century Gothic" w:hAnsi="Century Gothic" w:cs="Arial"/>
        </w:rPr>
        <w:t>1:1-2:</w:t>
      </w:r>
    </w:p>
    <w:p w:rsidR="004D0054" w:rsidRPr="001E3296" w:rsidRDefault="004D0054" w:rsidP="006E0252">
      <w:pPr>
        <w:jc w:val="both"/>
        <w:rPr>
          <w:rFonts w:ascii="Century Gothic" w:hAnsi="Century Gothic" w:cs="Arial"/>
          <w:b/>
        </w:rPr>
      </w:pPr>
      <w:r w:rsidRPr="001E3296">
        <w:rPr>
          <w:rFonts w:ascii="Century Gothic" w:hAnsi="Century Gothic" w:cs="Arial"/>
          <w:b/>
        </w:rPr>
        <w:t>Ο ΘΕΟΣ, τον παλιό καιρό, αφού, πολλές φορές και με πολλούς τρόπους, μίλησε στους πατέρες μας διαμέσου των προφητών, σ' αυτές τις έσχατες ημέρες μίλησε σε μας διαμέσου τού Υιού,</w:t>
      </w:r>
      <w:r w:rsidR="006E0252" w:rsidRPr="001E3296">
        <w:rPr>
          <w:rFonts w:ascii="Century Gothic" w:hAnsi="Century Gothic" w:cs="Arial"/>
          <w:b/>
        </w:rPr>
        <w:t xml:space="preserve"> </w:t>
      </w:r>
      <w:r w:rsidRPr="001E3296">
        <w:rPr>
          <w:rFonts w:ascii="Century Gothic" w:hAnsi="Century Gothic" w:cs="Arial"/>
          <w:b/>
        </w:rPr>
        <w:t>τον οποίο έθεσε κληρονόμο των πάντων, διαμέσου τού οποίου έκανε και τους αιώνες·</w:t>
      </w:r>
    </w:p>
    <w:p w:rsidR="00C81478" w:rsidRDefault="00C81478" w:rsidP="006E0252">
      <w:pPr>
        <w:jc w:val="both"/>
        <w:rPr>
          <w:rFonts w:ascii="Century Gothic" w:hAnsi="Century Gothic" w:cs="Arial"/>
        </w:rPr>
      </w:pPr>
    </w:p>
    <w:p w:rsidR="004D0054" w:rsidRPr="001E3296" w:rsidRDefault="00D80E74" w:rsidP="006E0252">
      <w:pPr>
        <w:jc w:val="both"/>
        <w:rPr>
          <w:rFonts w:ascii="Century Gothic" w:hAnsi="Century Gothic" w:cs="Arial"/>
        </w:rPr>
      </w:pPr>
      <w:r w:rsidRPr="001E3296">
        <w:rPr>
          <w:rFonts w:ascii="Century Gothic" w:hAnsi="Century Gothic" w:cs="Arial"/>
        </w:rPr>
        <w:t xml:space="preserve">β. </w:t>
      </w:r>
      <w:r w:rsidR="004D0054" w:rsidRPr="001E3296">
        <w:rPr>
          <w:rFonts w:ascii="Century Gothic" w:hAnsi="Century Gothic" w:cs="Arial"/>
        </w:rPr>
        <w:t>Δεύτερον, οι συγγραφείς της Καινής Διαθήκης όρισαν την παρατεταμένη περίοδο τ</w:t>
      </w:r>
      <w:r w:rsidR="00E44C83" w:rsidRPr="001E3296">
        <w:rPr>
          <w:rFonts w:ascii="Century Gothic" w:hAnsi="Century Gothic" w:cs="Arial"/>
        </w:rPr>
        <w:t>ης εκκλησιαστικής ιστορίας ως τις</w:t>
      </w:r>
      <w:r w:rsidR="004D0054" w:rsidRPr="001E3296">
        <w:rPr>
          <w:rFonts w:ascii="Century Gothic" w:hAnsi="Century Gothic" w:cs="Arial"/>
        </w:rPr>
        <w:t xml:space="preserve"> έσχατες μέρες όπως βλέπουμε στην δεύτερη επιστολή προς Τιμόθεο κεφ</w:t>
      </w:r>
      <w:r w:rsidR="00C60617" w:rsidRPr="001E3296">
        <w:rPr>
          <w:rFonts w:ascii="Century Gothic" w:hAnsi="Century Gothic" w:cs="Arial"/>
        </w:rPr>
        <w:t xml:space="preserve">. </w:t>
      </w:r>
      <w:r w:rsidR="004D0054" w:rsidRPr="001E3296">
        <w:rPr>
          <w:rFonts w:ascii="Century Gothic" w:hAnsi="Century Gothic" w:cs="Arial"/>
        </w:rPr>
        <w:t>3:1-5:</w:t>
      </w:r>
    </w:p>
    <w:p w:rsidR="004D0054" w:rsidRPr="001E3296" w:rsidRDefault="004D0054" w:rsidP="006E0252">
      <w:pPr>
        <w:jc w:val="both"/>
        <w:rPr>
          <w:rFonts w:ascii="Century Gothic" w:hAnsi="Century Gothic" w:cs="Arial"/>
          <w:b/>
        </w:rPr>
      </w:pPr>
      <w:r w:rsidRPr="001E3296">
        <w:rPr>
          <w:rFonts w:ascii="Century Gothic" w:hAnsi="Century Gothic" w:cs="Arial"/>
          <w:b/>
        </w:rPr>
        <w:t xml:space="preserve">ΓΝΩΡΙΖΕ, μάλιστα, τούτο, ότι στις έσχατες ημέρες </w:t>
      </w:r>
      <w:r w:rsidR="00C60617" w:rsidRPr="001E3296">
        <w:rPr>
          <w:rFonts w:ascii="Century Gothic" w:hAnsi="Century Gothic" w:cs="Arial"/>
          <w:b/>
        </w:rPr>
        <w:t>θα ‘</w:t>
      </w:r>
      <w:r w:rsidRPr="001E3296">
        <w:rPr>
          <w:rFonts w:ascii="Century Gothic" w:hAnsi="Century Gothic" w:cs="Arial"/>
          <w:b/>
        </w:rPr>
        <w:t>ρθουν κακοί καιροί·</w:t>
      </w:r>
      <w:r w:rsidR="00D80E74" w:rsidRPr="001E3296">
        <w:rPr>
          <w:rFonts w:ascii="Century Gothic" w:hAnsi="Century Gothic" w:cs="Arial"/>
          <w:b/>
        </w:rPr>
        <w:t xml:space="preserve"> </w:t>
      </w:r>
      <w:r w:rsidRPr="001E3296">
        <w:rPr>
          <w:rFonts w:ascii="Century Gothic" w:hAnsi="Century Gothic" w:cs="Arial"/>
          <w:b/>
        </w:rPr>
        <w:t>επειδή, οι άνθρωποι θα είναι φίλαυτοι, φιλάργυροι, αλαζόνες, υπερήφανοι, βλάσφημοι, απειθείς στους γονείς, αχάριστοι, ανόσιοι,</w:t>
      </w:r>
      <w:r w:rsidR="006E0252" w:rsidRPr="001E3296">
        <w:rPr>
          <w:rFonts w:ascii="Century Gothic" w:hAnsi="Century Gothic" w:cs="Arial"/>
          <w:b/>
        </w:rPr>
        <w:t xml:space="preserve"> </w:t>
      </w:r>
      <w:r w:rsidRPr="001E3296">
        <w:rPr>
          <w:rFonts w:ascii="Century Gothic" w:hAnsi="Century Gothic" w:cs="Arial"/>
          <w:b/>
        </w:rPr>
        <w:t>άσπλαχνοι, ασυμφιλίωτοι, συκοφάντες, ακρατείς, άγριοι, αφιλάγαθοι,</w:t>
      </w:r>
      <w:r w:rsidR="006E0252" w:rsidRPr="001E3296">
        <w:rPr>
          <w:rFonts w:ascii="Century Gothic" w:hAnsi="Century Gothic" w:cs="Arial"/>
          <w:b/>
        </w:rPr>
        <w:t xml:space="preserve"> </w:t>
      </w:r>
      <w:r w:rsidRPr="001E3296">
        <w:rPr>
          <w:rFonts w:ascii="Century Gothic" w:hAnsi="Century Gothic" w:cs="Arial"/>
          <w:b/>
        </w:rPr>
        <w:t>προδότες, προπετείς, τυφλωμένοι από εγωισμό, περισσότερο φιλήδονοι παρά φιλόθεοι,</w:t>
      </w:r>
      <w:r w:rsidR="006E0252" w:rsidRPr="001E3296">
        <w:rPr>
          <w:rFonts w:ascii="Century Gothic" w:hAnsi="Century Gothic" w:cs="Arial"/>
          <w:b/>
        </w:rPr>
        <w:t xml:space="preserve"> </w:t>
      </w:r>
      <w:r w:rsidRPr="001E3296">
        <w:rPr>
          <w:rFonts w:ascii="Century Gothic" w:hAnsi="Century Gothic" w:cs="Arial"/>
          <w:b/>
        </w:rPr>
        <w:t>ενώ μεν έχουν μορφή ευσέβειας, όμως έχουν αρνηθεί τη δύναμή της· κι αυτούς, απόφευγέ τους</w:t>
      </w:r>
      <w:r w:rsidRPr="001E3296">
        <w:rPr>
          <w:rFonts w:ascii="Century Gothic" w:hAnsi="Century Gothic" w:cs="Arial"/>
        </w:rPr>
        <w:t>.</w:t>
      </w:r>
    </w:p>
    <w:p w:rsidR="00C81478" w:rsidRDefault="00C81478" w:rsidP="006E0252">
      <w:pPr>
        <w:jc w:val="both"/>
        <w:rPr>
          <w:rFonts w:ascii="Century Gothic" w:hAnsi="Century Gothic" w:cs="Arial"/>
        </w:rPr>
      </w:pPr>
    </w:p>
    <w:p w:rsidR="002F703B" w:rsidRPr="001E3296" w:rsidRDefault="00D80E74" w:rsidP="006E0252">
      <w:pPr>
        <w:jc w:val="both"/>
        <w:rPr>
          <w:rFonts w:ascii="Century Gothic" w:hAnsi="Century Gothic" w:cs="Arial"/>
        </w:rPr>
      </w:pPr>
      <w:r w:rsidRPr="001E3296">
        <w:rPr>
          <w:rFonts w:ascii="Century Gothic" w:hAnsi="Century Gothic" w:cs="Arial"/>
        </w:rPr>
        <w:t xml:space="preserve">γ. </w:t>
      </w:r>
      <w:r w:rsidR="002F703B" w:rsidRPr="001E3296">
        <w:rPr>
          <w:rFonts w:ascii="Century Gothic" w:hAnsi="Century Gothic" w:cs="Arial"/>
        </w:rPr>
        <w:t>Τρίτον, οι συγγραφείς της Καινής Διαθήκης περιέγραψαν την ολοκλήρωση της βασιλείας κα</w:t>
      </w:r>
      <w:r w:rsidR="00E44C83" w:rsidRPr="001E3296">
        <w:rPr>
          <w:rFonts w:ascii="Century Gothic" w:hAnsi="Century Gothic" w:cs="Arial"/>
        </w:rPr>
        <w:t>τά την έλευση του Χριστού ως «</w:t>
      </w:r>
      <w:r w:rsidR="002F703B" w:rsidRPr="001E3296">
        <w:rPr>
          <w:rFonts w:ascii="Century Gothic" w:hAnsi="Century Gothic" w:cs="Arial"/>
        </w:rPr>
        <w:t>έσχατες μέρες». Αυτό μπορούμε να το δούμε στο ευαγγέλιο του Ιωάννη κεφ</w:t>
      </w:r>
      <w:r w:rsidR="00C60617" w:rsidRPr="001E3296">
        <w:rPr>
          <w:rFonts w:ascii="Century Gothic" w:hAnsi="Century Gothic" w:cs="Arial"/>
        </w:rPr>
        <w:t xml:space="preserve">. </w:t>
      </w:r>
      <w:r w:rsidR="002F703B" w:rsidRPr="001E3296">
        <w:rPr>
          <w:rFonts w:ascii="Century Gothic" w:hAnsi="Century Gothic" w:cs="Arial"/>
        </w:rPr>
        <w:t>6:39.</w:t>
      </w:r>
    </w:p>
    <w:p w:rsidR="002F703B" w:rsidRPr="001E3296" w:rsidRDefault="002F703B" w:rsidP="006E0252">
      <w:pPr>
        <w:jc w:val="both"/>
        <w:rPr>
          <w:rFonts w:ascii="Century Gothic" w:hAnsi="Century Gothic" w:cs="Arial"/>
        </w:rPr>
      </w:pPr>
      <w:r w:rsidRPr="001E3296">
        <w:rPr>
          <w:rFonts w:ascii="Century Gothic" w:hAnsi="Century Gothic" w:cs="Arial"/>
          <w:b/>
        </w:rPr>
        <w:t>Και το θέλημα του Πατέρα, που με απέστειλε, είναι τούτο: Κάθε τι που μου έδωσε, να μη απολέσω τίποτε απ' αυτό, αλλά να το αναστήσω κατά την έσχατη ημέρα</w:t>
      </w:r>
      <w:r w:rsidRPr="001E3296">
        <w:rPr>
          <w:rFonts w:ascii="Century Gothic" w:hAnsi="Century Gothic" w:cs="Arial"/>
        </w:rPr>
        <w:t>.</w:t>
      </w:r>
    </w:p>
    <w:p w:rsidR="00A11B40" w:rsidRPr="001E3296" w:rsidRDefault="00A11B40" w:rsidP="006E0252">
      <w:pPr>
        <w:jc w:val="both"/>
        <w:rPr>
          <w:rFonts w:ascii="Century Gothic" w:hAnsi="Century Gothic" w:cs="Arial"/>
          <w:b/>
        </w:rPr>
      </w:pPr>
      <w:r w:rsidRPr="001E3296">
        <w:rPr>
          <w:rFonts w:ascii="Century Gothic" w:hAnsi="Century Gothic" w:cs="Arial"/>
          <w:b/>
        </w:rPr>
        <w:lastRenderedPageBreak/>
        <w:t xml:space="preserve">ΙΙΙ.Β. </w:t>
      </w:r>
      <w:r w:rsidR="00D80E74" w:rsidRPr="001E3296">
        <w:rPr>
          <w:rFonts w:ascii="Century Gothic" w:hAnsi="Century Gothic" w:cs="Arial"/>
          <w:b/>
        </w:rPr>
        <w:t xml:space="preserve">ΜΙΑ </w:t>
      </w:r>
      <w:r w:rsidRPr="001E3296">
        <w:rPr>
          <w:rFonts w:ascii="Century Gothic" w:hAnsi="Century Gothic" w:cs="Arial"/>
          <w:b/>
        </w:rPr>
        <w:t>ΧΡΙΣΤΟΛΟΓΙΑ</w:t>
      </w:r>
      <w:r w:rsidR="00D80E74" w:rsidRPr="001E3296">
        <w:rPr>
          <w:rFonts w:ascii="Century Gothic" w:hAnsi="Century Gothic" w:cs="Arial"/>
          <w:b/>
        </w:rPr>
        <w:t xml:space="preserve"> ΕΣΧΑΤΟΛΟΓΙΚΗ </w:t>
      </w:r>
    </w:p>
    <w:p w:rsidR="00C81478" w:rsidRPr="001E3296" w:rsidRDefault="00A11B40" w:rsidP="00C81478">
      <w:pPr>
        <w:jc w:val="both"/>
        <w:rPr>
          <w:rFonts w:ascii="Century Gothic" w:hAnsi="Century Gothic" w:cs="Arial"/>
        </w:rPr>
      </w:pPr>
      <w:r w:rsidRPr="001E3296">
        <w:rPr>
          <w:rFonts w:ascii="Century Gothic" w:hAnsi="Century Gothic" w:cs="Arial"/>
        </w:rPr>
        <w:t>Τώρα είμαστε σε θέση να δούμε πώς η Χριστολογία της Καινής Διαθήκης, ή το δόγμα του Χριστού, παρουσιάζει τον Ιησού ως την εκπλήρωση των εσχατολογικών ελπίδων του Ισραήλ</w:t>
      </w:r>
    </w:p>
    <w:p w:rsidR="00A11B40" w:rsidRPr="001E3296" w:rsidRDefault="00A11B40" w:rsidP="006E0252">
      <w:pPr>
        <w:jc w:val="both"/>
        <w:rPr>
          <w:rFonts w:ascii="Century Gothic" w:hAnsi="Century Gothic" w:cs="Arial"/>
        </w:rPr>
      </w:pPr>
    </w:p>
    <w:p w:rsidR="00A11B40" w:rsidRPr="001E3296" w:rsidRDefault="00A11B40" w:rsidP="006E0252">
      <w:pPr>
        <w:jc w:val="both"/>
        <w:rPr>
          <w:rFonts w:ascii="Century Gothic" w:hAnsi="Century Gothic" w:cs="Arial"/>
          <w:b/>
        </w:rPr>
      </w:pPr>
      <w:r w:rsidRPr="001E3296">
        <w:rPr>
          <w:rFonts w:ascii="Century Gothic" w:hAnsi="Century Gothic" w:cs="Arial"/>
          <w:b/>
        </w:rPr>
        <w:t>ΙΙΙ.Β.1. Η ΧΡΙΣΤΟΛΟΓΙΑ ΣΤΗ ΣΥΣΤΗΜΑΤΙΚΗ ΘΕΟΛΟΓΙΑ</w:t>
      </w:r>
    </w:p>
    <w:p w:rsidR="00C81478" w:rsidRDefault="00C81478" w:rsidP="006E0252">
      <w:pPr>
        <w:jc w:val="both"/>
        <w:rPr>
          <w:rFonts w:ascii="Century Gothic" w:hAnsi="Century Gothic" w:cs="Arial"/>
        </w:rPr>
      </w:pPr>
    </w:p>
    <w:p w:rsidR="00C81478" w:rsidRDefault="00C81478" w:rsidP="006E0252">
      <w:pPr>
        <w:jc w:val="both"/>
        <w:rPr>
          <w:rFonts w:ascii="Century Gothic" w:hAnsi="Century Gothic" w:cs="Arial"/>
        </w:rPr>
      </w:pPr>
      <w:r>
        <w:rPr>
          <w:rFonts w:ascii="Century Gothic" w:hAnsi="Century Gothic" w:cs="Arial"/>
        </w:rPr>
        <w:t>Ο</w:t>
      </w:r>
      <w:r w:rsidR="00A11B40" w:rsidRPr="001E3296">
        <w:rPr>
          <w:rFonts w:ascii="Century Gothic" w:hAnsi="Century Gothic" w:cs="Arial"/>
        </w:rPr>
        <w:t>ι συστημ</w:t>
      </w:r>
      <w:r w:rsidR="005E7B7A" w:rsidRPr="001E3296">
        <w:rPr>
          <w:rFonts w:ascii="Century Gothic" w:hAnsi="Century Gothic" w:cs="Arial"/>
        </w:rPr>
        <w:t xml:space="preserve">ατικοί εστίασαν σε θέματα </w:t>
      </w:r>
      <w:r>
        <w:rPr>
          <w:rFonts w:ascii="Century Gothic" w:hAnsi="Century Gothic" w:cs="Arial"/>
        </w:rPr>
        <w:t>όπως:</w:t>
      </w:r>
    </w:p>
    <w:p w:rsidR="00C81478" w:rsidRDefault="00C81478" w:rsidP="00C81478">
      <w:pPr>
        <w:pStyle w:val="a5"/>
        <w:numPr>
          <w:ilvl w:val="0"/>
          <w:numId w:val="35"/>
        </w:numPr>
        <w:jc w:val="both"/>
        <w:rPr>
          <w:rFonts w:ascii="Century Gothic" w:hAnsi="Century Gothic" w:cs="Arial"/>
        </w:rPr>
      </w:pPr>
      <w:r>
        <w:rPr>
          <w:rFonts w:ascii="Century Gothic" w:hAnsi="Century Gothic" w:cs="Arial"/>
        </w:rPr>
        <w:t>Η Αγία Τριάδα</w:t>
      </w:r>
      <w:r w:rsidR="00A11B40" w:rsidRPr="00C81478">
        <w:rPr>
          <w:rFonts w:ascii="Century Gothic" w:hAnsi="Century Gothic" w:cs="Arial"/>
        </w:rPr>
        <w:t xml:space="preserve">, </w:t>
      </w:r>
    </w:p>
    <w:p w:rsidR="00C81478" w:rsidRDefault="00C81478" w:rsidP="00C81478">
      <w:pPr>
        <w:pStyle w:val="a5"/>
        <w:numPr>
          <w:ilvl w:val="0"/>
          <w:numId w:val="35"/>
        </w:numPr>
        <w:jc w:val="both"/>
        <w:rPr>
          <w:rFonts w:ascii="Century Gothic" w:hAnsi="Century Gothic" w:cs="Arial"/>
        </w:rPr>
      </w:pPr>
      <w:r>
        <w:rPr>
          <w:rFonts w:ascii="Century Gothic" w:hAnsi="Century Gothic" w:cs="Arial"/>
        </w:rPr>
        <w:t>η</w:t>
      </w:r>
      <w:r w:rsidR="00A11B40" w:rsidRPr="00C81478">
        <w:rPr>
          <w:rFonts w:ascii="Century Gothic" w:hAnsi="Century Gothic" w:cs="Arial"/>
        </w:rPr>
        <w:t xml:space="preserve"> υπο</w:t>
      </w:r>
      <w:r>
        <w:rPr>
          <w:rFonts w:ascii="Century Gothic" w:hAnsi="Century Gothic" w:cs="Arial"/>
        </w:rPr>
        <w:t xml:space="preserve">στατική ένωση </w:t>
      </w:r>
    </w:p>
    <w:p w:rsidR="00C81478" w:rsidRDefault="00C81478" w:rsidP="00C81478">
      <w:pPr>
        <w:pStyle w:val="a5"/>
        <w:numPr>
          <w:ilvl w:val="0"/>
          <w:numId w:val="35"/>
        </w:numPr>
        <w:jc w:val="both"/>
        <w:rPr>
          <w:rFonts w:ascii="Century Gothic" w:hAnsi="Century Gothic" w:cs="Arial"/>
        </w:rPr>
      </w:pPr>
      <w:r>
        <w:rPr>
          <w:rFonts w:ascii="Century Gothic" w:hAnsi="Century Gothic" w:cs="Arial"/>
        </w:rPr>
        <w:t>η</w:t>
      </w:r>
      <w:r w:rsidR="00A11B40" w:rsidRPr="00C81478">
        <w:rPr>
          <w:rFonts w:ascii="Century Gothic" w:hAnsi="Century Gothic" w:cs="Arial"/>
        </w:rPr>
        <w:t xml:space="preserve"> ταπείνωσ</w:t>
      </w:r>
      <w:r>
        <w:rPr>
          <w:rFonts w:ascii="Century Gothic" w:hAnsi="Century Gothic" w:cs="Arial"/>
        </w:rPr>
        <w:t xml:space="preserve">η </w:t>
      </w:r>
    </w:p>
    <w:p w:rsidR="00C81478" w:rsidRDefault="005E7E5B" w:rsidP="00C81478">
      <w:pPr>
        <w:pStyle w:val="a5"/>
        <w:numPr>
          <w:ilvl w:val="0"/>
          <w:numId w:val="35"/>
        </w:numPr>
        <w:jc w:val="both"/>
        <w:rPr>
          <w:rFonts w:ascii="Century Gothic" w:hAnsi="Century Gothic" w:cs="Arial"/>
        </w:rPr>
      </w:pPr>
      <w:r>
        <w:rPr>
          <w:rFonts w:ascii="Century Gothic" w:hAnsi="Century Gothic" w:cs="Arial"/>
        </w:rPr>
        <w:t>η εξύψωση</w:t>
      </w:r>
      <w:r w:rsidR="00C81478">
        <w:rPr>
          <w:rFonts w:ascii="Century Gothic" w:hAnsi="Century Gothic" w:cs="Arial"/>
        </w:rPr>
        <w:t xml:space="preserve"> </w:t>
      </w:r>
    </w:p>
    <w:p w:rsidR="00C81478" w:rsidRDefault="00C81478" w:rsidP="00C81478">
      <w:pPr>
        <w:pStyle w:val="a5"/>
        <w:numPr>
          <w:ilvl w:val="0"/>
          <w:numId w:val="35"/>
        </w:numPr>
        <w:jc w:val="both"/>
        <w:rPr>
          <w:rFonts w:ascii="Century Gothic" w:hAnsi="Century Gothic" w:cs="Arial"/>
        </w:rPr>
      </w:pPr>
      <w:r>
        <w:rPr>
          <w:rFonts w:ascii="Century Gothic" w:hAnsi="Century Gothic" w:cs="Arial"/>
        </w:rPr>
        <w:t xml:space="preserve">η φύση της λύτρωσης </w:t>
      </w:r>
    </w:p>
    <w:p w:rsidR="00C81478" w:rsidRPr="00C81478" w:rsidRDefault="00A11B40" w:rsidP="00C81478">
      <w:pPr>
        <w:pStyle w:val="a5"/>
        <w:numPr>
          <w:ilvl w:val="0"/>
          <w:numId w:val="35"/>
        </w:numPr>
        <w:jc w:val="both"/>
        <w:rPr>
          <w:rFonts w:ascii="Century Gothic" w:hAnsi="Century Gothic" w:cs="Arial"/>
          <w:b/>
        </w:rPr>
      </w:pPr>
      <w:r w:rsidRPr="00C81478">
        <w:rPr>
          <w:rFonts w:ascii="Century Gothic" w:hAnsi="Century Gothic" w:cs="Arial"/>
        </w:rPr>
        <w:t xml:space="preserve"> τα τρία αξιώματα του Χριστού </w:t>
      </w:r>
    </w:p>
    <w:p w:rsidR="00C81478" w:rsidRDefault="00C81478" w:rsidP="00C81478">
      <w:pPr>
        <w:pStyle w:val="a5"/>
        <w:ind w:left="776"/>
        <w:jc w:val="both"/>
        <w:rPr>
          <w:rFonts w:ascii="Century Gothic" w:hAnsi="Century Gothic" w:cs="Arial"/>
          <w:b/>
        </w:rPr>
      </w:pPr>
    </w:p>
    <w:p w:rsidR="00C81478" w:rsidRPr="00C81478" w:rsidRDefault="00C81478" w:rsidP="00C81478">
      <w:pPr>
        <w:pStyle w:val="a5"/>
        <w:ind w:left="776"/>
        <w:jc w:val="both"/>
        <w:rPr>
          <w:rFonts w:ascii="Century Gothic" w:hAnsi="Century Gothic" w:cs="Arial"/>
          <w:b/>
        </w:rPr>
      </w:pPr>
    </w:p>
    <w:p w:rsidR="002D70D3" w:rsidRPr="00C81478" w:rsidRDefault="002D70D3" w:rsidP="00C81478">
      <w:pPr>
        <w:jc w:val="both"/>
        <w:rPr>
          <w:rFonts w:ascii="Century Gothic" w:hAnsi="Century Gothic" w:cs="Arial"/>
          <w:b/>
        </w:rPr>
      </w:pPr>
      <w:r w:rsidRPr="00C81478">
        <w:rPr>
          <w:rFonts w:ascii="Century Gothic" w:hAnsi="Century Gothic" w:cs="Arial"/>
          <w:b/>
        </w:rPr>
        <w:t xml:space="preserve">ΙΙΙ.Β.2. </w:t>
      </w:r>
      <w:r w:rsidR="00D80E74" w:rsidRPr="00C81478">
        <w:rPr>
          <w:rFonts w:ascii="Century Gothic" w:hAnsi="Century Gothic" w:cs="Arial"/>
          <w:b/>
        </w:rPr>
        <w:t xml:space="preserve">Η ΧΡΙΣΤΟΛΟΓΙΑ ΣΤΗ </w:t>
      </w:r>
      <w:r w:rsidRPr="00C81478">
        <w:rPr>
          <w:rFonts w:ascii="Century Gothic" w:hAnsi="Century Gothic" w:cs="Arial"/>
          <w:b/>
        </w:rPr>
        <w:t>ΒΙΒΛΙΚΗ ΘΕΟΛΟΓΙΑ</w:t>
      </w:r>
    </w:p>
    <w:p w:rsidR="002D70D3" w:rsidRPr="001E3296" w:rsidRDefault="002D70D3" w:rsidP="006E0252">
      <w:pPr>
        <w:jc w:val="both"/>
        <w:rPr>
          <w:rFonts w:ascii="Century Gothic" w:hAnsi="Century Gothic" w:cs="Arial"/>
        </w:rPr>
      </w:pPr>
      <w:r w:rsidRPr="001E3296">
        <w:rPr>
          <w:rFonts w:ascii="Century Gothic" w:hAnsi="Century Gothic" w:cs="Arial"/>
        </w:rPr>
        <w:t>κατά Λουκά κεφ</w:t>
      </w:r>
      <w:r w:rsidR="00C60617" w:rsidRPr="001E3296">
        <w:rPr>
          <w:rFonts w:ascii="Century Gothic" w:hAnsi="Century Gothic" w:cs="Arial"/>
        </w:rPr>
        <w:t xml:space="preserve">. </w:t>
      </w:r>
      <w:r w:rsidRPr="001E3296">
        <w:rPr>
          <w:rFonts w:ascii="Century Gothic" w:hAnsi="Century Gothic" w:cs="Arial"/>
        </w:rPr>
        <w:t>24:26-27, διαβάζουμε τα εξής λόγια:</w:t>
      </w:r>
    </w:p>
    <w:p w:rsidR="002D70D3" w:rsidRPr="001E3296" w:rsidRDefault="002D70D3" w:rsidP="006E0252">
      <w:pPr>
        <w:jc w:val="both"/>
        <w:rPr>
          <w:rFonts w:ascii="Century Gothic" w:hAnsi="Century Gothic" w:cs="Arial"/>
          <w:b/>
        </w:rPr>
      </w:pPr>
      <w:r w:rsidRPr="001E3296">
        <w:rPr>
          <w:rFonts w:ascii="Century Gothic" w:hAnsi="Century Gothic" w:cs="Arial"/>
          <w:b/>
        </w:rPr>
        <w:t>δεν έπρεπε ο Χριστός να τα πάθει αυτά, και να μπει μέσα στη δόξα του;</w:t>
      </w:r>
      <w:r w:rsidR="006E0252" w:rsidRPr="001E3296">
        <w:rPr>
          <w:rFonts w:ascii="Century Gothic" w:hAnsi="Century Gothic" w:cs="Arial"/>
          <w:b/>
        </w:rPr>
        <w:t xml:space="preserve"> </w:t>
      </w:r>
      <w:r w:rsidRPr="001E3296">
        <w:rPr>
          <w:rFonts w:ascii="Century Gothic" w:hAnsi="Century Gothic" w:cs="Arial"/>
          <w:b/>
        </w:rPr>
        <w:t>Και αφού άρχισε από τον Μωυσή και από όλους τούς προφήτες, τους εξηγούσε τα γραμμένα για τον εαυτό του σε όλες τις γραφές</w:t>
      </w:r>
      <w:r w:rsidRPr="001E3296">
        <w:rPr>
          <w:rFonts w:ascii="Century Gothic" w:hAnsi="Century Gothic" w:cs="Arial"/>
        </w:rPr>
        <w:t>.</w:t>
      </w:r>
    </w:p>
    <w:p w:rsidR="002D70D3" w:rsidRPr="001E3296" w:rsidRDefault="0025734D" w:rsidP="006E0252">
      <w:pPr>
        <w:jc w:val="both"/>
        <w:rPr>
          <w:rFonts w:ascii="Century Gothic" w:hAnsi="Century Gothic" w:cs="Arial"/>
        </w:rPr>
      </w:pPr>
      <w:r w:rsidRPr="001E3296">
        <w:rPr>
          <w:rFonts w:ascii="Century Gothic" w:hAnsi="Century Gothic" w:cs="Arial"/>
        </w:rPr>
        <w:t>Η βιβλική θεολογία τονίζ</w:t>
      </w:r>
      <w:r w:rsidR="00671241" w:rsidRPr="001E3296">
        <w:rPr>
          <w:rFonts w:ascii="Century Gothic" w:hAnsi="Century Gothic" w:cs="Arial"/>
        </w:rPr>
        <w:t xml:space="preserve">ει ότι οι συγγραφείς της Καινής Διαθήκης ακολουθούν εδώ το παράδειγμα του Ιησού </w:t>
      </w:r>
      <w:r w:rsidRPr="001E3296">
        <w:rPr>
          <w:rFonts w:ascii="Century Gothic" w:hAnsi="Century Gothic" w:cs="Arial"/>
        </w:rPr>
        <w:t xml:space="preserve">που παρουσιάζει </w:t>
      </w:r>
      <w:r w:rsidR="00671241" w:rsidRPr="001E3296">
        <w:rPr>
          <w:rFonts w:ascii="Century Gothic" w:hAnsi="Century Gothic" w:cs="Arial"/>
        </w:rPr>
        <w:t>τον εαυτό του ως την εκπλήρωση της εσχατολογίας της Παλαιάς Διαθήκης.</w:t>
      </w:r>
    </w:p>
    <w:p w:rsidR="00A979E2" w:rsidRDefault="00A979E2" w:rsidP="006E0252">
      <w:pPr>
        <w:jc w:val="both"/>
        <w:rPr>
          <w:rFonts w:ascii="Century Gothic" w:hAnsi="Century Gothic" w:cs="Arial"/>
        </w:rPr>
      </w:pPr>
    </w:p>
    <w:p w:rsidR="00671241" w:rsidRPr="001E3296" w:rsidRDefault="00671241" w:rsidP="006E0252">
      <w:pPr>
        <w:jc w:val="both"/>
        <w:rPr>
          <w:rFonts w:ascii="Century Gothic" w:hAnsi="Century Gothic" w:cs="Arial"/>
        </w:rPr>
      </w:pPr>
      <w:r w:rsidRPr="001E3296">
        <w:rPr>
          <w:rFonts w:ascii="Century Gothic" w:hAnsi="Century Gothic" w:cs="Arial"/>
        </w:rPr>
        <w:t>Ο Ιησούς ήταν το επίκεντρο της εσχατολογίας της Καινής Διαθήκης.</w:t>
      </w:r>
    </w:p>
    <w:p w:rsidR="00671241" w:rsidRPr="001E3296" w:rsidRDefault="00D80E74" w:rsidP="006E0252">
      <w:pPr>
        <w:jc w:val="both"/>
        <w:rPr>
          <w:rFonts w:ascii="Century Gothic" w:hAnsi="Century Gothic" w:cs="Arial"/>
        </w:rPr>
      </w:pPr>
      <w:r w:rsidRPr="001E3296">
        <w:rPr>
          <w:rFonts w:ascii="Century Gothic" w:hAnsi="Century Gothic" w:cs="Arial"/>
        </w:rPr>
        <w:t xml:space="preserve">α. </w:t>
      </w:r>
      <w:r w:rsidR="00DF078C" w:rsidRPr="001E3296">
        <w:rPr>
          <w:rFonts w:ascii="Century Gothic" w:hAnsi="Century Gothic" w:cs="Arial"/>
        </w:rPr>
        <w:t xml:space="preserve">ο Ιησούς ήταν ο Χριστός, ο Μεσσίας μέσω του οποίου ο Θεός θα έφερνε τις έσχατες μέρες, οι συγγραφείς της Καινής Διαθήκης μίλησαν για τον Χριστό ως την εκπλήρωση </w:t>
      </w:r>
      <w:r w:rsidR="00864905" w:rsidRPr="001E3296">
        <w:rPr>
          <w:rFonts w:ascii="Century Gothic" w:hAnsi="Century Gothic" w:cs="Arial"/>
        </w:rPr>
        <w:t xml:space="preserve">και </w:t>
      </w:r>
      <w:r w:rsidR="00DF078C" w:rsidRPr="001E3296">
        <w:rPr>
          <w:rFonts w:ascii="Century Gothic" w:hAnsi="Century Gothic" w:cs="Arial"/>
        </w:rPr>
        <w:t>των τύπων της Παλαιάς Διαθήκης.</w:t>
      </w:r>
    </w:p>
    <w:p w:rsidR="00A979E2" w:rsidRDefault="00A979E2" w:rsidP="006E0252">
      <w:pPr>
        <w:jc w:val="both"/>
        <w:rPr>
          <w:rFonts w:ascii="Century Gothic" w:hAnsi="Century Gothic" w:cs="Arial"/>
        </w:rPr>
      </w:pPr>
    </w:p>
    <w:p w:rsidR="00D80E74" w:rsidRPr="001E3296" w:rsidRDefault="00864905" w:rsidP="006E0252">
      <w:pPr>
        <w:jc w:val="both"/>
        <w:rPr>
          <w:rFonts w:ascii="Century Gothic" w:hAnsi="Century Gothic" w:cs="Arial"/>
        </w:rPr>
      </w:pPr>
      <w:r w:rsidRPr="001E3296">
        <w:rPr>
          <w:rFonts w:ascii="Century Gothic" w:hAnsi="Century Gothic" w:cs="Arial"/>
          <w:lang w:val="en-US"/>
        </w:rPr>
        <w:t>i</w:t>
      </w:r>
      <w:r w:rsidRPr="001E3296">
        <w:rPr>
          <w:rFonts w:ascii="Century Gothic" w:hAnsi="Century Gothic" w:cs="Arial"/>
        </w:rPr>
        <w:t xml:space="preserve">. </w:t>
      </w:r>
      <w:r w:rsidR="00A979E2">
        <w:rPr>
          <w:rFonts w:ascii="Century Gothic" w:hAnsi="Century Gothic" w:cs="Arial"/>
        </w:rPr>
        <w:t>Αδάμ - Ιησούς</w:t>
      </w:r>
    </w:p>
    <w:p w:rsidR="00A979E2" w:rsidRDefault="00864905" w:rsidP="006E0252">
      <w:pPr>
        <w:jc w:val="both"/>
        <w:rPr>
          <w:rFonts w:ascii="Century Gothic" w:hAnsi="Century Gothic" w:cs="Arial"/>
        </w:rPr>
      </w:pPr>
      <w:r w:rsidRPr="001E3296">
        <w:rPr>
          <w:rFonts w:ascii="Century Gothic" w:hAnsi="Century Gothic" w:cs="Arial"/>
          <w:lang w:val="en-US"/>
        </w:rPr>
        <w:t>ii</w:t>
      </w:r>
      <w:r w:rsidRPr="001E3296">
        <w:rPr>
          <w:rFonts w:ascii="Century Gothic" w:hAnsi="Century Gothic" w:cs="Arial"/>
        </w:rPr>
        <w:t xml:space="preserve">. </w:t>
      </w:r>
      <w:r w:rsidR="00A979E2">
        <w:rPr>
          <w:rFonts w:ascii="Century Gothic" w:hAnsi="Century Gothic" w:cs="Arial"/>
        </w:rPr>
        <w:t>Νώε – Ιησούς</w:t>
      </w:r>
    </w:p>
    <w:p w:rsidR="00D80E74" w:rsidRPr="001E3296" w:rsidRDefault="00864905" w:rsidP="006E0252">
      <w:pPr>
        <w:jc w:val="both"/>
        <w:rPr>
          <w:rFonts w:ascii="Century Gothic" w:hAnsi="Century Gothic" w:cs="Arial"/>
        </w:rPr>
      </w:pPr>
      <w:r w:rsidRPr="001E3296">
        <w:rPr>
          <w:rFonts w:ascii="Century Gothic" w:hAnsi="Century Gothic" w:cs="Arial"/>
          <w:lang w:val="en-US"/>
        </w:rPr>
        <w:t>iii</w:t>
      </w:r>
      <w:r w:rsidRPr="001E3296">
        <w:rPr>
          <w:rFonts w:ascii="Century Gothic" w:hAnsi="Century Gothic" w:cs="Arial"/>
        </w:rPr>
        <w:t xml:space="preserve">. </w:t>
      </w:r>
      <w:r w:rsidR="00A979E2">
        <w:rPr>
          <w:rFonts w:ascii="Century Gothic" w:hAnsi="Century Gothic" w:cs="Arial"/>
        </w:rPr>
        <w:t>Αβραάμ - Ιησούς</w:t>
      </w:r>
    </w:p>
    <w:p w:rsidR="00D80E74" w:rsidRPr="001E3296" w:rsidRDefault="00864905" w:rsidP="006E0252">
      <w:pPr>
        <w:jc w:val="both"/>
        <w:rPr>
          <w:rFonts w:ascii="Century Gothic" w:hAnsi="Century Gothic" w:cs="Arial"/>
        </w:rPr>
      </w:pPr>
      <w:r w:rsidRPr="001E3296">
        <w:rPr>
          <w:rFonts w:ascii="Century Gothic" w:hAnsi="Century Gothic" w:cs="Arial"/>
          <w:lang w:val="en-US"/>
        </w:rPr>
        <w:t>iv</w:t>
      </w:r>
      <w:r w:rsidRPr="001E3296">
        <w:rPr>
          <w:rFonts w:ascii="Century Gothic" w:hAnsi="Century Gothic" w:cs="Arial"/>
        </w:rPr>
        <w:t xml:space="preserve">. </w:t>
      </w:r>
      <w:r w:rsidR="00A979E2">
        <w:rPr>
          <w:rFonts w:ascii="Century Gothic" w:hAnsi="Century Gothic" w:cs="Arial"/>
        </w:rPr>
        <w:t>Μωυσής - Ιησούς</w:t>
      </w:r>
      <w:r w:rsidR="004437E2" w:rsidRPr="001E3296">
        <w:rPr>
          <w:rFonts w:ascii="Century Gothic" w:hAnsi="Century Gothic" w:cs="Arial"/>
        </w:rPr>
        <w:t xml:space="preserve">. </w:t>
      </w:r>
    </w:p>
    <w:p w:rsidR="00A979E2" w:rsidRPr="005E7E5B" w:rsidRDefault="00864905" w:rsidP="006E0252">
      <w:pPr>
        <w:jc w:val="both"/>
        <w:rPr>
          <w:rFonts w:ascii="Century Gothic" w:hAnsi="Century Gothic" w:cs="Arial"/>
        </w:rPr>
      </w:pPr>
      <w:r w:rsidRPr="001E3296">
        <w:rPr>
          <w:rFonts w:ascii="Century Gothic" w:hAnsi="Century Gothic" w:cs="Arial"/>
          <w:lang w:val="en-US"/>
        </w:rPr>
        <w:t>v</w:t>
      </w:r>
      <w:r w:rsidR="00D80E74" w:rsidRPr="005E7E5B">
        <w:rPr>
          <w:rFonts w:ascii="Century Gothic" w:hAnsi="Century Gothic" w:cs="Arial"/>
        </w:rPr>
        <w:t xml:space="preserve">. </w:t>
      </w:r>
      <w:r w:rsidR="00A979E2">
        <w:rPr>
          <w:rFonts w:ascii="Century Gothic" w:hAnsi="Century Gothic" w:cs="Arial"/>
        </w:rPr>
        <w:t>Δαβίδ</w:t>
      </w:r>
      <w:r w:rsidR="00A979E2" w:rsidRPr="005E7E5B">
        <w:rPr>
          <w:rFonts w:ascii="Century Gothic" w:hAnsi="Century Gothic" w:cs="Arial"/>
        </w:rPr>
        <w:t xml:space="preserve"> – </w:t>
      </w:r>
      <w:r w:rsidR="00A979E2">
        <w:rPr>
          <w:rFonts w:ascii="Century Gothic" w:hAnsi="Century Gothic" w:cs="Arial"/>
        </w:rPr>
        <w:t>Ιησούς</w:t>
      </w:r>
    </w:p>
    <w:p w:rsidR="00A979E2" w:rsidRPr="00A979E2" w:rsidRDefault="004437E2" w:rsidP="00A979E2">
      <w:pPr>
        <w:tabs>
          <w:tab w:val="left" w:pos="2160"/>
        </w:tabs>
        <w:ind w:left="2160"/>
        <w:rPr>
          <w:rFonts w:ascii="Times New Roman" w:eastAsia="Times New Roman" w:hAnsi="Times New Roman" w:cs="Times New Roman"/>
          <w:sz w:val="24"/>
          <w:szCs w:val="24"/>
        </w:rPr>
      </w:pPr>
      <w:r w:rsidRPr="00685BB0">
        <w:rPr>
          <w:rFonts w:ascii="Century Gothic" w:hAnsi="Century Gothic" w:cs="Arial"/>
        </w:rPr>
        <w:t xml:space="preserve"> </w:t>
      </w:r>
    </w:p>
    <w:p w:rsidR="00A979E2" w:rsidRPr="00685BB0" w:rsidRDefault="00685BB0" w:rsidP="00A979E2">
      <w:pPr>
        <w:tabs>
          <w:tab w:val="left" w:pos="1800"/>
        </w:tabs>
        <w:spacing w:after="0" w:line="240" w:lineRule="auto"/>
        <w:rPr>
          <w:rFonts w:ascii="Century Gothic" w:eastAsia="Times New Roman" w:hAnsi="Century Gothic" w:cs="Times New Roman"/>
        </w:rPr>
      </w:pPr>
      <w:r>
        <w:rPr>
          <w:rFonts w:ascii="Century Gothic" w:eastAsia="Times New Roman" w:hAnsi="Century Gothic" w:cs="Times New Roman"/>
        </w:rPr>
        <w:lastRenderedPageBreak/>
        <w:t>Διαφορετικοί τρόποι με τους οποίους ο Ιησούς εκπληρώνει τις ελπίδες της Παλαιάς Διαθήκης</w:t>
      </w:r>
    </w:p>
    <w:p w:rsidR="00685BB0" w:rsidRPr="00A979E2" w:rsidRDefault="00685BB0" w:rsidP="00A979E2">
      <w:pPr>
        <w:tabs>
          <w:tab w:val="left" w:pos="1800"/>
        </w:tabs>
        <w:spacing w:after="0" w:line="240" w:lineRule="auto"/>
        <w:rPr>
          <w:rFonts w:ascii="Times New Roman" w:eastAsia="Times New Roman" w:hAnsi="Times New Roman" w:cs="Times New Roman"/>
          <w:sz w:val="24"/>
          <w:szCs w:val="24"/>
        </w:r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952"/>
        <w:gridCol w:w="1964"/>
        <w:gridCol w:w="2063"/>
      </w:tblGrid>
      <w:tr w:rsidR="00A979E2" w:rsidRPr="00A979E2" w:rsidTr="00215BFD">
        <w:trPr>
          <w:trHeight w:val="144"/>
        </w:trPr>
        <w:tc>
          <w:tcPr>
            <w:tcW w:w="1797" w:type="dxa"/>
            <w:shd w:val="clear" w:color="auto" w:fill="D9D9D9"/>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p>
        </w:tc>
        <w:tc>
          <w:tcPr>
            <w:tcW w:w="1952" w:type="dxa"/>
            <w:shd w:val="clear" w:color="auto" w:fill="D9D9D9"/>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Έναρξη</w:t>
            </w:r>
          </w:p>
        </w:tc>
        <w:tc>
          <w:tcPr>
            <w:tcW w:w="1964" w:type="dxa"/>
            <w:shd w:val="clear" w:color="auto" w:fill="D9D9D9"/>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Συνέχεια</w:t>
            </w:r>
          </w:p>
        </w:tc>
        <w:tc>
          <w:tcPr>
            <w:tcW w:w="2063" w:type="dxa"/>
            <w:shd w:val="clear" w:color="auto" w:fill="D9D9D9"/>
            <w:vAlign w:val="center"/>
          </w:tcPr>
          <w:p w:rsidR="00A979E2" w:rsidRPr="00A979E2" w:rsidRDefault="00A979E2" w:rsidP="00A979E2">
            <w:pP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Κορύφωση</w:t>
            </w:r>
          </w:p>
        </w:tc>
      </w:tr>
      <w:tr w:rsidR="00A979E2" w:rsidRPr="00A979E2" w:rsidTr="00215BFD">
        <w:trPr>
          <w:trHeight w:val="1152"/>
        </w:trPr>
        <w:tc>
          <w:tcPr>
            <w:tcW w:w="1797" w:type="dxa"/>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Αδάμ</w:t>
            </w:r>
          </w:p>
        </w:tc>
        <w:tc>
          <w:tcPr>
            <w:tcW w:w="1952"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1964"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2063"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r>
      <w:tr w:rsidR="00A979E2" w:rsidRPr="00A979E2" w:rsidTr="00215BFD">
        <w:trPr>
          <w:trHeight w:val="1152"/>
        </w:trPr>
        <w:tc>
          <w:tcPr>
            <w:tcW w:w="1797" w:type="dxa"/>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Νώε</w:t>
            </w:r>
          </w:p>
        </w:tc>
        <w:tc>
          <w:tcPr>
            <w:tcW w:w="1952"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1964"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2063"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r>
      <w:tr w:rsidR="00A979E2" w:rsidRPr="00A979E2" w:rsidTr="00215BFD">
        <w:trPr>
          <w:trHeight w:val="1152"/>
        </w:trPr>
        <w:tc>
          <w:tcPr>
            <w:tcW w:w="1797" w:type="dxa"/>
            <w:vAlign w:val="center"/>
          </w:tcPr>
          <w:p w:rsidR="00A979E2" w:rsidRPr="00A979E2" w:rsidRDefault="00A979E2" w:rsidP="00A979E2">
            <w:pP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Αβραάμ</w:t>
            </w:r>
          </w:p>
        </w:tc>
        <w:tc>
          <w:tcPr>
            <w:tcW w:w="1952"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1964"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2063"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r>
      <w:tr w:rsidR="00A979E2" w:rsidRPr="00A979E2" w:rsidTr="00215BFD">
        <w:trPr>
          <w:trHeight w:val="1152"/>
        </w:trPr>
        <w:tc>
          <w:tcPr>
            <w:tcW w:w="1797" w:type="dxa"/>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Μωυσής</w:t>
            </w:r>
          </w:p>
        </w:tc>
        <w:tc>
          <w:tcPr>
            <w:tcW w:w="1952"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1964"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2063"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r>
      <w:tr w:rsidR="00A979E2" w:rsidRPr="00A979E2" w:rsidTr="00215BFD">
        <w:trPr>
          <w:trHeight w:val="1152"/>
        </w:trPr>
        <w:tc>
          <w:tcPr>
            <w:tcW w:w="1797" w:type="dxa"/>
            <w:vAlign w:val="center"/>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Δαβίδ</w:t>
            </w:r>
          </w:p>
        </w:tc>
        <w:tc>
          <w:tcPr>
            <w:tcW w:w="1952"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1964"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c>
          <w:tcPr>
            <w:tcW w:w="2063" w:type="dxa"/>
          </w:tcPr>
          <w:p w:rsidR="00A979E2" w:rsidRPr="00A979E2" w:rsidRDefault="00A979E2" w:rsidP="00A979E2">
            <w:pPr>
              <w:tabs>
                <w:tab w:val="left" w:pos="1800"/>
              </w:tabs>
              <w:spacing w:after="0" w:line="240" w:lineRule="auto"/>
              <w:jc w:val="center"/>
              <w:rPr>
                <w:rFonts w:ascii="Times New Roman" w:eastAsia="Times New Roman" w:hAnsi="Times New Roman" w:cs="Times New Roman"/>
                <w:sz w:val="24"/>
                <w:szCs w:val="24"/>
                <w:lang w:val="en-US"/>
              </w:rPr>
            </w:pPr>
          </w:p>
        </w:tc>
      </w:tr>
    </w:tbl>
    <w:p w:rsidR="00D80E74" w:rsidRPr="001E3296" w:rsidRDefault="00D80E74" w:rsidP="006E0252">
      <w:pPr>
        <w:jc w:val="both"/>
        <w:rPr>
          <w:rFonts w:ascii="Century Gothic" w:hAnsi="Century Gothic" w:cs="Arial"/>
        </w:rPr>
      </w:pPr>
    </w:p>
    <w:p w:rsidR="00D55EED" w:rsidRPr="001E3296" w:rsidRDefault="00D55EED" w:rsidP="006E0252">
      <w:pPr>
        <w:jc w:val="both"/>
        <w:rPr>
          <w:rFonts w:ascii="Century Gothic" w:hAnsi="Century Gothic" w:cs="Arial"/>
        </w:rPr>
      </w:pPr>
    </w:p>
    <w:p w:rsidR="00D57A59" w:rsidRPr="001E3296" w:rsidRDefault="00D57A59" w:rsidP="006E0252">
      <w:pPr>
        <w:jc w:val="both"/>
        <w:rPr>
          <w:rFonts w:ascii="Century Gothic" w:hAnsi="Century Gothic" w:cs="Arial"/>
          <w:b/>
        </w:rPr>
      </w:pPr>
      <w:r w:rsidRPr="001E3296">
        <w:rPr>
          <w:rFonts w:ascii="Century Gothic" w:hAnsi="Century Gothic" w:cs="Arial"/>
          <w:b/>
        </w:rPr>
        <w:t xml:space="preserve">ΙΙΙ.Γ. </w:t>
      </w:r>
      <w:r w:rsidR="00D80E74" w:rsidRPr="001E3296">
        <w:rPr>
          <w:rFonts w:ascii="Century Gothic" w:hAnsi="Century Gothic" w:cs="Arial"/>
          <w:b/>
        </w:rPr>
        <w:t xml:space="preserve">ΜΙΑ ΣΩΤΗΡΙΟΛΟΓΙΑ ΕΣΧΑΤΟΛΟΓΙΚΗ </w:t>
      </w:r>
    </w:p>
    <w:p w:rsidR="00D57A59" w:rsidRPr="001E3296" w:rsidRDefault="00ED350B" w:rsidP="006E0252">
      <w:pPr>
        <w:jc w:val="both"/>
        <w:rPr>
          <w:rFonts w:ascii="Century Gothic" w:hAnsi="Century Gothic" w:cs="Arial"/>
        </w:rPr>
      </w:pPr>
      <w:r w:rsidRPr="001E3296">
        <w:rPr>
          <w:rFonts w:ascii="Century Gothic" w:hAnsi="Century Gothic" w:cs="Arial"/>
        </w:rPr>
        <w:t>Οι βιβλικοί θεολογία</w:t>
      </w:r>
      <w:r w:rsidR="00D57A59" w:rsidRPr="001E3296">
        <w:rPr>
          <w:rFonts w:ascii="Century Gothic" w:hAnsi="Century Gothic" w:cs="Arial"/>
        </w:rPr>
        <w:t xml:space="preserve"> έχουν συχνά κατανοήσει το δόγμα της σωτηρ</w:t>
      </w:r>
      <w:r w:rsidRPr="001E3296">
        <w:rPr>
          <w:rFonts w:ascii="Century Gothic" w:hAnsi="Century Gothic" w:cs="Arial"/>
        </w:rPr>
        <w:t>ίας ή της σωτηριολογίας με νέο τρόπο</w:t>
      </w:r>
      <w:r w:rsidR="00D57A59" w:rsidRPr="001E3296">
        <w:rPr>
          <w:rFonts w:ascii="Century Gothic" w:hAnsi="Century Gothic" w:cs="Arial"/>
        </w:rPr>
        <w:t xml:space="preserve">. </w:t>
      </w:r>
    </w:p>
    <w:p w:rsidR="00685BB0" w:rsidRDefault="00685BB0" w:rsidP="006E0252">
      <w:pPr>
        <w:jc w:val="both"/>
        <w:rPr>
          <w:rFonts w:ascii="Century Gothic" w:hAnsi="Century Gothic" w:cs="Arial"/>
          <w:b/>
        </w:rPr>
      </w:pPr>
    </w:p>
    <w:p w:rsidR="00D57A59" w:rsidRPr="001E3296" w:rsidRDefault="005E7B7A" w:rsidP="006E0252">
      <w:pPr>
        <w:jc w:val="both"/>
        <w:rPr>
          <w:rFonts w:ascii="Century Gothic" w:hAnsi="Century Gothic" w:cs="Arial"/>
          <w:b/>
        </w:rPr>
      </w:pPr>
      <w:r w:rsidRPr="001E3296">
        <w:rPr>
          <w:rFonts w:ascii="Century Gothic" w:hAnsi="Century Gothic" w:cs="Arial"/>
          <w:b/>
        </w:rPr>
        <w:t>ΙΙΙ.Γ.1. Η ΣΩΤΗΡΙΟΛΟΓΙΑ ΣΤΗ</w:t>
      </w:r>
      <w:r w:rsidR="00D57A59" w:rsidRPr="001E3296">
        <w:rPr>
          <w:rFonts w:ascii="Century Gothic" w:hAnsi="Century Gothic" w:cs="Arial"/>
          <w:b/>
        </w:rPr>
        <w:t xml:space="preserve"> ΣΥΣΤΗΜΑΤΙΚΗ ΘΕΟΛΟΓΙΑ</w:t>
      </w:r>
    </w:p>
    <w:p w:rsidR="00ED350B" w:rsidRPr="00685BB0" w:rsidRDefault="00D57A59" w:rsidP="00685BB0">
      <w:pPr>
        <w:pStyle w:val="a5"/>
        <w:numPr>
          <w:ilvl w:val="0"/>
          <w:numId w:val="37"/>
        </w:numPr>
        <w:jc w:val="both"/>
        <w:rPr>
          <w:rFonts w:ascii="Century Gothic" w:hAnsi="Century Gothic" w:cs="Arial"/>
        </w:rPr>
      </w:pPr>
      <w:r w:rsidRPr="00685BB0">
        <w:rPr>
          <w:rFonts w:ascii="Century Gothic" w:hAnsi="Century Gothic" w:cs="Arial"/>
        </w:rPr>
        <w:t xml:space="preserve">η </w:t>
      </w:r>
      <w:r w:rsidRPr="00685BB0">
        <w:rPr>
          <w:rFonts w:ascii="Century Gothic" w:hAnsi="Century Gothic" w:cs="Arial"/>
          <w:lang w:val="en-US"/>
        </w:rPr>
        <w:t>historia</w:t>
      </w:r>
      <w:r w:rsidRPr="00685BB0">
        <w:rPr>
          <w:rFonts w:ascii="Century Gothic" w:hAnsi="Century Gothic" w:cs="Arial"/>
        </w:rPr>
        <w:t xml:space="preserve"> </w:t>
      </w:r>
      <w:r w:rsidRPr="00685BB0">
        <w:rPr>
          <w:rFonts w:ascii="Century Gothic" w:hAnsi="Century Gothic" w:cs="Arial"/>
          <w:lang w:val="en-US"/>
        </w:rPr>
        <w:t>salutis</w:t>
      </w:r>
      <w:r w:rsidRPr="00685BB0">
        <w:rPr>
          <w:rFonts w:ascii="Century Gothic" w:hAnsi="Century Gothic" w:cs="Arial"/>
        </w:rPr>
        <w:t>,</w:t>
      </w:r>
      <w:r w:rsidR="00685BB0">
        <w:rPr>
          <w:rFonts w:ascii="Century Gothic" w:hAnsi="Century Gothic" w:cs="Arial"/>
        </w:rPr>
        <w:t xml:space="preserve"> η ιστορία της σωτηρίας</w:t>
      </w:r>
      <w:r w:rsidRPr="00685BB0">
        <w:rPr>
          <w:rFonts w:ascii="Century Gothic" w:hAnsi="Century Gothic" w:cs="Arial"/>
        </w:rPr>
        <w:t xml:space="preserve"> έχει οριστεί ως το άθροισμα </w:t>
      </w:r>
      <w:r w:rsidR="00ED350B" w:rsidRPr="00685BB0">
        <w:rPr>
          <w:rFonts w:ascii="Century Gothic" w:hAnsi="Century Gothic" w:cs="Arial"/>
        </w:rPr>
        <w:t xml:space="preserve">όσων ο Θεός πραγματοποίησε με </w:t>
      </w:r>
      <w:r w:rsidRPr="00685BB0">
        <w:rPr>
          <w:rFonts w:ascii="Century Gothic" w:hAnsi="Century Gothic" w:cs="Arial"/>
        </w:rPr>
        <w:t xml:space="preserve">την επίγεια διακονία του Χριστού. </w:t>
      </w:r>
    </w:p>
    <w:p w:rsidR="00ED350B" w:rsidRPr="001E3296" w:rsidRDefault="00D57A59" w:rsidP="00ED350B">
      <w:pPr>
        <w:pStyle w:val="a5"/>
        <w:numPr>
          <w:ilvl w:val="0"/>
          <w:numId w:val="7"/>
        </w:numPr>
        <w:jc w:val="both"/>
        <w:rPr>
          <w:rFonts w:ascii="Century Gothic" w:hAnsi="Century Gothic" w:cs="Arial"/>
        </w:rPr>
      </w:pPr>
      <w:r w:rsidRPr="001E3296">
        <w:rPr>
          <w:rFonts w:ascii="Century Gothic" w:hAnsi="Century Gothic" w:cs="Arial"/>
        </w:rPr>
        <w:t xml:space="preserve"> λύτρωση του Χριστού. </w:t>
      </w:r>
    </w:p>
    <w:p w:rsidR="00ED350B" w:rsidRPr="001E3296" w:rsidRDefault="00685BB0" w:rsidP="00ED350B">
      <w:pPr>
        <w:pStyle w:val="a5"/>
        <w:numPr>
          <w:ilvl w:val="0"/>
          <w:numId w:val="7"/>
        </w:numPr>
        <w:jc w:val="both"/>
        <w:rPr>
          <w:rFonts w:ascii="Century Gothic" w:hAnsi="Century Gothic" w:cs="Arial"/>
        </w:rPr>
      </w:pPr>
      <w:r>
        <w:rPr>
          <w:rFonts w:ascii="Century Gothic" w:hAnsi="Century Gothic" w:cs="Arial"/>
        </w:rPr>
        <w:t>Ανάσταση</w:t>
      </w:r>
    </w:p>
    <w:p w:rsidR="00ED350B" w:rsidRPr="001E3296" w:rsidRDefault="00685BB0" w:rsidP="00ED350B">
      <w:pPr>
        <w:pStyle w:val="a5"/>
        <w:numPr>
          <w:ilvl w:val="0"/>
          <w:numId w:val="7"/>
        </w:numPr>
        <w:jc w:val="both"/>
        <w:rPr>
          <w:rFonts w:ascii="Century Gothic" w:hAnsi="Century Gothic" w:cs="Arial"/>
        </w:rPr>
      </w:pPr>
      <w:r>
        <w:rPr>
          <w:rFonts w:ascii="Century Gothic" w:hAnsi="Century Gothic" w:cs="Arial"/>
        </w:rPr>
        <w:t>Ανάληψη</w:t>
      </w:r>
    </w:p>
    <w:p w:rsidR="00ED350B" w:rsidRPr="001E3296" w:rsidRDefault="00685BB0" w:rsidP="00ED350B">
      <w:pPr>
        <w:pStyle w:val="a5"/>
        <w:numPr>
          <w:ilvl w:val="0"/>
          <w:numId w:val="7"/>
        </w:numPr>
        <w:jc w:val="both"/>
        <w:rPr>
          <w:rFonts w:ascii="Century Gothic" w:hAnsi="Century Gothic" w:cs="Arial"/>
        </w:rPr>
      </w:pPr>
      <w:r>
        <w:rPr>
          <w:rFonts w:ascii="Century Gothic" w:hAnsi="Century Gothic" w:cs="Arial"/>
        </w:rPr>
        <w:t>Δεύτερη έλευση</w:t>
      </w:r>
    </w:p>
    <w:p w:rsidR="00685BB0" w:rsidRDefault="00460CEA" w:rsidP="00685BB0">
      <w:pPr>
        <w:pStyle w:val="a5"/>
        <w:numPr>
          <w:ilvl w:val="0"/>
          <w:numId w:val="37"/>
        </w:numPr>
        <w:jc w:val="both"/>
        <w:rPr>
          <w:rFonts w:ascii="Century Gothic" w:hAnsi="Century Gothic" w:cs="Arial"/>
        </w:rPr>
      </w:pPr>
      <w:r w:rsidRPr="00685BB0">
        <w:rPr>
          <w:rFonts w:ascii="Century Gothic" w:hAnsi="Century Gothic" w:cs="Arial"/>
          <w:lang w:val="en-US"/>
        </w:rPr>
        <w:t>ordo</w:t>
      </w:r>
      <w:r w:rsidRPr="00685BB0">
        <w:rPr>
          <w:rFonts w:ascii="Century Gothic" w:hAnsi="Century Gothic" w:cs="Arial"/>
        </w:rPr>
        <w:t xml:space="preserve"> </w:t>
      </w:r>
      <w:r w:rsidRPr="00685BB0">
        <w:rPr>
          <w:rFonts w:ascii="Century Gothic" w:hAnsi="Century Gothic" w:cs="Arial"/>
          <w:lang w:val="en-US"/>
        </w:rPr>
        <w:t>salutis</w:t>
      </w:r>
      <w:r w:rsidRPr="00685BB0">
        <w:rPr>
          <w:rFonts w:ascii="Century Gothic" w:hAnsi="Century Gothic" w:cs="Arial"/>
        </w:rPr>
        <w:t>.</w:t>
      </w:r>
      <w:r w:rsidR="00685BB0">
        <w:rPr>
          <w:rFonts w:ascii="Century Gothic" w:hAnsi="Century Gothic" w:cs="Arial"/>
        </w:rPr>
        <w:t xml:space="preserve"> Η σειρά της σωτηρίας</w:t>
      </w:r>
    </w:p>
    <w:p w:rsidR="00685BB0" w:rsidRDefault="00460CEA" w:rsidP="00685BB0">
      <w:pPr>
        <w:pStyle w:val="a5"/>
        <w:jc w:val="both"/>
        <w:rPr>
          <w:rFonts w:ascii="Century Gothic" w:hAnsi="Century Gothic" w:cs="Arial"/>
        </w:rPr>
      </w:pPr>
      <w:r w:rsidRPr="00685BB0">
        <w:rPr>
          <w:rFonts w:ascii="Century Gothic" w:hAnsi="Century Gothic" w:cs="Arial"/>
        </w:rPr>
        <w:t xml:space="preserve"> Η έμφαση αυτή </w:t>
      </w:r>
      <w:r w:rsidR="00C46EBC" w:rsidRPr="00685BB0">
        <w:rPr>
          <w:rFonts w:ascii="Century Gothic" w:hAnsi="Century Gothic" w:cs="Arial"/>
        </w:rPr>
        <w:t xml:space="preserve">διευκρινίζει </w:t>
      </w:r>
      <w:r w:rsidRPr="00685BB0">
        <w:rPr>
          <w:rFonts w:ascii="Century Gothic" w:hAnsi="Century Gothic" w:cs="Arial"/>
        </w:rPr>
        <w:t xml:space="preserve">το πώς θα πρέπει να εφαρμόζεται η σωτηρία στη ζωή του </w:t>
      </w:r>
      <w:r w:rsidR="00685BB0">
        <w:rPr>
          <w:rFonts w:ascii="Century Gothic" w:hAnsi="Century Gothic" w:cs="Arial"/>
        </w:rPr>
        <w:t xml:space="preserve">κάθε ανθρώπου. </w:t>
      </w:r>
      <w:r w:rsidRPr="00685BB0">
        <w:rPr>
          <w:rFonts w:ascii="Century Gothic" w:hAnsi="Century Gothic" w:cs="Arial"/>
        </w:rPr>
        <w:t xml:space="preserve"> </w:t>
      </w:r>
    </w:p>
    <w:p w:rsidR="00685BB0" w:rsidRDefault="00460CEA" w:rsidP="00685BB0">
      <w:pPr>
        <w:pStyle w:val="a5"/>
        <w:numPr>
          <w:ilvl w:val="0"/>
          <w:numId w:val="38"/>
        </w:numPr>
        <w:jc w:val="both"/>
        <w:rPr>
          <w:rFonts w:ascii="Century Gothic" w:hAnsi="Century Gothic" w:cs="Arial"/>
        </w:rPr>
      </w:pPr>
      <w:r w:rsidRPr="00685BB0">
        <w:rPr>
          <w:rFonts w:ascii="Century Gothic" w:hAnsi="Century Gothic" w:cs="Arial"/>
        </w:rPr>
        <w:t xml:space="preserve">αναγέννηση, </w:t>
      </w:r>
    </w:p>
    <w:p w:rsidR="00685BB0" w:rsidRDefault="00460CEA" w:rsidP="00685BB0">
      <w:pPr>
        <w:pStyle w:val="a5"/>
        <w:numPr>
          <w:ilvl w:val="0"/>
          <w:numId w:val="38"/>
        </w:numPr>
        <w:jc w:val="both"/>
        <w:rPr>
          <w:rFonts w:ascii="Century Gothic" w:hAnsi="Century Gothic" w:cs="Arial"/>
        </w:rPr>
      </w:pPr>
      <w:r w:rsidRPr="00685BB0">
        <w:rPr>
          <w:rFonts w:ascii="Century Gothic" w:hAnsi="Century Gothic" w:cs="Arial"/>
        </w:rPr>
        <w:t xml:space="preserve">μετάνοια, </w:t>
      </w:r>
    </w:p>
    <w:p w:rsidR="00685BB0" w:rsidRDefault="00460CEA" w:rsidP="00685BB0">
      <w:pPr>
        <w:pStyle w:val="a5"/>
        <w:numPr>
          <w:ilvl w:val="0"/>
          <w:numId w:val="38"/>
        </w:numPr>
        <w:jc w:val="both"/>
        <w:rPr>
          <w:rFonts w:ascii="Century Gothic" w:hAnsi="Century Gothic" w:cs="Arial"/>
        </w:rPr>
      </w:pPr>
      <w:r w:rsidRPr="00685BB0">
        <w:rPr>
          <w:rFonts w:ascii="Century Gothic" w:hAnsi="Century Gothic" w:cs="Arial"/>
        </w:rPr>
        <w:t xml:space="preserve">πίστη, </w:t>
      </w:r>
    </w:p>
    <w:p w:rsidR="00685BB0" w:rsidRDefault="00460CEA" w:rsidP="00685BB0">
      <w:pPr>
        <w:pStyle w:val="a5"/>
        <w:numPr>
          <w:ilvl w:val="0"/>
          <w:numId w:val="38"/>
        </w:numPr>
        <w:jc w:val="both"/>
        <w:rPr>
          <w:rFonts w:ascii="Century Gothic" w:hAnsi="Century Gothic" w:cs="Arial"/>
        </w:rPr>
      </w:pPr>
      <w:r w:rsidRPr="00685BB0">
        <w:rPr>
          <w:rFonts w:ascii="Century Gothic" w:hAnsi="Century Gothic" w:cs="Arial"/>
        </w:rPr>
        <w:t xml:space="preserve">δικαίωση, </w:t>
      </w:r>
    </w:p>
    <w:p w:rsidR="00685BB0" w:rsidRDefault="00685BB0" w:rsidP="00685BB0">
      <w:pPr>
        <w:pStyle w:val="a5"/>
        <w:numPr>
          <w:ilvl w:val="0"/>
          <w:numId w:val="38"/>
        </w:numPr>
        <w:jc w:val="both"/>
        <w:rPr>
          <w:rFonts w:ascii="Century Gothic" w:hAnsi="Century Gothic" w:cs="Arial"/>
        </w:rPr>
      </w:pPr>
      <w:r>
        <w:rPr>
          <w:rFonts w:ascii="Century Gothic" w:hAnsi="Century Gothic" w:cs="Arial"/>
        </w:rPr>
        <w:t xml:space="preserve">αγιασμό </w:t>
      </w:r>
    </w:p>
    <w:p w:rsidR="00D80E74" w:rsidRPr="00685BB0" w:rsidRDefault="00460CEA" w:rsidP="00685BB0">
      <w:pPr>
        <w:pStyle w:val="a5"/>
        <w:numPr>
          <w:ilvl w:val="0"/>
          <w:numId w:val="38"/>
        </w:numPr>
        <w:jc w:val="both"/>
        <w:rPr>
          <w:rFonts w:ascii="Century Gothic" w:hAnsi="Century Gothic" w:cs="Arial"/>
        </w:rPr>
      </w:pPr>
      <w:r w:rsidRPr="00685BB0">
        <w:rPr>
          <w:rFonts w:ascii="Century Gothic" w:hAnsi="Century Gothic" w:cs="Arial"/>
        </w:rPr>
        <w:t>δοξασ</w:t>
      </w:r>
      <w:r w:rsidR="00685BB0">
        <w:rPr>
          <w:rFonts w:ascii="Century Gothic" w:hAnsi="Century Gothic" w:cs="Arial"/>
        </w:rPr>
        <w:t>μό</w:t>
      </w:r>
      <w:r w:rsidRPr="00685BB0">
        <w:rPr>
          <w:rFonts w:ascii="Century Gothic" w:hAnsi="Century Gothic" w:cs="Arial"/>
        </w:rPr>
        <w:t xml:space="preserve"> </w:t>
      </w:r>
    </w:p>
    <w:p w:rsidR="004C4940" w:rsidRPr="001E3296" w:rsidRDefault="004C4940" w:rsidP="006E0252">
      <w:pPr>
        <w:jc w:val="both"/>
        <w:rPr>
          <w:rFonts w:ascii="Century Gothic" w:hAnsi="Century Gothic" w:cs="Arial"/>
        </w:rPr>
      </w:pPr>
    </w:p>
    <w:p w:rsidR="0001589E" w:rsidRPr="001E3296" w:rsidRDefault="0001589E" w:rsidP="006E0252">
      <w:pPr>
        <w:jc w:val="both"/>
        <w:rPr>
          <w:rFonts w:ascii="Century Gothic" w:hAnsi="Century Gothic" w:cs="Arial"/>
          <w:b/>
        </w:rPr>
      </w:pPr>
      <w:r w:rsidRPr="001E3296">
        <w:rPr>
          <w:rFonts w:ascii="Century Gothic" w:hAnsi="Century Gothic" w:cs="Arial"/>
          <w:b/>
        </w:rPr>
        <w:t xml:space="preserve">ΙΙΙ.Γ2. </w:t>
      </w:r>
      <w:r w:rsidR="009D4327" w:rsidRPr="001E3296">
        <w:rPr>
          <w:rFonts w:ascii="Century Gothic" w:hAnsi="Century Gothic" w:cs="Arial"/>
          <w:b/>
        </w:rPr>
        <w:t xml:space="preserve">Η ΣΩΤΗΡΙΟΛΟΓΙΑ ΣΤΗ </w:t>
      </w:r>
      <w:r w:rsidRPr="001E3296">
        <w:rPr>
          <w:rFonts w:ascii="Century Gothic" w:hAnsi="Century Gothic" w:cs="Arial"/>
          <w:b/>
        </w:rPr>
        <w:t>ΒΙΒΛΙΚΗ ΘΕΟΛΟΓΙΑ</w:t>
      </w:r>
    </w:p>
    <w:p w:rsidR="0001589E" w:rsidRDefault="00A53355" w:rsidP="006E0252">
      <w:pPr>
        <w:jc w:val="both"/>
        <w:rPr>
          <w:rFonts w:ascii="Century Gothic" w:hAnsi="Century Gothic" w:cs="Arial"/>
        </w:rPr>
      </w:pPr>
      <w:r>
        <w:rPr>
          <w:rFonts w:ascii="Century Gothic" w:hAnsi="Century Gothic" w:cs="Arial"/>
        </w:rPr>
        <w:t>Ο</w:t>
      </w:r>
      <w:r w:rsidR="0001589E" w:rsidRPr="001E3296">
        <w:rPr>
          <w:rFonts w:ascii="Century Gothic" w:hAnsi="Century Gothic" w:cs="Arial"/>
        </w:rPr>
        <w:t>ι βιβλικοί θεολόγοι έχουν εστιάσει περισσότερο στην</w:t>
      </w:r>
      <w:r w:rsidR="00C46EBC" w:rsidRPr="001E3296">
        <w:rPr>
          <w:rFonts w:ascii="Century Gothic" w:hAnsi="Century Gothic" w:cs="Arial"/>
        </w:rPr>
        <w:t xml:space="preserve"> ιστορική</w:t>
      </w:r>
      <w:r w:rsidR="0001589E" w:rsidRPr="001E3296">
        <w:rPr>
          <w:rFonts w:ascii="Century Gothic" w:hAnsi="Century Gothic" w:cs="Arial"/>
        </w:rPr>
        <w:t xml:space="preserve"> ολοκλήρωση της σωτηρίας</w:t>
      </w:r>
      <w:r w:rsidR="009D4327" w:rsidRPr="001E3296">
        <w:rPr>
          <w:rFonts w:ascii="Century Gothic" w:hAnsi="Century Gothic" w:cs="Arial"/>
        </w:rPr>
        <w:t>,</w:t>
      </w:r>
      <w:r w:rsidR="0001589E" w:rsidRPr="001E3296">
        <w:rPr>
          <w:rFonts w:ascii="Century Gothic" w:hAnsi="Century Gothic" w:cs="Arial"/>
        </w:rPr>
        <w:t xml:space="preserve"> δηλαδή την </w:t>
      </w:r>
      <w:r w:rsidR="0001589E" w:rsidRPr="001E3296">
        <w:rPr>
          <w:rFonts w:ascii="Century Gothic" w:hAnsi="Century Gothic" w:cs="Arial"/>
          <w:lang w:val="en-US"/>
        </w:rPr>
        <w:t>historia</w:t>
      </w:r>
      <w:r w:rsidR="0001589E" w:rsidRPr="001E3296">
        <w:rPr>
          <w:rFonts w:ascii="Century Gothic" w:hAnsi="Century Gothic" w:cs="Arial"/>
        </w:rPr>
        <w:t xml:space="preserve"> </w:t>
      </w:r>
      <w:r w:rsidR="0001589E" w:rsidRPr="001E3296">
        <w:rPr>
          <w:rFonts w:ascii="Century Gothic" w:hAnsi="Century Gothic" w:cs="Arial"/>
          <w:lang w:val="en-US"/>
        </w:rPr>
        <w:t>salutis</w:t>
      </w:r>
      <w:r w:rsidR="0001589E" w:rsidRPr="001E3296">
        <w:rPr>
          <w:rFonts w:ascii="Century Gothic" w:hAnsi="Century Gothic" w:cs="Arial"/>
        </w:rPr>
        <w:t>. Έχουν δείξει ότι στην Καινή Διαθήκη η ε</w:t>
      </w:r>
      <w:r w:rsidR="008818BC" w:rsidRPr="001E3296">
        <w:rPr>
          <w:rFonts w:ascii="Century Gothic" w:hAnsi="Century Gothic" w:cs="Arial"/>
        </w:rPr>
        <w:t>φαρμογή της σωτηρίας στον κάθε πιστό</w:t>
      </w:r>
      <w:r w:rsidR="0001589E" w:rsidRPr="001E3296">
        <w:rPr>
          <w:rFonts w:ascii="Century Gothic" w:hAnsi="Century Gothic" w:cs="Arial"/>
        </w:rPr>
        <w:t xml:space="preserve"> κατανοείται πάντοτε μέσα στο πλαίσιο των τριών πτυχών της </w:t>
      </w:r>
      <w:r w:rsidR="00A47424" w:rsidRPr="001E3296">
        <w:rPr>
          <w:rFonts w:ascii="Century Gothic" w:hAnsi="Century Gothic" w:cs="Arial"/>
        </w:rPr>
        <w:t>εσχατολογίας</w:t>
      </w:r>
      <w:r w:rsidR="0001589E" w:rsidRPr="001E3296">
        <w:rPr>
          <w:rFonts w:ascii="Century Gothic" w:hAnsi="Century Gothic" w:cs="Arial"/>
        </w:rPr>
        <w:t xml:space="preserve"> του Ιησού, </w:t>
      </w:r>
      <w:r w:rsidR="008818BC" w:rsidRPr="001E3296">
        <w:rPr>
          <w:rFonts w:ascii="Century Gothic" w:hAnsi="Century Gothic" w:cs="Arial"/>
        </w:rPr>
        <w:t xml:space="preserve">δηλαδή </w:t>
      </w:r>
      <w:r w:rsidR="0001589E" w:rsidRPr="001E3296">
        <w:rPr>
          <w:rFonts w:ascii="Century Gothic" w:hAnsi="Century Gothic" w:cs="Arial"/>
        </w:rPr>
        <w:t xml:space="preserve">την ιστορική </w:t>
      </w:r>
      <w:r w:rsidR="008818BC" w:rsidRPr="001E3296">
        <w:rPr>
          <w:rFonts w:ascii="Century Gothic" w:hAnsi="Century Gothic" w:cs="Arial"/>
        </w:rPr>
        <w:t>ολοκλήρωση της σωτηρίας</w:t>
      </w:r>
      <w:r w:rsidR="0001589E" w:rsidRPr="001E3296">
        <w:rPr>
          <w:rFonts w:ascii="Century Gothic" w:hAnsi="Century Gothic" w:cs="Arial"/>
        </w:rPr>
        <w:t>.</w:t>
      </w:r>
    </w:p>
    <w:p w:rsidR="00A53355" w:rsidRPr="00A53355" w:rsidRDefault="00A53355" w:rsidP="00A53355">
      <w:pPr>
        <w:pStyle w:val="a5"/>
        <w:numPr>
          <w:ilvl w:val="0"/>
          <w:numId w:val="37"/>
        </w:numPr>
        <w:jc w:val="both"/>
        <w:rPr>
          <w:rFonts w:ascii="Century Gothic" w:hAnsi="Century Gothic" w:cs="Arial"/>
          <w:lang w:val="en-US"/>
        </w:rPr>
      </w:pPr>
      <w:r>
        <w:rPr>
          <w:rFonts w:ascii="Century Gothic" w:hAnsi="Century Gothic" w:cs="Arial"/>
          <w:lang w:val="en-US"/>
        </w:rPr>
        <w:t>Historia salutis</w:t>
      </w:r>
    </w:p>
    <w:p w:rsidR="00767C32" w:rsidRDefault="006B43B5" w:rsidP="006E0252">
      <w:pPr>
        <w:jc w:val="both"/>
        <w:rPr>
          <w:rFonts w:ascii="Century Gothic" w:hAnsi="Century Gothic" w:cs="Arial"/>
        </w:rPr>
      </w:pPr>
      <w:r w:rsidRPr="001E3296">
        <w:rPr>
          <w:rFonts w:ascii="Century Gothic" w:hAnsi="Century Gothic" w:cs="Arial"/>
        </w:rPr>
        <w:t>Οι συγγραφείς της Καινής Διαθήκης μας περιέγραψαν τι συνέβη όταν η σωτηρία έρχετ</w:t>
      </w:r>
      <w:r w:rsidR="009D4327" w:rsidRPr="001E3296">
        <w:rPr>
          <w:rFonts w:ascii="Century Gothic" w:hAnsi="Century Gothic" w:cs="Arial"/>
        </w:rPr>
        <w:t>αι σε ένα άτομο σαν να κοιτούν</w:t>
      </w:r>
      <w:r w:rsidRPr="001E3296">
        <w:rPr>
          <w:rFonts w:ascii="Century Gothic" w:hAnsi="Century Gothic" w:cs="Arial"/>
        </w:rPr>
        <w:t xml:space="preserve"> τη σκηνή από τρεις διαφορετικές θέσεις</w:t>
      </w:r>
      <w:r w:rsidR="008818BC" w:rsidRPr="001E3296">
        <w:rPr>
          <w:rFonts w:ascii="Century Gothic" w:hAnsi="Century Gothic" w:cs="Arial"/>
        </w:rPr>
        <w:t xml:space="preserve"> από </w:t>
      </w:r>
      <w:r w:rsidRPr="001E3296">
        <w:rPr>
          <w:rFonts w:ascii="Century Gothic" w:hAnsi="Century Gothic" w:cs="Arial"/>
        </w:rPr>
        <w:t xml:space="preserve">το ακροατήριο. Βλέπουν την εμπειρία της σωτηρίας ενός </w:t>
      </w:r>
      <w:r w:rsidR="009D4327" w:rsidRPr="001E3296">
        <w:rPr>
          <w:rFonts w:ascii="Century Gothic" w:hAnsi="Century Gothic" w:cs="Arial"/>
        </w:rPr>
        <w:t xml:space="preserve">ανθρώπου </w:t>
      </w:r>
      <w:r w:rsidR="00B81D9D" w:rsidRPr="001E3296">
        <w:rPr>
          <w:rFonts w:ascii="Century Gothic" w:hAnsi="Century Gothic" w:cs="Arial"/>
        </w:rPr>
        <w:t>με φόντο τις τρείς εικόνες του</w:t>
      </w:r>
      <w:r w:rsidRPr="001E3296">
        <w:rPr>
          <w:rFonts w:ascii="Century Gothic" w:hAnsi="Century Gothic" w:cs="Arial"/>
        </w:rPr>
        <w:t xml:space="preserve"> </w:t>
      </w:r>
      <w:r w:rsidR="00B81D9D" w:rsidRPr="001E3296">
        <w:rPr>
          <w:rFonts w:ascii="Century Gothic" w:hAnsi="Century Gothic" w:cs="Arial"/>
        </w:rPr>
        <w:t>σκηνικού</w:t>
      </w:r>
      <w:r w:rsidR="009D4327" w:rsidRPr="001E3296">
        <w:rPr>
          <w:rFonts w:ascii="Century Gothic" w:hAnsi="Century Gothic" w:cs="Arial"/>
        </w:rPr>
        <w:t xml:space="preserve"> που αντιπροσωπεύουν</w:t>
      </w:r>
      <w:r w:rsidRPr="001E3296">
        <w:rPr>
          <w:rFonts w:ascii="Century Gothic" w:hAnsi="Century Gothic" w:cs="Arial"/>
        </w:rPr>
        <w:t xml:space="preserve"> την έναρξη, την συνέχιση και την ολοκλήρωση των εσχάτων ημερών.</w:t>
      </w:r>
    </w:p>
    <w:p w:rsidR="00A53355" w:rsidRPr="001E3296" w:rsidRDefault="00A53355" w:rsidP="006E0252">
      <w:pPr>
        <w:jc w:val="both"/>
        <w:rPr>
          <w:rFonts w:ascii="Century Gothic" w:hAnsi="Century Gothic" w:cs="Arial"/>
        </w:rPr>
      </w:pPr>
    </w:p>
    <w:p w:rsidR="00050C49" w:rsidRPr="001E3296" w:rsidRDefault="00B81D9D" w:rsidP="006E0252">
      <w:pPr>
        <w:jc w:val="both"/>
        <w:rPr>
          <w:rFonts w:ascii="Century Gothic" w:hAnsi="Century Gothic" w:cs="Arial"/>
        </w:rPr>
      </w:pPr>
      <w:r w:rsidRPr="001E3296">
        <w:rPr>
          <w:rFonts w:ascii="Century Gothic" w:hAnsi="Century Gothic" w:cs="Arial"/>
          <w:lang w:val="en-US"/>
        </w:rPr>
        <w:t>i</w:t>
      </w:r>
      <w:r w:rsidRPr="001E3296">
        <w:rPr>
          <w:rFonts w:ascii="Century Gothic" w:hAnsi="Century Gothic" w:cs="Arial"/>
        </w:rPr>
        <w:t xml:space="preserve">. </w:t>
      </w:r>
      <w:r w:rsidR="00050C49" w:rsidRPr="001E3296">
        <w:rPr>
          <w:rFonts w:ascii="Century Gothic" w:hAnsi="Century Gothic" w:cs="Arial"/>
        </w:rPr>
        <w:t>κάτι που ήδη είχε συμβεί. Για παράδειγμα, διαβάζουμε τα εξής λόγια στην προς Ρωμαίους κεφ</w:t>
      </w:r>
      <w:r w:rsidR="00C60617" w:rsidRPr="001E3296">
        <w:rPr>
          <w:rFonts w:ascii="Century Gothic" w:hAnsi="Century Gothic" w:cs="Arial"/>
        </w:rPr>
        <w:t xml:space="preserve">. </w:t>
      </w:r>
      <w:r w:rsidR="00050C49" w:rsidRPr="001E3296">
        <w:rPr>
          <w:rFonts w:ascii="Century Gothic" w:hAnsi="Century Gothic" w:cs="Arial"/>
        </w:rPr>
        <w:t>8:24:</w:t>
      </w:r>
    </w:p>
    <w:p w:rsidR="00050C49" w:rsidRPr="001E3296" w:rsidRDefault="00050C49" w:rsidP="006E0252">
      <w:pPr>
        <w:jc w:val="both"/>
        <w:rPr>
          <w:rFonts w:ascii="Century Gothic" w:hAnsi="Century Gothic" w:cs="Arial"/>
          <w:b/>
        </w:rPr>
      </w:pPr>
      <w:r w:rsidRPr="001E3296">
        <w:rPr>
          <w:rFonts w:ascii="Century Gothic" w:hAnsi="Century Gothic" w:cs="Arial"/>
          <w:b/>
        </w:rPr>
        <w:t>Επειδή, σωθήκαμε με την ελπίδα· ελπίδα, όμως, που κάποιος τη βλέπει, δεν είναι ελπίδα· επειδή, εκείνο που κανείς βλέπει, γιατί και το ελπίζει;</w:t>
      </w:r>
    </w:p>
    <w:p w:rsidR="00215BFD" w:rsidRDefault="00215BFD" w:rsidP="00B81D9D">
      <w:pPr>
        <w:jc w:val="both"/>
        <w:rPr>
          <w:rFonts w:ascii="Century Gothic" w:hAnsi="Century Gothic" w:cs="Arial"/>
        </w:rPr>
      </w:pPr>
    </w:p>
    <w:p w:rsidR="00050C49" w:rsidRPr="001E3296" w:rsidRDefault="00B81D9D" w:rsidP="00B81D9D">
      <w:pPr>
        <w:jc w:val="both"/>
        <w:rPr>
          <w:rFonts w:ascii="Century Gothic" w:hAnsi="Century Gothic" w:cs="Arial"/>
        </w:rPr>
      </w:pPr>
      <w:r w:rsidRPr="001E3296">
        <w:rPr>
          <w:rFonts w:ascii="Century Gothic" w:hAnsi="Century Gothic" w:cs="Arial"/>
          <w:lang w:val="en-US"/>
        </w:rPr>
        <w:t>ii</w:t>
      </w:r>
      <w:r w:rsidRPr="001E3296">
        <w:rPr>
          <w:rFonts w:ascii="Century Gothic" w:hAnsi="Century Gothic" w:cs="Arial"/>
        </w:rPr>
        <w:t xml:space="preserve">. </w:t>
      </w:r>
      <w:r w:rsidR="00215BFD">
        <w:rPr>
          <w:rFonts w:ascii="Century Gothic" w:hAnsi="Century Gothic" w:cs="Arial"/>
        </w:rPr>
        <w:t xml:space="preserve">η </w:t>
      </w:r>
      <w:r w:rsidR="00050C49" w:rsidRPr="001E3296">
        <w:rPr>
          <w:rFonts w:ascii="Century Gothic" w:hAnsi="Century Gothic" w:cs="Arial"/>
        </w:rPr>
        <w:t>σωτηρία από την δεύτ</w:t>
      </w:r>
      <w:r w:rsidRPr="001E3296">
        <w:rPr>
          <w:rFonts w:ascii="Century Gothic" w:hAnsi="Century Gothic" w:cs="Arial"/>
        </w:rPr>
        <w:t>ερη οπτική γωνία ως μια σημερινή</w:t>
      </w:r>
      <w:r w:rsidR="00D43C17" w:rsidRPr="001E3296">
        <w:rPr>
          <w:rFonts w:ascii="Century Gothic" w:hAnsi="Century Gothic" w:cs="Arial"/>
        </w:rPr>
        <w:t xml:space="preserve"> </w:t>
      </w:r>
      <w:r w:rsidR="00050C49" w:rsidRPr="001E3296">
        <w:rPr>
          <w:rFonts w:ascii="Century Gothic" w:hAnsi="Century Gothic" w:cs="Arial"/>
        </w:rPr>
        <w:t>πραγματικότητα στην εμπειρία των πιστώ</w:t>
      </w:r>
      <w:r w:rsidR="005E7E5B">
        <w:rPr>
          <w:rFonts w:ascii="Century Gothic" w:hAnsi="Century Gothic" w:cs="Arial"/>
        </w:rPr>
        <w:t>ν,</w:t>
      </w:r>
      <w:r w:rsidR="00050C49" w:rsidRPr="001E3296">
        <w:rPr>
          <w:rFonts w:ascii="Century Gothic" w:hAnsi="Century Gothic" w:cs="Arial"/>
        </w:rPr>
        <w:t xml:space="preserve"> πρώτη προς Κορινθίους κεφ</w:t>
      </w:r>
      <w:r w:rsidR="00C60617" w:rsidRPr="001E3296">
        <w:rPr>
          <w:rFonts w:ascii="Century Gothic" w:hAnsi="Century Gothic" w:cs="Arial"/>
        </w:rPr>
        <w:t xml:space="preserve">. </w:t>
      </w:r>
      <w:r w:rsidR="00050C49" w:rsidRPr="001E3296">
        <w:rPr>
          <w:rFonts w:ascii="Century Gothic" w:hAnsi="Century Gothic" w:cs="Arial"/>
        </w:rPr>
        <w:t>1:18:</w:t>
      </w:r>
    </w:p>
    <w:p w:rsidR="00050C49" w:rsidRPr="001E3296" w:rsidRDefault="00050C49" w:rsidP="006E0252">
      <w:pPr>
        <w:jc w:val="both"/>
        <w:rPr>
          <w:rFonts w:ascii="Century Gothic" w:hAnsi="Century Gothic" w:cs="Arial"/>
        </w:rPr>
      </w:pPr>
      <w:r w:rsidRPr="001E3296">
        <w:rPr>
          <w:rFonts w:ascii="Century Gothic" w:hAnsi="Century Gothic" w:cs="Arial"/>
          <w:b/>
        </w:rPr>
        <w:t>Επειδή, ο λόγος τού σταυρού σ' εκείνους μεν που χάνονται είναι μωρία, σε μας, όμως, που σωζόμαστε είναι δύναμη Θεού</w:t>
      </w:r>
      <w:r w:rsidRPr="001E3296">
        <w:rPr>
          <w:rFonts w:ascii="Century Gothic" w:hAnsi="Century Gothic" w:cs="Arial"/>
        </w:rPr>
        <w:t>.</w:t>
      </w:r>
    </w:p>
    <w:p w:rsidR="00B81D9D" w:rsidRPr="001E3296" w:rsidRDefault="00215BFD" w:rsidP="00B81D9D">
      <w:pPr>
        <w:jc w:val="both"/>
        <w:rPr>
          <w:rFonts w:ascii="Century Gothic" w:hAnsi="Century Gothic" w:cs="Arial"/>
        </w:rPr>
      </w:pPr>
      <w:r>
        <w:rPr>
          <w:rFonts w:ascii="Century Gothic" w:hAnsi="Century Gothic" w:cs="Arial"/>
        </w:rPr>
        <w:t xml:space="preserve">Η </w:t>
      </w:r>
      <w:r w:rsidR="00050C49" w:rsidRPr="001E3296">
        <w:rPr>
          <w:rFonts w:ascii="Century Gothic" w:hAnsi="Century Gothic" w:cs="Arial"/>
        </w:rPr>
        <w:t xml:space="preserve">καθημερινή και συνεχής σωτηρία μας εν Χριστό, που είναι σίγουρα βασισμένη σε ό,τι έκανε ο Χριστός κατά την έναρξη της βασιλείας, </w:t>
      </w:r>
    </w:p>
    <w:p w:rsidR="00215BFD" w:rsidRDefault="00215BFD" w:rsidP="00B81D9D">
      <w:pPr>
        <w:jc w:val="both"/>
        <w:rPr>
          <w:rFonts w:ascii="Century Gothic" w:hAnsi="Century Gothic" w:cs="Arial"/>
        </w:rPr>
      </w:pPr>
    </w:p>
    <w:p w:rsidR="0095163C" w:rsidRPr="001E3296" w:rsidRDefault="00B81D9D" w:rsidP="00B81D9D">
      <w:pPr>
        <w:jc w:val="both"/>
        <w:rPr>
          <w:rFonts w:ascii="Century Gothic" w:hAnsi="Century Gothic" w:cs="Arial"/>
        </w:rPr>
      </w:pPr>
      <w:r w:rsidRPr="001E3296">
        <w:rPr>
          <w:rFonts w:ascii="Century Gothic" w:hAnsi="Century Gothic" w:cs="Arial"/>
          <w:lang w:val="en-US"/>
        </w:rPr>
        <w:t>iii</w:t>
      </w:r>
      <w:r w:rsidRPr="001E3296">
        <w:rPr>
          <w:rFonts w:ascii="Century Gothic" w:hAnsi="Century Gothic" w:cs="Arial"/>
        </w:rPr>
        <w:t xml:space="preserve">. </w:t>
      </w:r>
      <w:r w:rsidR="00215BFD">
        <w:rPr>
          <w:rFonts w:ascii="Century Gothic" w:hAnsi="Century Gothic" w:cs="Arial"/>
        </w:rPr>
        <w:t xml:space="preserve">η </w:t>
      </w:r>
      <w:r w:rsidRPr="001E3296">
        <w:rPr>
          <w:rFonts w:ascii="Century Gothic" w:hAnsi="Century Gothic" w:cs="Arial"/>
        </w:rPr>
        <w:t>σωτηρία από την τ</w:t>
      </w:r>
      <w:r w:rsidR="0095163C" w:rsidRPr="001E3296">
        <w:rPr>
          <w:rFonts w:ascii="Century Gothic" w:hAnsi="Century Gothic" w:cs="Arial"/>
        </w:rPr>
        <w:t>ρίτη οπτ</w:t>
      </w:r>
      <w:r w:rsidR="009D4327" w:rsidRPr="001E3296">
        <w:rPr>
          <w:rFonts w:ascii="Century Gothic" w:hAnsi="Century Gothic" w:cs="Arial"/>
        </w:rPr>
        <w:t>ική γωνία</w:t>
      </w:r>
      <w:r w:rsidRPr="001E3296">
        <w:rPr>
          <w:rFonts w:ascii="Century Gothic" w:hAnsi="Century Gothic" w:cs="Arial"/>
        </w:rPr>
        <w:t>,</w:t>
      </w:r>
      <w:r w:rsidR="009D4327" w:rsidRPr="001E3296">
        <w:rPr>
          <w:rFonts w:ascii="Century Gothic" w:hAnsi="Century Gothic" w:cs="Arial"/>
        </w:rPr>
        <w:t xml:space="preserve"> ως κάτι που ακόμη είναι</w:t>
      </w:r>
      <w:r w:rsidR="0095163C" w:rsidRPr="001E3296">
        <w:rPr>
          <w:rFonts w:ascii="Century Gothic" w:hAnsi="Century Gothic" w:cs="Arial"/>
        </w:rPr>
        <w:t xml:space="preserve"> μελλοντικό, κάτι που θα </w:t>
      </w:r>
      <w:r w:rsidR="009D4327" w:rsidRPr="001E3296">
        <w:rPr>
          <w:rFonts w:ascii="Century Gothic" w:hAnsi="Century Gothic" w:cs="Arial"/>
        </w:rPr>
        <w:t xml:space="preserve">συμβεί </w:t>
      </w:r>
      <w:r w:rsidR="0095163C" w:rsidRPr="001E3296">
        <w:rPr>
          <w:rFonts w:ascii="Century Gothic" w:hAnsi="Century Gothic" w:cs="Arial"/>
        </w:rPr>
        <w:t>κατά την έλευση του Χριστού</w:t>
      </w:r>
      <w:r w:rsidR="005E7E5B">
        <w:rPr>
          <w:rFonts w:ascii="Century Gothic" w:hAnsi="Century Gothic" w:cs="Arial"/>
        </w:rPr>
        <w:t xml:space="preserve">, </w:t>
      </w:r>
      <w:r w:rsidR="0095163C" w:rsidRPr="001E3296">
        <w:rPr>
          <w:rFonts w:ascii="Century Gothic" w:hAnsi="Century Gothic" w:cs="Arial"/>
        </w:rPr>
        <w:t xml:space="preserve"> προς Ρωμαίους κεφ</w:t>
      </w:r>
      <w:r w:rsidR="00C60617" w:rsidRPr="001E3296">
        <w:rPr>
          <w:rFonts w:ascii="Century Gothic" w:hAnsi="Century Gothic" w:cs="Arial"/>
        </w:rPr>
        <w:t xml:space="preserve">. </w:t>
      </w:r>
      <w:r w:rsidR="0095163C" w:rsidRPr="001E3296">
        <w:rPr>
          <w:rFonts w:ascii="Century Gothic" w:hAnsi="Century Gothic" w:cs="Arial"/>
        </w:rPr>
        <w:t>5:9 τα εξής:</w:t>
      </w:r>
    </w:p>
    <w:p w:rsidR="0095163C" w:rsidRPr="001E3296" w:rsidRDefault="0095163C" w:rsidP="006E0252">
      <w:pPr>
        <w:jc w:val="both"/>
        <w:rPr>
          <w:rFonts w:ascii="Century Gothic" w:hAnsi="Century Gothic" w:cs="Arial"/>
        </w:rPr>
      </w:pPr>
      <w:r w:rsidRPr="001E3296">
        <w:rPr>
          <w:rFonts w:ascii="Century Gothic" w:hAnsi="Century Gothic" w:cs="Arial"/>
          <w:b/>
        </w:rPr>
        <w:t>πολύ περισσότερο, λοιπόν, αφού τώρα ανακηρυχθήκαμε δίκαιοι με βάση το αίμα του, θα σωθούμε από την οργή διαμέσου αυτού</w:t>
      </w:r>
      <w:r w:rsidRPr="001E3296">
        <w:rPr>
          <w:rFonts w:ascii="Century Gothic" w:hAnsi="Century Gothic" w:cs="Arial"/>
        </w:rPr>
        <w:t>.</w:t>
      </w:r>
    </w:p>
    <w:p w:rsidR="00215BFD" w:rsidRPr="001E3296" w:rsidRDefault="00B81D9D" w:rsidP="00215BFD">
      <w:pPr>
        <w:jc w:val="both"/>
        <w:rPr>
          <w:rFonts w:ascii="Century Gothic" w:hAnsi="Century Gothic" w:cs="Arial"/>
        </w:rPr>
      </w:pPr>
      <w:r w:rsidRPr="001E3296">
        <w:rPr>
          <w:rFonts w:ascii="Century Gothic" w:hAnsi="Century Gothic" w:cs="Arial"/>
        </w:rPr>
        <w:t>β. (</w:t>
      </w:r>
      <w:r w:rsidR="0095163C" w:rsidRPr="001E3296">
        <w:rPr>
          <w:rFonts w:ascii="Century Gothic" w:hAnsi="Century Gothic" w:cs="Arial"/>
          <w:lang w:val="en-US"/>
        </w:rPr>
        <w:t>ordo</w:t>
      </w:r>
      <w:r w:rsidR="0095163C" w:rsidRPr="001E3296">
        <w:rPr>
          <w:rFonts w:ascii="Century Gothic" w:hAnsi="Century Gothic" w:cs="Arial"/>
        </w:rPr>
        <w:t xml:space="preserve"> </w:t>
      </w:r>
      <w:r w:rsidR="0095163C" w:rsidRPr="001E3296">
        <w:rPr>
          <w:rFonts w:ascii="Century Gothic" w:hAnsi="Century Gothic" w:cs="Arial"/>
          <w:lang w:val="en-US"/>
        </w:rPr>
        <w:t>salutis</w:t>
      </w:r>
      <w:r w:rsidRPr="001E3296">
        <w:rPr>
          <w:rFonts w:ascii="Century Gothic" w:hAnsi="Century Gothic" w:cs="Arial"/>
        </w:rPr>
        <w:t>)</w:t>
      </w:r>
      <w:r w:rsidR="0095163C" w:rsidRPr="001E3296">
        <w:rPr>
          <w:rFonts w:ascii="Century Gothic" w:hAnsi="Century Gothic" w:cs="Arial"/>
        </w:rPr>
        <w:t xml:space="preserve"> είναι </w:t>
      </w:r>
      <w:r w:rsidRPr="001E3296">
        <w:rPr>
          <w:rFonts w:ascii="Century Gothic" w:hAnsi="Century Gothic" w:cs="Arial"/>
        </w:rPr>
        <w:t>γνωστή ως ο «Δ</w:t>
      </w:r>
      <w:r w:rsidR="0095163C" w:rsidRPr="001E3296">
        <w:rPr>
          <w:rFonts w:ascii="Century Gothic" w:hAnsi="Century Gothic" w:cs="Arial"/>
        </w:rPr>
        <w:t xml:space="preserve">οξασμός». </w:t>
      </w:r>
    </w:p>
    <w:p w:rsidR="0095163C" w:rsidRPr="00215BFD" w:rsidRDefault="0095163C" w:rsidP="00215BFD">
      <w:pPr>
        <w:pStyle w:val="a5"/>
        <w:numPr>
          <w:ilvl w:val="0"/>
          <w:numId w:val="39"/>
        </w:numPr>
        <w:jc w:val="both"/>
        <w:rPr>
          <w:rFonts w:ascii="Century Gothic" w:hAnsi="Century Gothic" w:cs="Arial"/>
        </w:rPr>
      </w:pPr>
      <w:r w:rsidRPr="00215BFD">
        <w:rPr>
          <w:rFonts w:ascii="Century Gothic" w:hAnsi="Century Gothic" w:cs="Arial"/>
        </w:rPr>
        <w:t>προς Ρωμαίους κεφ</w:t>
      </w:r>
      <w:r w:rsidR="00C60617" w:rsidRPr="00215BFD">
        <w:rPr>
          <w:rFonts w:ascii="Century Gothic" w:hAnsi="Century Gothic" w:cs="Arial"/>
        </w:rPr>
        <w:t xml:space="preserve">. </w:t>
      </w:r>
      <w:r w:rsidRPr="00215BFD">
        <w:rPr>
          <w:rFonts w:ascii="Century Gothic" w:hAnsi="Century Gothic" w:cs="Arial"/>
        </w:rPr>
        <w:t>8:29-30</w:t>
      </w:r>
      <w:r w:rsidR="00215BFD">
        <w:rPr>
          <w:rFonts w:ascii="Century Gothic" w:hAnsi="Century Gothic" w:cs="Arial"/>
        </w:rPr>
        <w:t xml:space="preserve"> (έχει ήδη συμβεί)</w:t>
      </w:r>
      <w:r w:rsidRPr="00215BFD">
        <w:rPr>
          <w:rFonts w:ascii="Century Gothic" w:hAnsi="Century Gothic" w:cs="Arial"/>
        </w:rPr>
        <w:t>:</w:t>
      </w:r>
    </w:p>
    <w:p w:rsidR="0095163C" w:rsidRPr="001E3296" w:rsidRDefault="0095163C" w:rsidP="006E0252">
      <w:pPr>
        <w:jc w:val="both"/>
        <w:rPr>
          <w:rFonts w:ascii="Century Gothic" w:hAnsi="Century Gothic" w:cs="Arial"/>
          <w:b/>
        </w:rPr>
      </w:pPr>
      <w:r w:rsidRPr="001E3296">
        <w:rPr>
          <w:rFonts w:ascii="Century Gothic" w:hAnsi="Century Gothic" w:cs="Arial"/>
          <w:b/>
        </w:rPr>
        <w:t>Επειδή, όσους προγνώρισε, αυτούς και προόρισε να γίνουν σύμμορφοι με την εικόνα τού Υιού του, για να είναι αυτός πρωτότοκος ανάμεσα σε πολλούς αδελφούς·</w:t>
      </w:r>
      <w:r w:rsidR="00C60617" w:rsidRPr="001E3296">
        <w:rPr>
          <w:rFonts w:ascii="Century Gothic" w:hAnsi="Century Gothic" w:cs="Arial"/>
          <w:b/>
        </w:rPr>
        <w:t xml:space="preserve"> </w:t>
      </w:r>
      <w:r w:rsidRPr="001E3296">
        <w:rPr>
          <w:rFonts w:ascii="Century Gothic" w:hAnsi="Century Gothic" w:cs="Arial"/>
          <w:b/>
        </w:rPr>
        <w:t>και όσους προόρισε, τούτους και κάλεσε· και όσους κάλεσε, τούτους και δικαίωσε· και όσους δικαίωσε, τούτους και δόξασε.</w:t>
      </w:r>
    </w:p>
    <w:p w:rsidR="00EF41E8" w:rsidRPr="00215BFD" w:rsidRDefault="00EF41E8" w:rsidP="00215BFD">
      <w:pPr>
        <w:pStyle w:val="a5"/>
        <w:numPr>
          <w:ilvl w:val="0"/>
          <w:numId w:val="39"/>
        </w:numPr>
        <w:jc w:val="both"/>
        <w:rPr>
          <w:rFonts w:ascii="Century Gothic" w:hAnsi="Century Gothic" w:cs="Arial"/>
        </w:rPr>
      </w:pPr>
      <w:r w:rsidRPr="00215BFD">
        <w:rPr>
          <w:rFonts w:ascii="Century Gothic" w:hAnsi="Century Gothic" w:cs="Arial"/>
        </w:rPr>
        <w:t>δεύτερη επιστολή προς Κορινθίους κεφ</w:t>
      </w:r>
      <w:r w:rsidR="00C60617" w:rsidRPr="00215BFD">
        <w:rPr>
          <w:rFonts w:ascii="Century Gothic" w:hAnsi="Century Gothic" w:cs="Arial"/>
        </w:rPr>
        <w:t xml:space="preserve">. </w:t>
      </w:r>
      <w:r w:rsidRPr="00215BFD">
        <w:rPr>
          <w:rFonts w:ascii="Century Gothic" w:hAnsi="Century Gothic" w:cs="Arial"/>
        </w:rPr>
        <w:t>3:18</w:t>
      </w:r>
      <w:r w:rsidR="00215BFD">
        <w:rPr>
          <w:rFonts w:ascii="Century Gothic" w:hAnsi="Century Gothic" w:cs="Arial"/>
        </w:rPr>
        <w:t xml:space="preserve"> (καθημερινή εμπειρία)</w:t>
      </w:r>
      <w:r w:rsidRPr="00215BFD">
        <w:rPr>
          <w:rFonts w:ascii="Century Gothic" w:hAnsi="Century Gothic" w:cs="Arial"/>
        </w:rPr>
        <w:t>:</w:t>
      </w:r>
    </w:p>
    <w:p w:rsidR="00EF41E8" w:rsidRPr="001E3296" w:rsidRDefault="00EF41E8" w:rsidP="006E0252">
      <w:pPr>
        <w:jc w:val="both"/>
        <w:rPr>
          <w:rFonts w:ascii="Century Gothic" w:hAnsi="Century Gothic" w:cs="Arial"/>
        </w:rPr>
      </w:pPr>
      <w:r w:rsidRPr="001E3296">
        <w:rPr>
          <w:rFonts w:ascii="Century Gothic" w:hAnsi="Century Gothic" w:cs="Arial"/>
          <w:b/>
        </w:rPr>
        <w:t>Και όλοι εμείς, βλέποντας σαν μέσα σε κάτοπτρο τη δόξα τού Κυρίου, με ξεσκεπασμένο πρόσωπο, μεταμορφωνόμαστε στην ίδια εικόνα, από δόξα σε δόξα, ακριβώς όπως από του Πνεύματος του Κυρίου</w:t>
      </w:r>
      <w:r w:rsidRPr="001E3296">
        <w:rPr>
          <w:rFonts w:ascii="Century Gothic" w:hAnsi="Century Gothic" w:cs="Arial"/>
        </w:rPr>
        <w:t>.</w:t>
      </w:r>
    </w:p>
    <w:p w:rsidR="00EF41E8" w:rsidRPr="00215BFD" w:rsidRDefault="00EF41E8" w:rsidP="00215BFD">
      <w:pPr>
        <w:pStyle w:val="a5"/>
        <w:numPr>
          <w:ilvl w:val="0"/>
          <w:numId w:val="39"/>
        </w:numPr>
        <w:jc w:val="both"/>
        <w:rPr>
          <w:rFonts w:ascii="Century Gothic" w:hAnsi="Century Gothic" w:cs="Arial"/>
        </w:rPr>
      </w:pPr>
      <w:r w:rsidRPr="00215BFD">
        <w:rPr>
          <w:rFonts w:ascii="Century Gothic" w:hAnsi="Century Gothic" w:cs="Arial"/>
        </w:rPr>
        <w:lastRenderedPageBreak/>
        <w:t>δεύτερη επιστολή προς Τιμόθεο κεφ</w:t>
      </w:r>
      <w:r w:rsidR="00C60617" w:rsidRPr="00215BFD">
        <w:rPr>
          <w:rFonts w:ascii="Century Gothic" w:hAnsi="Century Gothic" w:cs="Arial"/>
        </w:rPr>
        <w:t xml:space="preserve">. </w:t>
      </w:r>
      <w:r w:rsidR="00215BFD">
        <w:rPr>
          <w:rFonts w:ascii="Century Gothic" w:hAnsi="Century Gothic" w:cs="Arial"/>
        </w:rPr>
        <w:t>2:10 (μέλλον)</w:t>
      </w:r>
      <w:r w:rsidRPr="00215BFD">
        <w:rPr>
          <w:rFonts w:ascii="Century Gothic" w:hAnsi="Century Gothic" w:cs="Arial"/>
        </w:rPr>
        <w:t>:</w:t>
      </w:r>
    </w:p>
    <w:p w:rsidR="00EF41E8" w:rsidRPr="001E3296" w:rsidRDefault="00EF41E8" w:rsidP="006E0252">
      <w:pPr>
        <w:jc w:val="both"/>
        <w:rPr>
          <w:rFonts w:ascii="Century Gothic" w:hAnsi="Century Gothic" w:cs="Arial"/>
          <w:b/>
        </w:rPr>
      </w:pPr>
      <w:r w:rsidRPr="001E3296">
        <w:rPr>
          <w:rFonts w:ascii="Century Gothic" w:hAnsi="Century Gothic" w:cs="Arial"/>
          <w:b/>
        </w:rPr>
        <w:t>Γι' αυτό, τα υπομένω όλα για τους εκλεκτούς, για να απολαύσουν κι αυτοί τη σωτηρία που είναι στον Ιησού Χριστό μαζί με αιώνια δόξα.</w:t>
      </w:r>
    </w:p>
    <w:p w:rsidR="00215BFD" w:rsidRDefault="00215BFD" w:rsidP="006E0252">
      <w:pPr>
        <w:jc w:val="both"/>
        <w:rPr>
          <w:rFonts w:ascii="Century Gothic" w:hAnsi="Century Gothic" w:cs="Arial"/>
          <w:b/>
        </w:rPr>
      </w:pPr>
    </w:p>
    <w:p w:rsidR="00215BFD" w:rsidRDefault="00215BFD" w:rsidP="006E0252">
      <w:pPr>
        <w:jc w:val="both"/>
        <w:rPr>
          <w:rFonts w:ascii="Century Gothic" w:hAnsi="Century Gothic" w:cs="Arial"/>
          <w:b/>
        </w:rPr>
      </w:pPr>
    </w:p>
    <w:p w:rsidR="00215BFD" w:rsidRDefault="00A47B7A" w:rsidP="006E0252">
      <w:pPr>
        <w:jc w:val="both"/>
        <w:rPr>
          <w:rFonts w:ascii="Century Gothic" w:hAnsi="Century Gothic" w:cs="Arial"/>
          <w:b/>
        </w:rPr>
      </w:pPr>
      <w:r w:rsidRPr="001E3296">
        <w:rPr>
          <w:rFonts w:ascii="Century Gothic" w:hAnsi="Century Gothic" w:cs="Arial"/>
          <w:b/>
        </w:rPr>
        <w:t>ΣΥΜΠΕΡΑΣΜΑ</w:t>
      </w:r>
    </w:p>
    <w:p w:rsidR="00215BFD" w:rsidRDefault="00215BFD">
      <w:pPr>
        <w:rPr>
          <w:rFonts w:ascii="Century Gothic" w:hAnsi="Century Gothic" w:cs="Arial"/>
          <w:b/>
        </w:rPr>
      </w:pPr>
      <w:r>
        <w:rPr>
          <w:rFonts w:ascii="Century Gothic" w:hAnsi="Century Gothic" w:cs="Arial"/>
          <w:b/>
        </w:rPr>
        <w:br w:type="page"/>
      </w:r>
    </w:p>
    <w:p w:rsidR="00A47B7A" w:rsidRDefault="00215BFD" w:rsidP="00215BFD">
      <w:pPr>
        <w:jc w:val="center"/>
        <w:rPr>
          <w:rFonts w:ascii="Century Gothic" w:hAnsi="Century Gothic" w:cs="Arial"/>
          <w:b/>
        </w:rPr>
      </w:pPr>
      <w:r>
        <w:rPr>
          <w:rFonts w:ascii="Century Gothic" w:hAnsi="Century Gothic" w:cs="Arial"/>
          <w:b/>
        </w:rPr>
        <w:lastRenderedPageBreak/>
        <w:t>ΕΡΩΤΗΣΕΙΣ ΕΠΑΝΑΛΗΨΗΣ</w:t>
      </w:r>
    </w:p>
    <w:p w:rsidR="00215BFD" w:rsidRPr="005E7E5B" w:rsidRDefault="00215BFD" w:rsidP="00215BFD">
      <w:pPr>
        <w:rPr>
          <w:rFonts w:ascii="Century Gothic" w:hAnsi="Century Gothic" w:cs="Arial"/>
          <w:b/>
        </w:rPr>
      </w:pPr>
    </w:p>
    <w:p w:rsidR="00215BFD" w:rsidRDefault="00215BFD" w:rsidP="00215BFD">
      <w:pPr>
        <w:rPr>
          <w:rFonts w:ascii="Century Gothic" w:hAnsi="Century Gothic" w:cs="Arial"/>
        </w:rPr>
      </w:pPr>
      <w:r>
        <w:rPr>
          <w:rFonts w:ascii="Century Gothic" w:hAnsi="Century Gothic" w:cs="Arial"/>
        </w:rPr>
        <w:t>1. Εξηγήστε πώς η διπλή έννοια της αποκάλυψης των πράξεων και του λόγου έχει χαρακτηρίσει τη βιβλική θεολογία της Καινής Διαθήκης.</w:t>
      </w: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r>
        <w:rPr>
          <w:rFonts w:ascii="Century Gothic" w:hAnsi="Century Gothic" w:cs="Arial"/>
        </w:rPr>
        <w:t>2. Περιγράψτε τα τρία διαφορετικά επίπεδα δομής της Καινής Διαθήκης και δώστε ένα παράδειγμα για το καθένα.</w:t>
      </w: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r>
        <w:rPr>
          <w:rFonts w:ascii="Century Gothic" w:hAnsi="Century Gothic" w:cs="Arial"/>
        </w:rPr>
        <w:t>3. Με ποιους τρόπους διαφέρουν οι βιβλικοί θεολόγοι της Καινής Διαθήκης από εκείνους της Παλαιάς Διαθήκης όσον αφορά τον τρόπο με τον οποίο χειρίζονται τ</w:t>
      </w:r>
      <w:r w:rsidR="00783CD1">
        <w:rPr>
          <w:rFonts w:ascii="Century Gothic" w:hAnsi="Century Gothic" w:cs="Arial"/>
        </w:rPr>
        <w:t>η διαχρονική εξύφανση</w:t>
      </w:r>
      <w:r>
        <w:rPr>
          <w:rFonts w:ascii="Century Gothic" w:hAnsi="Century Gothic" w:cs="Arial"/>
        </w:rPr>
        <w:t>;</w:t>
      </w: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p>
    <w:p w:rsidR="00215BFD" w:rsidRDefault="00215BFD" w:rsidP="00215BFD">
      <w:pPr>
        <w:rPr>
          <w:rFonts w:ascii="Century Gothic" w:hAnsi="Century Gothic" w:cs="Arial"/>
        </w:rPr>
      </w:pPr>
      <w:r>
        <w:rPr>
          <w:rFonts w:ascii="Century Gothic" w:hAnsi="Century Gothic" w:cs="Arial"/>
        </w:rPr>
        <w:t xml:space="preserve">4. Τι είναι η εσχατολογία και πώς έχει </w:t>
      </w:r>
      <w:r w:rsidR="00783CD1">
        <w:rPr>
          <w:rFonts w:ascii="Century Gothic" w:hAnsi="Century Gothic" w:cs="Arial"/>
        </w:rPr>
        <w:t xml:space="preserve">γίνει η προσέγγιση </w:t>
      </w:r>
      <w:r w:rsidR="005E7E5B">
        <w:rPr>
          <w:rFonts w:ascii="Century Gothic" w:hAnsi="Century Gothic" w:cs="Arial"/>
        </w:rPr>
        <w:t xml:space="preserve">της </w:t>
      </w:r>
      <w:r w:rsidR="00783CD1">
        <w:rPr>
          <w:rFonts w:ascii="Century Gothic" w:hAnsi="Century Gothic" w:cs="Arial"/>
        </w:rPr>
        <w:t>από τους συστηματικούς;</w:t>
      </w: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r>
        <w:rPr>
          <w:rFonts w:ascii="Century Gothic" w:hAnsi="Century Gothic" w:cs="Arial"/>
        </w:rPr>
        <w:lastRenderedPageBreak/>
        <w:t>5. Πώς μας βοηθάει να κατανοήσουμε τη διαχρονική εξύφανση στην εσχατολογία της Καινής Διαθήκης η εξοικείωση με το υπόβαθρο της εσχατολογίας της Παλαιάς Διαθήκης;</w:t>
      </w: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r>
        <w:rPr>
          <w:rFonts w:ascii="Century Gothic" w:hAnsi="Century Gothic" w:cs="Arial"/>
        </w:rPr>
        <w:t>6. Ποιες αντιλήψεις για τις «έσχατες μέρες» επικρατούσαν από τους Ιουδαίους του πρώτου αιώνα και τι επιρροή είχαν οι διακονίες του Ιωάννη του Βαπτιστή και του Ιησού στις αντιλήψεις αυτές;</w:t>
      </w: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p>
    <w:p w:rsidR="00783CD1" w:rsidRDefault="00783CD1" w:rsidP="00215BFD">
      <w:pPr>
        <w:rPr>
          <w:rFonts w:ascii="Century Gothic" w:hAnsi="Century Gothic" w:cs="Arial"/>
        </w:rPr>
      </w:pPr>
      <w:r w:rsidRPr="00783CD1">
        <w:rPr>
          <w:rFonts w:ascii="Century Gothic" w:hAnsi="Century Gothic" w:cs="Arial"/>
        </w:rPr>
        <w:lastRenderedPageBreak/>
        <w:t xml:space="preserve">7. </w:t>
      </w:r>
      <w:r>
        <w:rPr>
          <w:rFonts w:ascii="Century Gothic" w:hAnsi="Century Gothic" w:cs="Arial"/>
        </w:rPr>
        <w:t xml:space="preserve">Γιατί οι συγγραφείς της Καινής Διαθήκης ήταν τόσο απορροφημένοι με την τρίπτυχη εσχατολογία του Ιησού; Πώς αντιπροσωπεύει μια αποφασιστική διάσπαση </w:t>
      </w:r>
      <w:r w:rsidR="007801F3">
        <w:rPr>
          <w:rFonts w:ascii="Century Gothic" w:hAnsi="Century Gothic" w:cs="Arial"/>
        </w:rPr>
        <w:t xml:space="preserve">μεταξύ του </w:t>
      </w:r>
      <w:r w:rsidR="005E7E5B">
        <w:rPr>
          <w:rFonts w:ascii="Century Gothic" w:hAnsi="Century Gothic" w:cs="Arial"/>
        </w:rPr>
        <w:t>Ιουδαϊσμού</w:t>
      </w:r>
      <w:r w:rsidR="007801F3">
        <w:rPr>
          <w:rFonts w:ascii="Century Gothic" w:hAnsi="Century Gothic" w:cs="Arial"/>
        </w:rPr>
        <w:t xml:space="preserve"> του πρώτου αιώνα και του Χριστιανισμού;</w:t>
      </w: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r>
        <w:rPr>
          <w:rFonts w:ascii="Century Gothic" w:hAnsi="Century Gothic" w:cs="Arial"/>
        </w:rPr>
        <w:t>8. Τι είναι η Χριστολογία και πώς διαφέρουν οι συστηματικοί και οι βιβλικοί θεολόγοι ως</w:t>
      </w:r>
      <w:r w:rsidR="005E7E5B">
        <w:rPr>
          <w:rFonts w:ascii="Century Gothic" w:hAnsi="Century Gothic" w:cs="Arial"/>
        </w:rPr>
        <w:t xml:space="preserve"> προς την έμφασή τους </w:t>
      </w:r>
      <w:r>
        <w:rPr>
          <w:rFonts w:ascii="Century Gothic" w:hAnsi="Century Gothic" w:cs="Arial"/>
        </w:rPr>
        <w:t xml:space="preserve"> </w:t>
      </w:r>
      <w:r w:rsidR="005E7E5B">
        <w:rPr>
          <w:rFonts w:ascii="Century Gothic" w:hAnsi="Century Gothic" w:cs="Arial"/>
        </w:rPr>
        <w:t>σ</w:t>
      </w:r>
      <w:r>
        <w:rPr>
          <w:rFonts w:ascii="Century Gothic" w:hAnsi="Century Gothic" w:cs="Arial"/>
        </w:rPr>
        <w:t>τον τομέα αυτόν;</w:t>
      </w: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r>
        <w:rPr>
          <w:rFonts w:ascii="Century Gothic" w:hAnsi="Century Gothic" w:cs="Arial"/>
        </w:rPr>
        <w:t>9. Εξηγήστε το δόγμα της σωτηριολογίας. Ποια είναι η παραδοσιακή άποψη της σωτηριολογίας, και πώς την  έχουν κατανοήσει οι βιβλικοί θεολόγοι με νέους τρόπους;</w:t>
      </w: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215BFD">
      <w:pPr>
        <w:rPr>
          <w:rFonts w:ascii="Century Gothic" w:hAnsi="Century Gothic" w:cs="Arial"/>
        </w:rPr>
      </w:pPr>
    </w:p>
    <w:p w:rsidR="007801F3" w:rsidRDefault="007801F3" w:rsidP="007801F3">
      <w:pPr>
        <w:jc w:val="center"/>
        <w:rPr>
          <w:rFonts w:ascii="Century Gothic" w:hAnsi="Century Gothic" w:cs="Arial"/>
          <w:b/>
        </w:rPr>
      </w:pPr>
      <w:r w:rsidRPr="007801F3">
        <w:rPr>
          <w:rFonts w:ascii="Century Gothic" w:hAnsi="Century Gothic" w:cs="Arial"/>
          <w:b/>
        </w:rPr>
        <w:t>ΕΡΩΤΗΣΕΙΣ ΕΦΑΡΜΟΓΗΣ</w:t>
      </w:r>
    </w:p>
    <w:p w:rsidR="007801F3" w:rsidRDefault="007801F3" w:rsidP="007801F3">
      <w:pPr>
        <w:jc w:val="center"/>
        <w:rPr>
          <w:rFonts w:ascii="Century Gothic" w:hAnsi="Century Gothic" w:cs="Arial"/>
          <w:b/>
        </w:rPr>
      </w:pPr>
    </w:p>
    <w:p w:rsidR="007801F3" w:rsidRDefault="007801F3" w:rsidP="007801F3">
      <w:pPr>
        <w:rPr>
          <w:rFonts w:ascii="Century Gothic" w:hAnsi="Century Gothic" w:cs="Arial"/>
        </w:rPr>
      </w:pPr>
      <w:r>
        <w:rPr>
          <w:rFonts w:ascii="Century Gothic" w:hAnsi="Century Gothic" w:cs="Arial"/>
          <w:b/>
        </w:rPr>
        <w:t xml:space="preserve">1. </w:t>
      </w:r>
      <w:r>
        <w:rPr>
          <w:rFonts w:ascii="Century Gothic" w:hAnsi="Century Gothic" w:cs="Arial"/>
        </w:rPr>
        <w:t>Πώς διαμορφώνει τον τρόπο που εκτελείς τη διακονία σου η κατανόησή σου για τη βασιλεία του Θεού; Με ποιους τρόπους θα μπορούσε να αλλάξει η διακονία σου αν εφαρμόσεις την έννοια της βασιλείας του Θεού σε όλους τους τομείς της ζωής σου;</w:t>
      </w:r>
    </w:p>
    <w:p w:rsidR="007801F3" w:rsidRDefault="007801F3" w:rsidP="007801F3">
      <w:pPr>
        <w:rPr>
          <w:rFonts w:ascii="Century Gothic" w:hAnsi="Century Gothic" w:cs="Arial"/>
        </w:rPr>
      </w:pPr>
    </w:p>
    <w:p w:rsidR="007801F3" w:rsidRDefault="007801F3" w:rsidP="007801F3">
      <w:pPr>
        <w:rPr>
          <w:rFonts w:ascii="Century Gothic" w:hAnsi="Century Gothic" w:cs="Arial"/>
        </w:rPr>
      </w:pPr>
      <w:r>
        <w:rPr>
          <w:rFonts w:ascii="Century Gothic" w:hAnsi="Century Gothic" w:cs="Arial"/>
        </w:rPr>
        <w:t xml:space="preserve">2. Το μάθημα συστήνει ότι διάφοροι συγγραφείς της Καινής Διαθήκης παρείχαν διαφορετικές απόψεις για τον Χριστό </w:t>
      </w:r>
      <w:r w:rsidR="005E7E5B">
        <w:rPr>
          <w:rFonts w:ascii="Century Gothic" w:hAnsi="Century Gothic" w:cs="Arial"/>
        </w:rPr>
        <w:t xml:space="preserve">σε </w:t>
      </w:r>
      <w:r>
        <w:rPr>
          <w:rFonts w:ascii="Century Gothic" w:hAnsi="Century Gothic" w:cs="Arial"/>
        </w:rPr>
        <w:t>ολόκληρη την εποχή της Καινής Διαθήκης. Πώς εξηγούμε τις διαφορές αυτές σε κείνους που ισχυρίζονται ότι οι συγγραφείς της Καινής Διαθήκης έρχονταν σε αντίθεση μεταξύ τους;</w:t>
      </w:r>
    </w:p>
    <w:p w:rsidR="007801F3" w:rsidRDefault="007801F3" w:rsidP="007801F3">
      <w:pPr>
        <w:rPr>
          <w:rFonts w:ascii="Century Gothic" w:hAnsi="Century Gothic" w:cs="Arial"/>
        </w:rPr>
      </w:pPr>
    </w:p>
    <w:p w:rsidR="007801F3" w:rsidRDefault="007801F3" w:rsidP="007801F3">
      <w:pPr>
        <w:rPr>
          <w:rFonts w:ascii="Century Gothic" w:hAnsi="Century Gothic" w:cs="Arial"/>
        </w:rPr>
      </w:pPr>
      <w:r>
        <w:rPr>
          <w:rFonts w:ascii="Century Gothic" w:hAnsi="Century Gothic" w:cs="Arial"/>
        </w:rPr>
        <w:t>3. Πώς μπορεί η κατανόηση της εσχατολογίας της Καινής Διαθήκης να βελτιώσει τον τρόπο με τον οποίο κηρύττεις ή οδηγείς Βιβλικές μελέτες;</w:t>
      </w:r>
    </w:p>
    <w:p w:rsidR="007801F3" w:rsidRDefault="007801F3" w:rsidP="007801F3">
      <w:pPr>
        <w:rPr>
          <w:rFonts w:ascii="Century Gothic" w:hAnsi="Century Gothic" w:cs="Arial"/>
        </w:rPr>
      </w:pPr>
    </w:p>
    <w:p w:rsidR="007801F3" w:rsidRDefault="007801F3" w:rsidP="007801F3">
      <w:pPr>
        <w:rPr>
          <w:rFonts w:ascii="Century Gothic" w:hAnsi="Century Gothic" w:cs="Arial"/>
        </w:rPr>
      </w:pPr>
      <w:r>
        <w:rPr>
          <w:rFonts w:ascii="Century Gothic" w:hAnsi="Century Gothic" w:cs="Arial"/>
        </w:rPr>
        <w:t xml:space="preserve">4. Πώς μπορεί το γεγονός ότι ζούμε στη συνέχιση της έναρξης της βασιλείας να μας κάνει να </w:t>
      </w:r>
      <w:r w:rsidR="0003614E">
        <w:rPr>
          <w:rFonts w:ascii="Century Gothic" w:hAnsi="Century Gothic" w:cs="Arial"/>
        </w:rPr>
        <w:t>περιμένουμε νίκες της βασιλείας του Θεού στον παρόντα αιώνα; Με τι θα έμοιαζαν οι νίκες αυτές;</w:t>
      </w:r>
    </w:p>
    <w:p w:rsidR="0003614E" w:rsidRDefault="0003614E" w:rsidP="007801F3">
      <w:pPr>
        <w:rPr>
          <w:rFonts w:ascii="Century Gothic" w:hAnsi="Century Gothic" w:cs="Arial"/>
        </w:rPr>
      </w:pPr>
    </w:p>
    <w:p w:rsidR="0003614E" w:rsidRDefault="0003614E" w:rsidP="007801F3">
      <w:pPr>
        <w:rPr>
          <w:rFonts w:ascii="Century Gothic" w:hAnsi="Century Gothic" w:cs="Arial"/>
        </w:rPr>
      </w:pPr>
      <w:r>
        <w:rPr>
          <w:rFonts w:ascii="Century Gothic" w:hAnsi="Century Gothic" w:cs="Arial"/>
        </w:rPr>
        <w:t>5. Πώς μπορεί το γεγονός ότι δεν έχουμε φτάσει ακόμη στην κορύφωση της βασιλείας του Θεού να μας βοηθήσει να αντιμετωπίσουμε τις θλίψεις που περνούμε στη ζωή μας;</w:t>
      </w:r>
    </w:p>
    <w:p w:rsidR="0003614E" w:rsidRDefault="0003614E" w:rsidP="007801F3">
      <w:pPr>
        <w:rPr>
          <w:rFonts w:ascii="Century Gothic" w:hAnsi="Century Gothic" w:cs="Arial"/>
        </w:rPr>
      </w:pPr>
    </w:p>
    <w:p w:rsidR="0003614E" w:rsidRDefault="0003614E" w:rsidP="007801F3">
      <w:pPr>
        <w:rPr>
          <w:rFonts w:ascii="Century Gothic" w:hAnsi="Century Gothic" w:cs="Arial"/>
        </w:rPr>
      </w:pPr>
      <w:r>
        <w:rPr>
          <w:rFonts w:ascii="Century Gothic" w:hAnsi="Century Gothic" w:cs="Arial"/>
        </w:rPr>
        <w:t>6. Με ποιους τρόπους θα πρέπει να ζούμε σαν να βρισκόμαστε στις έσχατες μέρες;</w:t>
      </w:r>
    </w:p>
    <w:p w:rsidR="0003614E" w:rsidRDefault="0003614E" w:rsidP="007801F3">
      <w:pPr>
        <w:rPr>
          <w:rFonts w:ascii="Century Gothic" w:hAnsi="Century Gothic" w:cs="Arial"/>
        </w:rPr>
      </w:pPr>
    </w:p>
    <w:p w:rsidR="0003614E" w:rsidRDefault="0003614E" w:rsidP="007801F3">
      <w:pPr>
        <w:rPr>
          <w:rFonts w:ascii="Century Gothic" w:hAnsi="Century Gothic" w:cs="Arial"/>
        </w:rPr>
      </w:pPr>
      <w:r>
        <w:rPr>
          <w:rFonts w:ascii="Century Gothic" w:hAnsi="Century Gothic" w:cs="Arial"/>
        </w:rPr>
        <w:t>7. Πώς επηρεάζει το γεγονός ότι ο Ιησούς είναι η εκπλήρωση κάθε ελπίδας της Παλαιάς Διαθήκης τον τρόπο με τον οποίο θα πρέπει να μελετούμε και να κηρύττουμε από την Παλαιά Διαθήκη;</w:t>
      </w:r>
    </w:p>
    <w:p w:rsidR="0003614E" w:rsidRDefault="0003614E" w:rsidP="007801F3">
      <w:pPr>
        <w:rPr>
          <w:rFonts w:ascii="Century Gothic" w:hAnsi="Century Gothic" w:cs="Arial"/>
        </w:rPr>
      </w:pPr>
    </w:p>
    <w:p w:rsidR="0003614E" w:rsidRDefault="0003614E" w:rsidP="007801F3">
      <w:pPr>
        <w:rPr>
          <w:rFonts w:ascii="Century Gothic" w:hAnsi="Century Gothic" w:cs="Arial"/>
        </w:rPr>
      </w:pPr>
      <w:r>
        <w:rPr>
          <w:rFonts w:ascii="Century Gothic" w:hAnsi="Century Gothic" w:cs="Arial"/>
        </w:rPr>
        <w:t>8. Διαβάστε από τη</w:t>
      </w:r>
      <w:r w:rsidR="002D5D33">
        <w:rPr>
          <w:rFonts w:ascii="Century Gothic" w:hAnsi="Century Gothic" w:cs="Arial"/>
        </w:rPr>
        <w:t>ν</w:t>
      </w:r>
      <w:r>
        <w:rPr>
          <w:rFonts w:ascii="Century Gothic" w:hAnsi="Century Gothic" w:cs="Arial"/>
        </w:rPr>
        <w:t xml:space="preserve"> Προς Ρωμαίους 8:18-25 και σημειώστε όλες τις αναφορές στην έναρξη, τη συνέχιση και την κορύφωση της βασιλεί</w:t>
      </w:r>
      <w:r w:rsidR="002D5D33">
        <w:rPr>
          <w:rFonts w:ascii="Century Gothic" w:hAnsi="Century Gothic" w:cs="Arial"/>
        </w:rPr>
        <w:t>ας του Θεού. Τι διδάγματα</w:t>
      </w:r>
      <w:bookmarkStart w:id="0" w:name="_GoBack"/>
      <w:bookmarkEnd w:id="0"/>
      <w:r>
        <w:rPr>
          <w:rFonts w:ascii="Century Gothic" w:hAnsi="Century Gothic" w:cs="Arial"/>
        </w:rPr>
        <w:t xml:space="preserve"> θα μπορούσατε να πάρετε από την περικοπή αυτή και στα τρία στάδια της βασιλείας;</w:t>
      </w:r>
    </w:p>
    <w:p w:rsidR="0003614E" w:rsidRDefault="0003614E" w:rsidP="007801F3">
      <w:pPr>
        <w:rPr>
          <w:rFonts w:ascii="Century Gothic" w:hAnsi="Century Gothic" w:cs="Arial"/>
        </w:rPr>
      </w:pPr>
    </w:p>
    <w:p w:rsidR="0003614E" w:rsidRDefault="0003614E" w:rsidP="007801F3">
      <w:pPr>
        <w:rPr>
          <w:rFonts w:ascii="Century Gothic" w:hAnsi="Century Gothic" w:cs="Arial"/>
        </w:rPr>
      </w:pPr>
      <w:r>
        <w:rPr>
          <w:rFonts w:ascii="Century Gothic" w:hAnsi="Century Gothic" w:cs="Arial"/>
        </w:rPr>
        <w:t>9. Ποιο είναι το πιο σημαντικό πράγμα που διδάχτηκες από τη μελέτη αυτή;</w:t>
      </w:r>
    </w:p>
    <w:p w:rsidR="0003614E" w:rsidRDefault="0003614E" w:rsidP="007801F3">
      <w:pPr>
        <w:rPr>
          <w:rFonts w:ascii="Century Gothic" w:hAnsi="Century Gothic" w:cs="Arial"/>
        </w:rPr>
      </w:pPr>
    </w:p>
    <w:p w:rsidR="0003614E" w:rsidRPr="007801F3" w:rsidRDefault="0003614E" w:rsidP="007801F3">
      <w:pPr>
        <w:rPr>
          <w:rFonts w:ascii="Century Gothic" w:hAnsi="Century Gothic" w:cs="Arial"/>
        </w:rPr>
      </w:pPr>
      <w:r>
        <w:rPr>
          <w:rFonts w:ascii="Century Gothic" w:hAnsi="Century Gothic" w:cs="Arial"/>
        </w:rPr>
        <w:t>10. Μετά την ολοκλήρωση αυτής της σειράς, ποιοι τομείς της βιβλικής θεολογίας θα θέλατε να μελετήσετε περαιτέρω;</w:t>
      </w:r>
    </w:p>
    <w:p w:rsidR="00783CD1" w:rsidRDefault="00783CD1" w:rsidP="00215BFD">
      <w:pPr>
        <w:rPr>
          <w:rFonts w:ascii="Century Gothic" w:hAnsi="Century Gothic" w:cs="Arial"/>
        </w:rPr>
      </w:pPr>
    </w:p>
    <w:p w:rsidR="00783CD1" w:rsidRPr="00215BFD" w:rsidRDefault="00783CD1" w:rsidP="00215BFD">
      <w:pPr>
        <w:rPr>
          <w:rFonts w:ascii="Century Gothic" w:hAnsi="Century Gothic" w:cs="Arial"/>
        </w:rPr>
      </w:pPr>
    </w:p>
    <w:p w:rsidR="004F1F11" w:rsidRPr="001E3296" w:rsidRDefault="004F1F11" w:rsidP="006E0252">
      <w:pPr>
        <w:jc w:val="both"/>
        <w:rPr>
          <w:rFonts w:ascii="Century Gothic" w:hAnsi="Century Gothic" w:cs="Arial"/>
        </w:rPr>
      </w:pPr>
    </w:p>
    <w:sectPr w:rsidR="004F1F11" w:rsidRPr="001E3296" w:rsidSect="00785F0F">
      <w:footerReference w:type="default" r:id="rId9"/>
      <w:pgSz w:w="11906" w:h="16838"/>
      <w:pgMar w:top="567" w:right="72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4E" w:rsidRDefault="00C3154E" w:rsidP="006E0252">
      <w:pPr>
        <w:spacing w:after="0" w:line="240" w:lineRule="auto"/>
      </w:pPr>
      <w:r>
        <w:separator/>
      </w:r>
    </w:p>
  </w:endnote>
  <w:endnote w:type="continuationSeparator" w:id="0">
    <w:p w:rsidR="00C3154E" w:rsidRDefault="00C3154E" w:rsidP="006E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78790"/>
      <w:docPartObj>
        <w:docPartGallery w:val="Page Numbers (Bottom of Page)"/>
        <w:docPartUnique/>
      </w:docPartObj>
    </w:sdtPr>
    <w:sdtEndPr/>
    <w:sdtContent>
      <w:p w:rsidR="00215BFD" w:rsidRDefault="00215BFD">
        <w:pPr>
          <w:pStyle w:val="a4"/>
          <w:jc w:val="center"/>
        </w:pPr>
        <w:r>
          <w:fldChar w:fldCharType="begin"/>
        </w:r>
        <w:r>
          <w:instrText>PAGE   \* MERGEFORMAT</w:instrText>
        </w:r>
        <w:r>
          <w:fldChar w:fldCharType="separate"/>
        </w:r>
        <w:r w:rsidR="002D5D33">
          <w:rPr>
            <w:noProof/>
          </w:rPr>
          <w:t>23</w:t>
        </w:r>
        <w:r>
          <w:fldChar w:fldCharType="end"/>
        </w:r>
      </w:p>
    </w:sdtContent>
  </w:sdt>
  <w:p w:rsidR="00215BFD" w:rsidRDefault="00215B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4E" w:rsidRDefault="00C3154E" w:rsidP="006E0252">
      <w:pPr>
        <w:spacing w:after="0" w:line="240" w:lineRule="auto"/>
      </w:pPr>
      <w:r>
        <w:separator/>
      </w:r>
    </w:p>
  </w:footnote>
  <w:footnote w:type="continuationSeparator" w:id="0">
    <w:p w:rsidR="00C3154E" w:rsidRDefault="00C3154E" w:rsidP="006E0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A7"/>
    <w:multiLevelType w:val="hybridMultilevel"/>
    <w:tmpl w:val="8E6C5BD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F76E23"/>
    <w:multiLevelType w:val="hybridMultilevel"/>
    <w:tmpl w:val="685CECEC"/>
    <w:lvl w:ilvl="0" w:tplc="04080003">
      <w:start w:val="1"/>
      <w:numFmt w:val="bullet"/>
      <w:lvlText w:val="o"/>
      <w:lvlJc w:val="left"/>
      <w:pPr>
        <w:ind w:left="776" w:hanging="360"/>
      </w:pPr>
      <w:rPr>
        <w:rFonts w:ascii="Courier New" w:hAnsi="Courier New" w:cs="Courier New"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0BDF23B1"/>
    <w:multiLevelType w:val="hybridMultilevel"/>
    <w:tmpl w:val="A8A665E8"/>
    <w:lvl w:ilvl="0" w:tplc="B5B8E31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6296B"/>
    <w:multiLevelType w:val="hybridMultilevel"/>
    <w:tmpl w:val="A60CB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FD76598"/>
    <w:multiLevelType w:val="hybridMultilevel"/>
    <w:tmpl w:val="76AE872E"/>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6">
    <w:nsid w:val="118C6523"/>
    <w:multiLevelType w:val="hybridMultilevel"/>
    <w:tmpl w:val="55061B1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3CB0C0C"/>
    <w:multiLevelType w:val="hybridMultilevel"/>
    <w:tmpl w:val="C2A4B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FD4923"/>
    <w:multiLevelType w:val="hybridMultilevel"/>
    <w:tmpl w:val="71982F3C"/>
    <w:lvl w:ilvl="0" w:tplc="1CC62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A22EC"/>
    <w:multiLevelType w:val="hybridMultilevel"/>
    <w:tmpl w:val="D6AE943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FD4560"/>
    <w:multiLevelType w:val="hybridMultilevel"/>
    <w:tmpl w:val="65D4082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7B51397"/>
    <w:multiLevelType w:val="hybridMultilevel"/>
    <w:tmpl w:val="9BB4C4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C8108D0"/>
    <w:multiLevelType w:val="hybridMultilevel"/>
    <w:tmpl w:val="1F509E20"/>
    <w:lvl w:ilvl="0" w:tplc="31C6C0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D1CB0"/>
    <w:multiLevelType w:val="hybridMultilevel"/>
    <w:tmpl w:val="79D416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0572C2E"/>
    <w:multiLevelType w:val="hybridMultilevel"/>
    <w:tmpl w:val="E286C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9D181C"/>
    <w:multiLevelType w:val="hybridMultilevel"/>
    <w:tmpl w:val="07B04B32"/>
    <w:lvl w:ilvl="0" w:tplc="347A9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F25F5"/>
    <w:multiLevelType w:val="hybridMultilevel"/>
    <w:tmpl w:val="58FA07B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CA43F2"/>
    <w:multiLevelType w:val="hybridMultilevel"/>
    <w:tmpl w:val="B700F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2A34E2"/>
    <w:multiLevelType w:val="hybridMultilevel"/>
    <w:tmpl w:val="0F462DCE"/>
    <w:lvl w:ilvl="0" w:tplc="4CB8B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5669C"/>
    <w:multiLevelType w:val="hybridMultilevel"/>
    <w:tmpl w:val="6B08728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051271"/>
    <w:multiLevelType w:val="hybridMultilevel"/>
    <w:tmpl w:val="8A44D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963069"/>
    <w:multiLevelType w:val="hybridMultilevel"/>
    <w:tmpl w:val="C2B2D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1073035"/>
    <w:multiLevelType w:val="hybridMultilevel"/>
    <w:tmpl w:val="2500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22111"/>
    <w:multiLevelType w:val="hybridMultilevel"/>
    <w:tmpl w:val="6A7E026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5C2FA6"/>
    <w:multiLevelType w:val="hybridMultilevel"/>
    <w:tmpl w:val="D01EA96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5DF97101"/>
    <w:multiLevelType w:val="hybridMultilevel"/>
    <w:tmpl w:val="119AA6B8"/>
    <w:lvl w:ilvl="0" w:tplc="4CB8B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16C25"/>
    <w:multiLevelType w:val="hybridMultilevel"/>
    <w:tmpl w:val="D6EA4816"/>
    <w:lvl w:ilvl="0" w:tplc="F6C212D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73756"/>
    <w:multiLevelType w:val="hybridMultilevel"/>
    <w:tmpl w:val="47063C42"/>
    <w:lvl w:ilvl="0" w:tplc="044C3F7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743EE"/>
    <w:multiLevelType w:val="hybridMultilevel"/>
    <w:tmpl w:val="7C04036E"/>
    <w:lvl w:ilvl="0" w:tplc="4CB8B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93563"/>
    <w:multiLevelType w:val="hybridMultilevel"/>
    <w:tmpl w:val="94BEABCA"/>
    <w:lvl w:ilvl="0" w:tplc="04080003">
      <w:start w:val="1"/>
      <w:numFmt w:val="bullet"/>
      <w:lvlText w:val="o"/>
      <w:lvlJc w:val="left"/>
      <w:pPr>
        <w:ind w:left="776" w:hanging="360"/>
      </w:pPr>
      <w:rPr>
        <w:rFonts w:ascii="Courier New" w:hAnsi="Courier New" w:cs="Courier New"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DE667BE"/>
    <w:multiLevelType w:val="hybridMultilevel"/>
    <w:tmpl w:val="3FBA1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B5414E"/>
    <w:multiLevelType w:val="hybridMultilevel"/>
    <w:tmpl w:val="E242A198"/>
    <w:lvl w:ilvl="0" w:tplc="DC3475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A569F"/>
    <w:multiLevelType w:val="hybridMultilevel"/>
    <w:tmpl w:val="D0721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80408F9"/>
    <w:multiLevelType w:val="hybridMultilevel"/>
    <w:tmpl w:val="39E6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8517C32"/>
    <w:multiLevelType w:val="hybridMultilevel"/>
    <w:tmpl w:val="2F901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234E8C"/>
    <w:multiLevelType w:val="hybridMultilevel"/>
    <w:tmpl w:val="2DBCF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7EBE1ED0"/>
    <w:multiLevelType w:val="hybridMultilevel"/>
    <w:tmpl w:val="194854E6"/>
    <w:lvl w:ilvl="0" w:tplc="04080001">
      <w:start w:val="1"/>
      <w:numFmt w:val="bullet"/>
      <w:lvlText w:val=""/>
      <w:lvlJc w:val="left"/>
      <w:pPr>
        <w:ind w:left="1505" w:hanging="360"/>
      </w:pPr>
      <w:rPr>
        <w:rFonts w:ascii="Symbol" w:hAnsi="Symbol" w:hint="default"/>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num w:numId="1">
    <w:abstractNumId w:val="36"/>
  </w:num>
  <w:num w:numId="2">
    <w:abstractNumId w:val="7"/>
  </w:num>
  <w:num w:numId="3">
    <w:abstractNumId w:val="21"/>
  </w:num>
  <w:num w:numId="4">
    <w:abstractNumId w:val="17"/>
  </w:num>
  <w:num w:numId="5">
    <w:abstractNumId w:val="33"/>
  </w:num>
  <w:num w:numId="6">
    <w:abstractNumId w:val="28"/>
  </w:num>
  <w:num w:numId="7">
    <w:abstractNumId w:val="25"/>
  </w:num>
  <w:num w:numId="8">
    <w:abstractNumId w:val="2"/>
  </w:num>
  <w:num w:numId="9">
    <w:abstractNumId w:val="12"/>
  </w:num>
  <w:num w:numId="10">
    <w:abstractNumId w:val="26"/>
  </w:num>
  <w:num w:numId="11">
    <w:abstractNumId w:val="32"/>
  </w:num>
  <w:num w:numId="12">
    <w:abstractNumId w:val="15"/>
  </w:num>
  <w:num w:numId="13">
    <w:abstractNumId w:val="8"/>
  </w:num>
  <w:num w:numId="14">
    <w:abstractNumId w:val="27"/>
  </w:num>
  <w:num w:numId="15">
    <w:abstractNumId w:val="22"/>
  </w:num>
  <w:num w:numId="16">
    <w:abstractNumId w:val="18"/>
  </w:num>
  <w:num w:numId="17">
    <w:abstractNumId w:val="23"/>
  </w:num>
  <w:num w:numId="18">
    <w:abstractNumId w:val="30"/>
  </w:num>
  <w:num w:numId="19">
    <w:abstractNumId w:val="37"/>
  </w:num>
  <w:num w:numId="20">
    <w:abstractNumId w:val="4"/>
  </w:num>
  <w:num w:numId="21">
    <w:abstractNumId w:val="6"/>
  </w:num>
  <w:num w:numId="22">
    <w:abstractNumId w:val="0"/>
  </w:num>
  <w:num w:numId="23">
    <w:abstractNumId w:val="24"/>
  </w:num>
  <w:num w:numId="24">
    <w:abstractNumId w:val="9"/>
  </w:num>
  <w:num w:numId="25">
    <w:abstractNumId w:val="16"/>
  </w:num>
  <w:num w:numId="26">
    <w:abstractNumId w:val="13"/>
  </w:num>
  <w:num w:numId="27">
    <w:abstractNumId w:val="11"/>
  </w:num>
  <w:num w:numId="28">
    <w:abstractNumId w:val="38"/>
  </w:num>
  <w:num w:numId="29">
    <w:abstractNumId w:val="35"/>
  </w:num>
  <w:num w:numId="30">
    <w:abstractNumId w:val="3"/>
  </w:num>
  <w:num w:numId="31">
    <w:abstractNumId w:val="20"/>
  </w:num>
  <w:num w:numId="32">
    <w:abstractNumId w:val="14"/>
  </w:num>
  <w:num w:numId="33">
    <w:abstractNumId w:val="29"/>
  </w:num>
  <w:num w:numId="34">
    <w:abstractNumId w:val="1"/>
  </w:num>
  <w:num w:numId="35">
    <w:abstractNumId w:val="5"/>
  </w:num>
  <w:num w:numId="36">
    <w:abstractNumId w:val="31"/>
  </w:num>
  <w:num w:numId="37">
    <w:abstractNumId w:val="3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63"/>
    <w:rsid w:val="0001589E"/>
    <w:rsid w:val="00016F84"/>
    <w:rsid w:val="0003614E"/>
    <w:rsid w:val="00036D6C"/>
    <w:rsid w:val="0004124C"/>
    <w:rsid w:val="00050C49"/>
    <w:rsid w:val="00066B32"/>
    <w:rsid w:val="00070208"/>
    <w:rsid w:val="00071100"/>
    <w:rsid w:val="000831DA"/>
    <w:rsid w:val="000879B8"/>
    <w:rsid w:val="000B42E0"/>
    <w:rsid w:val="000C0A78"/>
    <w:rsid w:val="000E6320"/>
    <w:rsid w:val="00105A91"/>
    <w:rsid w:val="0011791F"/>
    <w:rsid w:val="00141784"/>
    <w:rsid w:val="00142F24"/>
    <w:rsid w:val="00153661"/>
    <w:rsid w:val="001548FF"/>
    <w:rsid w:val="0016337B"/>
    <w:rsid w:val="0017116E"/>
    <w:rsid w:val="001728CD"/>
    <w:rsid w:val="001734B7"/>
    <w:rsid w:val="00181585"/>
    <w:rsid w:val="00190353"/>
    <w:rsid w:val="001B4BB1"/>
    <w:rsid w:val="001C0D7B"/>
    <w:rsid w:val="001C557C"/>
    <w:rsid w:val="001D6F2B"/>
    <w:rsid w:val="001E3296"/>
    <w:rsid w:val="001E6F60"/>
    <w:rsid w:val="001F4C64"/>
    <w:rsid w:val="002036A5"/>
    <w:rsid w:val="0020458E"/>
    <w:rsid w:val="0020491D"/>
    <w:rsid w:val="0020634D"/>
    <w:rsid w:val="00215BFD"/>
    <w:rsid w:val="002206E1"/>
    <w:rsid w:val="00233E86"/>
    <w:rsid w:val="00235E27"/>
    <w:rsid w:val="0025734D"/>
    <w:rsid w:val="002611A2"/>
    <w:rsid w:val="0027006E"/>
    <w:rsid w:val="002834EE"/>
    <w:rsid w:val="00285393"/>
    <w:rsid w:val="00287FE4"/>
    <w:rsid w:val="00292E2D"/>
    <w:rsid w:val="002C3BAB"/>
    <w:rsid w:val="002C57F6"/>
    <w:rsid w:val="002D5D33"/>
    <w:rsid w:val="002D70D3"/>
    <w:rsid w:val="002D7A82"/>
    <w:rsid w:val="002F287E"/>
    <w:rsid w:val="002F5B60"/>
    <w:rsid w:val="002F703B"/>
    <w:rsid w:val="0030492D"/>
    <w:rsid w:val="00311BAA"/>
    <w:rsid w:val="0032381F"/>
    <w:rsid w:val="00332608"/>
    <w:rsid w:val="00335830"/>
    <w:rsid w:val="00337032"/>
    <w:rsid w:val="003469A8"/>
    <w:rsid w:val="00356AFE"/>
    <w:rsid w:val="0038044B"/>
    <w:rsid w:val="003872AC"/>
    <w:rsid w:val="003D5C27"/>
    <w:rsid w:val="003F483B"/>
    <w:rsid w:val="003F55B5"/>
    <w:rsid w:val="003F5CF1"/>
    <w:rsid w:val="00422E2F"/>
    <w:rsid w:val="00434E0A"/>
    <w:rsid w:val="004377D0"/>
    <w:rsid w:val="004437E2"/>
    <w:rsid w:val="00443CFF"/>
    <w:rsid w:val="0045747E"/>
    <w:rsid w:val="00460CEA"/>
    <w:rsid w:val="00474C32"/>
    <w:rsid w:val="004802C6"/>
    <w:rsid w:val="00484589"/>
    <w:rsid w:val="004C3398"/>
    <w:rsid w:val="004C4940"/>
    <w:rsid w:val="004C69F3"/>
    <w:rsid w:val="004D0054"/>
    <w:rsid w:val="004D703F"/>
    <w:rsid w:val="004F1F11"/>
    <w:rsid w:val="00503EFC"/>
    <w:rsid w:val="00525112"/>
    <w:rsid w:val="0053773F"/>
    <w:rsid w:val="00543286"/>
    <w:rsid w:val="00557CAB"/>
    <w:rsid w:val="005659CD"/>
    <w:rsid w:val="0057419C"/>
    <w:rsid w:val="00582886"/>
    <w:rsid w:val="00585A42"/>
    <w:rsid w:val="00585C2B"/>
    <w:rsid w:val="005A5789"/>
    <w:rsid w:val="005B591E"/>
    <w:rsid w:val="005B5DD6"/>
    <w:rsid w:val="005C3AF0"/>
    <w:rsid w:val="005D720A"/>
    <w:rsid w:val="005D7408"/>
    <w:rsid w:val="005E0EC2"/>
    <w:rsid w:val="005E7B7A"/>
    <w:rsid w:val="005E7E5B"/>
    <w:rsid w:val="005F5B1B"/>
    <w:rsid w:val="005F5CD1"/>
    <w:rsid w:val="005F69FE"/>
    <w:rsid w:val="006143E0"/>
    <w:rsid w:val="00617C9E"/>
    <w:rsid w:val="00620185"/>
    <w:rsid w:val="006221D6"/>
    <w:rsid w:val="006630AB"/>
    <w:rsid w:val="00671241"/>
    <w:rsid w:val="00685BB0"/>
    <w:rsid w:val="006B43B5"/>
    <w:rsid w:val="006B5B45"/>
    <w:rsid w:val="006C7009"/>
    <w:rsid w:val="006C71FD"/>
    <w:rsid w:val="006C7818"/>
    <w:rsid w:val="006C7DF0"/>
    <w:rsid w:val="006E0252"/>
    <w:rsid w:val="006E206B"/>
    <w:rsid w:val="006E3656"/>
    <w:rsid w:val="006F22D2"/>
    <w:rsid w:val="007000BD"/>
    <w:rsid w:val="00711FE8"/>
    <w:rsid w:val="00744546"/>
    <w:rsid w:val="0075021A"/>
    <w:rsid w:val="007521E5"/>
    <w:rsid w:val="00767C32"/>
    <w:rsid w:val="00774E12"/>
    <w:rsid w:val="007801F3"/>
    <w:rsid w:val="00783CD1"/>
    <w:rsid w:val="00785F0F"/>
    <w:rsid w:val="0079134B"/>
    <w:rsid w:val="007926EF"/>
    <w:rsid w:val="00794B5D"/>
    <w:rsid w:val="007A2791"/>
    <w:rsid w:val="007B2BCF"/>
    <w:rsid w:val="007B69F7"/>
    <w:rsid w:val="007C0E7A"/>
    <w:rsid w:val="007C5511"/>
    <w:rsid w:val="007D1E55"/>
    <w:rsid w:val="007D5AB7"/>
    <w:rsid w:val="00801A7D"/>
    <w:rsid w:val="00803BB3"/>
    <w:rsid w:val="00804221"/>
    <w:rsid w:val="008136EF"/>
    <w:rsid w:val="00831958"/>
    <w:rsid w:val="0083526E"/>
    <w:rsid w:val="00841392"/>
    <w:rsid w:val="00847DE0"/>
    <w:rsid w:val="0085369D"/>
    <w:rsid w:val="00862389"/>
    <w:rsid w:val="00864905"/>
    <w:rsid w:val="008818BC"/>
    <w:rsid w:val="008B114E"/>
    <w:rsid w:val="008D3FB5"/>
    <w:rsid w:val="008D5133"/>
    <w:rsid w:val="00931D3D"/>
    <w:rsid w:val="009331A2"/>
    <w:rsid w:val="0095163C"/>
    <w:rsid w:val="00956C98"/>
    <w:rsid w:val="009D4327"/>
    <w:rsid w:val="009D470C"/>
    <w:rsid w:val="009F16F0"/>
    <w:rsid w:val="00A03A0B"/>
    <w:rsid w:val="00A079E4"/>
    <w:rsid w:val="00A11B40"/>
    <w:rsid w:val="00A2315C"/>
    <w:rsid w:val="00A25D70"/>
    <w:rsid w:val="00A363A4"/>
    <w:rsid w:val="00A47424"/>
    <w:rsid w:val="00A47B7A"/>
    <w:rsid w:val="00A53355"/>
    <w:rsid w:val="00A8032A"/>
    <w:rsid w:val="00A911C3"/>
    <w:rsid w:val="00A979E2"/>
    <w:rsid w:val="00AA32DF"/>
    <w:rsid w:val="00AB321A"/>
    <w:rsid w:val="00AF29CD"/>
    <w:rsid w:val="00B07424"/>
    <w:rsid w:val="00B07663"/>
    <w:rsid w:val="00B33708"/>
    <w:rsid w:val="00B507D2"/>
    <w:rsid w:val="00B66A25"/>
    <w:rsid w:val="00B81D9D"/>
    <w:rsid w:val="00BA2DEB"/>
    <w:rsid w:val="00BA77D0"/>
    <w:rsid w:val="00BC4040"/>
    <w:rsid w:val="00C06B9F"/>
    <w:rsid w:val="00C10551"/>
    <w:rsid w:val="00C26348"/>
    <w:rsid w:val="00C3154E"/>
    <w:rsid w:val="00C35697"/>
    <w:rsid w:val="00C46EBC"/>
    <w:rsid w:val="00C50FD8"/>
    <w:rsid w:val="00C60617"/>
    <w:rsid w:val="00C60748"/>
    <w:rsid w:val="00C65260"/>
    <w:rsid w:val="00C722E0"/>
    <w:rsid w:val="00C81478"/>
    <w:rsid w:val="00C9153D"/>
    <w:rsid w:val="00CB1CC3"/>
    <w:rsid w:val="00CE31B0"/>
    <w:rsid w:val="00CE7B0F"/>
    <w:rsid w:val="00D130EC"/>
    <w:rsid w:val="00D1763F"/>
    <w:rsid w:val="00D43C17"/>
    <w:rsid w:val="00D55EED"/>
    <w:rsid w:val="00D57A59"/>
    <w:rsid w:val="00D76C71"/>
    <w:rsid w:val="00D80E74"/>
    <w:rsid w:val="00D925F9"/>
    <w:rsid w:val="00D94BF4"/>
    <w:rsid w:val="00DA6616"/>
    <w:rsid w:val="00DD3608"/>
    <w:rsid w:val="00DF078C"/>
    <w:rsid w:val="00E23A17"/>
    <w:rsid w:val="00E246E8"/>
    <w:rsid w:val="00E44C83"/>
    <w:rsid w:val="00E56F5F"/>
    <w:rsid w:val="00E60C29"/>
    <w:rsid w:val="00E62FDA"/>
    <w:rsid w:val="00E70D09"/>
    <w:rsid w:val="00ED350B"/>
    <w:rsid w:val="00ED6CA4"/>
    <w:rsid w:val="00EE345D"/>
    <w:rsid w:val="00EF41E8"/>
    <w:rsid w:val="00F1020C"/>
    <w:rsid w:val="00F33711"/>
    <w:rsid w:val="00F53BA6"/>
    <w:rsid w:val="00F569C6"/>
    <w:rsid w:val="00F73A5D"/>
    <w:rsid w:val="00F74B21"/>
    <w:rsid w:val="00F81B7C"/>
    <w:rsid w:val="00F86C07"/>
    <w:rsid w:val="00F97D0D"/>
    <w:rsid w:val="00FA2490"/>
    <w:rsid w:val="00FC2D32"/>
    <w:rsid w:val="00FD07EC"/>
    <w:rsid w:val="00FD3CF6"/>
    <w:rsid w:val="00FD3D83"/>
    <w:rsid w:val="00FF6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252"/>
    <w:pPr>
      <w:tabs>
        <w:tab w:val="center" w:pos="4153"/>
        <w:tab w:val="right" w:pos="8306"/>
      </w:tabs>
      <w:spacing w:after="0" w:line="240" w:lineRule="auto"/>
    </w:pPr>
  </w:style>
  <w:style w:type="character" w:customStyle="1" w:styleId="Char">
    <w:name w:val="Κεφαλίδα Char"/>
    <w:basedOn w:val="a0"/>
    <w:link w:val="a3"/>
    <w:uiPriority w:val="99"/>
    <w:rsid w:val="006E0252"/>
  </w:style>
  <w:style w:type="paragraph" w:styleId="a4">
    <w:name w:val="footer"/>
    <w:basedOn w:val="a"/>
    <w:link w:val="Char0"/>
    <w:uiPriority w:val="99"/>
    <w:unhideWhenUsed/>
    <w:rsid w:val="006E0252"/>
    <w:pPr>
      <w:tabs>
        <w:tab w:val="center" w:pos="4153"/>
        <w:tab w:val="right" w:pos="8306"/>
      </w:tabs>
      <w:spacing w:after="0" w:line="240" w:lineRule="auto"/>
    </w:pPr>
  </w:style>
  <w:style w:type="character" w:customStyle="1" w:styleId="Char0">
    <w:name w:val="Υποσέλιδο Char"/>
    <w:basedOn w:val="a0"/>
    <w:link w:val="a4"/>
    <w:uiPriority w:val="99"/>
    <w:rsid w:val="006E0252"/>
  </w:style>
  <w:style w:type="paragraph" w:styleId="a5">
    <w:name w:val="List Paragraph"/>
    <w:basedOn w:val="a"/>
    <w:uiPriority w:val="34"/>
    <w:qFormat/>
    <w:rsid w:val="00443CFF"/>
    <w:pPr>
      <w:ind w:left="720"/>
      <w:contextualSpacing/>
    </w:pPr>
  </w:style>
  <w:style w:type="paragraph" w:styleId="a6">
    <w:name w:val="Balloon Text"/>
    <w:basedOn w:val="a"/>
    <w:link w:val="Char1"/>
    <w:uiPriority w:val="99"/>
    <w:semiHidden/>
    <w:unhideWhenUsed/>
    <w:rsid w:val="00F569C6"/>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569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252"/>
    <w:pPr>
      <w:tabs>
        <w:tab w:val="center" w:pos="4153"/>
        <w:tab w:val="right" w:pos="8306"/>
      </w:tabs>
      <w:spacing w:after="0" w:line="240" w:lineRule="auto"/>
    </w:pPr>
  </w:style>
  <w:style w:type="character" w:customStyle="1" w:styleId="Char">
    <w:name w:val="Κεφαλίδα Char"/>
    <w:basedOn w:val="a0"/>
    <w:link w:val="a3"/>
    <w:uiPriority w:val="99"/>
    <w:rsid w:val="006E0252"/>
  </w:style>
  <w:style w:type="paragraph" w:styleId="a4">
    <w:name w:val="footer"/>
    <w:basedOn w:val="a"/>
    <w:link w:val="Char0"/>
    <w:uiPriority w:val="99"/>
    <w:unhideWhenUsed/>
    <w:rsid w:val="006E0252"/>
    <w:pPr>
      <w:tabs>
        <w:tab w:val="center" w:pos="4153"/>
        <w:tab w:val="right" w:pos="8306"/>
      </w:tabs>
      <w:spacing w:after="0" w:line="240" w:lineRule="auto"/>
    </w:pPr>
  </w:style>
  <w:style w:type="character" w:customStyle="1" w:styleId="Char0">
    <w:name w:val="Υποσέλιδο Char"/>
    <w:basedOn w:val="a0"/>
    <w:link w:val="a4"/>
    <w:uiPriority w:val="99"/>
    <w:rsid w:val="006E0252"/>
  </w:style>
  <w:style w:type="paragraph" w:styleId="a5">
    <w:name w:val="List Paragraph"/>
    <w:basedOn w:val="a"/>
    <w:uiPriority w:val="34"/>
    <w:qFormat/>
    <w:rsid w:val="00443CFF"/>
    <w:pPr>
      <w:ind w:left="720"/>
      <w:contextualSpacing/>
    </w:pPr>
  </w:style>
  <w:style w:type="paragraph" w:styleId="a6">
    <w:name w:val="Balloon Text"/>
    <w:basedOn w:val="a"/>
    <w:link w:val="Char1"/>
    <w:uiPriority w:val="99"/>
    <w:semiHidden/>
    <w:unhideWhenUsed/>
    <w:rsid w:val="00F569C6"/>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56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0EEF-0E49-4654-B2E0-77785E8F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23</Pages>
  <Words>4105</Words>
  <Characters>22170</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USER</cp:lastModifiedBy>
  <cp:revision>6</cp:revision>
  <cp:lastPrinted>2014-12-08T06:47:00Z</cp:lastPrinted>
  <dcterms:created xsi:type="dcterms:W3CDTF">2015-09-01T10:09:00Z</dcterms:created>
  <dcterms:modified xsi:type="dcterms:W3CDTF">2015-10-14T20:08:00Z</dcterms:modified>
</cp:coreProperties>
</file>