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D4" w:rsidRPr="001C20D4" w:rsidRDefault="001C20D4" w:rsidP="001C20D4">
      <w:pPr>
        <w:jc w:val="center"/>
        <w:rPr>
          <w:rFonts w:ascii="Century Gothic" w:hAnsi="Century Gothic" w:cs="Arial"/>
          <w:b/>
          <w:sz w:val="28"/>
        </w:rPr>
      </w:pPr>
      <w:r w:rsidRPr="001C20D4">
        <w:rPr>
          <w:rFonts w:ascii="Century Gothic" w:hAnsi="Century Gothic" w:cs="Arial"/>
          <w:b/>
          <w:sz w:val="28"/>
        </w:rPr>
        <w:t>ΟΙΚΟΔΟΜΩΝΤΑΣ ΤΗ ΒΙΒΛΙΚΗ ΘΕΟΛΟΓΙΑ</w:t>
      </w:r>
    </w:p>
    <w:p w:rsidR="001C20D4" w:rsidRDefault="001C20D4" w:rsidP="001C20D4">
      <w:pPr>
        <w:jc w:val="center"/>
        <w:rPr>
          <w:rFonts w:ascii="Century Gothic" w:hAnsi="Century Gothic" w:cs="Arial"/>
          <w:b/>
          <w:sz w:val="24"/>
        </w:rPr>
      </w:pPr>
      <w:r w:rsidRPr="001C20D4">
        <w:rPr>
          <w:rFonts w:ascii="Century Gothic" w:hAnsi="Century Gothic" w:cs="Arial"/>
          <w:b/>
          <w:sz w:val="24"/>
        </w:rPr>
        <w:t>ΔΙΑΛΕΞΗ 3</w:t>
      </w:r>
      <w:r w:rsidRPr="001C20D4">
        <w:rPr>
          <w:rFonts w:ascii="Century Gothic" w:hAnsi="Century Gothic" w:cs="Arial"/>
          <w:b/>
          <w:sz w:val="24"/>
          <w:vertAlign w:val="superscript"/>
        </w:rPr>
        <w:t>η</w:t>
      </w:r>
      <w:r>
        <w:rPr>
          <w:rFonts w:ascii="Century Gothic" w:hAnsi="Century Gothic" w:cs="Arial"/>
          <w:b/>
          <w:sz w:val="24"/>
        </w:rPr>
        <w:t>-</w:t>
      </w:r>
      <w:r w:rsidRPr="001C20D4">
        <w:rPr>
          <w:rFonts w:ascii="Century Gothic" w:hAnsi="Century Gothic" w:cs="Arial"/>
          <w:b/>
          <w:sz w:val="24"/>
        </w:rPr>
        <w:t>Η ΔΙΑΧΡΟΝΙΚΗ ΕΞΥΦΑΝΣΗ  ΤΗΣ ΒΙΒΛΙΚΗΣ ΘΕΟΛΟΓΙΑΣ ΣΤΗΝ ΠΑΛΑΙΑ ΔΙΑΘΗΚΗ</w:t>
      </w:r>
    </w:p>
    <w:p w:rsidR="001C20D4" w:rsidRPr="001C20D4" w:rsidRDefault="001C20D4" w:rsidP="001C20D4">
      <w:pPr>
        <w:shd w:val="clear" w:color="auto" w:fill="FFFFFF"/>
        <w:spacing w:after="0" w:line="240" w:lineRule="auto"/>
        <w:jc w:val="both"/>
        <w:rPr>
          <w:rFonts w:ascii="Century Gothic" w:eastAsia="Times New Roman" w:hAnsi="Century Gothic" w:cs="Times New Roman"/>
          <w:b/>
          <w:bCs/>
          <w:color w:val="222222"/>
          <w:szCs w:val="24"/>
          <w:lang w:eastAsia="el-GR"/>
        </w:rPr>
      </w:pPr>
      <w:r w:rsidRPr="001C20D4">
        <w:rPr>
          <w:rFonts w:ascii="Century Gothic" w:eastAsia="Times New Roman" w:hAnsi="Century Gothic" w:cs="Times New Roman"/>
          <w:b/>
          <w:bCs/>
          <w:color w:val="222222"/>
          <w:szCs w:val="24"/>
          <w:lang w:eastAsia="el-GR"/>
        </w:rPr>
        <w:t>Περιεχόμενα</w:t>
      </w: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b/>
          <w:bCs/>
          <w:color w:val="222222"/>
          <w:szCs w:val="24"/>
          <w:lang w:eastAsia="el-GR"/>
        </w:rPr>
        <w:t xml:space="preserve">Περίγραμμα </w:t>
      </w:r>
      <w:r w:rsidRPr="001C20D4">
        <w:rPr>
          <w:rFonts w:ascii="Century Gothic" w:eastAsia="Times New Roman" w:hAnsi="Century Gothic" w:cs="Times New Roman"/>
          <w:color w:val="222222"/>
          <w:szCs w:val="24"/>
          <w:lang w:eastAsia="el-GR"/>
        </w:rPr>
        <w:t xml:space="preserve">– Ένα περίγραμμα του μαθήματος, </w:t>
      </w: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b/>
          <w:bCs/>
          <w:color w:val="222222"/>
          <w:szCs w:val="24"/>
          <w:lang w:eastAsia="el-GR"/>
        </w:rPr>
        <w:t>Σημειώσεις</w:t>
      </w:r>
      <w:r w:rsidRPr="001C20D4">
        <w:rPr>
          <w:rFonts w:ascii="Century Gothic" w:eastAsia="Times New Roman" w:hAnsi="Century Gothic" w:cs="Times New Roman"/>
          <w:color w:val="222222"/>
          <w:szCs w:val="24"/>
          <w:lang w:eastAsia="el-GR"/>
        </w:rPr>
        <w:t xml:space="preserve"> – Ένα πρότυπο που παρέχει: το περίγραμμα το μαθήματος; σημειώσεις</w:t>
      </w: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color w:val="222222"/>
          <w:szCs w:val="24"/>
          <w:lang w:eastAsia="el-GR"/>
        </w:rPr>
        <w:t>κλειδιά, αποσπάσματα και περιλήψεις του μαθήματος, και χώρο για γράψιμο</w:t>
      </w: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222222"/>
          <w:szCs w:val="24"/>
          <w:lang w:eastAsia="el-GR"/>
        </w:rPr>
      </w:pPr>
      <w:r w:rsidRPr="001C20D4">
        <w:rPr>
          <w:rFonts w:ascii="Century Gothic" w:eastAsia="Times New Roman" w:hAnsi="Century Gothic" w:cs="Times New Roman"/>
          <w:color w:val="222222"/>
          <w:szCs w:val="24"/>
          <w:lang w:eastAsia="el-GR"/>
        </w:rPr>
        <w:t>πρόσθετων σημειώσεων.</w:t>
      </w: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b/>
          <w:bCs/>
          <w:color w:val="222222"/>
          <w:szCs w:val="24"/>
          <w:lang w:eastAsia="el-GR"/>
        </w:rPr>
        <w:t>Ερωτήσεις επανάληψης</w:t>
      </w:r>
      <w:r w:rsidRPr="001C20D4">
        <w:rPr>
          <w:rFonts w:ascii="Century Gothic" w:eastAsia="Times New Roman" w:hAnsi="Century Gothic" w:cs="Times New Roman"/>
          <w:color w:val="222222"/>
          <w:szCs w:val="24"/>
          <w:lang w:eastAsia="el-GR"/>
        </w:rPr>
        <w:t xml:space="preserve"> - Ερωτήσεις στα βασικά περιεχόμενα του μαθήματος και</w:t>
      </w: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222222"/>
          <w:szCs w:val="24"/>
          <w:lang w:eastAsia="el-GR"/>
        </w:rPr>
      </w:pPr>
      <w:r w:rsidRPr="001C20D4">
        <w:rPr>
          <w:rFonts w:ascii="Century Gothic" w:eastAsia="Times New Roman" w:hAnsi="Century Gothic" w:cs="Times New Roman"/>
          <w:color w:val="222222"/>
          <w:szCs w:val="24"/>
          <w:lang w:eastAsia="el-GR"/>
        </w:rPr>
        <w:t>χώρος για το γράψιμο των</w:t>
      </w:r>
      <w:r w:rsidRPr="001C20D4">
        <w:rPr>
          <w:rFonts w:ascii="Century Gothic" w:eastAsia="Times New Roman" w:hAnsi="Century Gothic" w:cs="Times New Roman"/>
          <w:b/>
          <w:bCs/>
          <w:color w:val="222222"/>
          <w:szCs w:val="24"/>
          <w:lang w:eastAsia="el-GR"/>
        </w:rPr>
        <w:t xml:space="preserve"> </w:t>
      </w:r>
      <w:r w:rsidRPr="001C20D4">
        <w:rPr>
          <w:rFonts w:ascii="Century Gothic" w:eastAsia="Times New Roman" w:hAnsi="Century Gothic" w:cs="Times New Roman"/>
          <w:color w:val="222222"/>
          <w:szCs w:val="24"/>
          <w:lang w:eastAsia="el-GR"/>
        </w:rPr>
        <w:t>απαντήσεων. Κατάλληλο για το γράψιμο εργασιών και τεστ.</w:t>
      </w: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b/>
          <w:bCs/>
          <w:color w:val="222222"/>
          <w:szCs w:val="24"/>
          <w:lang w:eastAsia="el-GR"/>
        </w:rPr>
        <w:t>Ερωτήσεις εφαρμογής</w:t>
      </w:r>
      <w:r w:rsidRPr="001C20D4">
        <w:rPr>
          <w:rFonts w:ascii="Century Gothic" w:eastAsia="Times New Roman" w:hAnsi="Century Gothic" w:cs="Times New Roman"/>
          <w:color w:val="222222"/>
          <w:szCs w:val="24"/>
          <w:lang w:eastAsia="el-GR"/>
        </w:rPr>
        <w:t xml:space="preserve"> – Ερωτήσεις που συνδέουν το περιεχόμενο του μαθήματος με</w:t>
      </w: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color w:val="222222"/>
          <w:szCs w:val="24"/>
          <w:lang w:eastAsia="el-GR"/>
        </w:rPr>
        <w:t>την χριστιανική ζωή, την θεολογία και την διακονία, κατάλληλο για συζητήσεις σε</w:t>
      </w: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color w:val="222222"/>
          <w:szCs w:val="24"/>
          <w:lang w:eastAsia="el-GR"/>
        </w:rPr>
        <w:t>γκρουπ, γραπτές εργασίες και τεστ .</w:t>
      </w: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p>
    <w:p w:rsidR="001C20D4" w:rsidRPr="001C20D4" w:rsidRDefault="001C20D4" w:rsidP="001C20D4">
      <w:pPr>
        <w:shd w:val="clear" w:color="auto" w:fill="FFFFFF"/>
        <w:spacing w:after="0" w:line="240" w:lineRule="auto"/>
        <w:jc w:val="both"/>
        <w:rPr>
          <w:rFonts w:ascii="Century Gothic" w:eastAsia="Times New Roman" w:hAnsi="Century Gothic" w:cs="Times New Roman"/>
          <w:b/>
          <w:bCs/>
          <w:color w:val="222222"/>
          <w:szCs w:val="24"/>
          <w:lang w:eastAsia="el-GR"/>
        </w:rPr>
      </w:pPr>
      <w:r w:rsidRPr="001C20D4">
        <w:rPr>
          <w:rFonts w:ascii="Century Gothic" w:eastAsia="Times New Roman" w:hAnsi="Century Gothic" w:cs="Times New Roman"/>
          <w:b/>
          <w:bCs/>
          <w:color w:val="222222"/>
          <w:szCs w:val="24"/>
          <w:lang w:eastAsia="el-GR"/>
        </w:rPr>
        <w:t>Πώς να χρησιμοποιήσετε αυτό το μάθημα και τον οδηγό σπουδών</w:t>
      </w:r>
    </w:p>
    <w:p w:rsidR="001C20D4" w:rsidRPr="001C20D4" w:rsidRDefault="001C20D4" w:rsidP="001C20D4">
      <w:pPr>
        <w:shd w:val="clear" w:color="auto" w:fill="FFFFFF"/>
        <w:spacing w:after="0" w:line="240" w:lineRule="auto"/>
        <w:jc w:val="both"/>
        <w:rPr>
          <w:rFonts w:ascii="Century Gothic" w:eastAsia="Times New Roman" w:hAnsi="Century Gothic" w:cs="Times New Roman"/>
          <w:color w:val="000000"/>
          <w:szCs w:val="24"/>
          <w:lang w:eastAsia="el-GR"/>
        </w:rPr>
      </w:pPr>
    </w:p>
    <w:p w:rsidR="001C20D4" w:rsidRPr="001C20D4" w:rsidRDefault="001C20D4" w:rsidP="001C20D4">
      <w:pPr>
        <w:numPr>
          <w:ilvl w:val="0"/>
          <w:numId w:val="1"/>
        </w:num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b/>
          <w:bCs/>
          <w:color w:val="222222"/>
          <w:szCs w:val="24"/>
          <w:lang w:eastAsia="el-GR"/>
        </w:rPr>
        <w:t>Πριν να δείτε το μάθημα</w:t>
      </w:r>
    </w:p>
    <w:p w:rsidR="001C20D4" w:rsidRPr="001C20D4" w:rsidRDefault="001C20D4" w:rsidP="001C20D4">
      <w:pPr>
        <w:numPr>
          <w:ilvl w:val="0"/>
          <w:numId w:val="2"/>
        </w:num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b/>
          <w:bCs/>
          <w:color w:val="222222"/>
          <w:szCs w:val="24"/>
          <w:lang w:eastAsia="el-GR"/>
        </w:rPr>
        <w:t>Προετοιμασία</w:t>
      </w:r>
      <w:r w:rsidRPr="001C20D4">
        <w:rPr>
          <w:rFonts w:ascii="Century Gothic" w:eastAsia="Times New Roman" w:hAnsi="Century Gothic" w:cs="Times New Roman"/>
          <w:color w:val="222222"/>
          <w:szCs w:val="24"/>
          <w:lang w:eastAsia="el-GR"/>
        </w:rPr>
        <w:t xml:space="preserve"> – Ολοκληρώστε τα αναγνώσματα.</w:t>
      </w:r>
    </w:p>
    <w:p w:rsidR="001C20D4" w:rsidRPr="001C20D4" w:rsidRDefault="001C20D4" w:rsidP="001C20D4">
      <w:pPr>
        <w:shd w:val="clear" w:color="auto" w:fill="FFFFFF"/>
        <w:spacing w:after="0" w:line="240" w:lineRule="auto"/>
        <w:ind w:left="1080"/>
        <w:jc w:val="both"/>
        <w:rPr>
          <w:rFonts w:ascii="Century Gothic" w:eastAsia="Times New Roman" w:hAnsi="Century Gothic" w:cs="Times New Roman"/>
          <w:color w:val="000000"/>
          <w:szCs w:val="24"/>
          <w:lang w:eastAsia="el-GR"/>
        </w:rPr>
      </w:pPr>
    </w:p>
    <w:p w:rsidR="001C20D4" w:rsidRPr="001C20D4" w:rsidRDefault="001C20D4" w:rsidP="001C20D4">
      <w:pPr>
        <w:numPr>
          <w:ilvl w:val="0"/>
          <w:numId w:val="2"/>
        </w:num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b/>
          <w:bCs/>
          <w:color w:val="222222"/>
          <w:szCs w:val="24"/>
          <w:lang w:eastAsia="el-GR"/>
        </w:rPr>
        <w:t>Διαλλείματα</w:t>
      </w:r>
      <w:r w:rsidRPr="001C20D4">
        <w:rPr>
          <w:rFonts w:ascii="Century Gothic" w:eastAsia="Times New Roman" w:hAnsi="Century Gothic" w:cs="Times New Roman"/>
          <w:color w:val="222222"/>
          <w:szCs w:val="24"/>
          <w:lang w:eastAsia="el-GR"/>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διαχωρισμούς του περιγράμματος στις ενότητες.</w:t>
      </w:r>
    </w:p>
    <w:p w:rsidR="001C20D4" w:rsidRPr="001C20D4" w:rsidRDefault="001C20D4" w:rsidP="001C20D4">
      <w:pPr>
        <w:shd w:val="clear" w:color="auto" w:fill="FFFFFF"/>
        <w:spacing w:after="0" w:line="240" w:lineRule="auto"/>
        <w:ind w:left="1080"/>
        <w:jc w:val="both"/>
        <w:rPr>
          <w:rFonts w:ascii="Century Gothic" w:eastAsia="Times New Roman" w:hAnsi="Century Gothic" w:cs="Times New Roman"/>
          <w:color w:val="000000"/>
          <w:szCs w:val="24"/>
          <w:lang w:eastAsia="el-GR"/>
        </w:rPr>
      </w:pPr>
    </w:p>
    <w:p w:rsidR="001C20D4" w:rsidRPr="001C20D4" w:rsidRDefault="001C20D4" w:rsidP="001C20D4">
      <w:pPr>
        <w:numPr>
          <w:ilvl w:val="0"/>
          <w:numId w:val="1"/>
        </w:num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b/>
          <w:bCs/>
          <w:color w:val="222222"/>
          <w:szCs w:val="24"/>
          <w:lang w:eastAsia="el-GR"/>
        </w:rPr>
        <w:t>Καθώς βλέπεις το μάθημα</w:t>
      </w:r>
    </w:p>
    <w:p w:rsidR="001C20D4" w:rsidRPr="001C20D4" w:rsidRDefault="001C20D4" w:rsidP="001C20D4">
      <w:pPr>
        <w:shd w:val="clear" w:color="auto" w:fill="FFFFFF"/>
        <w:spacing w:after="0" w:line="240" w:lineRule="auto"/>
        <w:ind w:left="1440"/>
        <w:jc w:val="both"/>
        <w:rPr>
          <w:rFonts w:ascii="Century Gothic" w:eastAsia="Times New Roman" w:hAnsi="Century Gothic" w:cs="Times New Roman"/>
          <w:color w:val="000000"/>
          <w:szCs w:val="24"/>
          <w:lang w:eastAsia="el-GR"/>
        </w:rPr>
      </w:pPr>
    </w:p>
    <w:p w:rsidR="001C20D4" w:rsidRPr="001C20D4" w:rsidRDefault="001C20D4" w:rsidP="001C20D4">
      <w:pPr>
        <w:numPr>
          <w:ilvl w:val="0"/>
          <w:numId w:val="3"/>
        </w:num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b/>
          <w:bCs/>
          <w:color w:val="222222"/>
          <w:szCs w:val="24"/>
          <w:lang w:eastAsia="el-GR"/>
        </w:rPr>
        <w:t xml:space="preserve">Σημειώσεις </w:t>
      </w:r>
      <w:r w:rsidRPr="001C20D4">
        <w:rPr>
          <w:rFonts w:ascii="Century Gothic" w:eastAsia="Times New Roman" w:hAnsi="Century Gothic" w:cs="Times New Roman"/>
          <w:color w:val="222222"/>
          <w:szCs w:val="24"/>
          <w:lang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υπερασπίζεστε τις κύριες ιδέες.</w:t>
      </w:r>
    </w:p>
    <w:p w:rsidR="001C20D4" w:rsidRPr="001C20D4" w:rsidRDefault="001C20D4" w:rsidP="001C20D4">
      <w:pPr>
        <w:shd w:val="clear" w:color="auto" w:fill="FFFFFF"/>
        <w:spacing w:after="0" w:line="240" w:lineRule="auto"/>
        <w:ind w:left="1440"/>
        <w:jc w:val="both"/>
        <w:rPr>
          <w:rFonts w:ascii="Century Gothic" w:eastAsia="Times New Roman" w:hAnsi="Century Gothic" w:cs="Times New Roman"/>
          <w:color w:val="000000"/>
          <w:szCs w:val="24"/>
          <w:lang w:eastAsia="el-GR"/>
        </w:rPr>
      </w:pPr>
    </w:p>
    <w:p w:rsidR="001C20D4" w:rsidRPr="001C20D4" w:rsidRDefault="001C20D4" w:rsidP="001C20D4">
      <w:pPr>
        <w:numPr>
          <w:ilvl w:val="0"/>
          <w:numId w:val="4"/>
        </w:num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b/>
          <w:bCs/>
          <w:color w:val="222222"/>
          <w:szCs w:val="24"/>
          <w:lang w:eastAsia="el-GR"/>
        </w:rPr>
        <w:t>Παύση/επανάληψη τμημάτων του μαθήματος</w:t>
      </w:r>
      <w:r w:rsidRPr="001C20D4">
        <w:rPr>
          <w:rFonts w:ascii="Century Gothic" w:eastAsia="Times New Roman" w:hAnsi="Century Gothic" w:cs="Times New Roman"/>
          <w:color w:val="222222"/>
          <w:szCs w:val="24"/>
          <w:lang w:eastAsia="el-GR"/>
        </w:rPr>
        <w:t xml:space="preserve"> – Ίσως να βρείτε χρήσιμο να κάνετε παύση ή επανάληψη σε συγκεκριμένα σημεία προκειμένου να γράψετε συμπληρωματικές σημειώσεις, ξαναδείτε δύσκολες έννοιες, ή συζητήστε τα σημεία που σας ενδιαφέρουν.</w:t>
      </w:r>
    </w:p>
    <w:p w:rsidR="001C20D4" w:rsidRPr="001C20D4" w:rsidRDefault="001C20D4" w:rsidP="001C20D4">
      <w:pPr>
        <w:shd w:val="clear" w:color="auto" w:fill="FFFFFF"/>
        <w:spacing w:after="0" w:line="240" w:lineRule="auto"/>
        <w:ind w:left="1440"/>
        <w:jc w:val="both"/>
        <w:rPr>
          <w:rFonts w:ascii="Century Gothic" w:eastAsia="Times New Roman" w:hAnsi="Century Gothic" w:cs="Times New Roman"/>
          <w:color w:val="000000"/>
          <w:szCs w:val="24"/>
          <w:lang w:eastAsia="el-GR"/>
        </w:rPr>
      </w:pPr>
    </w:p>
    <w:p w:rsidR="001C20D4" w:rsidRPr="001C20D4" w:rsidRDefault="001C20D4" w:rsidP="001C20D4">
      <w:pPr>
        <w:numPr>
          <w:ilvl w:val="0"/>
          <w:numId w:val="1"/>
        </w:numPr>
        <w:shd w:val="clear" w:color="auto" w:fill="FFFFFF"/>
        <w:spacing w:after="0" w:line="240" w:lineRule="auto"/>
        <w:jc w:val="both"/>
        <w:rPr>
          <w:rFonts w:ascii="Century Gothic" w:eastAsia="Times New Roman" w:hAnsi="Century Gothic" w:cs="Times New Roman"/>
          <w:b/>
          <w:bCs/>
          <w:color w:val="222222"/>
          <w:szCs w:val="24"/>
          <w:lang w:eastAsia="el-GR"/>
        </w:rPr>
      </w:pPr>
      <w:r w:rsidRPr="001C20D4">
        <w:rPr>
          <w:rFonts w:ascii="Century Gothic" w:eastAsia="Times New Roman" w:hAnsi="Century Gothic" w:cs="Times New Roman"/>
          <w:b/>
          <w:bCs/>
          <w:color w:val="222222"/>
          <w:szCs w:val="24"/>
          <w:lang w:eastAsia="el-GR"/>
        </w:rPr>
        <w:t>Αφού έχετε δει τα μαθήματα</w:t>
      </w:r>
    </w:p>
    <w:p w:rsidR="001C20D4" w:rsidRPr="001C20D4" w:rsidRDefault="001C20D4" w:rsidP="001C20D4">
      <w:pPr>
        <w:shd w:val="clear" w:color="auto" w:fill="FFFFFF"/>
        <w:spacing w:after="0" w:line="240" w:lineRule="auto"/>
        <w:ind w:left="1440"/>
        <w:jc w:val="both"/>
        <w:rPr>
          <w:rFonts w:ascii="Century Gothic" w:eastAsia="Times New Roman" w:hAnsi="Century Gothic" w:cs="Times New Roman"/>
          <w:color w:val="000000"/>
          <w:szCs w:val="24"/>
          <w:lang w:eastAsia="el-GR"/>
        </w:rPr>
      </w:pPr>
    </w:p>
    <w:p w:rsidR="001C20D4" w:rsidRPr="001C20D4" w:rsidRDefault="001C20D4" w:rsidP="001C20D4">
      <w:pPr>
        <w:numPr>
          <w:ilvl w:val="0"/>
          <w:numId w:val="4"/>
        </w:num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b/>
          <w:bCs/>
          <w:color w:val="222222"/>
          <w:szCs w:val="24"/>
          <w:lang w:eastAsia="el-GR"/>
        </w:rPr>
        <w:t>Ερωτήσεις </w:t>
      </w:r>
      <w:r w:rsidRPr="001C20D4">
        <w:rPr>
          <w:rFonts w:ascii="Century Gothic" w:eastAsia="Times New Roman" w:hAnsi="Century Gothic" w:cs="Times New Roman"/>
          <w:b/>
          <w:bCs/>
          <w:color w:val="000000"/>
          <w:szCs w:val="24"/>
          <w:lang w:eastAsia="el-GR"/>
        </w:rPr>
        <w:t>Επανάληψης</w:t>
      </w:r>
      <w:r w:rsidRPr="001C20D4">
        <w:rPr>
          <w:rFonts w:ascii="Century Gothic" w:eastAsia="Times New Roman" w:hAnsi="Century Gothic" w:cs="Times New Roman"/>
          <w:color w:val="222222"/>
          <w:szCs w:val="24"/>
          <w:lang w:eastAsia="el-GR"/>
        </w:rPr>
        <w:t xml:space="preserve"> – Απαντήστε στις ερωτήσεις επανάληψης στο χώρο που υπάρχει. Οι ερωτήσεις αναθεώρησης θα είναι καλύτερο, να τις συμπληρώσει ο καθένας μόνος και όχι σαν ομάδα.</w:t>
      </w:r>
    </w:p>
    <w:p w:rsidR="001C20D4" w:rsidRPr="001C20D4" w:rsidRDefault="001C20D4" w:rsidP="001C20D4">
      <w:pPr>
        <w:numPr>
          <w:ilvl w:val="0"/>
          <w:numId w:val="4"/>
        </w:numPr>
        <w:shd w:val="clear" w:color="auto" w:fill="FFFFFF"/>
        <w:spacing w:after="0" w:line="240" w:lineRule="auto"/>
        <w:jc w:val="both"/>
        <w:rPr>
          <w:rFonts w:ascii="Century Gothic" w:eastAsia="Times New Roman" w:hAnsi="Century Gothic" w:cs="Times New Roman"/>
          <w:color w:val="000000"/>
          <w:szCs w:val="24"/>
          <w:lang w:eastAsia="el-GR"/>
        </w:rPr>
      </w:pPr>
      <w:r w:rsidRPr="001C20D4">
        <w:rPr>
          <w:rFonts w:ascii="Century Gothic" w:eastAsia="Times New Roman" w:hAnsi="Century Gothic" w:cs="Times New Roman"/>
          <w:b/>
          <w:bCs/>
          <w:color w:val="222222"/>
          <w:szCs w:val="24"/>
          <w:lang w:eastAsia="el-GR"/>
        </w:rPr>
        <w:t xml:space="preserve">Ερωτήσεις εφαρμογής </w:t>
      </w:r>
      <w:r w:rsidRPr="001C20D4">
        <w:rPr>
          <w:rFonts w:ascii="Century Gothic" w:eastAsia="Times New Roman" w:hAnsi="Century Gothic" w:cs="Times New Roman"/>
          <w:color w:val="222222"/>
          <w:szCs w:val="24"/>
          <w:lang w:eastAsia="el-GR"/>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p>
    <w:p w:rsidR="001C20D4" w:rsidRPr="001C20D4" w:rsidRDefault="001C20D4" w:rsidP="001C20D4">
      <w:pPr>
        <w:rPr>
          <w:rFonts w:ascii="Century Gothic" w:hAnsi="Century Gothic" w:cs="Arial"/>
          <w:b/>
          <w:sz w:val="24"/>
        </w:rPr>
      </w:pPr>
    </w:p>
    <w:p w:rsidR="001C20D4" w:rsidRPr="001C20D4" w:rsidRDefault="001C20D4" w:rsidP="001C20D4">
      <w:pPr>
        <w:spacing w:after="0" w:line="240" w:lineRule="auto"/>
        <w:jc w:val="both"/>
        <w:rPr>
          <w:rFonts w:ascii="Century Gothic" w:hAnsi="Century Gothic" w:cs="Arial"/>
        </w:rPr>
      </w:pPr>
    </w:p>
    <w:p w:rsidR="001C20D4" w:rsidRPr="001C20D4" w:rsidRDefault="001C20D4" w:rsidP="001C20D4">
      <w:pPr>
        <w:spacing w:after="0" w:line="240" w:lineRule="auto"/>
        <w:jc w:val="both"/>
        <w:rPr>
          <w:rFonts w:ascii="Century Gothic" w:hAnsi="Century Gothic" w:cs="Arial"/>
        </w:rPr>
      </w:pPr>
    </w:p>
    <w:p w:rsidR="001C20D4" w:rsidRDefault="001C20D4" w:rsidP="001C20D4">
      <w:pPr>
        <w:spacing w:after="0" w:line="240" w:lineRule="auto"/>
        <w:jc w:val="center"/>
        <w:rPr>
          <w:rFonts w:ascii="Century Gothic" w:hAnsi="Century Gothic" w:cs="Arial"/>
          <w:b/>
          <w:sz w:val="24"/>
        </w:rPr>
      </w:pPr>
      <w:r w:rsidRPr="001C20D4">
        <w:rPr>
          <w:rFonts w:ascii="Century Gothic" w:hAnsi="Century Gothic" w:cs="Arial"/>
          <w:b/>
          <w:sz w:val="24"/>
        </w:rPr>
        <w:lastRenderedPageBreak/>
        <w:t>Η ΔΙΑΧΡΟΝΙΚΗ ΕΞΥΦΑΝΣΗ  ΤΗΣ ΒΙΒΛΙΚΗΣ ΘΕΟΛΟΓΙΑΣ ΣΤΗΝ ΠΑΛΑΙΑ ΔΙΑΘΗΚΗ</w:t>
      </w:r>
    </w:p>
    <w:p w:rsidR="001C20D4" w:rsidRDefault="001C20D4" w:rsidP="001C20D4">
      <w:pPr>
        <w:spacing w:after="0" w:line="240" w:lineRule="auto"/>
        <w:jc w:val="center"/>
        <w:rPr>
          <w:rFonts w:ascii="Century Gothic" w:hAnsi="Century Gothic" w:cs="Arial"/>
        </w:rPr>
      </w:pPr>
      <w:r>
        <w:rPr>
          <w:rFonts w:ascii="Century Gothic" w:hAnsi="Century Gothic" w:cs="Arial"/>
          <w:b/>
          <w:sz w:val="24"/>
        </w:rPr>
        <w:t>ΠΕΡΙΓΡΑΜΜΑ</w:t>
      </w:r>
    </w:p>
    <w:p w:rsidR="001C20D4" w:rsidRDefault="001C20D4" w:rsidP="001C20D4">
      <w:pPr>
        <w:spacing w:after="0" w:line="240" w:lineRule="auto"/>
        <w:jc w:val="both"/>
        <w:rPr>
          <w:rFonts w:ascii="Century Gothic" w:hAnsi="Century Gothic" w:cs="Arial"/>
        </w:rPr>
      </w:pP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ΕΙΣΑΓΩΓΗ</w:t>
      </w:r>
    </w:p>
    <w:p w:rsidR="001C20D4" w:rsidRPr="001C20D4" w:rsidRDefault="0061465F" w:rsidP="001C20D4">
      <w:pPr>
        <w:spacing w:after="0" w:line="240" w:lineRule="auto"/>
        <w:jc w:val="both"/>
        <w:rPr>
          <w:rFonts w:ascii="Century Gothic" w:hAnsi="Century Gothic" w:cs="Arial"/>
        </w:rPr>
      </w:pPr>
      <w:r>
        <w:rPr>
          <w:rFonts w:ascii="Century Gothic" w:hAnsi="Century Gothic" w:cs="Arial"/>
        </w:rPr>
        <w:t>Ι. Τι εννοούμε όταν λέμε  «διαχρονική εξύφανση</w:t>
      </w:r>
      <w:r w:rsidR="001C20D4" w:rsidRPr="001C20D4">
        <w:rPr>
          <w:rFonts w:ascii="Century Gothic" w:hAnsi="Century Gothic" w:cs="Arial"/>
        </w:rPr>
        <w:t xml:space="preserve">»  </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t>Α.  Η έννοια</w:t>
      </w:r>
      <w:r w:rsidR="0061465F">
        <w:rPr>
          <w:rFonts w:ascii="Century Gothic" w:hAnsi="Century Gothic" w:cs="Arial"/>
        </w:rPr>
        <w:t xml:space="preserve"> του</w:t>
      </w:r>
      <w:r w:rsidRPr="001C20D4">
        <w:rPr>
          <w:rFonts w:ascii="Century Gothic" w:hAnsi="Century Gothic" w:cs="Arial"/>
        </w:rPr>
        <w:t xml:space="preserve"> «Διαχρονικός»</w:t>
      </w:r>
    </w:p>
    <w:p w:rsidR="001C20D4" w:rsidRPr="001C20D4" w:rsidRDefault="0061465F" w:rsidP="001C20D4">
      <w:pPr>
        <w:spacing w:after="0" w:line="240" w:lineRule="auto"/>
        <w:ind w:left="1440"/>
        <w:jc w:val="both"/>
        <w:rPr>
          <w:rFonts w:ascii="Century Gothic" w:hAnsi="Century Gothic" w:cs="Arial"/>
        </w:rPr>
      </w:pPr>
      <w:r>
        <w:rPr>
          <w:rFonts w:ascii="Century Gothic" w:hAnsi="Century Gothic" w:cs="Arial"/>
        </w:rPr>
        <w:t>1. Αντιπαραβολή της συγχρονικής</w:t>
      </w:r>
      <w:r w:rsidR="001C20D4" w:rsidRPr="001C20D4">
        <w:rPr>
          <w:rFonts w:ascii="Century Gothic" w:hAnsi="Century Gothic" w:cs="Arial"/>
        </w:rPr>
        <w:t xml:space="preserve"> και της διαχρονικής προσέγγισης</w:t>
      </w:r>
    </w:p>
    <w:p w:rsidR="001C20D4" w:rsidRPr="001C20D4" w:rsidRDefault="001C20D4" w:rsidP="001C20D4">
      <w:pPr>
        <w:spacing w:after="0" w:line="240" w:lineRule="auto"/>
        <w:ind w:left="1440"/>
        <w:jc w:val="both"/>
        <w:rPr>
          <w:rFonts w:ascii="Century Gothic" w:hAnsi="Century Gothic" w:cs="Arial"/>
        </w:rPr>
      </w:pPr>
      <w:r w:rsidRPr="001C20D4">
        <w:rPr>
          <w:rFonts w:ascii="Century Gothic" w:hAnsi="Century Gothic" w:cs="Arial"/>
        </w:rPr>
        <w:t>2.Αλληλεξάρτηση</w:t>
      </w:r>
      <w:r w:rsidRPr="001C20D4">
        <w:t xml:space="preserve"> </w:t>
      </w:r>
      <w:r w:rsidR="0061465F">
        <w:rPr>
          <w:rFonts w:ascii="Century Gothic" w:hAnsi="Century Gothic" w:cs="Arial"/>
        </w:rPr>
        <w:t>της συγχρονικής</w:t>
      </w:r>
      <w:r w:rsidRPr="001C20D4">
        <w:rPr>
          <w:rFonts w:ascii="Century Gothic" w:hAnsi="Century Gothic" w:cs="Arial"/>
        </w:rPr>
        <w:t xml:space="preserve"> και της διαχρονικής προσέγγισης</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t xml:space="preserve">Β. </w:t>
      </w:r>
      <w:r w:rsidR="0061465F" w:rsidRPr="001C20D4">
        <w:rPr>
          <w:rFonts w:ascii="Century Gothic" w:hAnsi="Century Gothic" w:cs="Arial"/>
        </w:rPr>
        <w:t>Η έννοια</w:t>
      </w:r>
      <w:r w:rsidR="0061465F">
        <w:rPr>
          <w:rFonts w:ascii="Century Gothic" w:hAnsi="Century Gothic" w:cs="Arial"/>
        </w:rPr>
        <w:t xml:space="preserve">  της «</w:t>
      </w:r>
      <w:r w:rsidRPr="001C20D4">
        <w:rPr>
          <w:rFonts w:ascii="Century Gothic" w:hAnsi="Century Gothic" w:cs="Arial"/>
        </w:rPr>
        <w:t>Εξύφανση</w:t>
      </w:r>
      <w:r w:rsidR="0061465F">
        <w:rPr>
          <w:rFonts w:ascii="Century Gothic" w:hAnsi="Century Gothic" w:cs="Arial"/>
        </w:rPr>
        <w:t>»</w:t>
      </w:r>
      <w:r w:rsidRPr="001C20D4">
        <w:rPr>
          <w:rFonts w:ascii="Century Gothic" w:hAnsi="Century Gothic" w:cs="Arial"/>
        </w:rPr>
        <w:t xml:space="preserve"> </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r>
      <w:r w:rsidRPr="001C20D4">
        <w:rPr>
          <w:rFonts w:ascii="Century Gothic" w:hAnsi="Century Gothic" w:cs="Arial"/>
        </w:rPr>
        <w:tab/>
        <w:t xml:space="preserve">1. Οι Θεϊκοί Σκοποί </w:t>
      </w:r>
      <w:r w:rsidR="0061465F">
        <w:rPr>
          <w:rFonts w:ascii="Century Gothic" w:hAnsi="Century Gothic" w:cs="Arial"/>
        </w:rPr>
        <w:t>της Θεολογικής</w:t>
      </w:r>
      <w:r w:rsidRPr="001C20D4">
        <w:rPr>
          <w:rFonts w:ascii="Century Gothic" w:hAnsi="Century Gothic" w:cs="Arial"/>
        </w:rPr>
        <w:t xml:space="preserve"> Εξύφανσης</w:t>
      </w:r>
      <w:r w:rsidR="0061465F">
        <w:rPr>
          <w:rFonts w:ascii="Century Gothic" w:hAnsi="Century Gothic" w:cs="Arial"/>
        </w:rPr>
        <w:t xml:space="preserve"> της Π.Δ.</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r>
      <w:r w:rsidRPr="001C20D4">
        <w:rPr>
          <w:rFonts w:ascii="Century Gothic" w:hAnsi="Century Gothic" w:cs="Arial"/>
        </w:rPr>
        <w:tab/>
        <w:t>2. Η Θεία Πρόνοια</w:t>
      </w:r>
      <w:r w:rsidRPr="001C20D4">
        <w:t xml:space="preserve"> </w:t>
      </w:r>
      <w:r w:rsidR="0061465F">
        <w:rPr>
          <w:rFonts w:ascii="Century Gothic" w:hAnsi="Century Gothic" w:cs="Arial"/>
        </w:rPr>
        <w:t>της Θεολογικής</w:t>
      </w:r>
      <w:r w:rsidRPr="001C20D4">
        <w:rPr>
          <w:rFonts w:ascii="Century Gothic" w:hAnsi="Century Gothic" w:cs="Arial"/>
        </w:rPr>
        <w:t xml:space="preserve"> Εξύφανσης</w:t>
      </w:r>
      <w:r w:rsidR="0061465F">
        <w:rPr>
          <w:rFonts w:ascii="Century Gothic" w:hAnsi="Century Gothic" w:cs="Arial"/>
        </w:rPr>
        <w:t xml:space="preserve"> της Π.Δ. </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t xml:space="preserve">Γ. </w:t>
      </w:r>
      <w:r w:rsidR="0061465F">
        <w:rPr>
          <w:rFonts w:ascii="Century Gothic" w:hAnsi="Century Gothic" w:cs="Arial"/>
        </w:rPr>
        <w:t xml:space="preserve"> Ένα </w:t>
      </w:r>
      <w:r w:rsidRPr="001C20D4">
        <w:rPr>
          <w:rFonts w:ascii="Century Gothic" w:hAnsi="Century Gothic" w:cs="Arial"/>
        </w:rPr>
        <w:t>Παράδειγμα</w:t>
      </w:r>
      <w:r w:rsidR="0061465F">
        <w:rPr>
          <w:rFonts w:ascii="Century Gothic" w:hAnsi="Century Gothic" w:cs="Arial"/>
        </w:rPr>
        <w:t xml:space="preserve"> Διαχρονικής εξύφανσης στην Π.Δ.</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 xml:space="preserve">ΙΙ. Κοσμοϊστορικές Εξελίξεις </w:t>
      </w:r>
      <w:r w:rsidR="0061465F">
        <w:rPr>
          <w:rFonts w:ascii="Century Gothic" w:hAnsi="Century Gothic" w:cs="Arial"/>
        </w:rPr>
        <w:t xml:space="preserve">της θεολογίας </w:t>
      </w:r>
      <w:r w:rsidRPr="001C20D4">
        <w:rPr>
          <w:rFonts w:ascii="Century Gothic" w:hAnsi="Century Gothic" w:cs="Arial"/>
        </w:rPr>
        <w:t xml:space="preserve">στην Παλαιά Διαθήκη </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t xml:space="preserve">Α. Οι Διαφορετικές Εμφάσεις των </w:t>
      </w:r>
      <w:r w:rsidR="0061465F">
        <w:rPr>
          <w:rFonts w:ascii="Century Gothic" w:hAnsi="Century Gothic" w:cs="Arial"/>
        </w:rPr>
        <w:t xml:space="preserve"> Θεϊκών </w:t>
      </w:r>
      <w:r w:rsidRPr="001C20D4">
        <w:rPr>
          <w:rFonts w:ascii="Century Gothic" w:hAnsi="Century Gothic" w:cs="Arial"/>
        </w:rPr>
        <w:t>Διαθηκών</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r>
      <w:r w:rsidRPr="001C20D4">
        <w:rPr>
          <w:rFonts w:ascii="Century Gothic" w:hAnsi="Century Gothic" w:cs="Arial"/>
        </w:rPr>
        <w:tab/>
        <w:t>1. Οι Παγκόσμιες Διαθήκες</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r>
      <w:r w:rsidRPr="001C20D4">
        <w:rPr>
          <w:rFonts w:ascii="Century Gothic" w:hAnsi="Century Gothic" w:cs="Arial"/>
        </w:rPr>
        <w:tab/>
        <w:t>2. Οι Εθνικές Διαθήκες</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r>
      <w:r w:rsidRPr="001C20D4">
        <w:rPr>
          <w:rFonts w:ascii="Century Gothic" w:hAnsi="Century Gothic" w:cs="Arial"/>
        </w:rPr>
        <w:tab/>
        <w:t>3. Η Νέα Διαθήκη</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t>Β.Η Οργανική Ενότητα των</w:t>
      </w:r>
      <w:r w:rsidR="0061465F" w:rsidRPr="0061465F">
        <w:rPr>
          <w:rFonts w:ascii="Century Gothic" w:hAnsi="Century Gothic" w:cs="Arial"/>
        </w:rPr>
        <w:t xml:space="preserve"> </w:t>
      </w:r>
      <w:r w:rsidR="0061465F">
        <w:rPr>
          <w:rFonts w:ascii="Century Gothic" w:hAnsi="Century Gothic" w:cs="Arial"/>
        </w:rPr>
        <w:t>Θεϊκών</w:t>
      </w:r>
      <w:r w:rsidRPr="001C20D4">
        <w:rPr>
          <w:rFonts w:ascii="Century Gothic" w:hAnsi="Century Gothic" w:cs="Arial"/>
        </w:rPr>
        <w:t xml:space="preserve"> διαθηκών </w:t>
      </w:r>
    </w:p>
    <w:p w:rsidR="001C20D4" w:rsidRPr="001C20D4" w:rsidRDefault="0061465F" w:rsidP="001C20D4">
      <w:pPr>
        <w:spacing w:after="0" w:line="240" w:lineRule="auto"/>
        <w:jc w:val="both"/>
        <w:rPr>
          <w:rFonts w:ascii="Century Gothic" w:hAnsi="Century Gothic" w:cs="Arial"/>
        </w:rPr>
      </w:pPr>
      <w:r>
        <w:rPr>
          <w:rFonts w:ascii="Century Gothic" w:hAnsi="Century Gothic" w:cs="Arial"/>
        </w:rPr>
        <w:tab/>
      </w:r>
      <w:r>
        <w:rPr>
          <w:rFonts w:ascii="Century Gothic" w:hAnsi="Century Gothic" w:cs="Arial"/>
        </w:rPr>
        <w:tab/>
        <w:t>1. Η Βασιλική Διαχείριση μέσω των Διαθηκών</w:t>
      </w:r>
      <w:r w:rsidR="001C20D4" w:rsidRPr="001C20D4">
        <w:rPr>
          <w:rFonts w:ascii="Century Gothic" w:hAnsi="Century Gothic" w:cs="Arial"/>
        </w:rPr>
        <w:t xml:space="preserve"> </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r>
      <w:r w:rsidRPr="001C20D4">
        <w:rPr>
          <w:rFonts w:ascii="Century Gothic" w:hAnsi="Century Gothic" w:cs="Arial"/>
        </w:rPr>
        <w:tab/>
        <w:t xml:space="preserve">2. Η συνεχιζόμενη εξουσία της κάθε διαθήκης  </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r>
      <w:r w:rsidRPr="001C20D4">
        <w:rPr>
          <w:rFonts w:ascii="Century Gothic" w:hAnsi="Century Gothic" w:cs="Arial"/>
        </w:rPr>
        <w:tab/>
        <w:t xml:space="preserve">3.  Η Επεκτεινόμενη Εφαρμογή της κάθε διαθήκης </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 xml:space="preserve">ΙΙΙ. Η </w:t>
      </w:r>
      <w:proofErr w:type="spellStart"/>
      <w:r w:rsidRPr="001C20D4">
        <w:rPr>
          <w:rFonts w:ascii="Century Gothic" w:hAnsi="Century Gothic" w:cs="Arial"/>
        </w:rPr>
        <w:t>Θεματολογική</w:t>
      </w:r>
      <w:proofErr w:type="spellEnd"/>
      <w:r w:rsidRPr="001C20D4">
        <w:rPr>
          <w:rFonts w:ascii="Century Gothic" w:hAnsi="Century Gothic" w:cs="Arial"/>
        </w:rPr>
        <w:t xml:space="preserve"> Εξέλιξη στην Παλαιά Διαθήκη </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t xml:space="preserve">Α. Τα Παραδοσιακά Θέματα της συστηματικής θεολογίας </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t xml:space="preserve">Β.  Η Τυπολογία στην Παλαιά Διαθήκη </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r>
      <w:r w:rsidRPr="001C20D4">
        <w:rPr>
          <w:rFonts w:ascii="Century Gothic" w:hAnsi="Century Gothic" w:cs="Arial"/>
        </w:rPr>
        <w:tab/>
        <w:t>1. Ο Ορισμός Βιβλικής Τυπολογίας</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r>
      <w:r w:rsidRPr="001C20D4">
        <w:rPr>
          <w:rFonts w:ascii="Century Gothic" w:hAnsi="Century Gothic" w:cs="Arial"/>
        </w:rPr>
        <w:tab/>
        <w:t>2. Τα Χαρακτηριστικά της Τυπολογίας</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ab/>
      </w:r>
      <w:r w:rsidRPr="001C20D4">
        <w:rPr>
          <w:rFonts w:ascii="Century Gothic" w:hAnsi="Century Gothic" w:cs="Arial"/>
        </w:rPr>
        <w:tab/>
        <w:t>3. Ο Προσδιορισμός των τυπολογιών</w:t>
      </w:r>
    </w:p>
    <w:p w:rsidR="001C20D4" w:rsidRPr="001C20D4" w:rsidRDefault="001C20D4" w:rsidP="001C20D4">
      <w:pPr>
        <w:spacing w:after="0" w:line="240" w:lineRule="auto"/>
        <w:jc w:val="both"/>
        <w:rPr>
          <w:rFonts w:ascii="Century Gothic" w:hAnsi="Century Gothic" w:cs="Arial"/>
        </w:rPr>
      </w:pPr>
      <w:r w:rsidRPr="001C20D4">
        <w:rPr>
          <w:rFonts w:ascii="Century Gothic" w:hAnsi="Century Gothic" w:cs="Arial"/>
        </w:rPr>
        <w:t>ΣΥΜΠΕΡΑΣΜΑ</w:t>
      </w:r>
    </w:p>
    <w:p w:rsidR="001C20D4" w:rsidRPr="001C20D4" w:rsidRDefault="001C20D4" w:rsidP="001C20D4">
      <w:pPr>
        <w:jc w:val="both"/>
        <w:rPr>
          <w:rFonts w:ascii="Century Gothic" w:hAnsi="Century Gothic" w:cs="Arial"/>
          <w:b/>
        </w:rPr>
      </w:pPr>
    </w:p>
    <w:p w:rsidR="001C20D4" w:rsidRDefault="001C20D4">
      <w:pPr>
        <w:rPr>
          <w:rFonts w:ascii="Century Gothic" w:hAnsi="Century Gothic" w:cs="Arial"/>
          <w:b/>
        </w:rPr>
      </w:pPr>
      <w:r>
        <w:rPr>
          <w:rFonts w:ascii="Century Gothic" w:hAnsi="Century Gothic" w:cs="Arial"/>
          <w:b/>
        </w:rPr>
        <w:br w:type="page"/>
      </w:r>
    </w:p>
    <w:p w:rsidR="001C20D4" w:rsidRDefault="001C20D4" w:rsidP="001C20D4">
      <w:pPr>
        <w:jc w:val="center"/>
        <w:rPr>
          <w:rFonts w:ascii="Century Gothic" w:hAnsi="Century Gothic" w:cs="Arial"/>
          <w:b/>
        </w:rPr>
      </w:pPr>
      <w:r>
        <w:rPr>
          <w:rFonts w:ascii="Century Gothic" w:hAnsi="Century Gothic" w:cs="Arial"/>
          <w:b/>
        </w:rPr>
        <w:lastRenderedPageBreak/>
        <w:t>ΣΗΜΕΙΩΣΕΙΣ</w:t>
      </w:r>
    </w:p>
    <w:p w:rsidR="001C20D4" w:rsidRPr="001C20D4" w:rsidRDefault="001C20D4" w:rsidP="001C20D4">
      <w:pPr>
        <w:jc w:val="center"/>
        <w:rPr>
          <w:rFonts w:ascii="Century Gothic" w:hAnsi="Century Gothic" w:cs="Arial"/>
          <w:b/>
        </w:rPr>
      </w:pPr>
      <w:r w:rsidRPr="001C20D4">
        <w:rPr>
          <w:rFonts w:ascii="Century Gothic" w:hAnsi="Century Gothic" w:cs="Arial"/>
          <w:b/>
        </w:rPr>
        <w:t>ΕΙΣΑΓΩΓΗ</w:t>
      </w:r>
    </w:p>
    <w:p w:rsidR="001C20D4" w:rsidRPr="001C20D4" w:rsidRDefault="005C72F7" w:rsidP="001C20D4">
      <w:pPr>
        <w:jc w:val="both"/>
        <w:rPr>
          <w:rFonts w:ascii="Century Gothic" w:hAnsi="Century Gothic" w:cs="Arial"/>
        </w:rPr>
      </w:pPr>
      <w:proofErr w:type="gramStart"/>
      <w:r>
        <w:rPr>
          <w:rFonts w:ascii="Century Gothic" w:hAnsi="Century Gothic" w:cs="Arial"/>
          <w:lang w:val="en-US"/>
        </w:rPr>
        <w:t>H</w:t>
      </w:r>
      <w:r w:rsidR="001C20D4" w:rsidRPr="001C20D4">
        <w:rPr>
          <w:rFonts w:ascii="Century Gothic" w:hAnsi="Century Gothic" w:cs="Arial"/>
        </w:rPr>
        <w:t xml:space="preserve"> βιβλική θεολογία επικεντρώνεται στο πώς η θεολογία της Παλαιάς </w:t>
      </w:r>
      <w:r w:rsidR="0061465F">
        <w:rPr>
          <w:rFonts w:ascii="Century Gothic" w:hAnsi="Century Gothic" w:cs="Arial"/>
        </w:rPr>
        <w:t xml:space="preserve">Διαθήκης αναπτύχθηκε </w:t>
      </w:r>
      <w:r w:rsidR="001C20D4" w:rsidRPr="001C20D4">
        <w:rPr>
          <w:rFonts w:ascii="Century Gothic" w:hAnsi="Century Gothic" w:cs="Arial"/>
        </w:rPr>
        <w:t>με το πέρασμα των χρόνων.</w:t>
      </w:r>
      <w:proofErr w:type="gramEnd"/>
    </w:p>
    <w:p w:rsidR="005C72F7" w:rsidRPr="0061465F" w:rsidRDefault="005C72F7" w:rsidP="001C20D4">
      <w:pPr>
        <w:jc w:val="both"/>
        <w:rPr>
          <w:rFonts w:ascii="Century Gothic" w:hAnsi="Century Gothic" w:cs="Arial"/>
        </w:rPr>
      </w:pPr>
    </w:p>
    <w:p w:rsidR="001C20D4" w:rsidRPr="001C20D4" w:rsidRDefault="005C72F7" w:rsidP="001C20D4">
      <w:pPr>
        <w:jc w:val="both"/>
        <w:rPr>
          <w:rFonts w:ascii="Century Gothic" w:hAnsi="Century Gothic" w:cs="Arial"/>
        </w:rPr>
      </w:pPr>
      <w:proofErr w:type="gramStart"/>
      <w:r>
        <w:rPr>
          <w:rFonts w:ascii="Century Gothic" w:hAnsi="Century Gothic" w:cs="Arial"/>
          <w:lang w:val="en-US"/>
        </w:rPr>
        <w:t>H</w:t>
      </w:r>
      <w:r w:rsidR="001C20D4" w:rsidRPr="001C20D4">
        <w:rPr>
          <w:rFonts w:ascii="Century Gothic" w:hAnsi="Century Gothic" w:cs="Arial"/>
        </w:rPr>
        <w:t xml:space="preserve"> «διαχρονική</w:t>
      </w:r>
      <w:r w:rsidR="0061465F">
        <w:rPr>
          <w:rFonts w:ascii="Century Gothic" w:hAnsi="Century Gothic" w:cs="Arial"/>
        </w:rPr>
        <w:t xml:space="preserve"> εξύφανση», δηλαδή το πως</w:t>
      </w:r>
      <w:r w:rsidR="001C20D4" w:rsidRPr="001C20D4">
        <w:rPr>
          <w:rFonts w:ascii="Century Gothic" w:hAnsi="Century Gothic" w:cs="Arial"/>
        </w:rPr>
        <w:t xml:space="preserve"> οι θεολογικές υφάνσεις αναπτύχθηκαν με το πέρασμα των χρόνων.</w:t>
      </w:r>
      <w:proofErr w:type="gramEnd"/>
    </w:p>
    <w:p w:rsidR="005C72F7" w:rsidRPr="0061465F" w:rsidRDefault="005C72F7" w:rsidP="001C20D4">
      <w:pPr>
        <w:jc w:val="center"/>
        <w:rPr>
          <w:rFonts w:ascii="Century Gothic" w:hAnsi="Century Gothic" w:cs="Arial"/>
        </w:rPr>
      </w:pPr>
    </w:p>
    <w:p w:rsidR="005C72F7" w:rsidRPr="0061465F" w:rsidRDefault="005C72F7" w:rsidP="001C20D4">
      <w:pPr>
        <w:jc w:val="center"/>
        <w:rPr>
          <w:rFonts w:ascii="Century Gothic" w:hAnsi="Century Gothic" w:cs="Arial"/>
        </w:rPr>
      </w:pPr>
    </w:p>
    <w:p w:rsidR="001C20D4" w:rsidRPr="001C20D4" w:rsidRDefault="0061465F" w:rsidP="001C20D4">
      <w:pPr>
        <w:jc w:val="center"/>
        <w:rPr>
          <w:rFonts w:ascii="Century Gothic" w:hAnsi="Century Gothic" w:cs="Arial"/>
          <w:b/>
        </w:rPr>
      </w:pPr>
      <w:r>
        <w:rPr>
          <w:rFonts w:ascii="Century Gothic" w:hAnsi="Century Gothic" w:cs="Arial"/>
          <w:b/>
        </w:rPr>
        <w:t>Ι. Τι εννοούμε όταν λέμε «Διαχρονική Εξύφανση</w:t>
      </w:r>
      <w:r w:rsidR="001C20D4" w:rsidRPr="001C20D4">
        <w:rPr>
          <w:rFonts w:ascii="Century Gothic" w:hAnsi="Century Gothic" w:cs="Arial"/>
          <w:b/>
        </w:rPr>
        <w:t>»</w:t>
      </w:r>
    </w:p>
    <w:p w:rsidR="001C20D4" w:rsidRPr="001C20D4" w:rsidRDefault="001C20D4" w:rsidP="001C20D4">
      <w:pPr>
        <w:jc w:val="both"/>
        <w:rPr>
          <w:rFonts w:ascii="Century Gothic" w:hAnsi="Century Gothic" w:cs="Arial"/>
          <w:b/>
        </w:rPr>
      </w:pPr>
      <w:r w:rsidRPr="001C20D4">
        <w:rPr>
          <w:rFonts w:ascii="Century Gothic" w:hAnsi="Century Gothic" w:cs="Arial"/>
          <w:b/>
        </w:rPr>
        <w:t xml:space="preserve">Ι. Α.  Η έννοια </w:t>
      </w:r>
      <w:r w:rsidR="0061465F">
        <w:rPr>
          <w:rFonts w:ascii="Century Gothic" w:hAnsi="Century Gothic" w:cs="Arial"/>
          <w:b/>
        </w:rPr>
        <w:t xml:space="preserve">του </w:t>
      </w:r>
      <w:r w:rsidRPr="001C20D4">
        <w:rPr>
          <w:rFonts w:ascii="Century Gothic" w:hAnsi="Century Gothic" w:cs="Arial"/>
          <w:b/>
        </w:rPr>
        <w:t>«Διαχρονικό</w:t>
      </w:r>
      <w:r w:rsidR="0061465F">
        <w:rPr>
          <w:rFonts w:ascii="Century Gothic" w:hAnsi="Century Gothic" w:cs="Arial"/>
          <w:b/>
        </w:rPr>
        <w:t>ς</w:t>
      </w:r>
      <w:r w:rsidRPr="001C20D4">
        <w:rPr>
          <w:rFonts w:ascii="Century Gothic" w:hAnsi="Century Gothic" w:cs="Arial"/>
          <w:b/>
        </w:rPr>
        <w:t>»</w:t>
      </w:r>
    </w:p>
    <w:p w:rsidR="005C72F7" w:rsidRPr="0061465F" w:rsidRDefault="005C72F7" w:rsidP="001C20D4">
      <w:pPr>
        <w:jc w:val="both"/>
        <w:rPr>
          <w:rFonts w:ascii="Century Gothic" w:hAnsi="Century Gothic" w:cs="Arial"/>
        </w:rPr>
      </w:pPr>
    </w:p>
    <w:p w:rsidR="005C72F7" w:rsidRPr="0061465F" w:rsidRDefault="001C20D4" w:rsidP="001C20D4">
      <w:pPr>
        <w:jc w:val="both"/>
        <w:rPr>
          <w:rFonts w:ascii="Century Gothic" w:hAnsi="Century Gothic" w:cs="Arial"/>
        </w:rPr>
      </w:pPr>
      <w:r w:rsidRPr="001C20D4">
        <w:rPr>
          <w:rFonts w:ascii="Century Gothic" w:hAnsi="Century Gothic" w:cs="Arial"/>
        </w:rPr>
        <w:t xml:space="preserve">Η λέξη «διαχρονικό» προέρχεται από την πρόθεση </w:t>
      </w:r>
      <w:r w:rsidR="0061465F">
        <w:rPr>
          <w:rFonts w:ascii="Century Gothic" w:hAnsi="Century Gothic" w:cs="Arial"/>
        </w:rPr>
        <w:t>«</w:t>
      </w:r>
      <w:r w:rsidRPr="001C20D4">
        <w:rPr>
          <w:rFonts w:ascii="Century Gothic" w:hAnsi="Century Gothic" w:cs="Arial"/>
          <w:i/>
        </w:rPr>
        <w:t>διά</w:t>
      </w:r>
      <w:r w:rsidR="0061465F">
        <w:rPr>
          <w:rFonts w:ascii="Century Gothic" w:hAnsi="Century Gothic" w:cs="Arial"/>
          <w:i/>
        </w:rPr>
        <w:t>»</w:t>
      </w:r>
      <w:r w:rsidRPr="001C20D4">
        <w:rPr>
          <w:rFonts w:ascii="Century Gothic" w:hAnsi="Century Gothic" w:cs="Arial"/>
        </w:rPr>
        <w:t xml:space="preserve"> που συχνά σημαίνει «μέσα από» ή «καθ’ όλο», και δεύτερον, από το ουσιαστικό </w:t>
      </w:r>
      <w:r w:rsidRPr="001C20D4">
        <w:rPr>
          <w:rFonts w:ascii="Century Gothic" w:hAnsi="Century Gothic" w:cs="Arial"/>
          <w:i/>
        </w:rPr>
        <w:t>χρόνος.</w:t>
      </w:r>
    </w:p>
    <w:p w:rsidR="005C72F7" w:rsidRPr="0061465F" w:rsidRDefault="005C72F7" w:rsidP="001C20D4">
      <w:pPr>
        <w:jc w:val="both"/>
        <w:rPr>
          <w:rFonts w:ascii="Century Gothic" w:hAnsi="Century Gothic" w:cs="Arial"/>
        </w:rPr>
      </w:pPr>
    </w:p>
    <w:p w:rsidR="001C20D4" w:rsidRPr="001C20D4" w:rsidRDefault="005C72F7" w:rsidP="001C20D4">
      <w:pPr>
        <w:jc w:val="both"/>
        <w:rPr>
          <w:rFonts w:ascii="Century Gothic" w:hAnsi="Century Gothic" w:cs="Arial"/>
        </w:rPr>
      </w:pPr>
      <w:r>
        <w:rPr>
          <w:rFonts w:ascii="Century Gothic" w:hAnsi="Century Gothic" w:cs="Arial"/>
        </w:rPr>
        <w:t xml:space="preserve"> </w:t>
      </w:r>
      <w:r>
        <w:rPr>
          <w:rFonts w:ascii="Century Gothic" w:hAnsi="Century Gothic" w:cs="Arial"/>
          <w:lang w:val="en-US"/>
        </w:rPr>
        <w:t>H</w:t>
      </w:r>
      <w:r w:rsidR="001C20D4" w:rsidRPr="001C20D4">
        <w:rPr>
          <w:rFonts w:ascii="Century Gothic" w:hAnsi="Century Gothic" w:cs="Arial"/>
        </w:rPr>
        <w:t xml:space="preserve"> λέξη «διαχρονικό» τονί</w:t>
      </w:r>
      <w:r w:rsidR="0061465F">
        <w:rPr>
          <w:rFonts w:ascii="Century Gothic" w:hAnsi="Century Gothic" w:cs="Arial"/>
        </w:rPr>
        <w:t>ζει</w:t>
      </w:r>
      <w:r w:rsidR="001C20D4" w:rsidRPr="001C20D4">
        <w:rPr>
          <w:rFonts w:ascii="Century Gothic" w:hAnsi="Century Gothic" w:cs="Arial"/>
        </w:rPr>
        <w:t xml:space="preserve"> </w:t>
      </w:r>
      <w:r w:rsidR="0061465F">
        <w:rPr>
          <w:rFonts w:ascii="Century Gothic" w:hAnsi="Century Gothic" w:cs="Arial"/>
        </w:rPr>
        <w:t>το πως</w:t>
      </w:r>
      <w:r w:rsidR="0061465F" w:rsidRPr="0061465F">
        <w:rPr>
          <w:rFonts w:ascii="Century Gothic" w:hAnsi="Century Gothic" w:cs="Arial"/>
        </w:rPr>
        <w:t xml:space="preserve"> </w:t>
      </w:r>
      <w:r w:rsidR="0061465F" w:rsidRPr="001C20D4">
        <w:rPr>
          <w:rFonts w:ascii="Century Gothic" w:hAnsi="Century Gothic" w:cs="Arial"/>
        </w:rPr>
        <w:t>η θεολογία της Παλαιάς Διαθήκη</w:t>
      </w:r>
      <w:r w:rsidR="0061465F">
        <w:rPr>
          <w:rFonts w:ascii="Century Gothic" w:hAnsi="Century Gothic" w:cs="Arial"/>
        </w:rPr>
        <w:t xml:space="preserve">ς μεταμορφώθηκε, </w:t>
      </w:r>
      <w:proofErr w:type="gramStart"/>
      <w:r w:rsidR="0061465F">
        <w:rPr>
          <w:rFonts w:ascii="Century Gothic" w:hAnsi="Century Gothic" w:cs="Arial"/>
        </w:rPr>
        <w:t>άλλαξε  και</w:t>
      </w:r>
      <w:proofErr w:type="gramEnd"/>
      <w:r w:rsidR="0061465F">
        <w:rPr>
          <w:rFonts w:ascii="Century Gothic" w:hAnsi="Century Gothic" w:cs="Arial"/>
        </w:rPr>
        <w:t xml:space="preserve"> </w:t>
      </w:r>
      <w:r w:rsidR="001C20D4" w:rsidRPr="001C20D4">
        <w:rPr>
          <w:rFonts w:ascii="Century Gothic" w:hAnsi="Century Gothic" w:cs="Arial"/>
        </w:rPr>
        <w:t>εξελίχθηκε μέσα στον χρόνο.</w:t>
      </w:r>
    </w:p>
    <w:p w:rsidR="005C72F7" w:rsidRPr="0061465F" w:rsidRDefault="005C72F7" w:rsidP="001C20D4">
      <w:pPr>
        <w:jc w:val="both"/>
        <w:rPr>
          <w:rFonts w:ascii="Century Gothic" w:hAnsi="Century Gothic" w:cs="Arial"/>
        </w:rPr>
      </w:pPr>
    </w:p>
    <w:p w:rsidR="005C72F7" w:rsidRPr="0061465F" w:rsidRDefault="005C72F7" w:rsidP="001C20D4">
      <w:pPr>
        <w:jc w:val="both"/>
        <w:rPr>
          <w:rFonts w:ascii="Century Gothic" w:hAnsi="Century Gothic" w:cs="Arial"/>
        </w:rPr>
      </w:pPr>
    </w:p>
    <w:p w:rsidR="001C20D4" w:rsidRPr="001C20D4" w:rsidRDefault="001C20D4" w:rsidP="001C20D4">
      <w:pPr>
        <w:jc w:val="both"/>
        <w:rPr>
          <w:rFonts w:ascii="Century Gothic" w:hAnsi="Century Gothic" w:cs="Arial"/>
          <w:b/>
        </w:rPr>
      </w:pPr>
      <w:r w:rsidRPr="001C20D4">
        <w:rPr>
          <w:rFonts w:ascii="Century Gothic" w:hAnsi="Century Gothic" w:cs="Arial"/>
          <w:b/>
          <w:lang w:val="en-US"/>
        </w:rPr>
        <w:t>I</w:t>
      </w:r>
      <w:r w:rsidRPr="001C20D4">
        <w:rPr>
          <w:rFonts w:ascii="Century Gothic" w:hAnsi="Century Gothic" w:cs="Arial"/>
          <w:b/>
        </w:rPr>
        <w:t>.Α</w:t>
      </w:r>
      <w:r w:rsidR="0061465F">
        <w:rPr>
          <w:rFonts w:ascii="Century Gothic" w:hAnsi="Century Gothic" w:cs="Arial"/>
          <w:b/>
        </w:rPr>
        <w:t xml:space="preserve">.1. Η Αντιπαραβολή της συγχρονικής με </w:t>
      </w:r>
      <w:proofErr w:type="gramStart"/>
      <w:r w:rsidR="0061465F">
        <w:rPr>
          <w:rFonts w:ascii="Century Gothic" w:hAnsi="Century Gothic" w:cs="Arial"/>
          <w:b/>
        </w:rPr>
        <w:t>την  διαχρονική</w:t>
      </w:r>
      <w:proofErr w:type="gramEnd"/>
      <w:r w:rsidR="0061465F">
        <w:rPr>
          <w:rFonts w:ascii="Century Gothic" w:hAnsi="Century Gothic" w:cs="Arial"/>
          <w:b/>
        </w:rPr>
        <w:t xml:space="preserve"> προσέγγιση της Π.Δ.</w:t>
      </w:r>
      <w:r w:rsidRPr="001C20D4">
        <w:rPr>
          <w:rFonts w:ascii="Century Gothic" w:hAnsi="Century Gothic" w:cs="Arial"/>
          <w:b/>
        </w:rPr>
        <w:t xml:space="preserve"> </w:t>
      </w:r>
    </w:p>
    <w:p w:rsidR="005C72F7" w:rsidRPr="0061465F" w:rsidRDefault="005C72F7" w:rsidP="001C20D4">
      <w:pPr>
        <w:jc w:val="both"/>
        <w:rPr>
          <w:rFonts w:ascii="Century Gothic" w:hAnsi="Century Gothic" w:cs="Arial"/>
        </w:rPr>
      </w:pPr>
    </w:p>
    <w:p w:rsidR="005C72F7" w:rsidRPr="005C72F7" w:rsidRDefault="001C20D4" w:rsidP="005C72F7">
      <w:pPr>
        <w:pStyle w:val="ListParagraph"/>
        <w:numPr>
          <w:ilvl w:val="0"/>
          <w:numId w:val="1"/>
        </w:numPr>
        <w:jc w:val="both"/>
        <w:rPr>
          <w:rFonts w:ascii="Century Gothic" w:hAnsi="Century Gothic" w:cs="Arial"/>
        </w:rPr>
      </w:pPr>
      <w:r w:rsidRPr="005C72F7">
        <w:rPr>
          <w:rFonts w:ascii="Century Gothic" w:hAnsi="Century Gothic" w:cs="Arial"/>
        </w:rPr>
        <w:t xml:space="preserve">Η συγχρονική σύνθεση εστιάζει στα θεολογικά </w:t>
      </w:r>
      <w:r w:rsidR="0061465F">
        <w:rPr>
          <w:rFonts w:ascii="Century Gothic" w:hAnsi="Century Gothic" w:cs="Arial"/>
        </w:rPr>
        <w:t>«</w:t>
      </w:r>
      <w:r w:rsidRPr="005C72F7">
        <w:rPr>
          <w:rFonts w:ascii="Century Gothic" w:hAnsi="Century Gothic" w:cs="Arial"/>
        </w:rPr>
        <w:t>υφάδια</w:t>
      </w:r>
      <w:r w:rsidR="0061465F">
        <w:rPr>
          <w:rFonts w:ascii="Century Gothic" w:hAnsi="Century Gothic" w:cs="Arial"/>
        </w:rPr>
        <w:t>»</w:t>
      </w:r>
      <w:r w:rsidRPr="005C72F7">
        <w:rPr>
          <w:rFonts w:ascii="Century Gothic" w:hAnsi="Century Gothic" w:cs="Arial"/>
        </w:rPr>
        <w:t xml:space="preserve"> που προέρχονται </w:t>
      </w:r>
      <w:r w:rsidR="0061465F">
        <w:rPr>
          <w:rFonts w:ascii="Century Gothic" w:hAnsi="Century Gothic" w:cs="Arial"/>
        </w:rPr>
        <w:t xml:space="preserve">από της συγκεκριμένες </w:t>
      </w:r>
      <w:r w:rsidRPr="005C72F7">
        <w:rPr>
          <w:rFonts w:ascii="Century Gothic" w:hAnsi="Century Gothic" w:cs="Arial"/>
        </w:rPr>
        <w:t xml:space="preserve">περιόδους της βιβλικής ιστορίας. </w:t>
      </w:r>
    </w:p>
    <w:p w:rsidR="005C72F7" w:rsidRPr="005C72F7" w:rsidRDefault="005C72F7" w:rsidP="005C72F7">
      <w:pPr>
        <w:pStyle w:val="ListParagraph"/>
        <w:jc w:val="both"/>
        <w:rPr>
          <w:rFonts w:ascii="Century Gothic" w:hAnsi="Century Gothic" w:cs="Arial"/>
        </w:rPr>
      </w:pPr>
    </w:p>
    <w:p w:rsidR="001C20D4" w:rsidRPr="005C72F7" w:rsidRDefault="0061465F" w:rsidP="005C72F7">
      <w:pPr>
        <w:pStyle w:val="ListParagraph"/>
        <w:numPr>
          <w:ilvl w:val="0"/>
          <w:numId w:val="1"/>
        </w:numPr>
        <w:jc w:val="both"/>
        <w:rPr>
          <w:rFonts w:ascii="Century Gothic" w:hAnsi="Century Gothic" w:cs="Arial"/>
        </w:rPr>
      </w:pPr>
      <w:r>
        <w:rPr>
          <w:rFonts w:ascii="Century Gothic" w:hAnsi="Century Gothic" w:cs="Arial"/>
        </w:rPr>
        <w:t xml:space="preserve"> Η διαχρονική </w:t>
      </w:r>
      <w:r w:rsidR="000F7771">
        <w:rPr>
          <w:rFonts w:ascii="Century Gothic" w:hAnsi="Century Gothic" w:cs="Arial"/>
        </w:rPr>
        <w:t xml:space="preserve">προσέγγιση της Βίβλου επικεντρώνεται λοιπόν </w:t>
      </w:r>
      <w:r w:rsidR="001C20D4" w:rsidRPr="001C20D4">
        <w:rPr>
          <w:rFonts w:ascii="Century Gothic" w:hAnsi="Century Gothic" w:cs="Arial"/>
        </w:rPr>
        <w:t xml:space="preserve">στο πώς τα θεολογικά </w:t>
      </w:r>
      <w:r w:rsidR="000F7771">
        <w:rPr>
          <w:rFonts w:ascii="Century Gothic" w:hAnsi="Century Gothic" w:cs="Arial"/>
        </w:rPr>
        <w:t xml:space="preserve">«υφάδια» </w:t>
      </w:r>
      <w:r w:rsidR="001C20D4" w:rsidRPr="001C20D4">
        <w:rPr>
          <w:rFonts w:ascii="Century Gothic" w:hAnsi="Century Gothic" w:cs="Arial"/>
        </w:rPr>
        <w:t>ξετυλίχτηκαν προοδευτικά μέσα στον χρόνο</w:t>
      </w:r>
      <w:r w:rsidR="005C72F7" w:rsidRPr="005C72F7">
        <w:rPr>
          <w:rFonts w:ascii="Century Gothic" w:hAnsi="Century Gothic" w:cs="Arial"/>
        </w:rPr>
        <w:t>.</w:t>
      </w:r>
    </w:p>
    <w:p w:rsidR="005C72F7" w:rsidRPr="005C72F7" w:rsidRDefault="005C72F7" w:rsidP="005C72F7">
      <w:pPr>
        <w:pStyle w:val="ListParagraph"/>
        <w:rPr>
          <w:rFonts w:ascii="Century Gothic" w:hAnsi="Century Gothic" w:cs="Arial"/>
        </w:rPr>
      </w:pPr>
    </w:p>
    <w:p w:rsidR="005C72F7" w:rsidRPr="005C72F7" w:rsidRDefault="005C72F7" w:rsidP="005C72F7">
      <w:pPr>
        <w:jc w:val="both"/>
        <w:rPr>
          <w:rFonts w:ascii="Century Gothic" w:hAnsi="Century Gothic" w:cs="Arial"/>
        </w:rPr>
      </w:pPr>
      <w:r>
        <w:rPr>
          <w:rFonts w:ascii="Century Gothic" w:hAnsi="Century Gothic" w:cs="Arial"/>
        </w:rPr>
        <w:t>Παράδειγμα:</w:t>
      </w:r>
    </w:p>
    <w:p w:rsidR="00823BB8" w:rsidRDefault="00823BB8" w:rsidP="001C20D4">
      <w:pPr>
        <w:jc w:val="both"/>
        <w:rPr>
          <w:rFonts w:ascii="Century Gothic" w:hAnsi="Century Gothic" w:cs="Arial"/>
        </w:rPr>
      </w:pPr>
      <w:r>
        <w:rPr>
          <w:rFonts w:ascii="Century Gothic" w:hAnsi="Century Gothic" w:cs="Arial"/>
        </w:rPr>
        <w:t>Εξ.</w:t>
      </w:r>
      <w:r w:rsidR="001C20D4" w:rsidRPr="001C20D4">
        <w:rPr>
          <w:rFonts w:ascii="Century Gothic" w:hAnsi="Century Gothic" w:cs="Arial"/>
        </w:rPr>
        <w:t xml:space="preserve"> κεφ. 1:1-19:1.</w:t>
      </w:r>
    </w:p>
    <w:p w:rsidR="00823BB8" w:rsidRDefault="000F7771" w:rsidP="00823BB8">
      <w:pPr>
        <w:pStyle w:val="ListParagraph"/>
        <w:numPr>
          <w:ilvl w:val="0"/>
          <w:numId w:val="5"/>
        </w:numPr>
        <w:jc w:val="both"/>
        <w:rPr>
          <w:rFonts w:ascii="Century Gothic" w:hAnsi="Century Gothic" w:cs="Arial"/>
        </w:rPr>
      </w:pPr>
      <w:r>
        <w:rPr>
          <w:rFonts w:ascii="Century Gothic" w:hAnsi="Century Gothic" w:cs="Arial"/>
        </w:rPr>
        <w:t>Μια συγχρονική προσέγγιση</w:t>
      </w:r>
      <w:r w:rsidR="001C20D4" w:rsidRPr="00823BB8">
        <w:rPr>
          <w:rFonts w:ascii="Century Gothic" w:hAnsi="Century Gothic" w:cs="Arial"/>
        </w:rPr>
        <w:t xml:space="preserve"> για την περίοδο αυτή θα ρωτούσε τα εξής: «Τι έκανε και τι έλεγε ο Θεός κατά την περίοδο αυτή στο σύνολό της;» </w:t>
      </w:r>
    </w:p>
    <w:p w:rsidR="00823BB8" w:rsidRDefault="00823BB8" w:rsidP="00823BB8">
      <w:pPr>
        <w:pStyle w:val="ListParagraph"/>
        <w:ind w:left="776"/>
        <w:jc w:val="both"/>
        <w:rPr>
          <w:rFonts w:ascii="Century Gothic" w:hAnsi="Century Gothic" w:cs="Arial"/>
        </w:rPr>
      </w:pPr>
    </w:p>
    <w:p w:rsidR="00823BB8" w:rsidRPr="00823BB8" w:rsidRDefault="000F7771" w:rsidP="001C20D4">
      <w:pPr>
        <w:pStyle w:val="ListParagraph"/>
        <w:numPr>
          <w:ilvl w:val="0"/>
          <w:numId w:val="5"/>
        </w:numPr>
        <w:jc w:val="both"/>
        <w:rPr>
          <w:rFonts w:ascii="Century Gothic" w:hAnsi="Century Gothic" w:cs="Arial"/>
          <w:b/>
        </w:rPr>
      </w:pPr>
      <w:r>
        <w:rPr>
          <w:rFonts w:ascii="Century Gothic" w:hAnsi="Century Gothic" w:cs="Arial"/>
        </w:rPr>
        <w:t>Μια διαχρονική προσέγγιση όμως ενδιαφέρεται περισσότερο για</w:t>
      </w:r>
      <w:r w:rsidR="001C20D4" w:rsidRPr="00823BB8">
        <w:rPr>
          <w:rFonts w:ascii="Century Gothic" w:hAnsi="Century Gothic" w:cs="Arial"/>
        </w:rPr>
        <w:t xml:space="preserve"> «</w:t>
      </w:r>
      <w:r>
        <w:rPr>
          <w:rFonts w:ascii="Century Gothic" w:hAnsi="Century Gothic" w:cs="Arial"/>
        </w:rPr>
        <w:t xml:space="preserve"> τι </w:t>
      </w:r>
      <w:r w:rsidR="001C20D4" w:rsidRPr="00823BB8">
        <w:rPr>
          <w:rFonts w:ascii="Century Gothic" w:hAnsi="Century Gothic" w:cs="Arial"/>
        </w:rPr>
        <w:t>αλλαγές έγιναν στη θεολογία καθώς ο Θεός ενεργού</w:t>
      </w:r>
      <w:r>
        <w:rPr>
          <w:rFonts w:ascii="Century Gothic" w:hAnsi="Century Gothic" w:cs="Arial"/>
        </w:rPr>
        <w:t>σε και μιλούσε με διαφορετικό τρόπο</w:t>
      </w:r>
      <w:r w:rsidR="001C20D4" w:rsidRPr="00823BB8">
        <w:rPr>
          <w:rFonts w:ascii="Century Gothic" w:hAnsi="Century Gothic" w:cs="Arial"/>
        </w:rPr>
        <w:t xml:space="preserve"> κατά τη διάρκεια αυτής της περιόδου;» </w:t>
      </w:r>
    </w:p>
    <w:p w:rsidR="00823BB8" w:rsidRPr="00823BB8" w:rsidRDefault="00823BB8" w:rsidP="00823BB8">
      <w:pPr>
        <w:pStyle w:val="ListParagraph"/>
        <w:rPr>
          <w:rFonts w:ascii="Century Gothic" w:hAnsi="Century Gothic" w:cs="Arial"/>
          <w:b/>
        </w:rPr>
      </w:pPr>
    </w:p>
    <w:p w:rsidR="00823BB8" w:rsidRDefault="00823BB8" w:rsidP="00823BB8">
      <w:pPr>
        <w:pStyle w:val="ListParagraph"/>
        <w:ind w:left="776"/>
        <w:jc w:val="both"/>
        <w:rPr>
          <w:rFonts w:ascii="Century Gothic" w:hAnsi="Century Gothic" w:cs="Arial"/>
          <w:b/>
        </w:rPr>
      </w:pPr>
    </w:p>
    <w:p w:rsidR="00823BB8" w:rsidRPr="00823BB8" w:rsidRDefault="00823BB8" w:rsidP="00823BB8">
      <w:pPr>
        <w:pStyle w:val="ListParagraph"/>
        <w:rPr>
          <w:rFonts w:ascii="Century Gothic" w:hAnsi="Century Gothic" w:cs="Arial"/>
          <w:b/>
        </w:rPr>
      </w:pPr>
    </w:p>
    <w:p w:rsidR="001C20D4" w:rsidRPr="001C20D4" w:rsidRDefault="001C20D4" w:rsidP="00823BB8">
      <w:pPr>
        <w:pStyle w:val="ListParagraph"/>
        <w:ind w:left="776"/>
        <w:jc w:val="both"/>
        <w:rPr>
          <w:rFonts w:ascii="Century Gothic" w:hAnsi="Century Gothic" w:cs="Arial"/>
          <w:b/>
        </w:rPr>
      </w:pPr>
      <w:r w:rsidRPr="001C20D4">
        <w:rPr>
          <w:rFonts w:ascii="Century Gothic" w:hAnsi="Century Gothic" w:cs="Arial"/>
          <w:b/>
        </w:rPr>
        <w:t>Ι.Α.2.  Η Αλληλεξάρτηση</w:t>
      </w:r>
      <w:r w:rsidRPr="001C20D4">
        <w:t xml:space="preserve"> </w:t>
      </w:r>
      <w:r w:rsidR="000F7771">
        <w:rPr>
          <w:rFonts w:ascii="Century Gothic" w:hAnsi="Century Gothic" w:cs="Arial"/>
          <w:b/>
        </w:rPr>
        <w:t>της συγχρονικής με την διαχρονικής προσέγγιση της Π.Δ.</w:t>
      </w:r>
    </w:p>
    <w:p w:rsidR="00823BB8" w:rsidRDefault="00823BB8" w:rsidP="001C20D4">
      <w:pPr>
        <w:jc w:val="both"/>
        <w:rPr>
          <w:rFonts w:ascii="Century Gothic" w:hAnsi="Century Gothic" w:cs="Arial"/>
        </w:rPr>
      </w:pPr>
    </w:p>
    <w:p w:rsidR="001C20D4" w:rsidRPr="001C20D4" w:rsidRDefault="00823BB8" w:rsidP="001C20D4">
      <w:pPr>
        <w:jc w:val="both"/>
        <w:rPr>
          <w:rFonts w:ascii="Century Gothic" w:hAnsi="Century Gothic" w:cs="Arial"/>
        </w:rPr>
      </w:pPr>
      <w:r>
        <w:rPr>
          <w:rFonts w:ascii="Century Gothic" w:hAnsi="Century Gothic" w:cs="Arial"/>
        </w:rPr>
        <w:t>Κ</w:t>
      </w:r>
      <w:r w:rsidR="000F7771">
        <w:rPr>
          <w:rFonts w:ascii="Century Gothic" w:hAnsi="Century Gothic" w:cs="Arial"/>
        </w:rPr>
        <w:t>αθώς οι βιβλικοί θεολόγοι ερευνούν</w:t>
      </w:r>
      <w:r w:rsidR="001C20D4" w:rsidRPr="001C20D4">
        <w:rPr>
          <w:rFonts w:ascii="Century Gothic" w:hAnsi="Century Gothic" w:cs="Arial"/>
        </w:rPr>
        <w:t xml:space="preserve"> τις Γραφές, κινούνται μπρος πίσω μεταξύ του συγχρονικού και του διαχρονικού</w:t>
      </w:r>
      <w:r w:rsidR="000F7771">
        <w:rPr>
          <w:rFonts w:ascii="Century Gothic" w:hAnsi="Century Gothic" w:cs="Arial"/>
        </w:rPr>
        <w:t xml:space="preserve"> τους έργου</w:t>
      </w:r>
      <w:r w:rsidR="001C20D4" w:rsidRPr="001C20D4">
        <w:rPr>
          <w:rFonts w:ascii="Century Gothic" w:hAnsi="Century Gothic" w:cs="Arial"/>
        </w:rPr>
        <w:t>.</w:t>
      </w:r>
    </w:p>
    <w:p w:rsidR="001C20D4" w:rsidRPr="00823BB8" w:rsidRDefault="001C20D4" w:rsidP="00823BB8">
      <w:pPr>
        <w:pStyle w:val="ListParagraph"/>
        <w:numPr>
          <w:ilvl w:val="0"/>
          <w:numId w:val="6"/>
        </w:numPr>
        <w:jc w:val="both"/>
        <w:rPr>
          <w:rFonts w:ascii="Century Gothic" w:hAnsi="Century Gothic" w:cs="Arial"/>
        </w:rPr>
      </w:pPr>
      <w:r w:rsidRPr="00823BB8">
        <w:rPr>
          <w:rFonts w:ascii="Century Gothic" w:hAnsi="Century Gothic" w:cs="Arial"/>
        </w:rPr>
        <w:t xml:space="preserve">διαχρονική ανάλυση προηγείται ακόμη και μιας μικρής συγχρονικής σύνθεσης. </w:t>
      </w:r>
    </w:p>
    <w:p w:rsidR="00823BB8" w:rsidRDefault="00823BB8" w:rsidP="00823BB8">
      <w:pPr>
        <w:pStyle w:val="ListParagraph"/>
        <w:jc w:val="both"/>
        <w:rPr>
          <w:rFonts w:ascii="Century Gothic" w:hAnsi="Century Gothic" w:cs="Arial"/>
        </w:rPr>
      </w:pPr>
    </w:p>
    <w:p w:rsidR="00823BB8" w:rsidRPr="001C20D4" w:rsidRDefault="001C20D4" w:rsidP="00823BB8">
      <w:pPr>
        <w:pStyle w:val="ListParagraph"/>
        <w:numPr>
          <w:ilvl w:val="0"/>
          <w:numId w:val="6"/>
        </w:numPr>
        <w:jc w:val="both"/>
        <w:rPr>
          <w:rFonts w:ascii="Century Gothic" w:hAnsi="Century Gothic" w:cs="Arial"/>
        </w:rPr>
      </w:pPr>
      <w:r w:rsidRPr="00823BB8">
        <w:rPr>
          <w:rFonts w:ascii="Century Gothic" w:hAnsi="Century Gothic" w:cs="Arial"/>
        </w:rPr>
        <w:t xml:space="preserve">όταν εξετάσουμε μεγαλύτερα χρονικά διαστήματα, η διαχρονική μας ανάλυση εξαρτάται από τη συγχρονική σύνθεση. </w:t>
      </w:r>
    </w:p>
    <w:p w:rsidR="001C20D4" w:rsidRPr="001C20D4" w:rsidRDefault="001C20D4" w:rsidP="001C20D4">
      <w:pPr>
        <w:jc w:val="both"/>
        <w:rPr>
          <w:rFonts w:ascii="Century Gothic" w:hAnsi="Century Gothic" w:cs="Arial"/>
        </w:rPr>
      </w:pPr>
    </w:p>
    <w:p w:rsidR="001C20D4" w:rsidRPr="001C20D4" w:rsidRDefault="001C20D4" w:rsidP="001C20D4">
      <w:pPr>
        <w:jc w:val="both"/>
        <w:rPr>
          <w:rFonts w:ascii="Century Gothic" w:hAnsi="Century Gothic" w:cs="Arial"/>
          <w:b/>
        </w:rPr>
      </w:pPr>
      <w:proofErr w:type="gramStart"/>
      <w:r w:rsidRPr="001C20D4">
        <w:rPr>
          <w:rFonts w:ascii="Century Gothic" w:hAnsi="Century Gothic" w:cs="Arial"/>
          <w:b/>
          <w:lang w:val="en-US"/>
        </w:rPr>
        <w:t>I</w:t>
      </w:r>
      <w:r w:rsidRPr="001C20D4">
        <w:rPr>
          <w:rFonts w:ascii="Century Gothic" w:hAnsi="Century Gothic" w:cs="Arial"/>
          <w:b/>
        </w:rPr>
        <w:t>.</w:t>
      </w:r>
      <w:r w:rsidRPr="001C20D4">
        <w:rPr>
          <w:rFonts w:ascii="Century Gothic" w:hAnsi="Century Gothic" w:cs="Arial"/>
          <w:b/>
          <w:lang w:val="en-US"/>
        </w:rPr>
        <w:t>B</w:t>
      </w:r>
      <w:r w:rsidRPr="001C20D4">
        <w:rPr>
          <w:rFonts w:ascii="Century Gothic" w:hAnsi="Century Gothic" w:cs="Arial"/>
          <w:b/>
        </w:rPr>
        <w:t>.</w:t>
      </w:r>
      <w:proofErr w:type="gramEnd"/>
      <w:r w:rsidRPr="001C20D4">
        <w:rPr>
          <w:rFonts w:ascii="Century Gothic" w:hAnsi="Century Gothic" w:cs="Arial"/>
          <w:b/>
        </w:rPr>
        <w:t xml:space="preserve"> </w:t>
      </w:r>
      <w:r w:rsidR="000F7771">
        <w:rPr>
          <w:rFonts w:ascii="Century Gothic" w:hAnsi="Century Gothic" w:cs="Arial"/>
          <w:b/>
        </w:rPr>
        <w:t xml:space="preserve"> Η έννοια της «</w:t>
      </w:r>
      <w:r w:rsidRPr="001C20D4">
        <w:rPr>
          <w:rFonts w:ascii="Century Gothic" w:hAnsi="Century Gothic" w:cs="Arial"/>
          <w:b/>
        </w:rPr>
        <w:t>Εξύφανση</w:t>
      </w:r>
      <w:r w:rsidR="000F7771">
        <w:rPr>
          <w:rFonts w:ascii="Century Gothic" w:hAnsi="Century Gothic" w:cs="Arial"/>
          <w:b/>
        </w:rPr>
        <w:t>»</w:t>
      </w:r>
    </w:p>
    <w:p w:rsidR="00823BB8" w:rsidRDefault="00823BB8" w:rsidP="001C20D4">
      <w:pPr>
        <w:jc w:val="both"/>
        <w:rPr>
          <w:rFonts w:ascii="Century Gothic" w:hAnsi="Century Gothic" w:cs="Arial"/>
        </w:rPr>
      </w:pPr>
    </w:p>
    <w:p w:rsidR="001C20D4" w:rsidRPr="001C20D4" w:rsidRDefault="001C20D4" w:rsidP="001C20D4">
      <w:pPr>
        <w:jc w:val="both"/>
        <w:rPr>
          <w:rFonts w:ascii="Century Gothic" w:hAnsi="Century Gothic" w:cs="Arial"/>
          <w:b/>
        </w:rPr>
      </w:pPr>
      <w:r w:rsidRPr="001C20D4">
        <w:rPr>
          <w:rFonts w:ascii="Century Gothic" w:hAnsi="Century Gothic" w:cs="Arial"/>
          <w:b/>
        </w:rPr>
        <w:t xml:space="preserve">Ι.Β.1.  Οι Θεϊκοί Σκοποί </w:t>
      </w:r>
      <w:r w:rsidR="000F7771">
        <w:rPr>
          <w:rFonts w:ascii="Century Gothic" w:hAnsi="Century Gothic" w:cs="Arial"/>
          <w:b/>
        </w:rPr>
        <w:t>της Θεολογικής</w:t>
      </w:r>
      <w:r w:rsidRPr="001C20D4">
        <w:rPr>
          <w:rFonts w:ascii="Century Gothic" w:hAnsi="Century Gothic" w:cs="Arial"/>
          <w:b/>
        </w:rPr>
        <w:t xml:space="preserve"> εξύφανσης </w:t>
      </w:r>
      <w:r w:rsidR="000F7771">
        <w:rPr>
          <w:rFonts w:ascii="Century Gothic" w:hAnsi="Century Gothic" w:cs="Arial"/>
          <w:b/>
        </w:rPr>
        <w:t>της Π.Δ.</w:t>
      </w:r>
    </w:p>
    <w:p w:rsidR="003665EE" w:rsidRDefault="003665EE" w:rsidP="001C20D4">
      <w:pPr>
        <w:jc w:val="both"/>
        <w:rPr>
          <w:rFonts w:ascii="Century Gothic" w:hAnsi="Century Gothic" w:cs="Arial"/>
        </w:rPr>
      </w:pPr>
    </w:p>
    <w:p w:rsidR="001C20D4" w:rsidRPr="001C20D4" w:rsidRDefault="003665EE" w:rsidP="001C20D4">
      <w:pPr>
        <w:jc w:val="both"/>
        <w:rPr>
          <w:rFonts w:ascii="Century Gothic" w:hAnsi="Century Gothic" w:cs="Arial"/>
        </w:rPr>
      </w:pPr>
      <w:r>
        <w:rPr>
          <w:rFonts w:ascii="Century Gothic" w:hAnsi="Century Gothic" w:cs="Arial"/>
        </w:rPr>
        <w:t>Κ</w:t>
      </w:r>
      <w:r w:rsidR="001C20D4" w:rsidRPr="001C20D4">
        <w:rPr>
          <w:rFonts w:ascii="Century Gothic" w:hAnsi="Century Gothic" w:cs="Arial"/>
        </w:rPr>
        <w:t xml:space="preserve">άθε τι στην ιστορία, συμπεριλαμβανομένων </w:t>
      </w:r>
      <w:r w:rsidR="000F7771">
        <w:rPr>
          <w:rFonts w:ascii="Century Gothic" w:hAnsi="Century Gothic" w:cs="Arial"/>
        </w:rPr>
        <w:t xml:space="preserve">και </w:t>
      </w:r>
      <w:r w:rsidR="001C20D4" w:rsidRPr="001C20D4">
        <w:rPr>
          <w:rFonts w:ascii="Century Gothic" w:hAnsi="Century Gothic" w:cs="Arial"/>
        </w:rPr>
        <w:t>των αλλαγών στην θεολογία, επιτυγχάνουν πάντοτε τους αλάνθαστους σκοπούς του Θεού για τη δημιουργία του.</w:t>
      </w:r>
    </w:p>
    <w:p w:rsidR="001C20D4" w:rsidRPr="001C20D4" w:rsidRDefault="003665EE" w:rsidP="001C20D4">
      <w:pPr>
        <w:jc w:val="both"/>
        <w:rPr>
          <w:rFonts w:ascii="Century Gothic" w:hAnsi="Century Gothic" w:cs="Arial"/>
        </w:rPr>
      </w:pPr>
      <w:r>
        <w:rPr>
          <w:rFonts w:ascii="Century Gothic" w:hAnsi="Century Gothic" w:cs="Arial"/>
        </w:rPr>
        <w:t>Ης.</w:t>
      </w:r>
      <w:r w:rsidR="001C20D4" w:rsidRPr="001C20D4">
        <w:rPr>
          <w:rFonts w:ascii="Century Gothic" w:hAnsi="Century Gothic" w:cs="Arial"/>
        </w:rPr>
        <w:t xml:space="preserve"> κεφ. 46:10:</w:t>
      </w:r>
    </w:p>
    <w:p w:rsidR="001C20D4" w:rsidRPr="001C20D4" w:rsidRDefault="001C20D4" w:rsidP="001C20D4">
      <w:pPr>
        <w:jc w:val="both"/>
        <w:rPr>
          <w:rFonts w:ascii="Century Gothic" w:hAnsi="Century Gothic" w:cs="Arial"/>
        </w:rPr>
      </w:pPr>
      <w:r w:rsidRPr="001C20D4">
        <w:rPr>
          <w:rFonts w:ascii="Century Gothic" w:hAnsi="Century Gothic" w:cs="Arial"/>
          <w:b/>
        </w:rPr>
        <w:t>ο οποίος εξαρχής αναγγέλλω το τέλος, και από πρωτύτερα αυτά που ακόμη δεν συνέβησαν, λέγοντας: Η βουλή μου θα σταθεί, και θα εκτελέσω ολόκληρο το θέλημά μου</w:t>
      </w:r>
      <w:r w:rsidRPr="001C20D4">
        <w:rPr>
          <w:rFonts w:ascii="Century Gothic" w:hAnsi="Century Gothic" w:cs="Arial"/>
        </w:rPr>
        <w:t>·</w:t>
      </w:r>
    </w:p>
    <w:p w:rsidR="003665EE" w:rsidRDefault="001C20D4" w:rsidP="001C20D4">
      <w:pPr>
        <w:jc w:val="both"/>
        <w:rPr>
          <w:rFonts w:ascii="Century Gothic" w:hAnsi="Century Gothic" w:cs="Arial"/>
        </w:rPr>
      </w:pPr>
      <w:r w:rsidRPr="001C20D4">
        <w:rPr>
          <w:rFonts w:ascii="Century Gothic" w:hAnsi="Century Gothic" w:cs="Arial"/>
        </w:rPr>
        <w:t>Οι στόχοι του Θεού για την ιστορία υπάρχουν</w:t>
      </w:r>
      <w:r w:rsidR="001C2068">
        <w:rPr>
          <w:rFonts w:ascii="Century Gothic" w:hAnsi="Century Gothic" w:cs="Arial"/>
        </w:rPr>
        <w:t>, όχι μόνο ως γενικοί</w:t>
      </w:r>
      <w:r w:rsidRPr="001C20D4">
        <w:rPr>
          <w:rFonts w:ascii="Century Gothic" w:hAnsi="Century Gothic" w:cs="Arial"/>
        </w:rPr>
        <w:t xml:space="preserve">, μακροχρόνιοι στόχοι, αλλά και ως συγκεκριμένοι, βραχυπρόθεσμοι στόχοι. </w:t>
      </w:r>
    </w:p>
    <w:p w:rsidR="001C20D4" w:rsidRPr="003665EE" w:rsidRDefault="003665EE" w:rsidP="003665EE">
      <w:pPr>
        <w:pStyle w:val="ListParagraph"/>
        <w:numPr>
          <w:ilvl w:val="0"/>
          <w:numId w:val="7"/>
        </w:numPr>
        <w:jc w:val="both"/>
        <w:rPr>
          <w:rFonts w:ascii="Century Gothic" w:hAnsi="Century Gothic" w:cs="Arial"/>
        </w:rPr>
      </w:pPr>
      <w:r>
        <w:rPr>
          <w:rFonts w:ascii="Century Gothic" w:hAnsi="Century Gothic" w:cs="Arial"/>
        </w:rPr>
        <w:t xml:space="preserve">Ο </w:t>
      </w:r>
      <w:r w:rsidR="001C20D4" w:rsidRPr="003665EE">
        <w:rPr>
          <w:rFonts w:ascii="Century Gothic" w:hAnsi="Century Gothic" w:cs="Arial"/>
        </w:rPr>
        <w:t>Δαβίδ βασιλιά στον Ισραήλ.</w:t>
      </w:r>
      <w:r>
        <w:rPr>
          <w:rFonts w:ascii="Century Gothic" w:hAnsi="Century Gothic" w:cs="Arial"/>
        </w:rPr>
        <w:t xml:space="preserve"> (βραχυπρόθεσμος)</w:t>
      </w:r>
    </w:p>
    <w:p w:rsidR="003665EE" w:rsidRPr="003665EE" w:rsidRDefault="003665EE" w:rsidP="003665EE">
      <w:pPr>
        <w:pStyle w:val="ListParagraph"/>
        <w:jc w:val="both"/>
        <w:rPr>
          <w:rFonts w:ascii="Century Gothic" w:hAnsi="Century Gothic" w:cs="Arial"/>
        </w:rPr>
      </w:pPr>
    </w:p>
    <w:p w:rsidR="003665EE" w:rsidRPr="003665EE" w:rsidRDefault="001C20D4" w:rsidP="003665EE">
      <w:pPr>
        <w:pStyle w:val="ListParagraph"/>
        <w:numPr>
          <w:ilvl w:val="0"/>
          <w:numId w:val="7"/>
        </w:numPr>
        <w:jc w:val="both"/>
        <w:rPr>
          <w:rFonts w:ascii="Century Gothic" w:hAnsi="Century Gothic" w:cs="Arial"/>
          <w:b/>
        </w:rPr>
      </w:pPr>
      <w:r w:rsidRPr="003665EE">
        <w:rPr>
          <w:rFonts w:ascii="Century Gothic" w:hAnsi="Century Gothic" w:cs="Arial"/>
        </w:rPr>
        <w:t>σφαιρικό</w:t>
      </w:r>
      <w:r w:rsidR="003665EE">
        <w:rPr>
          <w:rFonts w:ascii="Century Gothic" w:hAnsi="Century Gothic" w:cs="Arial"/>
        </w:rPr>
        <w:t>ς</w:t>
      </w:r>
      <w:r w:rsidRPr="003665EE">
        <w:rPr>
          <w:rFonts w:ascii="Century Gothic" w:hAnsi="Century Gothic" w:cs="Arial"/>
        </w:rPr>
        <w:t xml:space="preserve"> τελικό</w:t>
      </w:r>
      <w:r w:rsidR="003665EE">
        <w:rPr>
          <w:rFonts w:ascii="Century Gothic" w:hAnsi="Century Gothic" w:cs="Arial"/>
        </w:rPr>
        <w:t>ς σκοπός της βασιλείας</w:t>
      </w:r>
      <w:r w:rsidRPr="003665EE">
        <w:rPr>
          <w:rFonts w:ascii="Century Gothic" w:hAnsi="Century Gothic" w:cs="Arial"/>
        </w:rPr>
        <w:t xml:space="preserve"> για την ιστορία. </w:t>
      </w:r>
      <w:r w:rsidR="003665EE">
        <w:rPr>
          <w:rFonts w:ascii="Century Gothic" w:hAnsi="Century Gothic" w:cs="Arial"/>
        </w:rPr>
        <w:t>(μακροπρόθεσμος)</w:t>
      </w:r>
    </w:p>
    <w:p w:rsidR="003665EE" w:rsidRPr="003665EE" w:rsidRDefault="003665EE" w:rsidP="003665EE">
      <w:pPr>
        <w:pStyle w:val="ListParagraph"/>
        <w:rPr>
          <w:rFonts w:ascii="Century Gothic" w:hAnsi="Century Gothic" w:cs="Arial"/>
          <w:b/>
        </w:rPr>
      </w:pPr>
    </w:p>
    <w:p w:rsidR="003665EE" w:rsidRDefault="003665EE" w:rsidP="003665EE">
      <w:pPr>
        <w:pStyle w:val="ListParagraph"/>
        <w:jc w:val="both"/>
        <w:rPr>
          <w:rFonts w:ascii="Century Gothic" w:hAnsi="Century Gothic" w:cs="Arial"/>
          <w:b/>
        </w:rPr>
      </w:pPr>
    </w:p>
    <w:p w:rsidR="003665EE" w:rsidRPr="003665EE" w:rsidRDefault="003665EE" w:rsidP="003665EE">
      <w:pPr>
        <w:pStyle w:val="ListParagraph"/>
        <w:rPr>
          <w:rFonts w:ascii="Century Gothic" w:hAnsi="Century Gothic" w:cs="Arial"/>
          <w:b/>
        </w:rPr>
      </w:pPr>
    </w:p>
    <w:p w:rsidR="001C20D4" w:rsidRPr="0061465F" w:rsidRDefault="001C20D4" w:rsidP="003665EE">
      <w:pPr>
        <w:pStyle w:val="ListParagraph"/>
        <w:jc w:val="both"/>
        <w:rPr>
          <w:rFonts w:ascii="Century Gothic" w:hAnsi="Century Gothic" w:cs="Arial"/>
          <w:b/>
        </w:rPr>
      </w:pPr>
      <w:r w:rsidRPr="001C20D4">
        <w:rPr>
          <w:rFonts w:ascii="Century Gothic" w:hAnsi="Century Gothic" w:cs="Arial"/>
          <w:b/>
        </w:rPr>
        <w:t xml:space="preserve">Ι.Β.2.  Η Θεία Πρόνοια της </w:t>
      </w:r>
      <w:r w:rsidR="001C2068">
        <w:rPr>
          <w:rFonts w:ascii="Century Gothic" w:hAnsi="Century Gothic" w:cs="Arial"/>
          <w:b/>
        </w:rPr>
        <w:t xml:space="preserve"> θεολογικής </w:t>
      </w:r>
      <w:r w:rsidRPr="001C20D4">
        <w:rPr>
          <w:rFonts w:ascii="Century Gothic" w:hAnsi="Century Gothic" w:cs="Arial"/>
          <w:b/>
        </w:rPr>
        <w:t>εξύφανσης</w:t>
      </w:r>
      <w:r w:rsidR="001C2068">
        <w:rPr>
          <w:rFonts w:ascii="Century Gothic" w:hAnsi="Century Gothic" w:cs="Arial"/>
          <w:b/>
        </w:rPr>
        <w:t xml:space="preserve"> της Π.Δ.</w:t>
      </w:r>
      <w:r w:rsidRPr="001C20D4">
        <w:rPr>
          <w:rFonts w:ascii="Century Gothic" w:hAnsi="Century Gothic" w:cs="Arial"/>
          <w:b/>
        </w:rPr>
        <w:t xml:space="preserve"> </w:t>
      </w:r>
    </w:p>
    <w:p w:rsidR="000449FF" w:rsidRPr="0061465F" w:rsidRDefault="000449FF" w:rsidP="003665EE">
      <w:pPr>
        <w:pStyle w:val="ListParagraph"/>
        <w:jc w:val="both"/>
        <w:rPr>
          <w:rFonts w:ascii="Century Gothic" w:hAnsi="Century Gothic" w:cs="Arial"/>
          <w:b/>
        </w:rPr>
      </w:pPr>
    </w:p>
    <w:p w:rsidR="000449FF" w:rsidRPr="0061465F" w:rsidRDefault="000449FF" w:rsidP="003665EE">
      <w:pPr>
        <w:pStyle w:val="ListParagraph"/>
        <w:jc w:val="both"/>
        <w:rPr>
          <w:rFonts w:ascii="Century Gothic" w:hAnsi="Century Gothic" w:cs="Arial"/>
        </w:rPr>
      </w:pPr>
      <w:r>
        <w:rPr>
          <w:rFonts w:ascii="Century Gothic" w:hAnsi="Century Gothic" w:cs="Arial"/>
        </w:rPr>
        <w:t>Οι εξελ</w:t>
      </w:r>
      <w:r w:rsidR="001C2068">
        <w:rPr>
          <w:rFonts w:ascii="Century Gothic" w:hAnsi="Century Gothic" w:cs="Arial"/>
        </w:rPr>
        <w:t xml:space="preserve">ίξεις αυτές συνέβησαν βάση της πρόνοιας </w:t>
      </w:r>
      <w:r>
        <w:rPr>
          <w:rFonts w:ascii="Century Gothic" w:hAnsi="Century Gothic" w:cs="Arial"/>
        </w:rPr>
        <w:t>του Θεού</w:t>
      </w:r>
      <w:r w:rsidR="001C2068">
        <w:rPr>
          <w:rFonts w:ascii="Century Gothic" w:hAnsi="Century Gothic" w:cs="Arial"/>
        </w:rPr>
        <w:t xml:space="preserve">, δηλαδή βάση της συμμετοχής του Θεού </w:t>
      </w:r>
      <w:r>
        <w:rPr>
          <w:rFonts w:ascii="Century Gothic" w:hAnsi="Century Gothic" w:cs="Arial"/>
        </w:rPr>
        <w:t>στην ιστορία.</w:t>
      </w:r>
    </w:p>
    <w:p w:rsidR="000449FF" w:rsidRPr="0061465F" w:rsidRDefault="000449FF" w:rsidP="003665EE">
      <w:pPr>
        <w:pStyle w:val="ListParagraph"/>
        <w:jc w:val="both"/>
        <w:rPr>
          <w:rFonts w:ascii="Century Gothic" w:hAnsi="Century Gothic" w:cs="Arial"/>
        </w:rPr>
      </w:pPr>
    </w:p>
    <w:p w:rsidR="000449FF" w:rsidRPr="001C20D4" w:rsidRDefault="000449FF" w:rsidP="000449FF">
      <w:pPr>
        <w:pStyle w:val="ListParagraph"/>
        <w:numPr>
          <w:ilvl w:val="0"/>
          <w:numId w:val="7"/>
        </w:numPr>
        <w:jc w:val="both"/>
        <w:rPr>
          <w:rFonts w:ascii="Century Gothic" w:hAnsi="Century Gothic" w:cs="Arial"/>
        </w:rPr>
      </w:pPr>
      <w:r>
        <w:rPr>
          <w:rFonts w:ascii="Century Gothic" w:hAnsi="Century Gothic" w:cs="Arial"/>
        </w:rPr>
        <w:t>Αναμεν</w:t>
      </w:r>
      <w:r w:rsidR="00422E97">
        <w:rPr>
          <w:rFonts w:ascii="Century Gothic" w:hAnsi="Century Gothic" w:cs="Arial"/>
        </w:rPr>
        <w:t>όμενες</w:t>
      </w:r>
    </w:p>
    <w:p w:rsidR="001C20D4" w:rsidRDefault="001C20D4" w:rsidP="000449FF">
      <w:pPr>
        <w:pStyle w:val="ListParagraph"/>
        <w:numPr>
          <w:ilvl w:val="0"/>
          <w:numId w:val="8"/>
        </w:numPr>
        <w:jc w:val="both"/>
        <w:rPr>
          <w:rFonts w:ascii="Century Gothic" w:hAnsi="Century Gothic" w:cs="Arial"/>
        </w:rPr>
      </w:pPr>
      <w:r w:rsidRPr="000449FF">
        <w:rPr>
          <w:rFonts w:ascii="Century Gothic" w:hAnsi="Century Gothic" w:cs="Arial"/>
        </w:rPr>
        <w:t xml:space="preserve">ανεξήγητες. </w:t>
      </w:r>
    </w:p>
    <w:p w:rsidR="00422E97" w:rsidRPr="000449FF" w:rsidRDefault="00422E97" w:rsidP="000449FF">
      <w:pPr>
        <w:pStyle w:val="ListParagraph"/>
        <w:numPr>
          <w:ilvl w:val="0"/>
          <w:numId w:val="8"/>
        </w:numPr>
        <w:jc w:val="both"/>
        <w:rPr>
          <w:rFonts w:ascii="Century Gothic" w:hAnsi="Century Gothic" w:cs="Arial"/>
        </w:rPr>
      </w:pPr>
      <w:r>
        <w:rPr>
          <w:rFonts w:ascii="Century Gothic" w:hAnsi="Century Gothic" w:cs="Arial"/>
        </w:rPr>
        <w:t>Ανταπόκριση</w:t>
      </w:r>
    </w:p>
    <w:p w:rsidR="001C20D4" w:rsidRPr="001C20D4" w:rsidRDefault="001C20D4" w:rsidP="001C20D4">
      <w:pPr>
        <w:jc w:val="both"/>
        <w:rPr>
          <w:rFonts w:ascii="Century Gothic" w:hAnsi="Century Gothic" w:cs="Arial"/>
          <w:b/>
        </w:rPr>
      </w:pPr>
      <w:r w:rsidRPr="001C20D4">
        <w:rPr>
          <w:rFonts w:ascii="Century Gothic" w:hAnsi="Century Gothic" w:cs="Arial"/>
          <w:b/>
        </w:rPr>
        <w:t xml:space="preserve">Ι.Γ. Ένα Παράδειγμα Διαχρονικής Εξύφανσης </w:t>
      </w:r>
      <w:r w:rsidR="00AE2CAE">
        <w:rPr>
          <w:rFonts w:ascii="Century Gothic" w:hAnsi="Century Gothic" w:cs="Arial"/>
          <w:b/>
        </w:rPr>
        <w:t>στη Π.Δ.</w:t>
      </w:r>
    </w:p>
    <w:p w:rsidR="001C20D4" w:rsidRPr="001C20D4" w:rsidRDefault="001C20D4" w:rsidP="001C20D4">
      <w:pPr>
        <w:jc w:val="both"/>
        <w:rPr>
          <w:rFonts w:ascii="Century Gothic" w:hAnsi="Century Gothic" w:cs="Arial"/>
        </w:rPr>
      </w:pPr>
      <w:r w:rsidRPr="001C20D4">
        <w:rPr>
          <w:rFonts w:ascii="Century Gothic" w:hAnsi="Century Gothic" w:cs="Arial"/>
        </w:rPr>
        <w:lastRenderedPageBreak/>
        <w:t xml:space="preserve"> </w:t>
      </w:r>
      <w:proofErr w:type="spellStart"/>
      <w:r w:rsidR="00422E97">
        <w:rPr>
          <w:rFonts w:ascii="Century Gothic" w:hAnsi="Century Gothic" w:cs="Arial"/>
        </w:rPr>
        <w:t>Ματθ</w:t>
      </w:r>
      <w:proofErr w:type="spellEnd"/>
      <w:r w:rsidR="00422E97">
        <w:rPr>
          <w:rFonts w:ascii="Century Gothic" w:hAnsi="Century Gothic" w:cs="Arial"/>
        </w:rPr>
        <w:t>.</w:t>
      </w:r>
      <w:r w:rsidRPr="001C20D4">
        <w:rPr>
          <w:rFonts w:ascii="Century Gothic" w:hAnsi="Century Gothic" w:cs="Arial"/>
        </w:rPr>
        <w:t xml:space="preserve"> κεφ. 19:3, κάποιοι Φαρισαίοι δοκίμασαν τον Ιησού με την παρακάτω ερώτηση:</w:t>
      </w:r>
    </w:p>
    <w:p w:rsidR="001C20D4" w:rsidRPr="001C20D4" w:rsidRDefault="001C20D4" w:rsidP="001C20D4">
      <w:pPr>
        <w:jc w:val="both"/>
        <w:rPr>
          <w:rFonts w:ascii="Century Gothic" w:hAnsi="Century Gothic" w:cs="Arial"/>
          <w:b/>
        </w:rPr>
      </w:pPr>
      <w:r w:rsidRPr="001C20D4">
        <w:rPr>
          <w:rFonts w:ascii="Century Gothic" w:hAnsi="Century Gothic" w:cs="Arial"/>
          <w:b/>
        </w:rPr>
        <w:t>Και ήρθαν σ' αυτόν οι Φαρισαίοι, πειράζοντάς τον, και λέγοντάς του: Επιτρέπεται στον άνθρωπο να χωρίσει τη γυναίκα του για κάθε αιτία;</w:t>
      </w:r>
    </w:p>
    <w:p w:rsidR="001C20D4" w:rsidRPr="001C20D4" w:rsidRDefault="00422E97" w:rsidP="001C20D4">
      <w:pPr>
        <w:jc w:val="both"/>
        <w:rPr>
          <w:rFonts w:ascii="Century Gothic" w:hAnsi="Century Gothic" w:cs="Arial"/>
        </w:rPr>
      </w:pPr>
      <w:proofErr w:type="spellStart"/>
      <w:r>
        <w:rPr>
          <w:rFonts w:ascii="Century Gothic" w:hAnsi="Century Gothic" w:cs="Arial"/>
        </w:rPr>
        <w:t>Δευτ</w:t>
      </w:r>
      <w:proofErr w:type="spellEnd"/>
      <w:r w:rsidR="001C20D4" w:rsidRPr="001C20D4">
        <w:rPr>
          <w:rFonts w:ascii="Century Gothic" w:hAnsi="Century Gothic" w:cs="Arial"/>
        </w:rPr>
        <w:t xml:space="preserve">. </w:t>
      </w:r>
      <w:r>
        <w:rPr>
          <w:rFonts w:ascii="Century Gothic" w:hAnsi="Century Gothic" w:cs="Arial"/>
        </w:rPr>
        <w:t>24:1</w:t>
      </w:r>
      <w:r w:rsidR="001C20D4" w:rsidRPr="001C20D4">
        <w:rPr>
          <w:rFonts w:ascii="Century Gothic" w:hAnsi="Century Gothic" w:cs="Arial"/>
        </w:rPr>
        <w:t>:</w:t>
      </w:r>
    </w:p>
    <w:p w:rsidR="001C20D4" w:rsidRPr="001C20D4" w:rsidRDefault="001C20D4" w:rsidP="001C20D4">
      <w:pPr>
        <w:jc w:val="both"/>
        <w:rPr>
          <w:rFonts w:ascii="Century Gothic" w:hAnsi="Century Gothic" w:cs="Arial"/>
          <w:b/>
        </w:rPr>
      </w:pPr>
      <w:r w:rsidRPr="001C20D4">
        <w:rPr>
          <w:rFonts w:ascii="Century Gothic" w:hAnsi="Century Gothic" w:cs="Arial"/>
          <w:b/>
        </w:rPr>
        <w:t>ΟΤΑΝ κάποιος πάρει γυναίκα, και νυμφευθεί μαζί της, και συμβεί να μη βρει χάρη στα μάτια του, επειδή βρήκε σ' αυτήν κάποιο άσχημο πράγμα, τότε ας γράψει σ' αυτήν γράμμα διαζυγίου, και ας το δώσει στο χέρι της, και ας τη διώξει από το σπίτι του.</w:t>
      </w:r>
    </w:p>
    <w:p w:rsidR="001C20D4" w:rsidRPr="001C20D4" w:rsidRDefault="00422E97" w:rsidP="001C20D4">
      <w:pPr>
        <w:jc w:val="both"/>
        <w:rPr>
          <w:rFonts w:ascii="Century Gothic" w:hAnsi="Century Gothic" w:cs="Arial"/>
        </w:rPr>
      </w:pPr>
      <w:proofErr w:type="spellStart"/>
      <w:r>
        <w:rPr>
          <w:rFonts w:ascii="Century Gothic" w:hAnsi="Century Gothic" w:cs="Arial"/>
        </w:rPr>
        <w:t>Ματθ</w:t>
      </w:r>
      <w:proofErr w:type="spellEnd"/>
      <w:r>
        <w:rPr>
          <w:rFonts w:ascii="Century Gothic" w:hAnsi="Century Gothic" w:cs="Arial"/>
        </w:rPr>
        <w:t>.</w:t>
      </w:r>
      <w:r w:rsidR="001C20D4" w:rsidRPr="001C20D4">
        <w:rPr>
          <w:rFonts w:ascii="Century Gothic" w:hAnsi="Century Gothic" w:cs="Arial"/>
        </w:rPr>
        <w:t xml:space="preserve"> κεφ. 19:4-7:</w:t>
      </w:r>
    </w:p>
    <w:p w:rsidR="001C20D4" w:rsidRPr="001C20D4" w:rsidRDefault="001C20D4" w:rsidP="001C20D4">
      <w:pPr>
        <w:spacing w:after="0"/>
        <w:jc w:val="both"/>
        <w:rPr>
          <w:rFonts w:ascii="Century Gothic" w:hAnsi="Century Gothic" w:cs="Arial"/>
          <w:b/>
        </w:rPr>
      </w:pPr>
      <w:r w:rsidRPr="001C20D4">
        <w:rPr>
          <w:rFonts w:ascii="Century Gothic" w:hAnsi="Century Gothic" w:cs="Arial"/>
          <w:b/>
        </w:rPr>
        <w:t>Και αποκρινόμενος αυτός είπε: Δεν διαβάσατε ότι εκείνος που τους έπλασε απαρχής, αρσενικό και θηλυκό τούς έπλασε; Και είπε: «Εξαιτίας αυτού, ο άνθρωπος θα αφήσει τον πατέρα και τη μητέρα, και θα προσκολληθεί στη γυναίκα του, και θα είναι οι δύο σε μία σάρκα»; Ώστε, δεν είναι πλέον δύο, αλλά μία σάρκα. Εκείνο, λοιπόν, που ο Θεός συνένωσε, άνθρωπος ας μη χωρίζει. Του λένε: Γιατί, λοιπόν, ο Μωυσής πρόσταξε να δώσει έγγραφο διαζυγίου, και να τη χωρίσει;</w:t>
      </w:r>
    </w:p>
    <w:p w:rsidR="001C20D4" w:rsidRPr="001C20D4" w:rsidRDefault="001C20D4" w:rsidP="001C20D4">
      <w:pPr>
        <w:spacing w:after="0"/>
        <w:jc w:val="both"/>
        <w:rPr>
          <w:rFonts w:ascii="Century Gothic" w:hAnsi="Century Gothic" w:cs="Arial"/>
          <w:b/>
        </w:rPr>
      </w:pPr>
    </w:p>
    <w:p w:rsidR="001C20D4" w:rsidRPr="001C20D4" w:rsidRDefault="001C20D4" w:rsidP="001C20D4">
      <w:pPr>
        <w:jc w:val="both"/>
        <w:rPr>
          <w:rFonts w:ascii="Century Gothic" w:hAnsi="Century Gothic" w:cs="Arial"/>
        </w:rPr>
      </w:pPr>
      <w:r w:rsidRPr="001C20D4">
        <w:rPr>
          <w:rFonts w:ascii="Century Gothic" w:hAnsi="Century Gothic" w:cs="Arial"/>
        </w:rPr>
        <w:t>Για να απαντήσει στο ερώτημα των Φαρισαίων, ο Ιησούς έδωσε μια σύντομη συγχρονική εξήγηση του γάμου με βάση το πρώτο κεφάλαιο του βιβλίου της Γένεσης.</w:t>
      </w:r>
    </w:p>
    <w:p w:rsidR="001C20D4" w:rsidRPr="001C20D4" w:rsidRDefault="00422E97" w:rsidP="001C20D4">
      <w:pPr>
        <w:jc w:val="both"/>
        <w:rPr>
          <w:rFonts w:ascii="Century Gothic" w:hAnsi="Century Gothic" w:cs="Arial"/>
        </w:rPr>
      </w:pPr>
      <w:proofErr w:type="spellStart"/>
      <w:r>
        <w:rPr>
          <w:rFonts w:ascii="Century Gothic" w:hAnsi="Century Gothic" w:cs="Arial"/>
        </w:rPr>
        <w:t>Ματθ</w:t>
      </w:r>
      <w:proofErr w:type="spellEnd"/>
      <w:r>
        <w:rPr>
          <w:rFonts w:ascii="Century Gothic" w:hAnsi="Century Gothic" w:cs="Arial"/>
        </w:rPr>
        <w:t>.</w:t>
      </w:r>
      <w:r w:rsidR="001C20D4" w:rsidRPr="001C20D4">
        <w:rPr>
          <w:rFonts w:ascii="Century Gothic" w:hAnsi="Century Gothic" w:cs="Arial"/>
        </w:rPr>
        <w:t xml:space="preserve"> κεφ. 19:7:</w:t>
      </w:r>
    </w:p>
    <w:p w:rsidR="001C20D4" w:rsidRPr="001C20D4" w:rsidRDefault="001C20D4" w:rsidP="001C20D4">
      <w:pPr>
        <w:jc w:val="both"/>
        <w:rPr>
          <w:rFonts w:ascii="Century Gothic" w:hAnsi="Century Gothic" w:cs="Arial"/>
        </w:rPr>
      </w:pPr>
      <w:r w:rsidRPr="001C20D4">
        <w:rPr>
          <w:rFonts w:ascii="Century Gothic" w:hAnsi="Century Gothic" w:cs="Arial"/>
          <w:b/>
        </w:rPr>
        <w:t>Του λένε: Γιατί, λοιπόν, ο Μωυσής πρόσταξε να δώσει έγγραφο διαζυγίου, και να τη χωρίσει</w:t>
      </w:r>
      <w:r w:rsidRPr="001C20D4">
        <w:rPr>
          <w:rFonts w:ascii="Century Gothic" w:hAnsi="Century Gothic" w:cs="Arial"/>
        </w:rPr>
        <w:t>;</w:t>
      </w:r>
    </w:p>
    <w:p w:rsidR="001C20D4" w:rsidRPr="001C20D4" w:rsidRDefault="00AE2CAE" w:rsidP="001C20D4">
      <w:pPr>
        <w:jc w:val="both"/>
        <w:rPr>
          <w:rFonts w:ascii="Century Gothic" w:hAnsi="Century Gothic" w:cs="Arial"/>
        </w:rPr>
      </w:pPr>
      <w:r>
        <w:rPr>
          <w:rFonts w:ascii="Century Gothic" w:hAnsi="Century Gothic" w:cs="Arial"/>
        </w:rPr>
        <w:t>Απαντώντας</w:t>
      </w:r>
      <w:r w:rsidR="001C20D4" w:rsidRPr="001C20D4">
        <w:rPr>
          <w:rFonts w:ascii="Century Gothic" w:hAnsi="Century Gothic" w:cs="Arial"/>
        </w:rPr>
        <w:t xml:space="preserve">, ο Ιησούς εξήγησε ότι μια σημαντική διαχρονική εξέλιξη, μια θεολογική αλλαγή, είχε συμβεί μεταξύ του χρόνου της δημιουργίας και της </w:t>
      </w:r>
      <w:r>
        <w:rPr>
          <w:rFonts w:ascii="Century Gothic" w:hAnsi="Century Gothic" w:cs="Arial"/>
        </w:rPr>
        <w:t>περιόδου του Μωυσή, διαβάζουμε</w:t>
      </w:r>
      <w:r w:rsidR="001C20D4" w:rsidRPr="001C20D4">
        <w:rPr>
          <w:rFonts w:ascii="Century Gothic" w:hAnsi="Century Gothic" w:cs="Arial"/>
        </w:rPr>
        <w:t xml:space="preserve"> στο κατά Ματθαίον κεφ. 19:8-9:</w:t>
      </w:r>
    </w:p>
    <w:p w:rsidR="001C20D4" w:rsidRPr="001C20D4" w:rsidRDefault="001C20D4" w:rsidP="001C20D4">
      <w:pPr>
        <w:jc w:val="both"/>
        <w:rPr>
          <w:rFonts w:ascii="Century Gothic" w:hAnsi="Century Gothic" w:cs="Arial"/>
          <w:b/>
        </w:rPr>
      </w:pPr>
      <w:r w:rsidRPr="001C20D4">
        <w:rPr>
          <w:rFonts w:ascii="Century Gothic" w:hAnsi="Century Gothic" w:cs="Arial"/>
          <w:b/>
        </w:rPr>
        <w:t xml:space="preserve">Τους λέει: Επειδή, ο Μωυσής εξαιτίας της σκληροκαρδίας σας επέτρεψε να χωρίζεστε τις γυναίκες σας· απαρχής, όμως, δεν είχε γίνει έτσι. Σας λέω δε ότι, όποιος χωρίσει τη γυναίκα του, εκτός για </w:t>
      </w:r>
      <w:proofErr w:type="spellStart"/>
      <w:r w:rsidRPr="001C20D4">
        <w:rPr>
          <w:rFonts w:ascii="Century Gothic" w:hAnsi="Century Gothic" w:cs="Arial"/>
          <w:b/>
        </w:rPr>
        <w:t>λόγον</w:t>
      </w:r>
      <w:proofErr w:type="spellEnd"/>
      <w:r w:rsidRPr="001C20D4">
        <w:rPr>
          <w:rFonts w:ascii="Century Gothic" w:hAnsi="Century Gothic" w:cs="Arial"/>
          <w:b/>
        </w:rPr>
        <w:t xml:space="preserve"> πορνείας, και νυμφευθεί άλλη, γίνεται μοιχός· και όποιος νυμφευθεί χωρισμένη γυναίκα, γίνεται μοιχός.</w:t>
      </w:r>
    </w:p>
    <w:p w:rsidR="001C20D4" w:rsidRPr="001C20D4" w:rsidRDefault="00422E97" w:rsidP="001C20D4">
      <w:pPr>
        <w:jc w:val="both"/>
        <w:rPr>
          <w:rFonts w:ascii="Century Gothic" w:hAnsi="Century Gothic" w:cs="Arial"/>
        </w:rPr>
      </w:pPr>
      <w:proofErr w:type="spellStart"/>
      <w:r>
        <w:rPr>
          <w:rFonts w:ascii="Century Gothic" w:hAnsi="Century Gothic" w:cs="Arial"/>
        </w:rPr>
        <w:t>Ματθ</w:t>
      </w:r>
      <w:proofErr w:type="spellEnd"/>
      <w:r>
        <w:rPr>
          <w:rFonts w:ascii="Century Gothic" w:hAnsi="Century Gothic" w:cs="Arial"/>
        </w:rPr>
        <w:t>.</w:t>
      </w:r>
      <w:r w:rsidR="001C20D4" w:rsidRPr="001C20D4">
        <w:rPr>
          <w:rFonts w:ascii="Century Gothic" w:hAnsi="Century Gothic" w:cs="Arial"/>
        </w:rPr>
        <w:t xml:space="preserve"> κεφ. 19:9:</w:t>
      </w:r>
    </w:p>
    <w:p w:rsidR="001C20D4" w:rsidRPr="001C20D4" w:rsidRDefault="001C20D4" w:rsidP="001C20D4">
      <w:pPr>
        <w:jc w:val="both"/>
        <w:rPr>
          <w:rFonts w:ascii="Century Gothic" w:hAnsi="Century Gothic" w:cs="Arial"/>
          <w:b/>
        </w:rPr>
      </w:pPr>
      <w:r w:rsidRPr="001C20D4">
        <w:rPr>
          <w:rFonts w:ascii="Century Gothic" w:hAnsi="Century Gothic" w:cs="Arial"/>
          <w:b/>
        </w:rPr>
        <w:t xml:space="preserve">Σας λέω δε ότι, όποιος χωρίσει τη γυναίκα του, εκτός για </w:t>
      </w:r>
      <w:proofErr w:type="spellStart"/>
      <w:r w:rsidRPr="001C20D4">
        <w:rPr>
          <w:rFonts w:ascii="Century Gothic" w:hAnsi="Century Gothic" w:cs="Arial"/>
          <w:b/>
        </w:rPr>
        <w:t>λόγον</w:t>
      </w:r>
      <w:proofErr w:type="spellEnd"/>
      <w:r w:rsidRPr="001C20D4">
        <w:rPr>
          <w:rFonts w:ascii="Century Gothic" w:hAnsi="Century Gothic" w:cs="Arial"/>
          <w:b/>
        </w:rPr>
        <w:t xml:space="preserve"> πορνείας, και νυμφευθεί άλλη, γίνεται μοιχός· και όποιος νυμφευθεί χωρισμένη γυναίκα, γίνεται μοιχός.</w:t>
      </w:r>
    </w:p>
    <w:p w:rsidR="00422E97" w:rsidRPr="001C20D4" w:rsidRDefault="001C20D4" w:rsidP="00422E97">
      <w:pPr>
        <w:jc w:val="both"/>
        <w:rPr>
          <w:rFonts w:ascii="Century Gothic" w:hAnsi="Century Gothic" w:cs="Arial"/>
        </w:rPr>
      </w:pPr>
      <w:r w:rsidRPr="001C20D4">
        <w:rPr>
          <w:rFonts w:ascii="Century Gothic" w:hAnsi="Century Gothic" w:cs="Arial"/>
        </w:rPr>
        <w:t xml:space="preserve">Έτσι βλέπουμε ότι ο Ιησούς καταλάβαινε τον γάμο και το διαζύγιο με βάση τις διαχρονικές εξελίξεις της θεολογίας της Παλαιάς Διαθήκης. </w:t>
      </w:r>
    </w:p>
    <w:p w:rsidR="001C20D4" w:rsidRPr="001C20D4" w:rsidRDefault="001C20D4" w:rsidP="001C20D4">
      <w:pPr>
        <w:jc w:val="both"/>
        <w:rPr>
          <w:rFonts w:ascii="Century Gothic" w:hAnsi="Century Gothic" w:cs="Arial"/>
        </w:rPr>
      </w:pPr>
    </w:p>
    <w:p w:rsidR="001C20D4" w:rsidRPr="001C20D4" w:rsidRDefault="001C20D4" w:rsidP="001C20D4">
      <w:pPr>
        <w:rPr>
          <w:rFonts w:ascii="Century Gothic" w:hAnsi="Century Gothic" w:cs="Arial"/>
        </w:rPr>
      </w:pPr>
      <w:r w:rsidRPr="001C20D4">
        <w:rPr>
          <w:rFonts w:ascii="Century Gothic" w:hAnsi="Century Gothic" w:cs="Arial"/>
        </w:rPr>
        <w:br w:type="page"/>
      </w:r>
    </w:p>
    <w:p w:rsidR="001C20D4" w:rsidRPr="001C20D4" w:rsidRDefault="001C20D4" w:rsidP="001C20D4">
      <w:pPr>
        <w:jc w:val="both"/>
        <w:rPr>
          <w:rFonts w:ascii="Century Gothic" w:hAnsi="Century Gothic" w:cs="Arial"/>
        </w:rPr>
      </w:pPr>
    </w:p>
    <w:p w:rsidR="001C20D4" w:rsidRPr="001C20D4" w:rsidRDefault="001C20D4" w:rsidP="001C20D4">
      <w:pPr>
        <w:jc w:val="center"/>
        <w:rPr>
          <w:rFonts w:ascii="Century Gothic" w:hAnsi="Century Gothic" w:cs="Arial"/>
          <w:b/>
        </w:rPr>
      </w:pPr>
      <w:r w:rsidRPr="001C20D4">
        <w:rPr>
          <w:rFonts w:ascii="Century Gothic" w:hAnsi="Century Gothic" w:cs="Arial"/>
          <w:b/>
        </w:rPr>
        <w:t xml:space="preserve">ΙΙ. </w:t>
      </w:r>
      <w:r w:rsidR="00AE2CAE">
        <w:rPr>
          <w:rFonts w:ascii="Century Gothic" w:hAnsi="Century Gothic" w:cs="Arial"/>
          <w:b/>
        </w:rPr>
        <w:t xml:space="preserve">Οι </w:t>
      </w:r>
      <w:r w:rsidRPr="001C20D4">
        <w:rPr>
          <w:rFonts w:ascii="Century Gothic" w:hAnsi="Century Gothic" w:cs="Arial"/>
          <w:b/>
        </w:rPr>
        <w:t>Κοσμοϊστορικές Εξελίξεις</w:t>
      </w:r>
      <w:r w:rsidR="00AE2CAE">
        <w:rPr>
          <w:rFonts w:ascii="Century Gothic" w:hAnsi="Century Gothic" w:cs="Arial"/>
          <w:b/>
        </w:rPr>
        <w:t xml:space="preserve"> της Θεολογίας</w:t>
      </w:r>
      <w:r w:rsidRPr="001C20D4">
        <w:rPr>
          <w:rFonts w:ascii="Century Gothic" w:hAnsi="Century Gothic" w:cs="Arial"/>
          <w:b/>
        </w:rPr>
        <w:t xml:space="preserve"> στη Παλαιά Διαθήκη</w:t>
      </w:r>
    </w:p>
    <w:p w:rsidR="00422E97" w:rsidRDefault="00422E97" w:rsidP="001C20D4">
      <w:pPr>
        <w:jc w:val="both"/>
        <w:rPr>
          <w:rFonts w:ascii="Century Gothic" w:hAnsi="Century Gothic" w:cs="Arial"/>
        </w:rPr>
      </w:pPr>
    </w:p>
    <w:p w:rsidR="001C20D4" w:rsidRPr="001C20D4" w:rsidRDefault="00422E97" w:rsidP="001C20D4">
      <w:pPr>
        <w:jc w:val="both"/>
        <w:rPr>
          <w:rFonts w:ascii="Century Gothic" w:hAnsi="Century Gothic" w:cs="Arial"/>
        </w:rPr>
      </w:pPr>
      <w:r>
        <w:rPr>
          <w:rFonts w:ascii="Century Gothic" w:hAnsi="Century Gothic" w:cs="Arial"/>
        </w:rPr>
        <w:t>Ο</w:t>
      </w:r>
      <w:r w:rsidR="001C20D4" w:rsidRPr="001C20D4">
        <w:rPr>
          <w:rFonts w:ascii="Century Gothic" w:hAnsi="Century Gothic" w:cs="Arial"/>
        </w:rPr>
        <w:t>ι βιβλικοί θεολόγοι περιγράφουν συχνά την εξέλιξη της θεολογίας της Παλαιάς Διαθήκ</w:t>
      </w:r>
      <w:r w:rsidR="00AE2CAE">
        <w:rPr>
          <w:rFonts w:ascii="Century Gothic" w:hAnsi="Century Gothic" w:cs="Arial"/>
        </w:rPr>
        <w:t xml:space="preserve">ης σε σχέση με το πώς </w:t>
      </w:r>
      <w:r w:rsidR="001C20D4" w:rsidRPr="001C20D4">
        <w:rPr>
          <w:rFonts w:ascii="Century Gothic" w:hAnsi="Century Gothic" w:cs="Arial"/>
        </w:rPr>
        <w:t xml:space="preserve">οι αποκαλύψεις του Θεού χωρίζουν την ιστορία </w:t>
      </w:r>
      <w:r w:rsidR="00AE2CAE">
        <w:rPr>
          <w:rFonts w:ascii="Century Gothic" w:hAnsi="Century Gothic" w:cs="Arial"/>
        </w:rPr>
        <w:t>σε σημαντικές περιόδους</w:t>
      </w:r>
      <w:r w:rsidR="001C20D4" w:rsidRPr="001C20D4">
        <w:rPr>
          <w:rFonts w:ascii="Century Gothic" w:hAnsi="Century Gothic" w:cs="Arial"/>
        </w:rPr>
        <w:t>.</w:t>
      </w:r>
    </w:p>
    <w:p w:rsidR="00422E97" w:rsidRDefault="00422E97" w:rsidP="001C20D4">
      <w:pPr>
        <w:jc w:val="both"/>
        <w:rPr>
          <w:rFonts w:ascii="Century Gothic" w:hAnsi="Century Gothic" w:cs="Arial"/>
        </w:rPr>
      </w:pPr>
    </w:p>
    <w:p w:rsidR="001C20D4" w:rsidRPr="001C20D4" w:rsidRDefault="001C20D4" w:rsidP="001C20D4">
      <w:pPr>
        <w:jc w:val="both"/>
        <w:rPr>
          <w:rFonts w:ascii="Century Gothic" w:hAnsi="Century Gothic" w:cs="Arial"/>
          <w:b/>
        </w:rPr>
      </w:pPr>
      <w:r w:rsidRPr="001C20D4">
        <w:rPr>
          <w:rFonts w:ascii="Century Gothic" w:hAnsi="Century Gothic" w:cs="Arial"/>
          <w:b/>
        </w:rPr>
        <w:t xml:space="preserve">ΙΙ.Α. Οι Διαφορετικές Εμφάσεις των </w:t>
      </w:r>
      <w:r w:rsidR="00AE2CAE">
        <w:rPr>
          <w:rFonts w:ascii="Century Gothic" w:hAnsi="Century Gothic" w:cs="Arial"/>
          <w:b/>
        </w:rPr>
        <w:t xml:space="preserve">Θεϊκών </w:t>
      </w:r>
      <w:r w:rsidRPr="001C20D4">
        <w:rPr>
          <w:rFonts w:ascii="Century Gothic" w:hAnsi="Century Gothic" w:cs="Arial"/>
          <w:b/>
        </w:rPr>
        <w:t xml:space="preserve">Διαθηκών </w:t>
      </w:r>
    </w:p>
    <w:p w:rsidR="001C20D4" w:rsidRPr="001C20D4" w:rsidRDefault="00422E97" w:rsidP="001C20D4">
      <w:pPr>
        <w:jc w:val="both"/>
        <w:rPr>
          <w:rFonts w:ascii="Century Gothic" w:hAnsi="Century Gothic" w:cs="Arial"/>
        </w:rPr>
      </w:pPr>
      <w:r>
        <w:rPr>
          <w:rFonts w:ascii="Century Gothic" w:hAnsi="Century Gothic" w:cs="Arial"/>
        </w:rPr>
        <w:t xml:space="preserve"> Θ</w:t>
      </w:r>
      <w:r w:rsidR="00AE2CAE">
        <w:rPr>
          <w:rFonts w:ascii="Century Gothic" w:hAnsi="Century Gothic" w:cs="Arial"/>
        </w:rPr>
        <w:t>α περιγράψουμε</w:t>
      </w:r>
      <w:r w:rsidR="001C20D4" w:rsidRPr="001C20D4">
        <w:rPr>
          <w:rFonts w:ascii="Century Gothic" w:hAnsi="Century Gothic" w:cs="Arial"/>
        </w:rPr>
        <w:t xml:space="preserve"> τις κοσμοϊστ</w:t>
      </w:r>
      <w:r w:rsidR="00AE2CAE">
        <w:rPr>
          <w:rFonts w:ascii="Century Gothic" w:hAnsi="Century Gothic" w:cs="Arial"/>
        </w:rPr>
        <w:t>ορικές εξελίξεις επιστρέφοντας</w:t>
      </w:r>
      <w:r w:rsidR="001C20D4" w:rsidRPr="001C20D4">
        <w:rPr>
          <w:rFonts w:ascii="Century Gothic" w:hAnsi="Century Gothic" w:cs="Arial"/>
        </w:rPr>
        <w:t xml:space="preserve"> σε ένα σημαντικό χαρακτηριστικό της Παλαιάς Διαθήκης: δηλαδή την επιρροή των θεϊκών διαθηκών.</w:t>
      </w:r>
    </w:p>
    <w:p w:rsidR="001C20D4" w:rsidRPr="001C20D4" w:rsidRDefault="001C20D4" w:rsidP="001C20D4">
      <w:pPr>
        <w:jc w:val="both"/>
        <w:rPr>
          <w:rFonts w:ascii="Century Gothic" w:hAnsi="Century Gothic" w:cs="Arial"/>
        </w:rPr>
      </w:pPr>
    </w:p>
    <w:p w:rsidR="001C20D4" w:rsidRPr="001C20D4" w:rsidRDefault="001C20D4" w:rsidP="001C20D4">
      <w:pPr>
        <w:jc w:val="both"/>
        <w:rPr>
          <w:rFonts w:ascii="Century Gothic" w:hAnsi="Century Gothic" w:cs="Arial"/>
          <w:b/>
        </w:rPr>
      </w:pPr>
      <w:r w:rsidRPr="001C20D4">
        <w:rPr>
          <w:rFonts w:ascii="Century Gothic" w:hAnsi="Century Gothic" w:cs="Arial"/>
          <w:b/>
        </w:rPr>
        <w:t>ΙΙ.Α.1. Οι Παγκόσμιες Διαθήκες</w:t>
      </w:r>
    </w:p>
    <w:p w:rsidR="001C20D4" w:rsidRDefault="00422E97" w:rsidP="001C20D4">
      <w:pPr>
        <w:jc w:val="both"/>
        <w:rPr>
          <w:rFonts w:ascii="Century Gothic" w:hAnsi="Century Gothic" w:cs="Arial"/>
        </w:rPr>
      </w:pPr>
      <w:r>
        <w:rPr>
          <w:rFonts w:ascii="Century Gothic" w:hAnsi="Century Gothic" w:cs="Arial"/>
        </w:rPr>
        <w:t>Μ</w:t>
      </w:r>
      <w:r w:rsidR="001C20D4" w:rsidRPr="001C20D4">
        <w:rPr>
          <w:rFonts w:ascii="Century Gothic" w:hAnsi="Century Gothic" w:cs="Arial"/>
        </w:rPr>
        <w:t xml:space="preserve">εταξύ του Θεού και όλων των ανθρώπων. </w:t>
      </w:r>
    </w:p>
    <w:p w:rsidR="00422E97" w:rsidRPr="001C20D4" w:rsidRDefault="00422E97" w:rsidP="001C20D4">
      <w:pPr>
        <w:jc w:val="both"/>
        <w:rPr>
          <w:rFonts w:ascii="Century Gothic" w:hAnsi="Century Gothic" w:cs="Arial"/>
        </w:rPr>
      </w:pPr>
    </w:p>
    <w:p w:rsidR="00422E97" w:rsidRDefault="001C20D4" w:rsidP="00422E97">
      <w:pPr>
        <w:pStyle w:val="ListParagraph"/>
        <w:numPr>
          <w:ilvl w:val="0"/>
          <w:numId w:val="9"/>
        </w:numPr>
        <w:jc w:val="both"/>
        <w:rPr>
          <w:rFonts w:ascii="Century Gothic" w:hAnsi="Century Gothic" w:cs="Arial"/>
        </w:rPr>
      </w:pPr>
      <w:r w:rsidRPr="00422E97">
        <w:rPr>
          <w:rFonts w:ascii="Century Gothic" w:hAnsi="Century Gothic" w:cs="Arial"/>
        </w:rPr>
        <w:t xml:space="preserve">Η διαθήκη με τον Αδάμ </w:t>
      </w:r>
      <w:r w:rsidR="00422E97" w:rsidRPr="00422E97">
        <w:rPr>
          <w:rFonts w:ascii="Century Gothic" w:hAnsi="Century Gothic" w:cs="Arial"/>
        </w:rPr>
        <w:t>-</w:t>
      </w:r>
      <w:r w:rsidR="00AE2CAE">
        <w:rPr>
          <w:rFonts w:ascii="Century Gothic" w:hAnsi="Century Gothic" w:cs="Arial"/>
        </w:rPr>
        <w:t xml:space="preserve"> </w:t>
      </w:r>
      <w:r w:rsidR="00422E97">
        <w:rPr>
          <w:rFonts w:ascii="Century Gothic" w:hAnsi="Century Gothic" w:cs="Arial"/>
        </w:rPr>
        <w:t>«</w:t>
      </w:r>
      <w:r w:rsidR="00AE2CAE">
        <w:rPr>
          <w:rFonts w:ascii="Century Gothic" w:hAnsi="Century Gothic" w:cs="Arial"/>
        </w:rPr>
        <w:t>τ</w:t>
      </w:r>
      <w:r w:rsidR="00422E97">
        <w:rPr>
          <w:rFonts w:ascii="Century Gothic" w:hAnsi="Century Gothic" w:cs="Arial"/>
        </w:rPr>
        <w:t>η</w:t>
      </w:r>
      <w:r w:rsidR="00AE2CAE">
        <w:rPr>
          <w:rFonts w:ascii="Century Gothic" w:hAnsi="Century Gothic" w:cs="Arial"/>
        </w:rPr>
        <w:t>ν Διαθήκη Θ</w:t>
      </w:r>
      <w:r w:rsidRPr="00422E97">
        <w:rPr>
          <w:rFonts w:ascii="Century Gothic" w:hAnsi="Century Gothic" w:cs="Arial"/>
        </w:rPr>
        <w:t>εμελίων</w:t>
      </w:r>
      <w:r w:rsidR="00422E97">
        <w:rPr>
          <w:rFonts w:ascii="Century Gothic" w:hAnsi="Century Gothic" w:cs="Arial"/>
        </w:rPr>
        <w:t>»</w:t>
      </w:r>
    </w:p>
    <w:p w:rsidR="00422E97" w:rsidRDefault="00422E97" w:rsidP="00422E97">
      <w:pPr>
        <w:pStyle w:val="ListParagraph"/>
        <w:jc w:val="both"/>
        <w:rPr>
          <w:rFonts w:ascii="Century Gothic" w:hAnsi="Century Gothic" w:cs="Arial"/>
        </w:rPr>
      </w:pPr>
    </w:p>
    <w:p w:rsidR="001C20D4" w:rsidRPr="001C20D4" w:rsidRDefault="00422E97" w:rsidP="00422E97">
      <w:pPr>
        <w:pStyle w:val="ListParagraph"/>
        <w:numPr>
          <w:ilvl w:val="0"/>
          <w:numId w:val="9"/>
        </w:numPr>
        <w:jc w:val="both"/>
        <w:rPr>
          <w:rFonts w:ascii="Century Gothic" w:hAnsi="Century Gothic" w:cs="Arial"/>
        </w:rPr>
      </w:pPr>
      <w:r>
        <w:rPr>
          <w:rFonts w:ascii="Century Gothic" w:hAnsi="Century Gothic" w:cs="Arial"/>
        </w:rPr>
        <w:t xml:space="preserve"> Η</w:t>
      </w:r>
      <w:r w:rsidR="001C20D4" w:rsidRPr="001C20D4">
        <w:rPr>
          <w:rFonts w:ascii="Century Gothic" w:hAnsi="Century Gothic" w:cs="Arial"/>
        </w:rPr>
        <w:t xml:space="preserve"> διαθήκη του Θεού με τον Νώ</w:t>
      </w:r>
      <w:r w:rsidR="00AE2CAE">
        <w:rPr>
          <w:rFonts w:ascii="Century Gothic" w:hAnsi="Century Gothic" w:cs="Arial"/>
        </w:rPr>
        <w:t>ε - «Διαθήκη της Σ</w:t>
      </w:r>
      <w:r w:rsidR="001C20D4" w:rsidRPr="001C20D4">
        <w:rPr>
          <w:rFonts w:ascii="Century Gothic" w:hAnsi="Century Gothic" w:cs="Arial"/>
        </w:rPr>
        <w:t xml:space="preserve">ταθερότητας». </w:t>
      </w:r>
      <w:r>
        <w:rPr>
          <w:rFonts w:ascii="Century Gothic" w:hAnsi="Century Gothic" w:cs="Arial"/>
        </w:rPr>
        <w:t xml:space="preserve">Γεν. </w:t>
      </w:r>
      <w:r w:rsidR="001C20D4" w:rsidRPr="001C20D4">
        <w:rPr>
          <w:rFonts w:ascii="Century Gothic" w:hAnsi="Century Gothic" w:cs="Arial"/>
        </w:rPr>
        <w:t>κεφ. 8:21-22:</w:t>
      </w:r>
    </w:p>
    <w:p w:rsidR="001C20D4" w:rsidRPr="001C20D4" w:rsidRDefault="001C20D4" w:rsidP="001C20D4">
      <w:pPr>
        <w:jc w:val="both"/>
        <w:rPr>
          <w:rFonts w:ascii="Century Gothic" w:hAnsi="Century Gothic" w:cs="Arial"/>
          <w:b/>
        </w:rPr>
      </w:pPr>
      <w:r w:rsidRPr="001C20D4">
        <w:rPr>
          <w:rFonts w:ascii="Century Gothic" w:hAnsi="Century Gothic" w:cs="Arial"/>
          <w:b/>
        </w:rPr>
        <w:t xml:space="preserve">Και ο Κύριος οσφράνθηκε οσμή ευωδίας· και ο Κύριος είπε στην καρδιά του: Δεν θα καταραστώ στο εξής τη γη εξαιτίας του ανθρώπου· επειδή, ο λογισμός της καρδιάς τού ανθρώπου είναι κακός από τη </w:t>
      </w:r>
      <w:proofErr w:type="spellStart"/>
      <w:r w:rsidRPr="001C20D4">
        <w:rPr>
          <w:rFonts w:ascii="Century Gothic" w:hAnsi="Century Gothic" w:cs="Arial"/>
          <w:b/>
        </w:rPr>
        <w:t>νηπιότητά</w:t>
      </w:r>
      <w:proofErr w:type="spellEnd"/>
      <w:r w:rsidRPr="001C20D4">
        <w:rPr>
          <w:rFonts w:ascii="Century Gothic" w:hAnsi="Century Gothic" w:cs="Arial"/>
          <w:b/>
        </w:rPr>
        <w:t xml:space="preserve"> του· ούτε θα πατάξω στο εξής όλα όσα ζουν, καθώς έκανα· όσον καιρό η γη μένει, σπορά και θερισμός, και ψύχος και καύμα, και καλοκαίρι και χειμώνας, και ημέρα και νύχτα, δεν θα παύσουν να υπάρχουν</w:t>
      </w:r>
      <w:r w:rsidRPr="001C20D4">
        <w:rPr>
          <w:rFonts w:ascii="Century Gothic" w:hAnsi="Century Gothic" w:cs="Arial"/>
        </w:rPr>
        <w:t>.</w:t>
      </w:r>
    </w:p>
    <w:p w:rsidR="001C20D4" w:rsidRPr="001C20D4" w:rsidRDefault="001C20D4" w:rsidP="001C20D4">
      <w:pPr>
        <w:jc w:val="both"/>
        <w:rPr>
          <w:rFonts w:ascii="Century Gothic" w:hAnsi="Century Gothic" w:cs="Arial"/>
        </w:rPr>
      </w:pPr>
    </w:p>
    <w:p w:rsidR="001C20D4" w:rsidRPr="001C20D4" w:rsidRDefault="001C20D4" w:rsidP="001C20D4">
      <w:pPr>
        <w:jc w:val="both"/>
        <w:rPr>
          <w:rFonts w:ascii="Century Gothic" w:hAnsi="Century Gothic" w:cs="Arial"/>
        </w:rPr>
      </w:pPr>
      <w:r w:rsidRPr="001C20D4">
        <w:rPr>
          <w:rFonts w:ascii="Century Gothic" w:hAnsi="Century Gothic" w:cs="Arial"/>
          <w:b/>
        </w:rPr>
        <w:t>ΙΙ.Α.2. Εθνικές Διαθήκες</w:t>
      </w:r>
    </w:p>
    <w:p w:rsidR="001C20D4" w:rsidRPr="001C20D4" w:rsidRDefault="005028C4" w:rsidP="001C20D4">
      <w:pPr>
        <w:jc w:val="both"/>
        <w:rPr>
          <w:rFonts w:ascii="Century Gothic" w:hAnsi="Century Gothic" w:cs="Arial"/>
        </w:rPr>
      </w:pPr>
      <w:r>
        <w:rPr>
          <w:rFonts w:ascii="Century Gothic" w:hAnsi="Century Gothic" w:cs="Arial"/>
        </w:rPr>
        <w:t>Ο</w:t>
      </w:r>
      <w:r w:rsidR="001C20D4" w:rsidRPr="001C20D4">
        <w:rPr>
          <w:rFonts w:ascii="Century Gothic" w:hAnsi="Century Gothic" w:cs="Arial"/>
        </w:rPr>
        <w:t xml:space="preserve"> Θεός θέσπισε εθνικές διαθήκες με τον ιδιαίτερο λαό του τον Ισραήλ</w:t>
      </w:r>
      <w:r>
        <w:rPr>
          <w:rFonts w:ascii="Century Gothic" w:hAnsi="Century Gothic" w:cs="Arial"/>
        </w:rPr>
        <w:t>.</w:t>
      </w:r>
    </w:p>
    <w:p w:rsidR="001C20D4" w:rsidRPr="005028C4" w:rsidRDefault="001C20D4" w:rsidP="005028C4">
      <w:pPr>
        <w:pStyle w:val="ListParagraph"/>
        <w:numPr>
          <w:ilvl w:val="0"/>
          <w:numId w:val="10"/>
        </w:numPr>
        <w:jc w:val="both"/>
        <w:rPr>
          <w:rFonts w:ascii="Century Gothic" w:hAnsi="Century Gothic" w:cs="Arial"/>
        </w:rPr>
      </w:pPr>
      <w:r w:rsidRPr="005028C4">
        <w:rPr>
          <w:rFonts w:ascii="Century Gothic" w:hAnsi="Century Gothic" w:cs="Arial"/>
        </w:rPr>
        <w:t xml:space="preserve">διαθήκη του Αβραάμ  </w:t>
      </w:r>
      <w:r w:rsidR="005028C4">
        <w:rPr>
          <w:rFonts w:ascii="Century Gothic" w:hAnsi="Century Gothic" w:cs="Arial"/>
        </w:rPr>
        <w:t xml:space="preserve">- </w:t>
      </w:r>
      <w:r w:rsidRPr="005028C4">
        <w:rPr>
          <w:rFonts w:ascii="Century Gothic" w:hAnsi="Century Gothic" w:cs="Arial"/>
        </w:rPr>
        <w:t>«Διαθήκη Υπόσχεσης».</w:t>
      </w:r>
    </w:p>
    <w:p w:rsidR="001C20D4" w:rsidRPr="005028C4" w:rsidRDefault="005028C4" w:rsidP="005028C4">
      <w:pPr>
        <w:pStyle w:val="ListParagraph"/>
        <w:numPr>
          <w:ilvl w:val="0"/>
          <w:numId w:val="10"/>
        </w:numPr>
        <w:jc w:val="both"/>
        <w:rPr>
          <w:rFonts w:ascii="Century Gothic" w:hAnsi="Century Gothic" w:cs="Arial"/>
        </w:rPr>
      </w:pPr>
      <w:r>
        <w:rPr>
          <w:rFonts w:ascii="Century Gothic" w:hAnsi="Century Gothic" w:cs="Arial"/>
        </w:rPr>
        <w:t>διαθήκη του Μωυσή με τον Θεό – «Διαθήκη του Νόμου»</w:t>
      </w:r>
    </w:p>
    <w:p w:rsidR="001C20D4" w:rsidRPr="005028C4" w:rsidRDefault="005028C4" w:rsidP="005028C4">
      <w:pPr>
        <w:pStyle w:val="ListParagraph"/>
        <w:numPr>
          <w:ilvl w:val="0"/>
          <w:numId w:val="10"/>
        </w:numPr>
        <w:jc w:val="both"/>
        <w:rPr>
          <w:rFonts w:ascii="Century Gothic" w:hAnsi="Century Gothic" w:cs="Arial"/>
        </w:rPr>
      </w:pPr>
      <w:r>
        <w:rPr>
          <w:rFonts w:ascii="Century Gothic" w:hAnsi="Century Gothic" w:cs="Arial"/>
        </w:rPr>
        <w:t xml:space="preserve">διαθήκη με τον Δαβίδ - </w:t>
      </w:r>
      <w:r w:rsidR="001C20D4" w:rsidRPr="005028C4">
        <w:rPr>
          <w:rFonts w:ascii="Century Gothic" w:hAnsi="Century Gothic" w:cs="Arial"/>
        </w:rPr>
        <w:t>«Διαθήκη της Βασ</w:t>
      </w:r>
      <w:r w:rsidR="00AE2CAE">
        <w:rPr>
          <w:rFonts w:ascii="Century Gothic" w:hAnsi="Century Gothic" w:cs="Arial"/>
        </w:rPr>
        <w:t>ιλείας»</w:t>
      </w:r>
      <w:r w:rsidR="001C20D4" w:rsidRPr="005028C4">
        <w:rPr>
          <w:rFonts w:ascii="Century Gothic" w:hAnsi="Century Gothic" w:cs="Arial"/>
        </w:rPr>
        <w:t>.</w:t>
      </w:r>
    </w:p>
    <w:p w:rsidR="005028C4" w:rsidRDefault="005028C4" w:rsidP="001C20D4">
      <w:pPr>
        <w:jc w:val="both"/>
        <w:rPr>
          <w:rFonts w:ascii="Century Gothic" w:hAnsi="Century Gothic" w:cs="Arial"/>
        </w:rPr>
      </w:pPr>
    </w:p>
    <w:p w:rsidR="001C20D4" w:rsidRPr="001C20D4" w:rsidRDefault="001C20D4" w:rsidP="001C20D4">
      <w:pPr>
        <w:jc w:val="both"/>
        <w:rPr>
          <w:rFonts w:ascii="Century Gothic" w:hAnsi="Century Gothic" w:cs="Arial"/>
          <w:b/>
        </w:rPr>
      </w:pPr>
      <w:r w:rsidRPr="001C20D4">
        <w:rPr>
          <w:rFonts w:ascii="Century Gothic" w:hAnsi="Century Gothic" w:cs="Arial"/>
          <w:b/>
        </w:rPr>
        <w:t>ΙΙ.Α.3. Νέα Διαθήκη</w:t>
      </w:r>
    </w:p>
    <w:p w:rsidR="005028C4" w:rsidRDefault="005028C4" w:rsidP="001C20D4">
      <w:pPr>
        <w:jc w:val="both"/>
        <w:rPr>
          <w:rFonts w:ascii="Century Gothic" w:hAnsi="Century Gothic" w:cs="Arial"/>
        </w:rPr>
      </w:pPr>
      <w:r>
        <w:rPr>
          <w:rFonts w:ascii="Century Gothic" w:hAnsi="Century Gothic" w:cs="Arial"/>
        </w:rPr>
        <w:t>Η</w:t>
      </w:r>
      <w:r w:rsidR="001C20D4" w:rsidRPr="001C20D4">
        <w:rPr>
          <w:rFonts w:ascii="Century Gothic" w:hAnsi="Century Gothic" w:cs="Arial"/>
        </w:rPr>
        <w:t xml:space="preserve"> κορυφαία διαθήκη αναφέρεται </w:t>
      </w:r>
      <w:r>
        <w:rPr>
          <w:rFonts w:ascii="Century Gothic" w:hAnsi="Century Gothic" w:cs="Arial"/>
        </w:rPr>
        <w:t xml:space="preserve">στην Παλαιά. </w:t>
      </w:r>
    </w:p>
    <w:p w:rsidR="001C20D4" w:rsidRPr="005028C4" w:rsidRDefault="005028C4" w:rsidP="005028C4">
      <w:pPr>
        <w:pStyle w:val="ListParagraph"/>
        <w:numPr>
          <w:ilvl w:val="0"/>
          <w:numId w:val="11"/>
        </w:numPr>
        <w:jc w:val="both"/>
        <w:rPr>
          <w:rFonts w:ascii="Century Gothic" w:hAnsi="Century Gothic" w:cs="Arial"/>
        </w:rPr>
      </w:pPr>
      <w:proofErr w:type="spellStart"/>
      <w:r w:rsidRPr="005028C4">
        <w:rPr>
          <w:rFonts w:ascii="Century Gothic" w:hAnsi="Century Gothic" w:cs="Arial"/>
        </w:rPr>
        <w:t>Ιερ</w:t>
      </w:r>
      <w:proofErr w:type="spellEnd"/>
      <w:r w:rsidRPr="005028C4">
        <w:rPr>
          <w:rFonts w:ascii="Century Gothic" w:hAnsi="Century Gothic" w:cs="Arial"/>
        </w:rPr>
        <w:t xml:space="preserve">. </w:t>
      </w:r>
      <w:r w:rsidR="001C20D4" w:rsidRPr="005028C4">
        <w:rPr>
          <w:rFonts w:ascii="Century Gothic" w:hAnsi="Century Gothic" w:cs="Arial"/>
        </w:rPr>
        <w:t>κεφ. 31:31:</w:t>
      </w:r>
    </w:p>
    <w:p w:rsidR="001C20D4" w:rsidRPr="001C20D4" w:rsidRDefault="001C20D4" w:rsidP="001C20D4">
      <w:pPr>
        <w:jc w:val="both"/>
        <w:rPr>
          <w:rFonts w:ascii="Century Gothic" w:hAnsi="Century Gothic" w:cs="Arial"/>
        </w:rPr>
      </w:pPr>
      <w:r w:rsidRPr="001C20D4">
        <w:rPr>
          <w:rFonts w:ascii="Century Gothic" w:hAnsi="Century Gothic" w:cs="Arial"/>
          <w:b/>
        </w:rPr>
        <w:t>Δέστε, έρχονται ημέρες, λέει ο Κύριος, και θα κάνω στον οίκο Ισραήλ, και στον οίκο Ιούδα, μια νέα διαθήκη</w:t>
      </w:r>
      <w:r w:rsidRPr="001C20D4">
        <w:rPr>
          <w:rFonts w:ascii="Century Gothic" w:hAnsi="Century Gothic" w:cs="Arial"/>
        </w:rPr>
        <w:t>·</w:t>
      </w:r>
    </w:p>
    <w:p w:rsidR="001C20D4" w:rsidRPr="001C20D4" w:rsidRDefault="005028C4" w:rsidP="001C20D4">
      <w:pPr>
        <w:jc w:val="both"/>
        <w:rPr>
          <w:rFonts w:ascii="Century Gothic" w:hAnsi="Century Gothic" w:cs="Arial"/>
        </w:rPr>
      </w:pPr>
      <w:r>
        <w:rPr>
          <w:rFonts w:ascii="Century Gothic" w:hAnsi="Century Gothic" w:cs="Arial"/>
        </w:rPr>
        <w:lastRenderedPageBreak/>
        <w:t xml:space="preserve">Η </w:t>
      </w:r>
      <w:r w:rsidR="00AE2CAE">
        <w:rPr>
          <w:rFonts w:ascii="Century Gothic" w:hAnsi="Century Gothic" w:cs="Arial"/>
        </w:rPr>
        <w:t xml:space="preserve"> «Διαθήκη </w:t>
      </w:r>
      <w:r w:rsidR="001C20D4" w:rsidRPr="001C20D4">
        <w:rPr>
          <w:rFonts w:ascii="Century Gothic" w:hAnsi="Century Gothic" w:cs="Arial"/>
        </w:rPr>
        <w:t xml:space="preserve"> Εκπλήρωσης».</w:t>
      </w:r>
    </w:p>
    <w:p w:rsidR="005028C4" w:rsidRDefault="005028C4" w:rsidP="005028C4">
      <w:pPr>
        <w:pStyle w:val="ListParagraph"/>
        <w:numPr>
          <w:ilvl w:val="0"/>
          <w:numId w:val="11"/>
        </w:numPr>
        <w:jc w:val="both"/>
        <w:rPr>
          <w:rFonts w:ascii="Century Gothic" w:hAnsi="Century Gothic" w:cs="Arial"/>
        </w:rPr>
      </w:pPr>
      <w:r>
        <w:rPr>
          <w:rFonts w:ascii="Century Gothic" w:hAnsi="Century Gothic" w:cs="Arial"/>
        </w:rPr>
        <w:t>Η πρώτη έλευση του Χριστού</w:t>
      </w:r>
    </w:p>
    <w:p w:rsidR="005028C4" w:rsidRDefault="001C20D4" w:rsidP="005028C4">
      <w:pPr>
        <w:pStyle w:val="ListParagraph"/>
        <w:numPr>
          <w:ilvl w:val="1"/>
          <w:numId w:val="11"/>
        </w:numPr>
        <w:jc w:val="both"/>
        <w:rPr>
          <w:rFonts w:ascii="Century Gothic" w:hAnsi="Century Gothic" w:cs="Arial"/>
        </w:rPr>
      </w:pPr>
      <w:r w:rsidRPr="005028C4">
        <w:rPr>
          <w:rFonts w:ascii="Century Gothic" w:hAnsi="Century Gothic" w:cs="Arial"/>
        </w:rPr>
        <w:t xml:space="preserve"> Το έργο της λύτρωσής του στο σταυρό,</w:t>
      </w:r>
    </w:p>
    <w:p w:rsidR="005028C4" w:rsidRDefault="001C20D4" w:rsidP="005028C4">
      <w:pPr>
        <w:pStyle w:val="ListParagraph"/>
        <w:numPr>
          <w:ilvl w:val="1"/>
          <w:numId w:val="11"/>
        </w:numPr>
        <w:jc w:val="both"/>
        <w:rPr>
          <w:rFonts w:ascii="Century Gothic" w:hAnsi="Century Gothic" w:cs="Arial"/>
        </w:rPr>
      </w:pPr>
      <w:r w:rsidRPr="005028C4">
        <w:rPr>
          <w:rFonts w:ascii="Century Gothic" w:hAnsi="Century Gothic" w:cs="Arial"/>
        </w:rPr>
        <w:t xml:space="preserve"> η νίκη της ανάστασής του,</w:t>
      </w:r>
    </w:p>
    <w:p w:rsidR="005028C4" w:rsidRDefault="001C20D4" w:rsidP="005028C4">
      <w:pPr>
        <w:pStyle w:val="ListParagraph"/>
        <w:numPr>
          <w:ilvl w:val="1"/>
          <w:numId w:val="11"/>
        </w:numPr>
        <w:jc w:val="both"/>
        <w:rPr>
          <w:rFonts w:ascii="Century Gothic" w:hAnsi="Century Gothic" w:cs="Arial"/>
        </w:rPr>
      </w:pPr>
      <w:r w:rsidRPr="005028C4">
        <w:rPr>
          <w:rFonts w:ascii="Century Gothic" w:hAnsi="Century Gothic" w:cs="Arial"/>
        </w:rPr>
        <w:t xml:space="preserve"> η ανάληψή του, </w:t>
      </w:r>
    </w:p>
    <w:p w:rsidR="005028C4" w:rsidRDefault="001C20D4" w:rsidP="005028C4">
      <w:pPr>
        <w:pStyle w:val="ListParagraph"/>
        <w:numPr>
          <w:ilvl w:val="1"/>
          <w:numId w:val="11"/>
        </w:numPr>
        <w:jc w:val="both"/>
        <w:rPr>
          <w:rFonts w:ascii="Century Gothic" w:hAnsi="Century Gothic" w:cs="Arial"/>
        </w:rPr>
      </w:pPr>
      <w:r w:rsidRPr="005028C4">
        <w:rPr>
          <w:rFonts w:ascii="Century Gothic" w:hAnsi="Century Gothic" w:cs="Arial"/>
        </w:rPr>
        <w:t>η έκχυση του Αγί</w:t>
      </w:r>
      <w:r w:rsidR="005028C4">
        <w:rPr>
          <w:rFonts w:ascii="Century Gothic" w:hAnsi="Century Gothic" w:cs="Arial"/>
        </w:rPr>
        <w:t xml:space="preserve">ου Πνεύματος στην Πεντηκοστή </w:t>
      </w:r>
      <w:r w:rsidRPr="005028C4">
        <w:rPr>
          <w:rFonts w:ascii="Century Gothic" w:hAnsi="Century Gothic" w:cs="Arial"/>
        </w:rPr>
        <w:t xml:space="preserve"> </w:t>
      </w:r>
    </w:p>
    <w:p w:rsidR="001C20D4" w:rsidRPr="005028C4" w:rsidRDefault="005028C4" w:rsidP="005028C4">
      <w:pPr>
        <w:pStyle w:val="ListParagraph"/>
        <w:numPr>
          <w:ilvl w:val="1"/>
          <w:numId w:val="11"/>
        </w:numPr>
        <w:jc w:val="both"/>
        <w:rPr>
          <w:rFonts w:ascii="Century Gothic" w:hAnsi="Century Gothic" w:cs="Arial"/>
        </w:rPr>
      </w:pPr>
      <w:r>
        <w:rPr>
          <w:rFonts w:ascii="Century Gothic" w:hAnsi="Century Gothic" w:cs="Arial"/>
        </w:rPr>
        <w:t xml:space="preserve">το έργο των αποστόλων </w:t>
      </w:r>
    </w:p>
    <w:p w:rsidR="005028C4" w:rsidRDefault="005028C4" w:rsidP="005028C4">
      <w:pPr>
        <w:pStyle w:val="ListParagraph"/>
        <w:jc w:val="both"/>
        <w:rPr>
          <w:rFonts w:ascii="Century Gothic" w:hAnsi="Century Gothic" w:cs="Arial"/>
        </w:rPr>
      </w:pPr>
    </w:p>
    <w:p w:rsidR="001C20D4" w:rsidRDefault="001C20D4" w:rsidP="005028C4">
      <w:pPr>
        <w:pStyle w:val="ListParagraph"/>
        <w:numPr>
          <w:ilvl w:val="0"/>
          <w:numId w:val="11"/>
        </w:numPr>
        <w:jc w:val="both"/>
        <w:rPr>
          <w:rFonts w:ascii="Century Gothic" w:hAnsi="Century Gothic" w:cs="Arial"/>
        </w:rPr>
      </w:pPr>
      <w:r w:rsidRPr="005028C4">
        <w:rPr>
          <w:rFonts w:ascii="Century Gothic" w:hAnsi="Century Gothic" w:cs="Arial"/>
        </w:rPr>
        <w:t xml:space="preserve">η πίστη στον Χριστό εξαπλώνεται στις γωνιές της γης μέσω του ευαγγελίου. </w:t>
      </w:r>
    </w:p>
    <w:p w:rsidR="005028C4" w:rsidRPr="005028C4" w:rsidRDefault="005028C4" w:rsidP="005028C4">
      <w:pPr>
        <w:pStyle w:val="ListParagraph"/>
        <w:jc w:val="both"/>
        <w:rPr>
          <w:rFonts w:ascii="Century Gothic" w:hAnsi="Century Gothic" w:cs="Arial"/>
        </w:rPr>
      </w:pPr>
    </w:p>
    <w:p w:rsidR="001C20D4" w:rsidRDefault="001C20D4" w:rsidP="005028C4">
      <w:pPr>
        <w:pStyle w:val="ListParagraph"/>
        <w:numPr>
          <w:ilvl w:val="0"/>
          <w:numId w:val="11"/>
        </w:numPr>
        <w:jc w:val="both"/>
        <w:rPr>
          <w:rFonts w:ascii="Century Gothic" w:hAnsi="Century Gothic" w:cs="Arial"/>
        </w:rPr>
      </w:pPr>
      <w:r w:rsidRPr="005028C4">
        <w:rPr>
          <w:rFonts w:ascii="Century Gothic" w:hAnsi="Century Gothic" w:cs="Arial"/>
        </w:rPr>
        <w:t xml:space="preserve">ο Ιησούς ξανάρθει </w:t>
      </w:r>
    </w:p>
    <w:p w:rsidR="005028C4" w:rsidRPr="005028C4" w:rsidRDefault="005028C4" w:rsidP="005028C4">
      <w:pPr>
        <w:pStyle w:val="ListParagraph"/>
        <w:jc w:val="both"/>
        <w:rPr>
          <w:rFonts w:ascii="Century Gothic" w:hAnsi="Century Gothic" w:cs="Arial"/>
        </w:rPr>
      </w:pPr>
    </w:p>
    <w:p w:rsidR="001C20D4" w:rsidRPr="001C20D4" w:rsidRDefault="005028C4" w:rsidP="001C20D4">
      <w:pPr>
        <w:jc w:val="both"/>
        <w:rPr>
          <w:rFonts w:ascii="Century Gothic" w:hAnsi="Century Gothic" w:cs="Arial"/>
        </w:rPr>
      </w:pPr>
      <w:r>
        <w:rPr>
          <w:rFonts w:ascii="Century Gothic" w:hAnsi="Century Gothic" w:cs="Arial"/>
        </w:rPr>
        <w:t xml:space="preserve"> Ο</w:t>
      </w:r>
      <w:r w:rsidR="001C20D4" w:rsidRPr="001C20D4">
        <w:rPr>
          <w:rFonts w:ascii="Century Gothic" w:hAnsi="Century Gothic" w:cs="Arial"/>
        </w:rPr>
        <w:t xml:space="preserve">ι έξι μεγάλες θείες διαθήκες διαπότισαν την θεολογία της εποχής  </w:t>
      </w:r>
      <w:r w:rsidR="00EB4A05">
        <w:rPr>
          <w:rFonts w:ascii="Century Gothic" w:hAnsi="Century Gothic" w:cs="Arial"/>
        </w:rPr>
        <w:t xml:space="preserve">που </w:t>
      </w:r>
      <w:r w:rsidR="001C20D4" w:rsidRPr="001C20D4">
        <w:rPr>
          <w:rFonts w:ascii="Century Gothic" w:hAnsi="Century Gothic" w:cs="Arial"/>
        </w:rPr>
        <w:t xml:space="preserve">αποκαλύφθηκαν, έτσι ώστε μας βοηθούν να κατανοήσουμε  τις διαφορετικές εμφάσεις των διαφόρων εποχών στην Παλαιά Διαθήκη. </w:t>
      </w:r>
    </w:p>
    <w:p w:rsidR="001C20D4" w:rsidRPr="001C20D4" w:rsidRDefault="001C20D4" w:rsidP="001C20D4">
      <w:pPr>
        <w:jc w:val="both"/>
        <w:rPr>
          <w:rFonts w:ascii="Century Gothic" w:hAnsi="Century Gothic" w:cs="Arial"/>
        </w:rPr>
      </w:pPr>
    </w:p>
    <w:p w:rsidR="001C20D4" w:rsidRPr="001C20D4" w:rsidRDefault="00EB4A05" w:rsidP="001C20D4">
      <w:pPr>
        <w:jc w:val="both"/>
        <w:rPr>
          <w:rFonts w:ascii="Century Gothic" w:hAnsi="Century Gothic" w:cs="Arial"/>
          <w:b/>
        </w:rPr>
      </w:pPr>
      <w:r>
        <w:rPr>
          <w:rFonts w:ascii="Century Gothic" w:hAnsi="Century Gothic" w:cs="Arial"/>
          <w:b/>
        </w:rPr>
        <w:t>ΙΙ.Β. Η Οργανική Ενότητα των Θεολογικών διαθηκών</w:t>
      </w:r>
      <w:r w:rsidR="001C20D4" w:rsidRPr="001C20D4">
        <w:rPr>
          <w:rFonts w:ascii="Century Gothic" w:hAnsi="Century Gothic" w:cs="Arial"/>
          <w:b/>
        </w:rPr>
        <w:t xml:space="preserve"> </w:t>
      </w:r>
    </w:p>
    <w:p w:rsidR="001C20D4" w:rsidRPr="001C20D4" w:rsidRDefault="001C20D4" w:rsidP="001C20D4">
      <w:pPr>
        <w:jc w:val="both"/>
        <w:rPr>
          <w:rFonts w:ascii="Century Gothic" w:hAnsi="Century Gothic" w:cs="Arial"/>
        </w:rPr>
      </w:pPr>
      <w:r w:rsidRPr="001C20D4">
        <w:rPr>
          <w:rFonts w:ascii="Century Gothic" w:hAnsi="Century Gothic" w:cs="Arial"/>
        </w:rPr>
        <w:t>Οι εποχές της ιστορίας της Παλαιάς Διαθήκης δεν ήταν εντελώς διαφορετικές η μία από την άλλη. Μάλλον, εμφανίζουν μια συνέχεια η μία με την άλλη, όπως τα</w:t>
      </w:r>
      <w:r w:rsidR="00EB4A05">
        <w:rPr>
          <w:rFonts w:ascii="Century Gothic" w:hAnsi="Century Gothic" w:cs="Arial"/>
        </w:rPr>
        <w:t xml:space="preserve"> διάφορα στάδια ανάπτυξης των ζωντανών οργανισμών</w:t>
      </w:r>
      <w:r w:rsidRPr="001C20D4">
        <w:rPr>
          <w:rFonts w:ascii="Century Gothic" w:hAnsi="Century Gothic" w:cs="Arial"/>
        </w:rPr>
        <w:t>.</w:t>
      </w:r>
    </w:p>
    <w:p w:rsidR="001C20D4" w:rsidRPr="001C20D4" w:rsidRDefault="001C20D4" w:rsidP="001C20D4">
      <w:pPr>
        <w:jc w:val="both"/>
        <w:rPr>
          <w:rFonts w:ascii="Century Gothic" w:hAnsi="Century Gothic" w:cs="Arial"/>
        </w:rPr>
      </w:pPr>
    </w:p>
    <w:p w:rsidR="001C20D4" w:rsidRPr="001C20D4" w:rsidRDefault="001C20D4" w:rsidP="001C20D4">
      <w:pPr>
        <w:jc w:val="both"/>
        <w:rPr>
          <w:rFonts w:ascii="Century Gothic" w:hAnsi="Century Gothic" w:cs="Arial"/>
          <w:b/>
        </w:rPr>
      </w:pPr>
      <w:r w:rsidRPr="001C20D4">
        <w:rPr>
          <w:rFonts w:ascii="Century Gothic" w:hAnsi="Century Gothic" w:cs="Arial"/>
          <w:b/>
        </w:rPr>
        <w:t>ΙΙ.</w:t>
      </w:r>
      <w:r w:rsidR="00EB4A05">
        <w:rPr>
          <w:rFonts w:ascii="Century Gothic" w:hAnsi="Century Gothic" w:cs="Arial"/>
          <w:b/>
        </w:rPr>
        <w:t>Β.1. Η Βασιλική Διαχείριση μέσω των διαθηκών</w:t>
      </w:r>
    </w:p>
    <w:p w:rsidR="002D372C" w:rsidRDefault="001C20D4" w:rsidP="001C20D4">
      <w:pPr>
        <w:jc w:val="both"/>
        <w:rPr>
          <w:rFonts w:ascii="Century Gothic" w:hAnsi="Century Gothic" w:cs="Arial"/>
        </w:rPr>
      </w:pPr>
      <w:r w:rsidRPr="001C20D4">
        <w:rPr>
          <w:rFonts w:ascii="Century Gothic" w:hAnsi="Century Gothic" w:cs="Arial"/>
        </w:rPr>
        <w:t>Οι θείες διαθήκες στη Αγία Γρα</w:t>
      </w:r>
      <w:r w:rsidR="00EB4A05">
        <w:rPr>
          <w:rFonts w:ascii="Century Gothic" w:hAnsi="Century Gothic" w:cs="Arial"/>
        </w:rPr>
        <w:t>φή ήταν</w:t>
      </w:r>
      <w:r w:rsidRPr="001C20D4">
        <w:rPr>
          <w:rFonts w:ascii="Century Gothic" w:hAnsi="Century Gothic" w:cs="Arial"/>
        </w:rPr>
        <w:t xml:space="preserve"> ο βασικός τρόπος με τον οποίο ο Θεός διαχειριζόταν</w:t>
      </w:r>
      <w:r w:rsidR="00EB4A05">
        <w:rPr>
          <w:rFonts w:ascii="Century Gothic" w:hAnsi="Century Gothic" w:cs="Arial"/>
        </w:rPr>
        <w:t xml:space="preserve"> τους υπηκόους</w:t>
      </w:r>
      <w:r w:rsidRPr="001C20D4">
        <w:rPr>
          <w:rFonts w:ascii="Century Gothic" w:hAnsi="Century Gothic" w:cs="Arial"/>
        </w:rPr>
        <w:t xml:space="preserve"> τη</w:t>
      </w:r>
      <w:r w:rsidR="00EB4A05">
        <w:rPr>
          <w:rFonts w:ascii="Century Gothic" w:hAnsi="Century Gothic" w:cs="Arial"/>
        </w:rPr>
        <w:t>ς</w:t>
      </w:r>
      <w:r w:rsidRPr="001C20D4">
        <w:rPr>
          <w:rFonts w:ascii="Century Gothic" w:hAnsi="Century Gothic" w:cs="Arial"/>
        </w:rPr>
        <w:t xml:space="preserve"> βασιλεία</w:t>
      </w:r>
      <w:r w:rsidR="00EB4A05">
        <w:rPr>
          <w:rFonts w:ascii="Century Gothic" w:hAnsi="Century Gothic" w:cs="Arial"/>
        </w:rPr>
        <w:t>ς</w:t>
      </w:r>
      <w:r w:rsidRPr="001C20D4">
        <w:rPr>
          <w:rFonts w:ascii="Century Gothic" w:hAnsi="Century Gothic" w:cs="Arial"/>
        </w:rPr>
        <w:t xml:space="preserve"> του μέσα από διάφορα ιστορικά στάδια. </w:t>
      </w:r>
    </w:p>
    <w:p w:rsidR="002D372C" w:rsidRDefault="002D372C" w:rsidP="001C20D4">
      <w:pPr>
        <w:jc w:val="both"/>
        <w:rPr>
          <w:rFonts w:ascii="Century Gothic" w:hAnsi="Century Gothic" w:cs="Arial"/>
        </w:rPr>
      </w:pPr>
    </w:p>
    <w:p w:rsidR="001C20D4" w:rsidRPr="001C20D4" w:rsidRDefault="002D372C" w:rsidP="001C20D4">
      <w:pPr>
        <w:jc w:val="both"/>
        <w:rPr>
          <w:rFonts w:ascii="Century Gothic" w:hAnsi="Century Gothic" w:cs="Arial"/>
        </w:rPr>
      </w:pPr>
      <w:r>
        <w:rPr>
          <w:rFonts w:ascii="Century Gothic" w:hAnsi="Century Gothic" w:cs="Arial"/>
        </w:rPr>
        <w:t>Ό</w:t>
      </w:r>
      <w:r w:rsidR="001C20D4" w:rsidRPr="001C20D4">
        <w:rPr>
          <w:rFonts w:ascii="Century Gothic" w:hAnsi="Century Gothic" w:cs="Arial"/>
        </w:rPr>
        <w:t>λες οι διαθήκες της Παλαιάς Διαθήκης είχαν τον ίδιο τελικό στόχο: την επέκταση της ένδοξης βασιλείας του Θεού σε όλη τη γη.</w:t>
      </w:r>
    </w:p>
    <w:p w:rsidR="002D372C" w:rsidRDefault="002D372C" w:rsidP="001C20D4">
      <w:pPr>
        <w:jc w:val="both"/>
        <w:rPr>
          <w:rFonts w:ascii="Century Gothic" w:hAnsi="Century Gothic" w:cs="Arial"/>
        </w:rPr>
      </w:pPr>
    </w:p>
    <w:p w:rsidR="001C20D4" w:rsidRPr="001C20D4" w:rsidRDefault="002D372C" w:rsidP="001C20D4">
      <w:pPr>
        <w:jc w:val="both"/>
        <w:rPr>
          <w:rFonts w:ascii="Century Gothic" w:hAnsi="Century Gothic" w:cs="Arial"/>
        </w:rPr>
      </w:pPr>
      <w:r>
        <w:rPr>
          <w:rFonts w:ascii="Century Gothic" w:hAnsi="Century Gothic" w:cs="Arial"/>
        </w:rPr>
        <w:t xml:space="preserve"> Η</w:t>
      </w:r>
      <w:r w:rsidR="001C20D4" w:rsidRPr="001C20D4">
        <w:rPr>
          <w:rFonts w:ascii="Century Gothic" w:hAnsi="Century Gothic" w:cs="Arial"/>
        </w:rPr>
        <w:t xml:space="preserve"> σειρά με την οποία εμφανίζονται οι διαθήκες της Παλαιάς Διαθήκης αποκαλύπτουν την ενότητά τους. </w:t>
      </w:r>
    </w:p>
    <w:p w:rsidR="001C20D4" w:rsidRPr="002D372C" w:rsidRDefault="001C20D4" w:rsidP="002D372C">
      <w:pPr>
        <w:pStyle w:val="ListParagraph"/>
        <w:numPr>
          <w:ilvl w:val="0"/>
          <w:numId w:val="12"/>
        </w:numPr>
        <w:jc w:val="both"/>
        <w:rPr>
          <w:rFonts w:ascii="Century Gothic" w:hAnsi="Century Gothic" w:cs="Arial"/>
        </w:rPr>
      </w:pPr>
      <w:r w:rsidRPr="002D372C">
        <w:rPr>
          <w:rFonts w:ascii="Century Gothic" w:hAnsi="Century Gothic" w:cs="Arial"/>
        </w:rPr>
        <w:t>Η διαθήκη με τον</w:t>
      </w:r>
      <w:r w:rsidR="00EB4A05">
        <w:rPr>
          <w:rFonts w:ascii="Century Gothic" w:hAnsi="Century Gothic" w:cs="Arial"/>
        </w:rPr>
        <w:t xml:space="preserve"> Αδάμ</w:t>
      </w:r>
      <w:r w:rsidRPr="002D372C">
        <w:rPr>
          <w:rFonts w:ascii="Century Gothic" w:hAnsi="Century Gothic" w:cs="Arial"/>
        </w:rPr>
        <w:t xml:space="preserve"> </w:t>
      </w:r>
    </w:p>
    <w:p w:rsidR="001C20D4" w:rsidRPr="002D372C" w:rsidRDefault="001C20D4" w:rsidP="002D372C">
      <w:pPr>
        <w:pStyle w:val="ListParagraph"/>
        <w:numPr>
          <w:ilvl w:val="0"/>
          <w:numId w:val="12"/>
        </w:numPr>
        <w:jc w:val="both"/>
        <w:rPr>
          <w:rFonts w:ascii="Century Gothic" w:hAnsi="Century Gothic" w:cs="Arial"/>
        </w:rPr>
      </w:pPr>
      <w:r w:rsidRPr="002D372C">
        <w:rPr>
          <w:rFonts w:ascii="Century Gothic" w:hAnsi="Century Gothic" w:cs="Arial"/>
        </w:rPr>
        <w:t xml:space="preserve">Η διαθήκη με τον Νώε </w:t>
      </w:r>
    </w:p>
    <w:p w:rsidR="001C20D4" w:rsidRPr="002D372C" w:rsidRDefault="001C20D4" w:rsidP="002D372C">
      <w:pPr>
        <w:pStyle w:val="ListParagraph"/>
        <w:numPr>
          <w:ilvl w:val="0"/>
          <w:numId w:val="12"/>
        </w:numPr>
        <w:jc w:val="both"/>
        <w:rPr>
          <w:rFonts w:ascii="Century Gothic" w:hAnsi="Century Gothic" w:cs="Arial"/>
        </w:rPr>
      </w:pPr>
      <w:r w:rsidRPr="002D372C">
        <w:rPr>
          <w:rFonts w:ascii="Century Gothic" w:hAnsi="Century Gothic" w:cs="Arial"/>
        </w:rPr>
        <w:t xml:space="preserve">Η διαθήκη με τον Αβραάμ </w:t>
      </w:r>
    </w:p>
    <w:p w:rsidR="001C20D4" w:rsidRPr="002D372C" w:rsidRDefault="001C20D4" w:rsidP="002D372C">
      <w:pPr>
        <w:pStyle w:val="ListParagraph"/>
        <w:numPr>
          <w:ilvl w:val="0"/>
          <w:numId w:val="12"/>
        </w:numPr>
        <w:jc w:val="both"/>
        <w:rPr>
          <w:rFonts w:ascii="Century Gothic" w:hAnsi="Century Gothic" w:cs="Arial"/>
        </w:rPr>
      </w:pPr>
      <w:r w:rsidRPr="002D372C">
        <w:rPr>
          <w:rFonts w:ascii="Century Gothic" w:hAnsi="Century Gothic" w:cs="Arial"/>
        </w:rPr>
        <w:t xml:space="preserve">Η διαθήκη με τον Μωυσή </w:t>
      </w:r>
    </w:p>
    <w:p w:rsidR="001C20D4" w:rsidRPr="002D372C" w:rsidRDefault="001C20D4" w:rsidP="002D372C">
      <w:pPr>
        <w:pStyle w:val="ListParagraph"/>
        <w:numPr>
          <w:ilvl w:val="0"/>
          <w:numId w:val="12"/>
        </w:numPr>
        <w:jc w:val="both"/>
        <w:rPr>
          <w:rFonts w:ascii="Century Gothic" w:hAnsi="Century Gothic" w:cs="Arial"/>
        </w:rPr>
      </w:pPr>
      <w:r w:rsidRPr="002D372C">
        <w:rPr>
          <w:rFonts w:ascii="Century Gothic" w:hAnsi="Century Gothic" w:cs="Arial"/>
        </w:rPr>
        <w:t xml:space="preserve">Η διαθήκη με τον Δαβίδ </w:t>
      </w:r>
    </w:p>
    <w:p w:rsidR="001C20D4" w:rsidRPr="002D372C" w:rsidRDefault="001C20D4" w:rsidP="002D372C">
      <w:pPr>
        <w:pStyle w:val="ListParagraph"/>
        <w:numPr>
          <w:ilvl w:val="0"/>
          <w:numId w:val="12"/>
        </w:numPr>
        <w:jc w:val="both"/>
        <w:rPr>
          <w:rFonts w:ascii="Century Gothic" w:hAnsi="Century Gothic" w:cs="Arial"/>
        </w:rPr>
      </w:pPr>
      <w:r w:rsidRPr="002D372C">
        <w:rPr>
          <w:rFonts w:ascii="Century Gothic" w:hAnsi="Century Gothic" w:cs="Arial"/>
        </w:rPr>
        <w:t xml:space="preserve">η Νέα Διαθήκη </w:t>
      </w:r>
    </w:p>
    <w:p w:rsidR="001C20D4" w:rsidRPr="001C20D4" w:rsidRDefault="001C20D4" w:rsidP="001C20D4">
      <w:pPr>
        <w:jc w:val="both"/>
        <w:rPr>
          <w:rFonts w:ascii="Century Gothic" w:hAnsi="Century Gothic" w:cs="Arial"/>
          <w:b/>
        </w:rPr>
      </w:pPr>
      <w:r w:rsidRPr="001C20D4">
        <w:rPr>
          <w:rFonts w:ascii="Century Gothic" w:hAnsi="Century Gothic" w:cs="Arial"/>
          <w:b/>
        </w:rPr>
        <w:t xml:space="preserve">ΙΙ.Β.2.  Η Συνεχιζόμενη εξουσία της κάθε διαθήκης  </w:t>
      </w:r>
    </w:p>
    <w:p w:rsidR="001C20D4" w:rsidRPr="001C20D4" w:rsidRDefault="002D372C" w:rsidP="001C20D4">
      <w:pPr>
        <w:jc w:val="both"/>
        <w:rPr>
          <w:rFonts w:ascii="Century Gothic" w:hAnsi="Century Gothic" w:cs="Arial"/>
        </w:rPr>
      </w:pPr>
      <w:r>
        <w:rPr>
          <w:rFonts w:ascii="Century Gothic" w:hAnsi="Century Gothic" w:cs="Arial"/>
        </w:rPr>
        <w:t>Η</w:t>
      </w:r>
      <w:r w:rsidR="001C20D4" w:rsidRPr="001C20D4">
        <w:rPr>
          <w:rFonts w:ascii="Century Gothic" w:hAnsi="Century Gothic" w:cs="Arial"/>
        </w:rPr>
        <w:t xml:space="preserve"> εξουσία των προγενέστερων διαθηκών πάντα επεκτείνονταν  και στις μεταγενέστερες διαθήκες. </w:t>
      </w:r>
    </w:p>
    <w:p w:rsidR="001C20D4" w:rsidRPr="002D372C" w:rsidRDefault="002D372C" w:rsidP="002D372C">
      <w:pPr>
        <w:pStyle w:val="ListParagraph"/>
        <w:numPr>
          <w:ilvl w:val="0"/>
          <w:numId w:val="13"/>
        </w:numPr>
        <w:jc w:val="both"/>
        <w:rPr>
          <w:rFonts w:ascii="Century Gothic" w:hAnsi="Century Gothic" w:cs="Arial"/>
        </w:rPr>
      </w:pPr>
      <w:r>
        <w:rPr>
          <w:rFonts w:ascii="Century Gothic" w:hAnsi="Century Gothic" w:cs="Arial"/>
        </w:rPr>
        <w:lastRenderedPageBreak/>
        <w:t>Ο</w:t>
      </w:r>
      <w:r w:rsidR="001C20D4" w:rsidRPr="002D372C">
        <w:rPr>
          <w:rFonts w:ascii="Century Gothic" w:hAnsi="Century Gothic" w:cs="Arial"/>
        </w:rPr>
        <w:t xml:space="preserve"> Μωυσής </w:t>
      </w:r>
      <w:r>
        <w:rPr>
          <w:rFonts w:ascii="Century Gothic" w:hAnsi="Century Gothic" w:cs="Arial"/>
        </w:rPr>
        <w:t>θεωρούσε</w:t>
      </w:r>
      <w:r w:rsidR="001C20D4" w:rsidRPr="002D372C">
        <w:rPr>
          <w:rFonts w:ascii="Century Gothic" w:hAnsi="Century Gothic" w:cs="Arial"/>
        </w:rPr>
        <w:t xml:space="preserve"> τις θεϊκές διαθήκες που υπήρχαν πριν από κείνον, έγκυρες για την εποχή του. </w:t>
      </w:r>
    </w:p>
    <w:p w:rsidR="001C20D4" w:rsidRPr="002D372C" w:rsidRDefault="002D372C" w:rsidP="002D372C">
      <w:pPr>
        <w:pStyle w:val="ListParagraph"/>
        <w:numPr>
          <w:ilvl w:val="0"/>
          <w:numId w:val="13"/>
        </w:numPr>
        <w:jc w:val="both"/>
        <w:rPr>
          <w:rFonts w:ascii="Century Gothic" w:hAnsi="Century Gothic" w:cs="Arial"/>
        </w:rPr>
      </w:pPr>
      <w:r>
        <w:rPr>
          <w:rFonts w:ascii="Century Gothic" w:hAnsi="Century Gothic" w:cs="Arial"/>
        </w:rPr>
        <w:t>Η</w:t>
      </w:r>
      <w:r w:rsidR="001C20D4" w:rsidRPr="002D372C">
        <w:rPr>
          <w:rFonts w:ascii="Century Gothic" w:hAnsi="Century Gothic" w:cs="Arial"/>
        </w:rPr>
        <w:t xml:space="preserve"> διαθήκη με τον Μωυσή, είναι φανερό ότι είχε εξουσία </w:t>
      </w:r>
      <w:r>
        <w:rPr>
          <w:rFonts w:ascii="Century Gothic" w:hAnsi="Century Gothic" w:cs="Arial"/>
        </w:rPr>
        <w:t xml:space="preserve"> που συνεχίστηκε</w:t>
      </w:r>
      <w:r w:rsidR="001C20D4" w:rsidRPr="002D372C">
        <w:rPr>
          <w:rFonts w:ascii="Century Gothic" w:hAnsi="Century Gothic" w:cs="Arial"/>
        </w:rPr>
        <w:t xml:space="preserve"> μετά την εποχή του. </w:t>
      </w:r>
      <w:r>
        <w:rPr>
          <w:rFonts w:ascii="Century Gothic" w:hAnsi="Century Gothic" w:cs="Arial"/>
        </w:rPr>
        <w:t xml:space="preserve">Β’ </w:t>
      </w:r>
      <w:r w:rsidR="001C20D4" w:rsidRPr="002D372C">
        <w:rPr>
          <w:rFonts w:ascii="Century Gothic" w:hAnsi="Century Gothic" w:cs="Arial"/>
        </w:rPr>
        <w:t>Χρονικών κεφ. 6:16:</w:t>
      </w:r>
    </w:p>
    <w:p w:rsidR="001C20D4" w:rsidRPr="001C20D4" w:rsidRDefault="001C20D4" w:rsidP="001C20D4">
      <w:pPr>
        <w:jc w:val="both"/>
        <w:rPr>
          <w:rFonts w:ascii="Century Gothic" w:hAnsi="Century Gothic" w:cs="Arial"/>
        </w:rPr>
      </w:pPr>
      <w:r w:rsidRPr="001C20D4">
        <w:rPr>
          <w:rFonts w:ascii="Century Gothic" w:hAnsi="Century Gothic" w:cs="Arial"/>
          <w:b/>
        </w:rPr>
        <w:t>Και, τώρα, Κύριε Θεέ τού Ισραήλ, φύλαξε απέναντι στον δούλο σου τον Δαβίδ, τον πατέρα μου, εκείνο που του είχες υποσχεθεί, λέγοντας: Δεν θα εκλείψει από σένα άνδρας από μπροστά μου, που να κάθεται επάνω στον θρόνο τού Ισραήλ, μόνον, βέβαια, αν οι γιοι σου προσέχουν στον δρόμο τους, για να περπατούν στον νόμο μου, καθώς εσύ περπάτησες μπροστά μου</w:t>
      </w:r>
      <w:r w:rsidRPr="001C20D4">
        <w:rPr>
          <w:rFonts w:ascii="Century Gothic" w:hAnsi="Century Gothic" w:cs="Arial"/>
        </w:rPr>
        <w:t>.</w:t>
      </w:r>
    </w:p>
    <w:p w:rsidR="001C20D4" w:rsidRPr="001C20D4" w:rsidRDefault="001C20D4" w:rsidP="001C20D4">
      <w:pPr>
        <w:jc w:val="both"/>
        <w:rPr>
          <w:rFonts w:ascii="Century Gothic" w:hAnsi="Century Gothic" w:cs="Arial"/>
        </w:rPr>
      </w:pPr>
    </w:p>
    <w:p w:rsidR="001C20D4" w:rsidRPr="001C20D4" w:rsidRDefault="001C20D4" w:rsidP="001C20D4">
      <w:pPr>
        <w:jc w:val="both"/>
        <w:rPr>
          <w:rFonts w:ascii="Century Gothic" w:hAnsi="Century Gothic" w:cs="Arial"/>
          <w:b/>
        </w:rPr>
      </w:pPr>
      <w:r w:rsidRPr="001C20D4">
        <w:rPr>
          <w:rFonts w:ascii="Century Gothic" w:hAnsi="Century Gothic" w:cs="Arial"/>
          <w:b/>
        </w:rPr>
        <w:t>ΙΙ.Β.3. Η Επεκτεινόμενη Εφαρμογή της κάθε διαθήκης</w:t>
      </w:r>
    </w:p>
    <w:p w:rsidR="001C20D4" w:rsidRPr="001C20D4" w:rsidRDefault="001C20D4" w:rsidP="001C20D4">
      <w:pPr>
        <w:jc w:val="both"/>
        <w:rPr>
          <w:rFonts w:ascii="Century Gothic" w:hAnsi="Century Gothic" w:cs="Arial"/>
        </w:rPr>
      </w:pPr>
      <w:r w:rsidRPr="001C20D4">
        <w:rPr>
          <w:rFonts w:ascii="Century Gothic" w:hAnsi="Century Gothic" w:cs="Arial"/>
        </w:rPr>
        <w:t>Οι αρχές των προγενέστερων διαθηκών θα έπρεπε να εφαρμόζονται με τρόπο που ήταν κατάλληλος για μεταγενέστερες εποχές.</w:t>
      </w:r>
    </w:p>
    <w:p w:rsidR="002D372C" w:rsidRDefault="002D372C" w:rsidP="001C20D4">
      <w:pPr>
        <w:jc w:val="both"/>
        <w:rPr>
          <w:rFonts w:ascii="Century Gothic" w:hAnsi="Century Gothic" w:cs="Arial"/>
        </w:rPr>
      </w:pPr>
    </w:p>
    <w:p w:rsidR="001C20D4" w:rsidRPr="002D372C" w:rsidRDefault="001C20D4" w:rsidP="002D372C">
      <w:pPr>
        <w:pStyle w:val="ListParagraph"/>
        <w:numPr>
          <w:ilvl w:val="0"/>
          <w:numId w:val="14"/>
        </w:numPr>
        <w:jc w:val="both"/>
        <w:rPr>
          <w:rFonts w:ascii="Century Gothic" w:hAnsi="Century Gothic" w:cs="Arial"/>
        </w:rPr>
      </w:pPr>
      <w:r w:rsidRPr="002D372C">
        <w:rPr>
          <w:rFonts w:ascii="Century Gothic" w:hAnsi="Century Gothic" w:cs="Arial"/>
        </w:rPr>
        <w:t xml:space="preserve">δεν θα έπρεπε να γυρίζουν πίσω και να ζουν σαν να βρίσκονταν σε μια προηγούμενη </w:t>
      </w:r>
      <w:proofErr w:type="spellStart"/>
      <w:r w:rsidRPr="002D372C">
        <w:rPr>
          <w:rFonts w:ascii="Century Gothic" w:hAnsi="Century Gothic" w:cs="Arial"/>
        </w:rPr>
        <w:t>διαθηκική</w:t>
      </w:r>
      <w:proofErr w:type="spellEnd"/>
      <w:r w:rsidRPr="002D372C">
        <w:rPr>
          <w:rFonts w:ascii="Century Gothic" w:hAnsi="Century Gothic" w:cs="Arial"/>
        </w:rPr>
        <w:t xml:space="preserve"> εποχή. </w:t>
      </w:r>
    </w:p>
    <w:p w:rsidR="00475BE8" w:rsidRDefault="002D372C" w:rsidP="002D372C">
      <w:pPr>
        <w:pStyle w:val="ListParagraph"/>
        <w:numPr>
          <w:ilvl w:val="0"/>
          <w:numId w:val="14"/>
        </w:numPr>
        <w:jc w:val="both"/>
        <w:rPr>
          <w:rFonts w:ascii="Century Gothic" w:hAnsi="Century Gothic" w:cs="Arial"/>
        </w:rPr>
      </w:pPr>
      <w:r>
        <w:rPr>
          <w:rFonts w:ascii="Century Gothic" w:hAnsi="Century Gothic" w:cs="Arial"/>
        </w:rPr>
        <w:t xml:space="preserve">δεν θα έπρεπε να ξεχάσουν </w:t>
      </w:r>
      <w:r w:rsidR="001C20D4" w:rsidRPr="002D372C">
        <w:rPr>
          <w:rFonts w:ascii="Century Gothic" w:hAnsi="Century Gothic" w:cs="Arial"/>
        </w:rPr>
        <w:t xml:space="preserve">τη σοφία όσων είχε διδάξει ο Θεός σε προηγούμενες εποχές. </w:t>
      </w:r>
    </w:p>
    <w:p w:rsidR="00475BE8" w:rsidRDefault="00475BE8" w:rsidP="00475BE8">
      <w:pPr>
        <w:pStyle w:val="ListParagraph"/>
        <w:jc w:val="both"/>
        <w:rPr>
          <w:rFonts w:ascii="Century Gothic" w:hAnsi="Century Gothic" w:cs="Arial"/>
        </w:rPr>
      </w:pPr>
    </w:p>
    <w:p w:rsidR="00475BE8" w:rsidRDefault="001C20D4" w:rsidP="00475BE8">
      <w:pPr>
        <w:jc w:val="both"/>
        <w:rPr>
          <w:rFonts w:ascii="Century Gothic" w:hAnsi="Century Gothic" w:cs="Arial"/>
        </w:rPr>
      </w:pPr>
      <w:r w:rsidRPr="00475BE8">
        <w:rPr>
          <w:rFonts w:ascii="Century Gothic" w:hAnsi="Century Gothic" w:cs="Arial"/>
        </w:rPr>
        <w:t xml:space="preserve">Για παράδειγμα, </w:t>
      </w:r>
    </w:p>
    <w:p w:rsidR="00475BE8" w:rsidRDefault="001C20D4" w:rsidP="001C20D4">
      <w:pPr>
        <w:pStyle w:val="ListParagraph"/>
        <w:numPr>
          <w:ilvl w:val="0"/>
          <w:numId w:val="15"/>
        </w:numPr>
        <w:jc w:val="both"/>
        <w:rPr>
          <w:rFonts w:ascii="Century Gothic" w:hAnsi="Century Gothic" w:cs="Arial"/>
        </w:rPr>
      </w:pPr>
      <w:r w:rsidRPr="00475BE8">
        <w:rPr>
          <w:rFonts w:ascii="Century Gothic" w:hAnsi="Century Gothic" w:cs="Arial"/>
        </w:rPr>
        <w:t>η διαθήκη με τον Νώε β</w:t>
      </w:r>
      <w:r w:rsidR="00EB4A05">
        <w:rPr>
          <w:rFonts w:ascii="Century Gothic" w:hAnsi="Century Gothic" w:cs="Arial"/>
        </w:rPr>
        <w:t>ασίστηκε πάνω στη θεολογία της Διαθήκης Θ</w:t>
      </w:r>
      <w:r w:rsidRPr="00475BE8">
        <w:rPr>
          <w:rFonts w:ascii="Century Gothic" w:hAnsi="Century Gothic" w:cs="Arial"/>
        </w:rPr>
        <w:t>εμελίων του Θεού με τον Αδάμ, όμως οι αρχές της πρώτης διαθήκης τότε προσαρμό</w:t>
      </w:r>
      <w:r w:rsidR="00EB4A05">
        <w:rPr>
          <w:rFonts w:ascii="Century Gothic" w:hAnsi="Century Gothic" w:cs="Arial"/>
        </w:rPr>
        <w:t>στηκαν για να ταιριάζουν  στην Σταθερότητα της Φ</w:t>
      </w:r>
      <w:r w:rsidRPr="00475BE8">
        <w:rPr>
          <w:rFonts w:ascii="Century Gothic" w:hAnsi="Century Gothic" w:cs="Arial"/>
        </w:rPr>
        <w:t xml:space="preserve">ύσης </w:t>
      </w:r>
    </w:p>
    <w:p w:rsidR="00475BE8" w:rsidRDefault="00475BE8" w:rsidP="00475BE8">
      <w:pPr>
        <w:pStyle w:val="ListParagraph"/>
        <w:jc w:val="both"/>
        <w:rPr>
          <w:rFonts w:ascii="Century Gothic" w:hAnsi="Century Gothic" w:cs="Arial"/>
        </w:rPr>
      </w:pPr>
    </w:p>
    <w:p w:rsidR="001C20D4" w:rsidRPr="001C20D4" w:rsidRDefault="001C20D4" w:rsidP="001C20D4">
      <w:pPr>
        <w:pStyle w:val="ListParagraph"/>
        <w:numPr>
          <w:ilvl w:val="0"/>
          <w:numId w:val="15"/>
        </w:numPr>
        <w:jc w:val="both"/>
        <w:rPr>
          <w:rFonts w:ascii="Century Gothic" w:hAnsi="Century Gothic" w:cs="Arial"/>
        </w:rPr>
      </w:pPr>
      <w:r w:rsidRPr="001C20D4">
        <w:rPr>
          <w:rFonts w:ascii="Century Gothic" w:hAnsi="Century Gothic" w:cs="Arial"/>
        </w:rPr>
        <w:t xml:space="preserve">Η διαθήκη με τον Αβραάμ εφαρμόστηκε στους πατριάρχες του Ισραήλ </w:t>
      </w:r>
    </w:p>
    <w:p w:rsidR="00475BE8" w:rsidRDefault="00475BE8" w:rsidP="00475BE8">
      <w:pPr>
        <w:pStyle w:val="ListParagraph"/>
        <w:jc w:val="both"/>
        <w:rPr>
          <w:rFonts w:ascii="Century Gothic" w:hAnsi="Century Gothic" w:cs="Arial"/>
        </w:rPr>
      </w:pPr>
    </w:p>
    <w:p w:rsidR="001C20D4" w:rsidRPr="00475BE8" w:rsidRDefault="001C20D4" w:rsidP="00475BE8">
      <w:pPr>
        <w:pStyle w:val="ListParagraph"/>
        <w:numPr>
          <w:ilvl w:val="0"/>
          <w:numId w:val="15"/>
        </w:numPr>
        <w:jc w:val="both"/>
        <w:rPr>
          <w:rFonts w:ascii="Century Gothic" w:hAnsi="Century Gothic" w:cs="Arial"/>
        </w:rPr>
      </w:pPr>
      <w:r w:rsidRPr="00475BE8">
        <w:rPr>
          <w:rFonts w:ascii="Century Gothic" w:hAnsi="Century Gothic" w:cs="Arial"/>
        </w:rPr>
        <w:t xml:space="preserve">Η διαθήκη του νόμου του Μωυσή </w:t>
      </w:r>
      <w:r w:rsidR="00475BE8">
        <w:rPr>
          <w:rFonts w:ascii="Century Gothic" w:hAnsi="Century Gothic" w:cs="Arial"/>
        </w:rPr>
        <w:t>εξετάστηκε με βάση τ</w:t>
      </w:r>
      <w:r w:rsidRPr="00475BE8">
        <w:rPr>
          <w:rFonts w:ascii="Century Gothic" w:hAnsi="Century Gothic" w:cs="Arial"/>
        </w:rPr>
        <w:t>ο</w:t>
      </w:r>
      <w:r w:rsidR="00475BE8">
        <w:rPr>
          <w:rFonts w:ascii="Century Gothic" w:hAnsi="Century Gothic" w:cs="Arial"/>
        </w:rPr>
        <w:t>ν</w:t>
      </w:r>
      <w:r w:rsidRPr="00475BE8">
        <w:rPr>
          <w:rFonts w:ascii="Century Gothic" w:hAnsi="Century Gothic" w:cs="Arial"/>
        </w:rPr>
        <w:t xml:space="preserve"> νόμο του Θεού στο όρος Σινά.</w:t>
      </w:r>
    </w:p>
    <w:p w:rsidR="00475BE8" w:rsidRDefault="00475BE8" w:rsidP="00475BE8">
      <w:pPr>
        <w:pStyle w:val="ListParagraph"/>
        <w:jc w:val="both"/>
        <w:rPr>
          <w:rFonts w:ascii="Century Gothic" w:hAnsi="Century Gothic" w:cs="Arial"/>
        </w:rPr>
      </w:pPr>
    </w:p>
    <w:p w:rsidR="001C20D4" w:rsidRPr="00475BE8" w:rsidRDefault="001C20D4" w:rsidP="00475BE8">
      <w:pPr>
        <w:pStyle w:val="ListParagraph"/>
        <w:numPr>
          <w:ilvl w:val="0"/>
          <w:numId w:val="15"/>
        </w:numPr>
        <w:jc w:val="both"/>
        <w:rPr>
          <w:rFonts w:ascii="Century Gothic" w:hAnsi="Century Gothic" w:cs="Arial"/>
        </w:rPr>
      </w:pPr>
      <w:r w:rsidRPr="00475BE8">
        <w:rPr>
          <w:rFonts w:ascii="Century Gothic" w:hAnsi="Century Gothic" w:cs="Arial"/>
        </w:rPr>
        <w:t xml:space="preserve">Η διαθήκη της βασιλείας με τον Δαβίδ </w:t>
      </w:r>
      <w:r w:rsidR="00475BE8">
        <w:rPr>
          <w:rFonts w:ascii="Century Gothic" w:hAnsi="Century Gothic" w:cs="Arial"/>
        </w:rPr>
        <w:t>εξετάστηκε</w:t>
      </w:r>
      <w:r w:rsidR="00EB4A05">
        <w:rPr>
          <w:rFonts w:ascii="Century Gothic" w:hAnsi="Century Gothic" w:cs="Arial"/>
        </w:rPr>
        <w:t xml:space="preserve"> με βάση τις νέες εμφάσεις</w:t>
      </w:r>
      <w:r w:rsidRPr="00475BE8">
        <w:rPr>
          <w:rFonts w:ascii="Century Gothic" w:hAnsi="Century Gothic" w:cs="Arial"/>
        </w:rPr>
        <w:t xml:space="preserve"> της Β</w:t>
      </w:r>
      <w:r w:rsidR="00475BE8">
        <w:rPr>
          <w:rFonts w:ascii="Century Gothic" w:hAnsi="Century Gothic" w:cs="Arial"/>
        </w:rPr>
        <w:t>ασιλείας του Θεού.</w:t>
      </w:r>
    </w:p>
    <w:p w:rsidR="001C20D4" w:rsidRPr="001C20D4" w:rsidRDefault="001C20D4" w:rsidP="001C20D4">
      <w:pPr>
        <w:rPr>
          <w:rFonts w:ascii="Century Gothic" w:hAnsi="Century Gothic" w:cs="Arial"/>
        </w:rPr>
      </w:pPr>
      <w:r w:rsidRPr="001C20D4">
        <w:rPr>
          <w:rFonts w:ascii="Century Gothic" w:hAnsi="Century Gothic" w:cs="Arial"/>
        </w:rPr>
        <w:br w:type="page"/>
      </w:r>
    </w:p>
    <w:p w:rsidR="001C20D4" w:rsidRPr="001C20D4" w:rsidRDefault="001C20D4" w:rsidP="001C20D4">
      <w:pPr>
        <w:jc w:val="center"/>
        <w:rPr>
          <w:rFonts w:ascii="Century Gothic" w:hAnsi="Century Gothic" w:cs="Arial"/>
          <w:b/>
        </w:rPr>
      </w:pPr>
      <w:r w:rsidRPr="001C20D4">
        <w:rPr>
          <w:rFonts w:ascii="Century Gothic" w:hAnsi="Century Gothic" w:cs="Arial"/>
          <w:b/>
        </w:rPr>
        <w:lastRenderedPageBreak/>
        <w:t xml:space="preserve">ΙΙΙ. Η </w:t>
      </w:r>
      <w:proofErr w:type="spellStart"/>
      <w:r w:rsidRPr="001C20D4">
        <w:rPr>
          <w:rFonts w:ascii="Century Gothic" w:hAnsi="Century Gothic" w:cs="Arial"/>
          <w:b/>
        </w:rPr>
        <w:t>Θεματολογική</w:t>
      </w:r>
      <w:proofErr w:type="spellEnd"/>
      <w:r w:rsidRPr="001C20D4">
        <w:rPr>
          <w:rFonts w:ascii="Century Gothic" w:hAnsi="Century Gothic" w:cs="Arial"/>
          <w:b/>
        </w:rPr>
        <w:t xml:space="preserve"> Εξέλιξη στην Παλαιά Διαθήκη</w:t>
      </w:r>
    </w:p>
    <w:p w:rsidR="001C20D4" w:rsidRDefault="00475BE8" w:rsidP="001C20D4">
      <w:pPr>
        <w:jc w:val="both"/>
        <w:rPr>
          <w:rFonts w:ascii="Century Gothic" w:hAnsi="Century Gothic" w:cs="Arial"/>
        </w:rPr>
      </w:pPr>
      <w:r>
        <w:rPr>
          <w:rFonts w:ascii="Century Gothic" w:hAnsi="Century Gothic" w:cs="Arial"/>
        </w:rPr>
        <w:t>Ο</w:t>
      </w:r>
      <w:r w:rsidR="001C20D4" w:rsidRPr="001C20D4">
        <w:rPr>
          <w:rFonts w:ascii="Century Gothic" w:hAnsi="Century Gothic" w:cs="Arial"/>
        </w:rPr>
        <w:t xml:space="preserve">ι εξελίξεις της θεολογίας της Παλαιάς Διαθήκης μπορούν να περιγραφούν σε σχέση με συγκεκριμένα θέματα. </w:t>
      </w:r>
    </w:p>
    <w:p w:rsidR="00475BE8" w:rsidRPr="001C20D4" w:rsidRDefault="00475BE8" w:rsidP="001C20D4">
      <w:pPr>
        <w:jc w:val="both"/>
        <w:rPr>
          <w:rFonts w:ascii="Century Gothic" w:hAnsi="Century Gothic" w:cs="Arial"/>
        </w:rPr>
      </w:pPr>
    </w:p>
    <w:p w:rsidR="001C20D4" w:rsidRPr="001C20D4" w:rsidRDefault="001C20D4" w:rsidP="001C20D4">
      <w:pPr>
        <w:jc w:val="both"/>
        <w:rPr>
          <w:rFonts w:ascii="Century Gothic" w:hAnsi="Century Gothic" w:cs="Arial"/>
          <w:b/>
        </w:rPr>
      </w:pPr>
      <w:r w:rsidRPr="001C20D4">
        <w:rPr>
          <w:rFonts w:ascii="Century Gothic" w:hAnsi="Century Gothic" w:cs="Arial"/>
          <w:b/>
        </w:rPr>
        <w:t xml:space="preserve">ΙΙΙ.Α. Τα Παραδοσιακά Θέματα της Συστηματικής Θεολογίας </w:t>
      </w:r>
    </w:p>
    <w:p w:rsidR="00475BE8" w:rsidRDefault="001C20D4" w:rsidP="001C20D4">
      <w:pPr>
        <w:jc w:val="both"/>
        <w:rPr>
          <w:rFonts w:ascii="Century Gothic" w:hAnsi="Century Gothic" w:cs="Arial"/>
        </w:rPr>
      </w:pPr>
      <w:r w:rsidRPr="001C20D4">
        <w:rPr>
          <w:rFonts w:ascii="Century Gothic" w:hAnsi="Century Gothic" w:cs="Arial"/>
        </w:rPr>
        <w:t xml:space="preserve">Τα θέματα της παραδοσιακής συστηματικής θεολογίας </w:t>
      </w:r>
    </w:p>
    <w:p w:rsidR="00475BE8" w:rsidRDefault="00475BE8" w:rsidP="00475BE8">
      <w:pPr>
        <w:pStyle w:val="ListParagraph"/>
        <w:numPr>
          <w:ilvl w:val="0"/>
          <w:numId w:val="16"/>
        </w:numPr>
        <w:jc w:val="both"/>
        <w:rPr>
          <w:rFonts w:ascii="Century Gothic" w:hAnsi="Century Gothic" w:cs="Arial"/>
        </w:rPr>
      </w:pPr>
      <w:r>
        <w:rPr>
          <w:rFonts w:ascii="Century Gothic" w:hAnsi="Century Gothic" w:cs="Arial"/>
        </w:rPr>
        <w:t>η</w:t>
      </w:r>
      <w:r w:rsidR="00DD30D9">
        <w:rPr>
          <w:rFonts w:ascii="Century Gothic" w:hAnsi="Century Gothic" w:cs="Arial"/>
        </w:rPr>
        <w:t xml:space="preserve"> Κ</w:t>
      </w:r>
      <w:r w:rsidR="001C20D4" w:rsidRPr="00475BE8">
        <w:rPr>
          <w:rFonts w:ascii="Century Gothic" w:hAnsi="Century Gothic" w:cs="Arial"/>
        </w:rPr>
        <w:t>αθαυτό θεολογία, δηλαδή το δόγμα περί Θεού</w:t>
      </w:r>
    </w:p>
    <w:p w:rsidR="00475BE8" w:rsidRDefault="00475BE8" w:rsidP="00475BE8">
      <w:pPr>
        <w:pStyle w:val="ListParagraph"/>
        <w:jc w:val="both"/>
        <w:rPr>
          <w:rFonts w:ascii="Century Gothic" w:hAnsi="Century Gothic" w:cs="Arial"/>
        </w:rPr>
      </w:pPr>
    </w:p>
    <w:p w:rsidR="00475BE8" w:rsidRDefault="00475BE8" w:rsidP="00475BE8">
      <w:pPr>
        <w:pStyle w:val="ListParagraph"/>
        <w:numPr>
          <w:ilvl w:val="0"/>
          <w:numId w:val="16"/>
        </w:numPr>
        <w:jc w:val="both"/>
        <w:rPr>
          <w:rFonts w:ascii="Century Gothic" w:hAnsi="Century Gothic" w:cs="Arial"/>
        </w:rPr>
      </w:pPr>
      <w:r>
        <w:rPr>
          <w:rFonts w:ascii="Century Gothic" w:hAnsi="Century Gothic" w:cs="Arial"/>
        </w:rPr>
        <w:t>η</w:t>
      </w:r>
      <w:r w:rsidR="001C20D4" w:rsidRPr="00475BE8">
        <w:rPr>
          <w:rFonts w:ascii="Century Gothic" w:hAnsi="Century Gothic" w:cs="Arial"/>
        </w:rPr>
        <w:t xml:space="preserve"> ανθρωπολογία, δηλαδή τη διδασκαλία για τον άνθρωπο </w:t>
      </w:r>
    </w:p>
    <w:p w:rsidR="00475BE8" w:rsidRDefault="00475BE8" w:rsidP="00475BE8">
      <w:pPr>
        <w:pStyle w:val="ListParagraph"/>
        <w:jc w:val="both"/>
        <w:rPr>
          <w:rFonts w:ascii="Century Gothic" w:hAnsi="Century Gothic" w:cs="Arial"/>
        </w:rPr>
      </w:pPr>
    </w:p>
    <w:p w:rsidR="00475BE8" w:rsidRDefault="001C20D4" w:rsidP="00475BE8">
      <w:pPr>
        <w:pStyle w:val="ListParagraph"/>
        <w:numPr>
          <w:ilvl w:val="0"/>
          <w:numId w:val="16"/>
        </w:numPr>
        <w:jc w:val="both"/>
        <w:rPr>
          <w:rFonts w:ascii="Century Gothic" w:hAnsi="Century Gothic" w:cs="Arial"/>
        </w:rPr>
      </w:pPr>
      <w:r w:rsidRPr="00475BE8">
        <w:rPr>
          <w:rFonts w:ascii="Century Gothic" w:hAnsi="Century Gothic" w:cs="Arial"/>
        </w:rPr>
        <w:t xml:space="preserve">η </w:t>
      </w:r>
      <w:proofErr w:type="spellStart"/>
      <w:r w:rsidRPr="00475BE8">
        <w:rPr>
          <w:rFonts w:ascii="Century Gothic" w:hAnsi="Century Gothic" w:cs="Arial"/>
        </w:rPr>
        <w:t>σωτηριολογία</w:t>
      </w:r>
      <w:proofErr w:type="spellEnd"/>
      <w:r w:rsidRPr="00475BE8">
        <w:rPr>
          <w:rFonts w:ascii="Century Gothic" w:hAnsi="Century Gothic" w:cs="Arial"/>
        </w:rPr>
        <w:t xml:space="preserve">, η διδασκαλία </w:t>
      </w:r>
      <w:r w:rsidR="00475BE8">
        <w:rPr>
          <w:rFonts w:ascii="Century Gothic" w:hAnsi="Century Gothic" w:cs="Arial"/>
        </w:rPr>
        <w:t>δηλαδή της σωτηρίας</w:t>
      </w:r>
    </w:p>
    <w:p w:rsidR="00475BE8" w:rsidRDefault="00475BE8" w:rsidP="00475BE8">
      <w:pPr>
        <w:pStyle w:val="ListParagraph"/>
        <w:jc w:val="both"/>
        <w:rPr>
          <w:rFonts w:ascii="Century Gothic" w:hAnsi="Century Gothic" w:cs="Arial"/>
        </w:rPr>
      </w:pPr>
    </w:p>
    <w:p w:rsidR="00475BE8" w:rsidRDefault="001C20D4" w:rsidP="00475BE8">
      <w:pPr>
        <w:pStyle w:val="ListParagraph"/>
        <w:numPr>
          <w:ilvl w:val="0"/>
          <w:numId w:val="16"/>
        </w:numPr>
        <w:jc w:val="both"/>
        <w:rPr>
          <w:rFonts w:ascii="Century Gothic" w:hAnsi="Century Gothic" w:cs="Arial"/>
        </w:rPr>
      </w:pPr>
      <w:r w:rsidRPr="00475BE8">
        <w:rPr>
          <w:rFonts w:ascii="Century Gothic" w:hAnsi="Century Gothic" w:cs="Arial"/>
        </w:rPr>
        <w:t xml:space="preserve"> η </w:t>
      </w:r>
      <w:proofErr w:type="spellStart"/>
      <w:r w:rsidRPr="00475BE8">
        <w:rPr>
          <w:rFonts w:ascii="Century Gothic" w:hAnsi="Century Gothic" w:cs="Arial"/>
        </w:rPr>
        <w:t>εκκλησιολογία</w:t>
      </w:r>
      <w:proofErr w:type="spellEnd"/>
      <w:r w:rsidRPr="00475BE8">
        <w:rPr>
          <w:rFonts w:ascii="Century Gothic" w:hAnsi="Century Gothic" w:cs="Arial"/>
        </w:rPr>
        <w:t>,  η διδασκαλία για την εκκλησία και τέλος</w:t>
      </w:r>
    </w:p>
    <w:p w:rsidR="00475BE8" w:rsidRDefault="00475BE8" w:rsidP="00475BE8">
      <w:pPr>
        <w:pStyle w:val="ListParagraph"/>
        <w:jc w:val="both"/>
        <w:rPr>
          <w:rFonts w:ascii="Century Gothic" w:hAnsi="Century Gothic" w:cs="Arial"/>
        </w:rPr>
      </w:pPr>
    </w:p>
    <w:p w:rsidR="001C20D4" w:rsidRPr="00475BE8" w:rsidRDefault="001C20D4" w:rsidP="00475BE8">
      <w:pPr>
        <w:pStyle w:val="ListParagraph"/>
        <w:numPr>
          <w:ilvl w:val="0"/>
          <w:numId w:val="16"/>
        </w:numPr>
        <w:jc w:val="both"/>
        <w:rPr>
          <w:rFonts w:ascii="Century Gothic" w:hAnsi="Century Gothic" w:cs="Arial"/>
        </w:rPr>
      </w:pPr>
      <w:r w:rsidRPr="00475BE8">
        <w:rPr>
          <w:rFonts w:ascii="Century Gothic" w:hAnsi="Century Gothic" w:cs="Arial"/>
        </w:rPr>
        <w:t xml:space="preserve"> η εσχατολογία, η διδασκαλία των τελικών γεγονότων και καταστάσεων.</w:t>
      </w:r>
    </w:p>
    <w:p w:rsidR="00F83C5A" w:rsidRDefault="00F83C5A" w:rsidP="001C20D4">
      <w:pPr>
        <w:jc w:val="both"/>
        <w:rPr>
          <w:rFonts w:ascii="Century Gothic" w:hAnsi="Century Gothic" w:cs="Arial"/>
        </w:rPr>
      </w:pPr>
      <w:r>
        <w:rPr>
          <w:rFonts w:ascii="Century Gothic" w:hAnsi="Century Gothic" w:cs="Arial"/>
        </w:rPr>
        <w:t>Ο</w:t>
      </w:r>
      <w:r w:rsidR="001C20D4" w:rsidRPr="001C20D4">
        <w:rPr>
          <w:rFonts w:ascii="Century Gothic" w:hAnsi="Century Gothic" w:cs="Arial"/>
        </w:rPr>
        <w:t xml:space="preserve">ι βιβλικοί θεολόγοι έχουν συνοψίσει την θεολογία της Παλαιάς Διαθήκης μέσα απ’ </w:t>
      </w:r>
      <w:r>
        <w:rPr>
          <w:rFonts w:ascii="Century Gothic" w:hAnsi="Century Gothic" w:cs="Arial"/>
        </w:rPr>
        <w:t>αυτές τις βασικές κατηγορίες</w:t>
      </w:r>
      <w:r w:rsidR="00DD30D9">
        <w:rPr>
          <w:rFonts w:ascii="Century Gothic" w:hAnsi="Century Gothic" w:cs="Arial"/>
        </w:rPr>
        <w:t xml:space="preserve"> της συστηματικής θεολογίας</w:t>
      </w:r>
      <w:r>
        <w:rPr>
          <w:rFonts w:ascii="Century Gothic" w:hAnsi="Century Gothic" w:cs="Arial"/>
        </w:rPr>
        <w:t xml:space="preserve"> </w:t>
      </w:r>
      <w:r w:rsidR="001C20D4" w:rsidRPr="001C20D4">
        <w:rPr>
          <w:rFonts w:ascii="Century Gothic" w:hAnsi="Century Gothic" w:cs="Arial"/>
        </w:rPr>
        <w:t>για τουλάχιστον δύο λόγους.</w:t>
      </w:r>
    </w:p>
    <w:p w:rsidR="001C20D4" w:rsidRDefault="001C20D4" w:rsidP="00F83C5A">
      <w:pPr>
        <w:pStyle w:val="ListParagraph"/>
        <w:numPr>
          <w:ilvl w:val="0"/>
          <w:numId w:val="17"/>
        </w:numPr>
        <w:jc w:val="both"/>
        <w:rPr>
          <w:rFonts w:ascii="Century Gothic" w:hAnsi="Century Gothic" w:cs="Arial"/>
        </w:rPr>
      </w:pPr>
      <w:r w:rsidRPr="00F83C5A">
        <w:rPr>
          <w:rFonts w:ascii="Century Gothic" w:hAnsi="Century Gothic" w:cs="Arial"/>
        </w:rPr>
        <w:t xml:space="preserve">υπήρξε πολύ χρήσιμη για τους βιβλικούς θεολόγους. </w:t>
      </w:r>
    </w:p>
    <w:p w:rsidR="00F83C5A" w:rsidRPr="00F83C5A" w:rsidRDefault="00F83C5A" w:rsidP="00F83C5A">
      <w:pPr>
        <w:pStyle w:val="ListParagraph"/>
        <w:jc w:val="both"/>
        <w:rPr>
          <w:rFonts w:ascii="Century Gothic" w:hAnsi="Century Gothic" w:cs="Arial"/>
        </w:rPr>
      </w:pPr>
    </w:p>
    <w:p w:rsidR="00F83C5A" w:rsidRDefault="001C20D4" w:rsidP="00F83C5A">
      <w:pPr>
        <w:pStyle w:val="ListParagraph"/>
        <w:numPr>
          <w:ilvl w:val="0"/>
          <w:numId w:val="17"/>
        </w:numPr>
        <w:jc w:val="both"/>
        <w:rPr>
          <w:rFonts w:ascii="Century Gothic" w:hAnsi="Century Gothic" w:cs="Arial"/>
        </w:rPr>
      </w:pPr>
      <w:r w:rsidRPr="00F83C5A">
        <w:rPr>
          <w:rFonts w:ascii="Century Gothic" w:hAnsi="Century Gothic" w:cs="Arial"/>
        </w:rPr>
        <w:t xml:space="preserve">να παρέχει  τα βιβλικά δεδομένα για τη συστηματική. </w:t>
      </w:r>
    </w:p>
    <w:p w:rsidR="00F83C5A" w:rsidRPr="001C20D4" w:rsidRDefault="00F83C5A" w:rsidP="00F83C5A">
      <w:pPr>
        <w:pStyle w:val="ListParagraph"/>
        <w:jc w:val="both"/>
        <w:rPr>
          <w:rFonts w:ascii="Century Gothic" w:hAnsi="Century Gothic" w:cs="Arial"/>
        </w:rPr>
      </w:pPr>
    </w:p>
    <w:p w:rsidR="001C20D4" w:rsidRDefault="001C20D4" w:rsidP="001C20D4">
      <w:pPr>
        <w:jc w:val="both"/>
        <w:rPr>
          <w:rFonts w:ascii="Century Gothic" w:hAnsi="Century Gothic" w:cs="Arial"/>
        </w:rPr>
      </w:pPr>
      <w:r w:rsidRPr="001C20D4">
        <w:rPr>
          <w:rFonts w:ascii="Century Gothic" w:hAnsi="Century Gothic" w:cs="Arial"/>
        </w:rPr>
        <w:t xml:space="preserve">Όταν όμως οι βιβλικοί θεολόγοι ασχολούνται με τις διαχρονικές εξελίξεις, κάνουν την ερώτηση </w:t>
      </w:r>
      <w:r w:rsidR="00DD30D9">
        <w:rPr>
          <w:rFonts w:ascii="Century Gothic" w:hAnsi="Century Gothic" w:cs="Arial"/>
        </w:rPr>
        <w:t xml:space="preserve"> που διαφοροποιεί την έρευνα της από  την συστηματική θεολογία </w:t>
      </w:r>
      <w:r w:rsidRPr="001C20D4">
        <w:rPr>
          <w:rFonts w:ascii="Century Gothic" w:hAnsi="Century Gothic" w:cs="Arial"/>
        </w:rPr>
        <w:t xml:space="preserve">για αυτά τα ζητήματα: Πώς αναπτύχθηκε </w:t>
      </w:r>
      <w:r w:rsidR="00DD30D9">
        <w:rPr>
          <w:rFonts w:ascii="Century Gothic" w:hAnsi="Century Gothic" w:cs="Arial"/>
        </w:rPr>
        <w:t xml:space="preserve">η συγκεκριμένη θεολογική πεποίθηση </w:t>
      </w:r>
      <w:r w:rsidRPr="001C20D4">
        <w:rPr>
          <w:rFonts w:ascii="Century Gothic" w:hAnsi="Century Gothic" w:cs="Arial"/>
        </w:rPr>
        <w:t>μέσα από την ιστορία των θεολογικών αλλαγών στην Παλαιά Διαθήκη;</w:t>
      </w:r>
    </w:p>
    <w:p w:rsidR="00F83C5A" w:rsidRPr="001C20D4" w:rsidRDefault="00F83C5A" w:rsidP="001C20D4">
      <w:pPr>
        <w:jc w:val="both"/>
        <w:rPr>
          <w:rFonts w:ascii="Century Gothic" w:hAnsi="Century Gothic" w:cs="Arial"/>
        </w:rPr>
      </w:pPr>
    </w:p>
    <w:p w:rsidR="00F83C5A" w:rsidRPr="001C20D4" w:rsidRDefault="001C20D4" w:rsidP="00F83C5A">
      <w:pPr>
        <w:jc w:val="both"/>
        <w:rPr>
          <w:rFonts w:ascii="Century Gothic" w:hAnsi="Century Gothic" w:cs="Arial"/>
        </w:rPr>
      </w:pPr>
      <w:r w:rsidRPr="001C20D4">
        <w:rPr>
          <w:rFonts w:ascii="Century Gothic" w:hAnsi="Century Gothic" w:cs="Arial"/>
        </w:rPr>
        <w:t xml:space="preserve">Για παράδειγμα, ένας βιβλικός θεολόγος μπορεί να διερευνά </w:t>
      </w:r>
      <w:r w:rsidR="0040123C">
        <w:rPr>
          <w:rFonts w:ascii="Century Gothic" w:hAnsi="Century Gothic" w:cs="Arial"/>
        </w:rPr>
        <w:t xml:space="preserve">την Καθαυτό </w:t>
      </w:r>
      <w:r w:rsidRPr="001C20D4">
        <w:rPr>
          <w:rFonts w:ascii="Century Gothic" w:hAnsi="Century Gothic" w:cs="Arial"/>
        </w:rPr>
        <w:t>θεολογία</w:t>
      </w:r>
      <w:r w:rsidR="00F83C5A">
        <w:rPr>
          <w:rFonts w:ascii="Century Gothic" w:hAnsi="Century Gothic" w:cs="Arial"/>
        </w:rPr>
        <w:t>.</w:t>
      </w:r>
    </w:p>
    <w:p w:rsidR="001C20D4" w:rsidRPr="001C20D4" w:rsidRDefault="001C20D4" w:rsidP="001C20D4">
      <w:pPr>
        <w:jc w:val="both"/>
        <w:rPr>
          <w:rFonts w:ascii="Century Gothic" w:hAnsi="Century Gothic" w:cs="Arial"/>
        </w:rPr>
      </w:pPr>
    </w:p>
    <w:p w:rsidR="001C20D4" w:rsidRPr="001C20D4" w:rsidRDefault="001C20D4" w:rsidP="001C20D4">
      <w:pPr>
        <w:jc w:val="both"/>
        <w:rPr>
          <w:rFonts w:ascii="Century Gothic" w:hAnsi="Century Gothic" w:cs="Arial"/>
          <w:b/>
        </w:rPr>
      </w:pPr>
      <w:r w:rsidRPr="001C20D4">
        <w:rPr>
          <w:rFonts w:ascii="Century Gothic" w:hAnsi="Century Gothic" w:cs="Arial"/>
          <w:b/>
        </w:rPr>
        <w:t>ΙΙΙ.Β. Η Τυπολογία στην Παλαιά Διαθήκη</w:t>
      </w:r>
    </w:p>
    <w:p w:rsidR="00F83C5A" w:rsidRDefault="00F83C5A" w:rsidP="001C20D4">
      <w:pPr>
        <w:jc w:val="both"/>
        <w:rPr>
          <w:rFonts w:ascii="Century Gothic" w:hAnsi="Century Gothic" w:cs="Arial"/>
        </w:rPr>
      </w:pPr>
    </w:p>
    <w:p w:rsidR="001C20D4" w:rsidRPr="001C20D4" w:rsidRDefault="001C20D4" w:rsidP="001C20D4">
      <w:pPr>
        <w:jc w:val="both"/>
        <w:rPr>
          <w:rFonts w:ascii="Century Gothic" w:hAnsi="Century Gothic" w:cs="Arial"/>
          <w:b/>
        </w:rPr>
      </w:pPr>
      <w:r w:rsidRPr="001C20D4">
        <w:rPr>
          <w:rFonts w:ascii="Century Gothic" w:hAnsi="Century Gothic" w:cs="Arial"/>
          <w:b/>
        </w:rPr>
        <w:t>ΙΙΙ.Β.1. Ορισμός Βιβλικής Τυπολογίας</w:t>
      </w:r>
    </w:p>
    <w:p w:rsidR="001C20D4" w:rsidRPr="001C20D4" w:rsidRDefault="001C20D4" w:rsidP="00F83C5A">
      <w:pPr>
        <w:jc w:val="both"/>
        <w:rPr>
          <w:rFonts w:ascii="Century Gothic" w:hAnsi="Century Gothic" w:cs="Arial"/>
        </w:rPr>
      </w:pPr>
      <w:r w:rsidRPr="001C20D4">
        <w:rPr>
          <w:rFonts w:ascii="Century Gothic" w:hAnsi="Century Gothic" w:cs="Arial"/>
        </w:rPr>
        <w:t xml:space="preserve">Με μια ευρύτερη έννοια, η βιβλική θεολογία εφαρμόζει τον όρο τυπολογία σε οποιαδήποτε διαχρονική εξέλιξη των θεμάτων της θεολογίας της Παλαιάς Διαθήκης. </w:t>
      </w:r>
    </w:p>
    <w:p w:rsidR="001C20D4" w:rsidRPr="001C20D4" w:rsidRDefault="001C20D4" w:rsidP="001C20D4">
      <w:pPr>
        <w:jc w:val="both"/>
        <w:rPr>
          <w:rFonts w:ascii="Century Gothic" w:hAnsi="Century Gothic" w:cs="Arial"/>
          <w:b/>
        </w:rPr>
      </w:pPr>
      <w:r w:rsidRPr="001C20D4">
        <w:rPr>
          <w:rFonts w:ascii="Century Gothic" w:hAnsi="Century Gothic" w:cs="Arial"/>
          <w:b/>
        </w:rPr>
        <w:t>Η Βιβλική τυπολογία είναι η μελέτη των διαχρονικών εξελίξεων μεταξύ κάποιων θεολογικών στοιχείων που σχετίζονται στενά με σημαντικά πρόσωπα, θεσμούς και γεγονότα στη Γραφή.</w:t>
      </w:r>
    </w:p>
    <w:p w:rsidR="00F83C5A" w:rsidRDefault="00F83C5A" w:rsidP="001C20D4">
      <w:pPr>
        <w:jc w:val="both"/>
        <w:rPr>
          <w:rFonts w:ascii="Century Gothic" w:hAnsi="Century Gothic" w:cs="Arial"/>
        </w:rPr>
      </w:pPr>
      <w:r>
        <w:rPr>
          <w:rFonts w:ascii="Century Gothic" w:hAnsi="Century Gothic" w:cs="Arial"/>
        </w:rPr>
        <w:t>Για παράδειγμα:</w:t>
      </w:r>
    </w:p>
    <w:p w:rsidR="001C20D4" w:rsidRPr="00F83C5A" w:rsidRDefault="00F83C5A" w:rsidP="00F83C5A">
      <w:pPr>
        <w:pStyle w:val="ListParagraph"/>
        <w:numPr>
          <w:ilvl w:val="0"/>
          <w:numId w:val="18"/>
        </w:numPr>
        <w:jc w:val="both"/>
        <w:rPr>
          <w:rFonts w:ascii="Century Gothic" w:hAnsi="Century Gothic" w:cs="Arial"/>
        </w:rPr>
      </w:pPr>
      <w:proofErr w:type="spellStart"/>
      <w:r w:rsidRPr="00F83C5A">
        <w:rPr>
          <w:rFonts w:ascii="Century Gothic" w:hAnsi="Century Gothic" w:cs="Arial"/>
        </w:rPr>
        <w:lastRenderedPageBreak/>
        <w:t>Ρωμ</w:t>
      </w:r>
      <w:proofErr w:type="spellEnd"/>
      <w:r w:rsidRPr="00F83C5A">
        <w:rPr>
          <w:rFonts w:ascii="Century Gothic" w:hAnsi="Century Gothic" w:cs="Arial"/>
        </w:rPr>
        <w:t>.</w:t>
      </w:r>
      <w:r w:rsidR="001C20D4" w:rsidRPr="00F83C5A">
        <w:rPr>
          <w:rFonts w:ascii="Century Gothic" w:hAnsi="Century Gothic" w:cs="Arial"/>
        </w:rPr>
        <w:t xml:space="preserve"> κεφ. 5:14. </w:t>
      </w:r>
      <w:r w:rsidR="001C20D4" w:rsidRPr="00F83C5A">
        <w:rPr>
          <w:rFonts w:ascii="Century Gothic" w:hAnsi="Century Gothic" w:cs="Arial"/>
          <w:b/>
        </w:rPr>
        <w:t>Αλλά, ο θάνατος βασίλευσε από τον Αδάμ μέχρι τον Μωυσή κι επάνω σε όλους όσους δεν αμάρτησαν σύμφωνα με την ομοιότητα της παράβασης του Αδάμ, που είναι τύπος τού μέλλοντος</w:t>
      </w:r>
      <w:r w:rsidR="001C20D4" w:rsidRPr="00F83C5A">
        <w:rPr>
          <w:rFonts w:ascii="Century Gothic" w:hAnsi="Century Gothic" w:cs="Arial"/>
        </w:rPr>
        <w:t>.</w:t>
      </w:r>
    </w:p>
    <w:p w:rsidR="001C20D4" w:rsidRPr="00F83C5A" w:rsidRDefault="00F83C5A" w:rsidP="00F83C5A">
      <w:pPr>
        <w:pStyle w:val="ListParagraph"/>
        <w:numPr>
          <w:ilvl w:val="0"/>
          <w:numId w:val="18"/>
        </w:numPr>
        <w:jc w:val="both"/>
        <w:rPr>
          <w:rFonts w:ascii="Century Gothic" w:hAnsi="Century Gothic" w:cs="Arial"/>
        </w:rPr>
      </w:pPr>
      <w:r w:rsidRPr="00F83C5A">
        <w:rPr>
          <w:rFonts w:ascii="Century Gothic" w:hAnsi="Century Gothic" w:cs="Arial"/>
        </w:rPr>
        <w:t xml:space="preserve">Α’ </w:t>
      </w:r>
      <w:proofErr w:type="spellStart"/>
      <w:r w:rsidRPr="00F83C5A">
        <w:rPr>
          <w:rFonts w:ascii="Century Gothic" w:hAnsi="Century Gothic" w:cs="Arial"/>
        </w:rPr>
        <w:t>Πέτρ</w:t>
      </w:r>
      <w:proofErr w:type="spellEnd"/>
      <w:r w:rsidRPr="00F83C5A">
        <w:rPr>
          <w:rFonts w:ascii="Century Gothic" w:hAnsi="Century Gothic" w:cs="Arial"/>
        </w:rPr>
        <w:t>.</w:t>
      </w:r>
      <w:r w:rsidR="001C20D4" w:rsidRPr="00F83C5A">
        <w:rPr>
          <w:rFonts w:ascii="Century Gothic" w:hAnsi="Century Gothic" w:cs="Arial"/>
        </w:rPr>
        <w:t xml:space="preserve"> κεφ. 3:20-21</w:t>
      </w:r>
    </w:p>
    <w:p w:rsidR="001C20D4" w:rsidRPr="001C20D4" w:rsidRDefault="001C20D4" w:rsidP="001C20D4">
      <w:pPr>
        <w:jc w:val="both"/>
        <w:rPr>
          <w:rFonts w:ascii="Century Gothic" w:hAnsi="Century Gothic" w:cs="Arial"/>
          <w:b/>
        </w:rPr>
      </w:pPr>
      <w:r w:rsidRPr="001C20D4">
        <w:rPr>
          <w:rFonts w:ascii="Century Gothic" w:hAnsi="Century Gothic" w:cs="Arial"/>
          <w:b/>
        </w:rPr>
        <w:t>τα οποία κάποτε απείθησαν, όταν η μακροθυμία τού Θεού, στις ημέρες τού Νώε, τους πρόσμενε, καθώς κατασκευαζόταν η κιβωτός, στην οποία διασώθηκαν από το νερό λίγες (δηλαδή, οκτώ) ψυχές· αντίτυπο του οποίου σώζει σήμερα κι εμάς το βάπτισμα, (όχι η αποβολή της ακαθαρσίας της σάρκας, αλλά η μαρτυρία της αγαθής συνείδησης προς τον Θεό), διαμέσου της ανάστασης του Ιησού Χριστού.</w:t>
      </w:r>
    </w:p>
    <w:p w:rsidR="001C20D4" w:rsidRPr="00F83C5A" w:rsidRDefault="00F83C5A" w:rsidP="00F83C5A">
      <w:pPr>
        <w:pStyle w:val="ListParagraph"/>
        <w:numPr>
          <w:ilvl w:val="0"/>
          <w:numId w:val="19"/>
        </w:numPr>
        <w:jc w:val="both"/>
        <w:rPr>
          <w:rFonts w:ascii="Century Gothic" w:hAnsi="Century Gothic" w:cs="Arial"/>
        </w:rPr>
      </w:pPr>
      <w:r w:rsidRPr="00F83C5A">
        <w:rPr>
          <w:rFonts w:ascii="Century Gothic" w:hAnsi="Century Gothic" w:cs="Arial"/>
        </w:rPr>
        <w:t>Κολ.</w:t>
      </w:r>
      <w:r w:rsidR="001C20D4" w:rsidRPr="00F83C5A">
        <w:rPr>
          <w:rFonts w:ascii="Century Gothic" w:hAnsi="Century Gothic" w:cs="Arial"/>
        </w:rPr>
        <w:t xml:space="preserve"> κεφ. 2:17,: </w:t>
      </w:r>
      <w:r w:rsidR="001C20D4" w:rsidRPr="00F83C5A">
        <w:rPr>
          <w:rFonts w:ascii="Century Gothic" w:hAnsi="Century Gothic" w:cs="Arial"/>
          <w:b/>
        </w:rPr>
        <w:t>που είναι σκιά των μελλοντικών πραγμάτων, το σώμα όμως είναι τού Χριστού</w:t>
      </w:r>
      <w:r w:rsidR="001C20D4" w:rsidRPr="00F83C5A">
        <w:rPr>
          <w:rFonts w:ascii="Century Gothic" w:hAnsi="Century Gothic" w:cs="Arial"/>
        </w:rPr>
        <w:t>.</w:t>
      </w:r>
    </w:p>
    <w:p w:rsidR="001C20D4" w:rsidRPr="00F83C5A" w:rsidRDefault="00F83C5A" w:rsidP="00F83C5A">
      <w:pPr>
        <w:pStyle w:val="ListParagraph"/>
        <w:numPr>
          <w:ilvl w:val="0"/>
          <w:numId w:val="19"/>
        </w:numPr>
        <w:jc w:val="both"/>
        <w:rPr>
          <w:rFonts w:ascii="Century Gothic" w:hAnsi="Century Gothic" w:cs="Arial"/>
        </w:rPr>
      </w:pPr>
      <w:proofErr w:type="spellStart"/>
      <w:r w:rsidRPr="00F83C5A">
        <w:rPr>
          <w:rFonts w:ascii="Century Gothic" w:hAnsi="Century Gothic" w:cs="Arial"/>
        </w:rPr>
        <w:t>Ιωάν</w:t>
      </w:r>
      <w:proofErr w:type="spellEnd"/>
      <w:r w:rsidRPr="00F83C5A">
        <w:rPr>
          <w:rFonts w:ascii="Century Gothic" w:hAnsi="Century Gothic" w:cs="Arial"/>
        </w:rPr>
        <w:t>.</w:t>
      </w:r>
      <w:r w:rsidR="001C20D4" w:rsidRPr="00F83C5A">
        <w:rPr>
          <w:rFonts w:ascii="Century Gothic" w:hAnsi="Century Gothic" w:cs="Arial"/>
        </w:rPr>
        <w:t xml:space="preserve"> κεφ. 3:14-15.</w:t>
      </w:r>
    </w:p>
    <w:p w:rsidR="001C20D4" w:rsidRPr="001C20D4" w:rsidRDefault="001C20D4" w:rsidP="001C20D4">
      <w:pPr>
        <w:jc w:val="both"/>
        <w:rPr>
          <w:rFonts w:ascii="Century Gothic" w:hAnsi="Century Gothic" w:cs="Arial"/>
          <w:b/>
        </w:rPr>
      </w:pPr>
      <w:r w:rsidRPr="001C20D4">
        <w:rPr>
          <w:rFonts w:ascii="Century Gothic" w:hAnsi="Century Gothic" w:cs="Arial"/>
          <w:b/>
        </w:rPr>
        <w:t>Και όπως ο Μωυσής ύψωσε το φίδι μέσα στην έρημο, έτσι πρέπει να υψωθεί ο Υιός τού ανθρώπου· για να μη χαθεί καθένας ο οποίος πιστεύει σ' αυτόν, αλλά να έχει αιώνια ζωή</w:t>
      </w:r>
      <w:r w:rsidRPr="001C20D4">
        <w:rPr>
          <w:rFonts w:ascii="Century Gothic" w:hAnsi="Century Gothic" w:cs="Arial"/>
        </w:rPr>
        <w:t>.</w:t>
      </w:r>
    </w:p>
    <w:p w:rsidR="00F83C5A" w:rsidRDefault="00F83C5A" w:rsidP="001C20D4">
      <w:pPr>
        <w:jc w:val="both"/>
        <w:rPr>
          <w:rFonts w:ascii="Century Gothic" w:hAnsi="Century Gothic" w:cs="Arial"/>
        </w:rPr>
      </w:pPr>
    </w:p>
    <w:p w:rsidR="001C20D4" w:rsidRPr="001C20D4" w:rsidRDefault="001C20D4" w:rsidP="001C20D4">
      <w:pPr>
        <w:jc w:val="both"/>
        <w:rPr>
          <w:rFonts w:ascii="Century Gothic" w:hAnsi="Century Gothic" w:cs="Arial"/>
          <w:b/>
        </w:rPr>
      </w:pPr>
      <w:r w:rsidRPr="001C20D4">
        <w:rPr>
          <w:rFonts w:ascii="Century Gothic" w:hAnsi="Century Gothic" w:cs="Arial"/>
          <w:b/>
        </w:rPr>
        <w:t>ΙΙΙ.Β.2. Τα Χαρακτηριστικά της Τυπολογίας</w:t>
      </w:r>
      <w:r w:rsidR="0040123C">
        <w:rPr>
          <w:rFonts w:ascii="Century Gothic" w:hAnsi="Century Gothic" w:cs="Arial"/>
          <w:b/>
        </w:rPr>
        <w:t xml:space="preserve"> της Π.Δ.</w:t>
      </w:r>
    </w:p>
    <w:p w:rsidR="00F2786A" w:rsidRDefault="001C20D4" w:rsidP="001C20D4">
      <w:pPr>
        <w:jc w:val="both"/>
        <w:rPr>
          <w:rFonts w:ascii="Century Gothic" w:hAnsi="Century Gothic" w:cs="Arial"/>
        </w:rPr>
      </w:pPr>
      <w:r w:rsidRPr="001C20D4">
        <w:rPr>
          <w:rFonts w:ascii="Century Gothic" w:hAnsi="Century Gothic" w:cs="Arial"/>
        </w:rPr>
        <w:t xml:space="preserve">α. </w:t>
      </w:r>
      <w:r w:rsidR="00F2786A">
        <w:rPr>
          <w:rFonts w:ascii="Century Gothic" w:hAnsi="Century Gothic" w:cs="Arial"/>
        </w:rPr>
        <w:t>ιδιαίτερο σχήμα λόγου</w:t>
      </w:r>
      <w:r w:rsidRPr="001C20D4">
        <w:rPr>
          <w:rFonts w:ascii="Century Gothic" w:hAnsi="Century Gothic" w:cs="Arial"/>
        </w:rPr>
        <w:t xml:space="preserve"> </w:t>
      </w:r>
    </w:p>
    <w:p w:rsidR="001C20D4" w:rsidRPr="001C20D4" w:rsidRDefault="00F2786A" w:rsidP="001C20D4">
      <w:pPr>
        <w:jc w:val="both"/>
        <w:rPr>
          <w:rFonts w:ascii="Century Gothic" w:hAnsi="Century Gothic" w:cs="Arial"/>
        </w:rPr>
      </w:pPr>
      <w:r>
        <w:rPr>
          <w:rFonts w:ascii="Century Gothic" w:hAnsi="Century Gothic" w:cs="Arial"/>
        </w:rPr>
        <w:t>Ε</w:t>
      </w:r>
      <w:r w:rsidR="001C20D4" w:rsidRPr="001C20D4">
        <w:rPr>
          <w:rFonts w:ascii="Century Gothic" w:hAnsi="Century Gothic" w:cs="Arial"/>
        </w:rPr>
        <w:t>ίναι έμμεσοι τρόποι για να περιγράψουμε πράγματα,</w:t>
      </w:r>
      <w:r>
        <w:rPr>
          <w:rFonts w:ascii="Century Gothic" w:hAnsi="Century Gothic" w:cs="Arial"/>
        </w:rPr>
        <w:t xml:space="preserve"> συγκρίνοντάς τα με κάτι άλλο.</w:t>
      </w:r>
    </w:p>
    <w:p w:rsidR="00F2786A" w:rsidRDefault="00F2786A" w:rsidP="001C20D4">
      <w:pPr>
        <w:jc w:val="both"/>
        <w:rPr>
          <w:rFonts w:ascii="Century Gothic" w:hAnsi="Century Gothic" w:cs="Arial"/>
        </w:rPr>
      </w:pPr>
      <w:r>
        <w:rPr>
          <w:rFonts w:ascii="Century Gothic" w:hAnsi="Century Gothic" w:cs="Arial"/>
        </w:rPr>
        <w:t>Τ</w:t>
      </w:r>
      <w:r w:rsidR="0040123C">
        <w:rPr>
          <w:rFonts w:ascii="Century Gothic" w:hAnsi="Century Gothic" w:cs="Arial"/>
        </w:rPr>
        <w:t>ρία βασικά στοιχεία:</w:t>
      </w:r>
    </w:p>
    <w:p w:rsidR="00F2786A" w:rsidRDefault="0040123C" w:rsidP="00F2786A">
      <w:pPr>
        <w:pStyle w:val="ListParagraph"/>
        <w:numPr>
          <w:ilvl w:val="0"/>
          <w:numId w:val="20"/>
        </w:numPr>
        <w:jc w:val="both"/>
        <w:rPr>
          <w:rFonts w:ascii="Century Gothic" w:hAnsi="Century Gothic" w:cs="Arial"/>
        </w:rPr>
      </w:pPr>
      <w:r>
        <w:rPr>
          <w:rFonts w:ascii="Century Gothic" w:hAnsi="Century Gothic" w:cs="Arial"/>
        </w:rPr>
        <w:t xml:space="preserve">την </w:t>
      </w:r>
      <w:r w:rsidR="001C20D4" w:rsidRPr="00F2786A">
        <w:rPr>
          <w:rFonts w:ascii="Century Gothic" w:hAnsi="Century Gothic" w:cs="Arial"/>
        </w:rPr>
        <w:t>«εικόνα»</w:t>
      </w:r>
      <w:r w:rsidR="00F2786A">
        <w:rPr>
          <w:rFonts w:ascii="Century Gothic" w:hAnsi="Century Gothic" w:cs="Arial"/>
        </w:rPr>
        <w:t xml:space="preserve"> </w:t>
      </w:r>
    </w:p>
    <w:p w:rsidR="00F2786A" w:rsidRDefault="0040123C" w:rsidP="00F2786A">
      <w:pPr>
        <w:pStyle w:val="ListParagraph"/>
        <w:numPr>
          <w:ilvl w:val="0"/>
          <w:numId w:val="20"/>
        </w:numPr>
        <w:jc w:val="both"/>
        <w:rPr>
          <w:rFonts w:ascii="Century Gothic" w:hAnsi="Century Gothic" w:cs="Arial"/>
        </w:rPr>
      </w:pPr>
      <w:r>
        <w:rPr>
          <w:rFonts w:ascii="Century Gothic" w:hAnsi="Century Gothic" w:cs="Arial"/>
        </w:rPr>
        <w:t xml:space="preserve"> το</w:t>
      </w:r>
      <w:r w:rsidR="001C20D4" w:rsidRPr="00F2786A">
        <w:rPr>
          <w:rFonts w:ascii="Century Gothic" w:hAnsi="Century Gothic" w:cs="Arial"/>
        </w:rPr>
        <w:t xml:space="preserve"> «θέμα»</w:t>
      </w:r>
      <w:r w:rsidR="00F2786A">
        <w:rPr>
          <w:rFonts w:ascii="Century Gothic" w:hAnsi="Century Gothic" w:cs="Arial"/>
        </w:rPr>
        <w:t xml:space="preserve">  (αντίτυπο)</w:t>
      </w:r>
    </w:p>
    <w:p w:rsidR="00F2786A" w:rsidRDefault="0040123C" w:rsidP="00F2786A">
      <w:pPr>
        <w:pStyle w:val="ListParagraph"/>
        <w:numPr>
          <w:ilvl w:val="0"/>
          <w:numId w:val="20"/>
        </w:numPr>
        <w:jc w:val="both"/>
        <w:rPr>
          <w:rFonts w:ascii="Century Gothic" w:hAnsi="Century Gothic" w:cs="Arial"/>
        </w:rPr>
      </w:pPr>
      <w:r>
        <w:rPr>
          <w:rFonts w:ascii="Century Gothic" w:hAnsi="Century Gothic" w:cs="Arial"/>
        </w:rPr>
        <w:t xml:space="preserve"> Το </w:t>
      </w:r>
      <w:r w:rsidR="001C20D4" w:rsidRPr="00F2786A">
        <w:rPr>
          <w:rFonts w:ascii="Century Gothic" w:hAnsi="Century Gothic" w:cs="Arial"/>
        </w:rPr>
        <w:t xml:space="preserve">σημείο σύγκρισης </w:t>
      </w:r>
      <w:r>
        <w:rPr>
          <w:rFonts w:ascii="Century Gothic" w:hAnsi="Century Gothic" w:cs="Arial"/>
        </w:rPr>
        <w:t>μεταξύ των δυο</w:t>
      </w:r>
    </w:p>
    <w:p w:rsidR="00F2786A" w:rsidRDefault="00F2786A" w:rsidP="00F2786A">
      <w:pPr>
        <w:pStyle w:val="ListParagraph"/>
        <w:ind w:left="776"/>
        <w:jc w:val="both"/>
        <w:rPr>
          <w:rFonts w:ascii="Century Gothic" w:hAnsi="Century Gothic" w:cs="Arial"/>
        </w:rPr>
      </w:pPr>
    </w:p>
    <w:p w:rsidR="00F2786A" w:rsidRDefault="001C20D4" w:rsidP="00F2786A">
      <w:pPr>
        <w:jc w:val="both"/>
        <w:rPr>
          <w:rFonts w:ascii="Century Gothic" w:hAnsi="Century Gothic" w:cs="Arial"/>
        </w:rPr>
      </w:pPr>
      <w:r w:rsidRPr="00F2786A">
        <w:rPr>
          <w:rFonts w:ascii="Century Gothic" w:hAnsi="Century Gothic" w:cs="Arial"/>
        </w:rPr>
        <w:t xml:space="preserve">β. </w:t>
      </w:r>
      <w:r w:rsidR="00F2786A">
        <w:rPr>
          <w:rFonts w:ascii="Century Gothic" w:hAnsi="Century Gothic" w:cs="Arial"/>
        </w:rPr>
        <w:t>Τ</w:t>
      </w:r>
      <w:r w:rsidRPr="00F2786A">
        <w:rPr>
          <w:rFonts w:ascii="Century Gothic" w:hAnsi="Century Gothic" w:cs="Arial"/>
        </w:rPr>
        <w:t>α συγκρινόμενα στοιχεία είναι ποικίλα</w:t>
      </w:r>
    </w:p>
    <w:p w:rsidR="001C20D4" w:rsidRPr="00F2786A" w:rsidRDefault="00F2786A" w:rsidP="00F2786A">
      <w:pPr>
        <w:jc w:val="both"/>
        <w:rPr>
          <w:rFonts w:ascii="Century Gothic" w:hAnsi="Century Gothic" w:cs="Arial"/>
        </w:rPr>
      </w:pPr>
      <w:r>
        <w:rPr>
          <w:rFonts w:ascii="Century Gothic" w:hAnsi="Century Gothic" w:cs="Arial"/>
        </w:rPr>
        <w:t xml:space="preserve"> Τ</w:t>
      </w:r>
      <w:r w:rsidR="001C20D4" w:rsidRPr="00F2786A">
        <w:rPr>
          <w:rFonts w:ascii="Century Gothic" w:hAnsi="Century Gothic" w:cs="Arial"/>
        </w:rPr>
        <w:t>ρεις βασ</w:t>
      </w:r>
      <w:r>
        <w:rPr>
          <w:rFonts w:ascii="Century Gothic" w:hAnsi="Century Gothic" w:cs="Arial"/>
        </w:rPr>
        <w:t>ικές ομάδες:</w:t>
      </w:r>
      <w:r w:rsidR="001C20D4" w:rsidRPr="00F2786A">
        <w:rPr>
          <w:rFonts w:ascii="Century Gothic" w:hAnsi="Century Gothic" w:cs="Arial"/>
        </w:rPr>
        <w:t xml:space="preserve"> </w:t>
      </w:r>
    </w:p>
    <w:p w:rsidR="00F2786A" w:rsidRDefault="001C20D4" w:rsidP="00F2786A">
      <w:pPr>
        <w:pStyle w:val="ListParagraph"/>
        <w:numPr>
          <w:ilvl w:val="0"/>
          <w:numId w:val="21"/>
        </w:numPr>
        <w:jc w:val="both"/>
        <w:rPr>
          <w:rFonts w:ascii="Century Gothic" w:hAnsi="Century Gothic" w:cs="Arial"/>
        </w:rPr>
      </w:pPr>
      <w:r w:rsidRPr="00F2786A">
        <w:rPr>
          <w:rFonts w:ascii="Century Gothic" w:hAnsi="Century Gothic" w:cs="Arial"/>
        </w:rPr>
        <w:t xml:space="preserve">πρόσωπα, </w:t>
      </w:r>
    </w:p>
    <w:p w:rsidR="00F2786A" w:rsidRDefault="001C20D4" w:rsidP="00F2786A">
      <w:pPr>
        <w:pStyle w:val="ListParagraph"/>
        <w:numPr>
          <w:ilvl w:val="1"/>
          <w:numId w:val="21"/>
        </w:numPr>
        <w:jc w:val="both"/>
        <w:rPr>
          <w:rFonts w:ascii="Century Gothic" w:hAnsi="Century Gothic" w:cs="Arial"/>
        </w:rPr>
      </w:pPr>
      <w:r w:rsidRPr="00F2786A">
        <w:rPr>
          <w:rFonts w:ascii="Century Gothic" w:hAnsi="Century Gothic" w:cs="Arial"/>
        </w:rPr>
        <w:t xml:space="preserve">προσωπικότητες, </w:t>
      </w:r>
    </w:p>
    <w:p w:rsidR="00F2786A" w:rsidRDefault="001C20D4" w:rsidP="00F2786A">
      <w:pPr>
        <w:pStyle w:val="ListParagraph"/>
        <w:numPr>
          <w:ilvl w:val="1"/>
          <w:numId w:val="21"/>
        </w:numPr>
        <w:jc w:val="both"/>
        <w:rPr>
          <w:rFonts w:ascii="Century Gothic" w:hAnsi="Century Gothic" w:cs="Arial"/>
        </w:rPr>
      </w:pPr>
      <w:r w:rsidRPr="00F2786A">
        <w:rPr>
          <w:rFonts w:ascii="Century Gothic" w:hAnsi="Century Gothic" w:cs="Arial"/>
        </w:rPr>
        <w:t>πνευματικά όντα,</w:t>
      </w:r>
    </w:p>
    <w:p w:rsidR="00F2786A" w:rsidRDefault="00F2786A" w:rsidP="00F2786A">
      <w:pPr>
        <w:pStyle w:val="ListParagraph"/>
        <w:numPr>
          <w:ilvl w:val="1"/>
          <w:numId w:val="21"/>
        </w:numPr>
        <w:jc w:val="both"/>
        <w:rPr>
          <w:rFonts w:ascii="Century Gothic" w:hAnsi="Century Gothic" w:cs="Arial"/>
        </w:rPr>
      </w:pPr>
      <w:r>
        <w:rPr>
          <w:rFonts w:ascii="Century Gothic" w:hAnsi="Century Gothic" w:cs="Arial"/>
        </w:rPr>
        <w:t xml:space="preserve"> ο Θεός </w:t>
      </w:r>
    </w:p>
    <w:p w:rsidR="001C20D4" w:rsidRPr="00F2786A" w:rsidRDefault="001C20D4" w:rsidP="00F2786A">
      <w:pPr>
        <w:pStyle w:val="ListParagraph"/>
        <w:numPr>
          <w:ilvl w:val="1"/>
          <w:numId w:val="21"/>
        </w:numPr>
        <w:jc w:val="both"/>
        <w:rPr>
          <w:rFonts w:ascii="Century Gothic" w:hAnsi="Century Gothic" w:cs="Arial"/>
        </w:rPr>
      </w:pPr>
      <w:r w:rsidRPr="00F2786A">
        <w:rPr>
          <w:rFonts w:ascii="Century Gothic" w:hAnsi="Century Gothic" w:cs="Arial"/>
        </w:rPr>
        <w:t xml:space="preserve">άλλες μορφές της δημιουργίας που προσωποποιούνται. </w:t>
      </w:r>
    </w:p>
    <w:p w:rsidR="00F2786A" w:rsidRDefault="00F2786A" w:rsidP="00F2786A">
      <w:pPr>
        <w:pStyle w:val="ListParagraph"/>
        <w:numPr>
          <w:ilvl w:val="0"/>
          <w:numId w:val="23"/>
        </w:numPr>
        <w:jc w:val="both"/>
        <w:rPr>
          <w:rFonts w:ascii="Century Gothic" w:hAnsi="Century Gothic" w:cs="Arial"/>
        </w:rPr>
      </w:pPr>
      <w:r>
        <w:rPr>
          <w:rFonts w:ascii="Century Gothic" w:hAnsi="Century Gothic" w:cs="Arial"/>
        </w:rPr>
        <w:t>θεσμοί</w:t>
      </w:r>
    </w:p>
    <w:p w:rsidR="00F2786A" w:rsidRDefault="001C20D4" w:rsidP="00F2786A">
      <w:pPr>
        <w:pStyle w:val="ListParagraph"/>
        <w:numPr>
          <w:ilvl w:val="1"/>
          <w:numId w:val="23"/>
        </w:numPr>
        <w:jc w:val="both"/>
        <w:rPr>
          <w:rFonts w:ascii="Century Gothic" w:hAnsi="Century Gothic" w:cs="Arial"/>
        </w:rPr>
      </w:pPr>
      <w:r w:rsidRPr="00F2786A">
        <w:rPr>
          <w:rFonts w:ascii="Century Gothic" w:hAnsi="Century Gothic" w:cs="Arial"/>
        </w:rPr>
        <w:t xml:space="preserve">τοποθεσίες, </w:t>
      </w:r>
    </w:p>
    <w:p w:rsidR="00F2786A" w:rsidRDefault="001C20D4" w:rsidP="00F2786A">
      <w:pPr>
        <w:pStyle w:val="ListParagraph"/>
        <w:numPr>
          <w:ilvl w:val="1"/>
          <w:numId w:val="23"/>
        </w:numPr>
        <w:jc w:val="both"/>
        <w:rPr>
          <w:rFonts w:ascii="Century Gothic" w:hAnsi="Century Gothic" w:cs="Arial"/>
        </w:rPr>
      </w:pPr>
      <w:r w:rsidRPr="00F2786A">
        <w:rPr>
          <w:rFonts w:ascii="Century Gothic" w:hAnsi="Century Gothic" w:cs="Arial"/>
        </w:rPr>
        <w:t xml:space="preserve">τελετές </w:t>
      </w:r>
    </w:p>
    <w:p w:rsidR="00F2786A" w:rsidRDefault="00F2786A" w:rsidP="00F2786A">
      <w:pPr>
        <w:pStyle w:val="ListParagraph"/>
        <w:numPr>
          <w:ilvl w:val="1"/>
          <w:numId w:val="23"/>
        </w:numPr>
        <w:jc w:val="both"/>
        <w:rPr>
          <w:rFonts w:ascii="Century Gothic" w:hAnsi="Century Gothic" w:cs="Arial"/>
        </w:rPr>
      </w:pPr>
      <w:r>
        <w:rPr>
          <w:rFonts w:ascii="Century Gothic" w:hAnsi="Century Gothic" w:cs="Arial"/>
        </w:rPr>
        <w:t>οργανισμοί</w:t>
      </w:r>
    </w:p>
    <w:p w:rsidR="001C20D4" w:rsidRPr="00F2786A" w:rsidRDefault="0040123C" w:rsidP="00F2786A">
      <w:pPr>
        <w:pStyle w:val="ListParagraph"/>
        <w:numPr>
          <w:ilvl w:val="1"/>
          <w:numId w:val="23"/>
        </w:numPr>
        <w:jc w:val="both"/>
        <w:rPr>
          <w:rFonts w:ascii="Century Gothic" w:hAnsi="Century Gothic" w:cs="Arial"/>
        </w:rPr>
      </w:pPr>
      <w:r>
        <w:rPr>
          <w:rFonts w:ascii="Century Gothic" w:hAnsi="Century Gothic" w:cs="Arial"/>
        </w:rPr>
        <w:t xml:space="preserve">σημαντικά </w:t>
      </w:r>
      <w:r w:rsidR="00F2786A">
        <w:rPr>
          <w:rFonts w:ascii="Century Gothic" w:hAnsi="Century Gothic" w:cs="Arial"/>
        </w:rPr>
        <w:t>κτήρια</w:t>
      </w:r>
      <w:r w:rsidR="001C20D4" w:rsidRPr="00F2786A">
        <w:rPr>
          <w:rFonts w:ascii="Century Gothic" w:hAnsi="Century Gothic" w:cs="Arial"/>
        </w:rPr>
        <w:t xml:space="preserve"> </w:t>
      </w:r>
    </w:p>
    <w:p w:rsidR="00F2786A" w:rsidRDefault="00F2786A" w:rsidP="00F2786A">
      <w:pPr>
        <w:pStyle w:val="ListParagraph"/>
        <w:numPr>
          <w:ilvl w:val="0"/>
          <w:numId w:val="24"/>
        </w:numPr>
        <w:jc w:val="both"/>
        <w:rPr>
          <w:rFonts w:ascii="Century Gothic" w:hAnsi="Century Gothic" w:cs="Arial"/>
        </w:rPr>
      </w:pPr>
      <w:r>
        <w:rPr>
          <w:rFonts w:ascii="Century Gothic" w:hAnsi="Century Gothic" w:cs="Arial"/>
        </w:rPr>
        <w:t>γεγονότα</w:t>
      </w:r>
    </w:p>
    <w:p w:rsidR="001C20D4" w:rsidRPr="00F2786A" w:rsidRDefault="001C20D4" w:rsidP="00F2786A">
      <w:pPr>
        <w:pStyle w:val="ListParagraph"/>
        <w:numPr>
          <w:ilvl w:val="1"/>
          <w:numId w:val="24"/>
        </w:numPr>
        <w:jc w:val="both"/>
        <w:rPr>
          <w:rFonts w:ascii="Century Gothic" w:hAnsi="Century Gothic" w:cs="Arial"/>
        </w:rPr>
      </w:pPr>
      <w:r w:rsidRPr="00F2786A">
        <w:rPr>
          <w:rFonts w:ascii="Century Gothic" w:hAnsi="Century Gothic" w:cs="Arial"/>
        </w:rPr>
        <w:t xml:space="preserve">ιστορικά γεγονότα, που συνέβησαν. </w:t>
      </w:r>
    </w:p>
    <w:p w:rsidR="00393ABE" w:rsidRDefault="001C20D4" w:rsidP="001C20D4">
      <w:pPr>
        <w:jc w:val="both"/>
        <w:rPr>
          <w:rFonts w:ascii="Century Gothic" w:hAnsi="Century Gothic" w:cs="Arial"/>
        </w:rPr>
      </w:pPr>
      <w:r w:rsidRPr="001C20D4">
        <w:rPr>
          <w:rFonts w:ascii="Century Gothic" w:hAnsi="Century Gothic" w:cs="Arial"/>
        </w:rPr>
        <w:t xml:space="preserve">γ. </w:t>
      </w:r>
      <w:r w:rsidR="00D44CA9">
        <w:rPr>
          <w:rFonts w:ascii="Century Gothic" w:hAnsi="Century Gothic" w:cs="Arial"/>
        </w:rPr>
        <w:t>Σημαντικά Θεολογικά</w:t>
      </w:r>
      <w:r w:rsidR="00393ABE">
        <w:rPr>
          <w:rFonts w:ascii="Century Gothic" w:hAnsi="Century Gothic" w:cs="Arial"/>
        </w:rPr>
        <w:t xml:space="preserve"> Στοιχεία</w:t>
      </w:r>
    </w:p>
    <w:p w:rsidR="00393ABE" w:rsidRPr="001C20D4" w:rsidRDefault="00393ABE" w:rsidP="00393ABE">
      <w:pPr>
        <w:jc w:val="both"/>
        <w:rPr>
          <w:rFonts w:ascii="Century Gothic" w:hAnsi="Century Gothic" w:cs="Arial"/>
        </w:rPr>
      </w:pPr>
      <w:r>
        <w:rPr>
          <w:rFonts w:ascii="Century Gothic" w:hAnsi="Century Gothic" w:cs="Arial"/>
        </w:rPr>
        <w:lastRenderedPageBreak/>
        <w:t>Ο</w:t>
      </w:r>
      <w:r w:rsidR="001C20D4" w:rsidRPr="001C20D4">
        <w:rPr>
          <w:rFonts w:ascii="Century Gothic" w:hAnsi="Century Gothic" w:cs="Arial"/>
        </w:rPr>
        <w:t>ι τυπολογίες στην Γραφή πάντοτε συγκρίνουν</w:t>
      </w:r>
      <w:r w:rsidR="00D44CA9">
        <w:rPr>
          <w:rFonts w:ascii="Century Gothic" w:hAnsi="Century Gothic" w:cs="Arial"/>
        </w:rPr>
        <w:t xml:space="preserve"> σημαντικά</w:t>
      </w:r>
      <w:r w:rsidR="001C20D4" w:rsidRPr="001C20D4">
        <w:rPr>
          <w:rFonts w:ascii="Century Gothic" w:hAnsi="Century Gothic" w:cs="Arial"/>
        </w:rPr>
        <w:t xml:space="preserve"> θεολογικά στοιχεία που είναι στενά συνδεδεμένα. </w:t>
      </w:r>
    </w:p>
    <w:p w:rsidR="001C20D4" w:rsidRPr="001C20D4" w:rsidRDefault="001C20D4" w:rsidP="001C20D4">
      <w:pPr>
        <w:jc w:val="both"/>
        <w:rPr>
          <w:rFonts w:ascii="Century Gothic" w:hAnsi="Century Gothic" w:cs="Arial"/>
        </w:rPr>
      </w:pPr>
      <w:r w:rsidRPr="001C20D4">
        <w:rPr>
          <w:rFonts w:ascii="Century Gothic" w:hAnsi="Century Gothic" w:cs="Arial"/>
        </w:rPr>
        <w:t>Όταν οι βιβλικοί συγγραφείς αναφέρονταν σε συγκεκριμένα πρόσωπα, θεσμούς ή γεγονότα ως στοιχεία των τυπολογιών, είχαν υπόψη τους, τους μεγαλύτερους θεολογικούς συσχετισμούς που τα στοιχεία αυτά αντιπροσώπευαν.</w:t>
      </w:r>
    </w:p>
    <w:p w:rsidR="00393ABE" w:rsidRDefault="00393ABE" w:rsidP="001C20D4">
      <w:pPr>
        <w:jc w:val="both"/>
        <w:rPr>
          <w:rFonts w:ascii="Century Gothic" w:hAnsi="Century Gothic" w:cs="Arial"/>
        </w:rPr>
      </w:pPr>
      <w:r>
        <w:rPr>
          <w:rFonts w:ascii="Century Gothic" w:hAnsi="Century Gothic" w:cs="Arial"/>
        </w:rPr>
        <w:t>Για παράδειγμα:</w:t>
      </w:r>
    </w:p>
    <w:p w:rsidR="00393ABE" w:rsidRDefault="00393ABE" w:rsidP="001C20D4">
      <w:pPr>
        <w:pStyle w:val="ListParagraph"/>
        <w:numPr>
          <w:ilvl w:val="0"/>
          <w:numId w:val="24"/>
        </w:numPr>
        <w:jc w:val="both"/>
        <w:rPr>
          <w:rFonts w:ascii="Century Gothic" w:hAnsi="Century Gothic" w:cs="Arial"/>
        </w:rPr>
      </w:pPr>
      <w:proofErr w:type="spellStart"/>
      <w:r w:rsidRPr="00393ABE">
        <w:rPr>
          <w:rFonts w:ascii="Century Gothic" w:hAnsi="Century Gothic" w:cs="Arial"/>
        </w:rPr>
        <w:t>Ρωμ</w:t>
      </w:r>
      <w:proofErr w:type="spellEnd"/>
      <w:r w:rsidRPr="00393ABE">
        <w:rPr>
          <w:rFonts w:ascii="Century Gothic" w:hAnsi="Century Gothic" w:cs="Arial"/>
        </w:rPr>
        <w:t>.</w:t>
      </w:r>
      <w:r w:rsidR="001C20D4" w:rsidRPr="00393ABE">
        <w:rPr>
          <w:rFonts w:ascii="Century Gothic" w:hAnsi="Century Gothic" w:cs="Arial"/>
        </w:rPr>
        <w:t xml:space="preserve"> κεφ. 5:14. </w:t>
      </w:r>
    </w:p>
    <w:p w:rsidR="00393ABE" w:rsidRDefault="00393ABE" w:rsidP="00393ABE">
      <w:pPr>
        <w:pStyle w:val="ListParagraph"/>
        <w:jc w:val="both"/>
        <w:rPr>
          <w:rFonts w:ascii="Century Gothic" w:hAnsi="Century Gothic" w:cs="Arial"/>
        </w:rPr>
      </w:pPr>
    </w:p>
    <w:p w:rsidR="00393ABE" w:rsidRDefault="00393ABE" w:rsidP="001C20D4">
      <w:pPr>
        <w:pStyle w:val="ListParagraph"/>
        <w:numPr>
          <w:ilvl w:val="0"/>
          <w:numId w:val="24"/>
        </w:numPr>
        <w:jc w:val="both"/>
        <w:rPr>
          <w:rFonts w:ascii="Century Gothic" w:hAnsi="Century Gothic" w:cs="Arial"/>
        </w:rPr>
      </w:pPr>
      <w:r w:rsidRPr="00393ABE">
        <w:rPr>
          <w:rFonts w:ascii="Century Gothic" w:hAnsi="Century Gothic" w:cs="Arial"/>
        </w:rPr>
        <w:t xml:space="preserve">Α’ </w:t>
      </w:r>
      <w:proofErr w:type="spellStart"/>
      <w:r w:rsidRPr="00393ABE">
        <w:rPr>
          <w:rFonts w:ascii="Century Gothic" w:hAnsi="Century Gothic" w:cs="Arial"/>
        </w:rPr>
        <w:t>Πέτρ</w:t>
      </w:r>
      <w:proofErr w:type="spellEnd"/>
      <w:r w:rsidRPr="00393ABE">
        <w:rPr>
          <w:rFonts w:ascii="Century Gothic" w:hAnsi="Century Gothic" w:cs="Arial"/>
        </w:rPr>
        <w:t>.</w:t>
      </w:r>
      <w:r w:rsidR="001C20D4" w:rsidRPr="001C20D4">
        <w:rPr>
          <w:rFonts w:ascii="Century Gothic" w:hAnsi="Century Gothic" w:cs="Arial"/>
        </w:rPr>
        <w:t xml:space="preserve"> κεφ. 3:20-21. </w:t>
      </w:r>
    </w:p>
    <w:p w:rsidR="00393ABE" w:rsidRPr="00393ABE" w:rsidRDefault="00393ABE" w:rsidP="00393ABE">
      <w:pPr>
        <w:pStyle w:val="ListParagraph"/>
        <w:rPr>
          <w:rFonts w:ascii="Century Gothic" w:hAnsi="Century Gothic" w:cs="Arial"/>
        </w:rPr>
      </w:pPr>
    </w:p>
    <w:p w:rsidR="00393ABE" w:rsidRDefault="00393ABE" w:rsidP="00393ABE">
      <w:pPr>
        <w:pStyle w:val="ListParagraph"/>
        <w:jc w:val="both"/>
        <w:rPr>
          <w:rFonts w:ascii="Century Gothic" w:hAnsi="Century Gothic" w:cs="Arial"/>
        </w:rPr>
      </w:pPr>
    </w:p>
    <w:p w:rsidR="00393ABE" w:rsidRPr="00393ABE" w:rsidRDefault="00393ABE" w:rsidP="00393ABE">
      <w:pPr>
        <w:pStyle w:val="ListParagraph"/>
        <w:rPr>
          <w:rFonts w:ascii="Century Gothic" w:hAnsi="Century Gothic" w:cs="Arial"/>
        </w:rPr>
      </w:pPr>
    </w:p>
    <w:p w:rsidR="00393ABE" w:rsidRDefault="001C20D4" w:rsidP="00393ABE">
      <w:pPr>
        <w:jc w:val="both"/>
        <w:rPr>
          <w:rFonts w:ascii="Century Gothic" w:hAnsi="Century Gothic" w:cs="Arial"/>
        </w:rPr>
      </w:pPr>
      <w:r w:rsidRPr="00393ABE">
        <w:rPr>
          <w:rFonts w:ascii="Century Gothic" w:hAnsi="Century Gothic" w:cs="Arial"/>
        </w:rPr>
        <w:t>δ.</w:t>
      </w:r>
      <w:r w:rsidR="00393ABE">
        <w:rPr>
          <w:rFonts w:ascii="Century Gothic" w:hAnsi="Century Gothic" w:cs="Arial"/>
        </w:rPr>
        <w:t xml:space="preserve"> Διαχρονικές Εξελίξεις</w:t>
      </w:r>
      <w:r w:rsidR="00D44CA9">
        <w:rPr>
          <w:rFonts w:ascii="Century Gothic" w:hAnsi="Century Gothic" w:cs="Arial"/>
        </w:rPr>
        <w:t xml:space="preserve"> σ’ ένα θέμα </w:t>
      </w:r>
    </w:p>
    <w:p w:rsidR="00393ABE" w:rsidRPr="001C20D4" w:rsidRDefault="001C20D4" w:rsidP="00393ABE">
      <w:pPr>
        <w:jc w:val="both"/>
        <w:rPr>
          <w:rFonts w:ascii="Century Gothic" w:hAnsi="Century Gothic" w:cs="Arial"/>
        </w:rPr>
      </w:pPr>
      <w:r w:rsidRPr="00393ABE">
        <w:rPr>
          <w:rFonts w:ascii="Century Gothic" w:hAnsi="Century Gothic" w:cs="Arial"/>
        </w:rPr>
        <w:t xml:space="preserve"> </w:t>
      </w:r>
      <w:r w:rsidR="00393ABE">
        <w:rPr>
          <w:rFonts w:ascii="Century Gothic" w:hAnsi="Century Gothic" w:cs="Arial"/>
        </w:rPr>
        <w:t xml:space="preserve">Οι τυπολογίες </w:t>
      </w:r>
      <w:r w:rsidRPr="00393ABE">
        <w:rPr>
          <w:rFonts w:ascii="Century Gothic" w:hAnsi="Century Gothic" w:cs="Arial"/>
        </w:rPr>
        <w:t xml:space="preserve">πάντοτε αντανακλούν τις διαχρονικές εξελίξεις. </w:t>
      </w:r>
    </w:p>
    <w:p w:rsidR="001C20D4" w:rsidRPr="001C20D4" w:rsidRDefault="001C20D4" w:rsidP="001C20D4">
      <w:pPr>
        <w:jc w:val="both"/>
        <w:rPr>
          <w:rFonts w:ascii="Century Gothic" w:hAnsi="Century Gothic" w:cs="Arial"/>
        </w:rPr>
      </w:pPr>
    </w:p>
    <w:p w:rsidR="001C20D4" w:rsidRPr="001C20D4" w:rsidRDefault="001C20D4" w:rsidP="001C20D4">
      <w:pPr>
        <w:jc w:val="both"/>
        <w:rPr>
          <w:rFonts w:ascii="Century Gothic" w:hAnsi="Century Gothic" w:cs="Arial"/>
        </w:rPr>
      </w:pPr>
      <w:r w:rsidRPr="001C20D4">
        <w:rPr>
          <w:rFonts w:ascii="Century Gothic" w:hAnsi="Century Gothic" w:cs="Arial"/>
        </w:rPr>
        <w:t xml:space="preserve">Ρωμαίους κεφ. 5:15. </w:t>
      </w:r>
      <w:r w:rsidRPr="001C20D4">
        <w:rPr>
          <w:rFonts w:ascii="Century Gothic" w:hAnsi="Century Gothic" w:cs="Arial"/>
          <w:b/>
        </w:rPr>
        <w:t>Αλλά, δεν είναι όπως το αμάρτημα, έτσι και το χάρισμα· επειδή, αν για το αμάρτημα του ενός πέθαναν οι πολλοί, πολύ περισσότερο η χάρη τού Θεού και η δωρεά διαμέσου της χάρης τού ενός ανθρώπου, του Ιησού Χριστού, περίσσευσε στους πολλούς</w:t>
      </w:r>
      <w:r w:rsidRPr="001C20D4">
        <w:rPr>
          <w:rFonts w:ascii="Century Gothic" w:hAnsi="Century Gothic" w:cs="Arial"/>
        </w:rPr>
        <w:t>.</w:t>
      </w:r>
    </w:p>
    <w:p w:rsidR="00393ABE" w:rsidRDefault="001C20D4" w:rsidP="00393ABE">
      <w:pPr>
        <w:pStyle w:val="ListParagraph"/>
        <w:numPr>
          <w:ilvl w:val="0"/>
          <w:numId w:val="25"/>
        </w:numPr>
        <w:jc w:val="both"/>
        <w:rPr>
          <w:rFonts w:ascii="Century Gothic" w:hAnsi="Century Gothic" w:cs="Arial"/>
        </w:rPr>
      </w:pPr>
      <w:r w:rsidRPr="00393ABE">
        <w:rPr>
          <w:rFonts w:ascii="Century Gothic" w:hAnsi="Century Gothic" w:cs="Arial"/>
        </w:rPr>
        <w:t xml:space="preserve">ομοιότητες </w:t>
      </w:r>
    </w:p>
    <w:p w:rsidR="00393ABE" w:rsidRDefault="00393ABE" w:rsidP="00393ABE">
      <w:pPr>
        <w:pStyle w:val="ListParagraph"/>
        <w:jc w:val="both"/>
        <w:rPr>
          <w:rFonts w:ascii="Century Gothic" w:hAnsi="Century Gothic" w:cs="Arial"/>
        </w:rPr>
      </w:pPr>
    </w:p>
    <w:p w:rsidR="001C20D4" w:rsidRPr="00393ABE" w:rsidRDefault="001C20D4" w:rsidP="00393ABE">
      <w:pPr>
        <w:pStyle w:val="ListParagraph"/>
        <w:numPr>
          <w:ilvl w:val="0"/>
          <w:numId w:val="25"/>
        </w:numPr>
        <w:jc w:val="both"/>
        <w:rPr>
          <w:rFonts w:ascii="Century Gothic" w:hAnsi="Century Gothic" w:cs="Arial"/>
        </w:rPr>
      </w:pPr>
      <w:r w:rsidRPr="00393ABE">
        <w:rPr>
          <w:rFonts w:ascii="Century Gothic" w:hAnsi="Century Gothic" w:cs="Arial"/>
        </w:rPr>
        <w:t xml:space="preserve">διαφορές </w:t>
      </w:r>
    </w:p>
    <w:p w:rsidR="00393ABE" w:rsidRDefault="001C20D4" w:rsidP="001C20D4">
      <w:pPr>
        <w:jc w:val="both"/>
        <w:rPr>
          <w:rFonts w:ascii="Century Gothic" w:hAnsi="Century Gothic" w:cs="Arial"/>
        </w:rPr>
      </w:pPr>
      <w:r w:rsidRPr="001C20D4">
        <w:rPr>
          <w:rFonts w:ascii="Century Gothic" w:hAnsi="Century Gothic" w:cs="Arial"/>
        </w:rPr>
        <w:t xml:space="preserve">ε. </w:t>
      </w:r>
      <w:r w:rsidR="00393ABE">
        <w:rPr>
          <w:rFonts w:ascii="Century Gothic" w:hAnsi="Century Gothic" w:cs="Arial"/>
        </w:rPr>
        <w:t xml:space="preserve">Οι τυπολογίες </w:t>
      </w:r>
      <w:r w:rsidRPr="001C20D4">
        <w:rPr>
          <w:rFonts w:ascii="Century Gothic" w:hAnsi="Century Gothic" w:cs="Arial"/>
        </w:rPr>
        <w:t xml:space="preserve">συχνά εμφανίζονται σε σειρά. </w:t>
      </w:r>
    </w:p>
    <w:p w:rsidR="001C20D4" w:rsidRDefault="00393ABE" w:rsidP="001C20D4">
      <w:pPr>
        <w:jc w:val="both"/>
        <w:rPr>
          <w:rFonts w:ascii="Century Gothic" w:hAnsi="Century Gothic" w:cs="Arial"/>
        </w:rPr>
      </w:pPr>
      <w:r>
        <w:rPr>
          <w:rFonts w:ascii="Century Gothic" w:hAnsi="Century Gothic" w:cs="Arial"/>
        </w:rPr>
        <w:t>Για παράδειγμα:</w:t>
      </w:r>
      <w:r w:rsidR="001C20D4" w:rsidRPr="001C20D4">
        <w:rPr>
          <w:rFonts w:ascii="Century Gothic" w:hAnsi="Century Gothic" w:cs="Arial"/>
        </w:rPr>
        <w:t xml:space="preserve"> </w:t>
      </w:r>
      <w:r>
        <w:rPr>
          <w:rFonts w:ascii="Century Gothic" w:hAnsi="Century Gothic" w:cs="Arial"/>
        </w:rPr>
        <w:t>Λατρεία</w:t>
      </w:r>
      <w:r w:rsidR="001C20D4" w:rsidRPr="001C20D4">
        <w:rPr>
          <w:rFonts w:ascii="Century Gothic" w:hAnsi="Century Gothic" w:cs="Arial"/>
        </w:rPr>
        <w:t xml:space="preserve"> στην Παλαιά Διαθήκη. </w:t>
      </w:r>
    </w:p>
    <w:p w:rsidR="00393ABE" w:rsidRPr="00393ABE" w:rsidRDefault="00393ABE" w:rsidP="00393ABE">
      <w:pPr>
        <w:pStyle w:val="ListParagraph"/>
        <w:numPr>
          <w:ilvl w:val="0"/>
          <w:numId w:val="26"/>
        </w:numPr>
        <w:jc w:val="both"/>
        <w:rPr>
          <w:rFonts w:ascii="Century Gothic" w:hAnsi="Century Gothic" w:cs="Arial"/>
        </w:rPr>
      </w:pPr>
      <w:r>
        <w:rPr>
          <w:rFonts w:ascii="Century Gothic" w:hAnsi="Century Gothic" w:cs="Arial"/>
        </w:rPr>
        <w:t>Στον Κήπο της Εδέμ</w:t>
      </w:r>
    </w:p>
    <w:p w:rsidR="001C20D4" w:rsidRDefault="00393ABE" w:rsidP="001C20D4">
      <w:pPr>
        <w:jc w:val="both"/>
        <w:rPr>
          <w:rFonts w:ascii="Century Gothic" w:hAnsi="Century Gothic" w:cs="Arial"/>
        </w:rPr>
      </w:pPr>
      <w:r>
        <w:rPr>
          <w:rFonts w:ascii="Century Gothic" w:hAnsi="Century Gothic" w:cs="Arial"/>
        </w:rPr>
        <w:t xml:space="preserve"> </w:t>
      </w:r>
      <w:proofErr w:type="spellStart"/>
      <w:r>
        <w:rPr>
          <w:rFonts w:ascii="Century Gothic" w:hAnsi="Century Gothic" w:cs="Arial"/>
        </w:rPr>
        <w:t>Γέν</w:t>
      </w:r>
      <w:proofErr w:type="spellEnd"/>
      <w:r>
        <w:rPr>
          <w:rFonts w:ascii="Century Gothic" w:hAnsi="Century Gothic" w:cs="Arial"/>
        </w:rPr>
        <w:t>.</w:t>
      </w:r>
      <w:r w:rsidR="001C20D4" w:rsidRPr="001C20D4">
        <w:rPr>
          <w:rFonts w:ascii="Century Gothic" w:hAnsi="Century Gothic" w:cs="Arial"/>
        </w:rPr>
        <w:t xml:space="preserve"> κεφ. 2:15. </w:t>
      </w:r>
      <w:r w:rsidR="001C20D4" w:rsidRPr="001C20D4">
        <w:rPr>
          <w:rFonts w:ascii="Century Gothic" w:hAnsi="Century Gothic" w:cs="Arial"/>
          <w:b/>
        </w:rPr>
        <w:t xml:space="preserve">Και ο Κύριος ο Θεός πήρε τον άνθρωπο, και τον έβαλε στον παράδεισο της Εδέμ για να τον εργάζεται, και να τον </w:t>
      </w:r>
      <w:proofErr w:type="spellStart"/>
      <w:r w:rsidR="001C20D4" w:rsidRPr="001C20D4">
        <w:rPr>
          <w:rFonts w:ascii="Century Gothic" w:hAnsi="Century Gothic" w:cs="Arial"/>
          <w:b/>
        </w:rPr>
        <w:t>φυλάττει</w:t>
      </w:r>
      <w:proofErr w:type="spellEnd"/>
      <w:r w:rsidR="001C20D4" w:rsidRPr="001C20D4">
        <w:rPr>
          <w:rFonts w:ascii="Century Gothic" w:hAnsi="Century Gothic" w:cs="Arial"/>
        </w:rPr>
        <w:t>.</w:t>
      </w:r>
    </w:p>
    <w:p w:rsidR="00393ABE" w:rsidRDefault="00393ABE" w:rsidP="00393ABE">
      <w:pPr>
        <w:pStyle w:val="ListParagraph"/>
        <w:numPr>
          <w:ilvl w:val="0"/>
          <w:numId w:val="26"/>
        </w:numPr>
        <w:jc w:val="both"/>
        <w:rPr>
          <w:rFonts w:ascii="Century Gothic" w:hAnsi="Century Gothic" w:cs="Arial"/>
        </w:rPr>
      </w:pPr>
      <w:r>
        <w:rPr>
          <w:rFonts w:ascii="Century Gothic" w:hAnsi="Century Gothic" w:cs="Arial"/>
        </w:rPr>
        <w:t>Στους πρώτους βωμούς</w:t>
      </w:r>
    </w:p>
    <w:p w:rsidR="00393ABE" w:rsidRDefault="00393ABE" w:rsidP="00393ABE">
      <w:pPr>
        <w:pStyle w:val="ListParagraph"/>
        <w:jc w:val="both"/>
        <w:rPr>
          <w:rFonts w:ascii="Century Gothic" w:hAnsi="Century Gothic" w:cs="Arial"/>
        </w:rPr>
      </w:pPr>
    </w:p>
    <w:p w:rsidR="00393ABE" w:rsidRDefault="00393ABE" w:rsidP="00393ABE">
      <w:pPr>
        <w:pStyle w:val="ListParagraph"/>
        <w:numPr>
          <w:ilvl w:val="0"/>
          <w:numId w:val="26"/>
        </w:numPr>
        <w:jc w:val="both"/>
        <w:rPr>
          <w:rFonts w:ascii="Century Gothic" w:hAnsi="Century Gothic" w:cs="Arial"/>
        </w:rPr>
      </w:pPr>
      <w:r>
        <w:rPr>
          <w:rFonts w:ascii="Century Gothic" w:hAnsi="Century Gothic" w:cs="Arial"/>
        </w:rPr>
        <w:t>Στη Σκηνή</w:t>
      </w:r>
      <w:r w:rsidR="00D44CA9">
        <w:rPr>
          <w:rFonts w:ascii="Century Gothic" w:hAnsi="Century Gothic" w:cs="Arial"/>
        </w:rPr>
        <w:t xml:space="preserve"> του Μωυσή</w:t>
      </w:r>
    </w:p>
    <w:p w:rsidR="00393ABE" w:rsidRDefault="00393ABE" w:rsidP="00393ABE">
      <w:pPr>
        <w:pStyle w:val="ListParagraph"/>
        <w:jc w:val="both"/>
        <w:rPr>
          <w:rFonts w:ascii="Century Gothic" w:hAnsi="Century Gothic" w:cs="Arial"/>
        </w:rPr>
      </w:pPr>
    </w:p>
    <w:p w:rsidR="00393ABE" w:rsidRDefault="00393ABE" w:rsidP="00393ABE">
      <w:pPr>
        <w:pStyle w:val="ListParagraph"/>
        <w:numPr>
          <w:ilvl w:val="0"/>
          <w:numId w:val="26"/>
        </w:numPr>
        <w:jc w:val="both"/>
        <w:rPr>
          <w:rFonts w:ascii="Century Gothic" w:hAnsi="Century Gothic" w:cs="Arial"/>
        </w:rPr>
      </w:pPr>
      <w:r>
        <w:rPr>
          <w:rFonts w:ascii="Century Gothic" w:hAnsi="Century Gothic" w:cs="Arial"/>
        </w:rPr>
        <w:t>Στον Ναό της Ιερουσαλήμ</w:t>
      </w:r>
    </w:p>
    <w:p w:rsidR="00393ABE" w:rsidRDefault="00393ABE" w:rsidP="00393ABE">
      <w:pPr>
        <w:pStyle w:val="ListParagraph"/>
        <w:jc w:val="both"/>
        <w:rPr>
          <w:rFonts w:ascii="Century Gothic" w:hAnsi="Century Gothic" w:cs="Arial"/>
        </w:rPr>
      </w:pPr>
    </w:p>
    <w:p w:rsidR="00393ABE" w:rsidRPr="00393ABE" w:rsidRDefault="00393ABE" w:rsidP="00393ABE">
      <w:pPr>
        <w:pStyle w:val="ListParagraph"/>
        <w:numPr>
          <w:ilvl w:val="0"/>
          <w:numId w:val="26"/>
        </w:numPr>
        <w:jc w:val="both"/>
        <w:rPr>
          <w:rFonts w:ascii="Century Gothic" w:hAnsi="Century Gothic" w:cs="Arial"/>
        </w:rPr>
      </w:pPr>
      <w:r>
        <w:rPr>
          <w:rFonts w:ascii="Century Gothic" w:hAnsi="Century Gothic" w:cs="Arial"/>
        </w:rPr>
        <w:t xml:space="preserve">Στο Ναό του </w:t>
      </w:r>
      <w:proofErr w:type="spellStart"/>
      <w:r>
        <w:rPr>
          <w:rFonts w:ascii="Century Gothic" w:hAnsi="Century Gothic" w:cs="Arial"/>
        </w:rPr>
        <w:t>Ζοροβάβελ</w:t>
      </w:r>
      <w:proofErr w:type="spellEnd"/>
    </w:p>
    <w:p w:rsidR="00393ABE" w:rsidRPr="00393ABE" w:rsidRDefault="00393ABE" w:rsidP="00393ABE">
      <w:pPr>
        <w:jc w:val="both"/>
        <w:rPr>
          <w:rFonts w:ascii="Century Gothic" w:hAnsi="Century Gothic" w:cs="Arial"/>
        </w:rPr>
      </w:pPr>
    </w:p>
    <w:p w:rsidR="001C20D4" w:rsidRPr="001C20D4" w:rsidRDefault="001C20D4" w:rsidP="001C20D4">
      <w:pPr>
        <w:jc w:val="both"/>
        <w:rPr>
          <w:rFonts w:ascii="Century Gothic" w:hAnsi="Century Gothic" w:cs="Arial"/>
        </w:rPr>
      </w:pPr>
    </w:p>
    <w:p w:rsidR="001C20D4" w:rsidRPr="001C20D4" w:rsidRDefault="00D44CA9" w:rsidP="001C20D4">
      <w:pPr>
        <w:jc w:val="both"/>
        <w:rPr>
          <w:rFonts w:ascii="Century Gothic" w:hAnsi="Century Gothic" w:cs="Arial"/>
          <w:b/>
        </w:rPr>
      </w:pPr>
      <w:r>
        <w:rPr>
          <w:rFonts w:ascii="Century Gothic" w:hAnsi="Century Gothic" w:cs="Arial"/>
          <w:b/>
        </w:rPr>
        <w:t>ΙΙΙ.Β.3. Ο Προσδιορισμός των  τυπολογιών της Π.Δ.</w:t>
      </w:r>
    </w:p>
    <w:p w:rsidR="00A97B9A" w:rsidRDefault="001C20D4" w:rsidP="001C20D4">
      <w:pPr>
        <w:jc w:val="both"/>
        <w:rPr>
          <w:rFonts w:ascii="Century Gothic" w:hAnsi="Century Gothic" w:cs="Arial"/>
        </w:rPr>
      </w:pPr>
      <w:r w:rsidRPr="001C20D4">
        <w:rPr>
          <w:rFonts w:ascii="Century Gothic" w:hAnsi="Century Gothic" w:cs="Arial"/>
        </w:rPr>
        <w:t xml:space="preserve">α. </w:t>
      </w:r>
      <w:r w:rsidR="00A97B9A">
        <w:rPr>
          <w:rFonts w:ascii="Century Gothic" w:hAnsi="Century Gothic" w:cs="Arial"/>
        </w:rPr>
        <w:t xml:space="preserve">Η </w:t>
      </w:r>
      <w:r w:rsidRPr="001C20D4">
        <w:rPr>
          <w:rFonts w:ascii="Century Gothic" w:hAnsi="Century Gothic" w:cs="Arial"/>
        </w:rPr>
        <w:t xml:space="preserve">τυπολογία ως πρόβλεψη. </w:t>
      </w:r>
    </w:p>
    <w:p w:rsidR="001C20D4" w:rsidRPr="001C20D4" w:rsidRDefault="00A97B9A" w:rsidP="001C20D4">
      <w:pPr>
        <w:jc w:val="both"/>
        <w:rPr>
          <w:rFonts w:ascii="Century Gothic" w:hAnsi="Century Gothic" w:cs="Arial"/>
        </w:rPr>
      </w:pPr>
      <w:r>
        <w:rPr>
          <w:rFonts w:ascii="Century Gothic" w:hAnsi="Century Gothic" w:cs="Arial"/>
        </w:rPr>
        <w:lastRenderedPageBreak/>
        <w:t>Ό</w:t>
      </w:r>
      <w:r w:rsidR="001C20D4" w:rsidRPr="001C20D4">
        <w:rPr>
          <w:rFonts w:ascii="Century Gothic" w:hAnsi="Century Gothic" w:cs="Arial"/>
        </w:rPr>
        <w:t>ταν οι τύποι εμφανίζονταν στην ιστορία της Παλαιάς Διαθήκης, είχαν σχεδιαστεί για να δείχνουν προς τα μελλοντικά αντίτυπα</w:t>
      </w:r>
      <w:r>
        <w:rPr>
          <w:rFonts w:ascii="Century Gothic" w:hAnsi="Century Gothic" w:cs="Arial"/>
        </w:rPr>
        <w:t>.</w:t>
      </w:r>
    </w:p>
    <w:p w:rsidR="00A97B9A" w:rsidRDefault="00A97B9A" w:rsidP="001C20D4">
      <w:pPr>
        <w:jc w:val="both"/>
        <w:rPr>
          <w:rFonts w:ascii="Century Gothic" w:hAnsi="Century Gothic" w:cs="Arial"/>
        </w:rPr>
      </w:pPr>
      <w:r>
        <w:rPr>
          <w:rFonts w:ascii="Century Gothic" w:hAnsi="Century Gothic" w:cs="Arial"/>
        </w:rPr>
        <w:t>Στην εποχή μας:</w:t>
      </w:r>
    </w:p>
    <w:p w:rsidR="001C20D4" w:rsidRDefault="001C20D4" w:rsidP="001C20D4">
      <w:pPr>
        <w:jc w:val="both"/>
        <w:rPr>
          <w:rFonts w:ascii="Century Gothic" w:hAnsi="Century Gothic" w:cs="Arial"/>
        </w:rPr>
      </w:pPr>
      <w:r w:rsidRPr="001C20D4">
        <w:rPr>
          <w:rFonts w:ascii="Century Gothic" w:hAnsi="Century Gothic" w:cs="Arial"/>
        </w:rPr>
        <w:t xml:space="preserve">Η </w:t>
      </w:r>
      <w:r w:rsidR="00A97B9A">
        <w:rPr>
          <w:rFonts w:ascii="Century Gothic" w:hAnsi="Century Gothic" w:cs="Arial"/>
        </w:rPr>
        <w:t>«</w:t>
      </w:r>
      <w:r w:rsidRPr="001C20D4">
        <w:rPr>
          <w:rFonts w:ascii="Century Gothic" w:hAnsi="Century Gothic" w:cs="Arial"/>
        </w:rPr>
        <w:t>διακειμενικότητα</w:t>
      </w:r>
      <w:r w:rsidR="00A97B9A">
        <w:rPr>
          <w:rFonts w:ascii="Century Gothic" w:hAnsi="Century Gothic" w:cs="Arial"/>
        </w:rPr>
        <w:t>»</w:t>
      </w:r>
      <w:r w:rsidRPr="001C20D4">
        <w:rPr>
          <w:rFonts w:ascii="Century Gothic" w:hAnsi="Century Gothic" w:cs="Arial"/>
        </w:rPr>
        <w:t xml:space="preserve"> αντιμετωπίζει την τυπολογία απλά ως λογοτεχνικό φαινόμενό, δηλαδή ως ένα τρόπο με τον οποίο ένα βιβλικό κείμενο αντιμετωπίζει ένα άλλο. </w:t>
      </w:r>
    </w:p>
    <w:p w:rsidR="00A97B9A" w:rsidRPr="001C20D4" w:rsidRDefault="00A97B9A" w:rsidP="001C20D4">
      <w:pPr>
        <w:jc w:val="both"/>
        <w:rPr>
          <w:rFonts w:ascii="Century Gothic" w:hAnsi="Century Gothic" w:cs="Arial"/>
        </w:rPr>
      </w:pPr>
    </w:p>
    <w:p w:rsidR="00A97B9A" w:rsidRDefault="00A97B9A" w:rsidP="001C20D4">
      <w:pPr>
        <w:jc w:val="both"/>
        <w:rPr>
          <w:rFonts w:ascii="Century Gothic" w:hAnsi="Century Gothic" w:cs="Arial"/>
        </w:rPr>
      </w:pPr>
      <w:r>
        <w:rPr>
          <w:rFonts w:ascii="Century Gothic" w:hAnsi="Century Gothic" w:cs="Arial"/>
        </w:rPr>
        <w:t>Ο</w:t>
      </w:r>
      <w:r w:rsidR="001C20D4" w:rsidRPr="001C20D4">
        <w:rPr>
          <w:rFonts w:ascii="Century Gothic" w:hAnsi="Century Gothic" w:cs="Arial"/>
        </w:rPr>
        <w:t>ι συγγραφείς της Καινής Διαθήκης</w:t>
      </w:r>
      <w:r>
        <w:rPr>
          <w:rFonts w:ascii="Century Gothic" w:hAnsi="Century Gothic" w:cs="Arial"/>
        </w:rPr>
        <w:t>:</w:t>
      </w:r>
      <w:r w:rsidR="001C20D4" w:rsidRPr="001C20D4">
        <w:rPr>
          <w:rFonts w:ascii="Century Gothic" w:hAnsi="Century Gothic" w:cs="Arial"/>
        </w:rPr>
        <w:t xml:space="preserve"> </w:t>
      </w:r>
    </w:p>
    <w:p w:rsidR="00A97B9A" w:rsidRDefault="00A97B9A" w:rsidP="001C20D4">
      <w:pPr>
        <w:jc w:val="both"/>
        <w:rPr>
          <w:rFonts w:ascii="Century Gothic" w:hAnsi="Century Gothic" w:cs="Arial"/>
        </w:rPr>
      </w:pPr>
      <w:r>
        <w:rPr>
          <w:rFonts w:ascii="Century Gothic" w:hAnsi="Century Gothic" w:cs="Arial"/>
        </w:rPr>
        <w:t xml:space="preserve">Η </w:t>
      </w:r>
      <w:r w:rsidR="001C20D4" w:rsidRPr="001C20D4">
        <w:rPr>
          <w:rFonts w:ascii="Century Gothic" w:hAnsi="Century Gothic" w:cs="Arial"/>
        </w:rPr>
        <w:t xml:space="preserve"> «</w:t>
      </w:r>
      <w:proofErr w:type="spellStart"/>
      <w:r w:rsidR="001C20D4" w:rsidRPr="001C20D4">
        <w:rPr>
          <w:rFonts w:ascii="Century Gothic" w:hAnsi="Century Gothic" w:cs="Arial"/>
        </w:rPr>
        <w:t>διαπραγματικότητα</w:t>
      </w:r>
      <w:proofErr w:type="spellEnd"/>
      <w:r w:rsidR="001C20D4" w:rsidRPr="001C20D4">
        <w:rPr>
          <w:rFonts w:ascii="Century Gothic" w:hAnsi="Century Gothic" w:cs="Arial"/>
        </w:rPr>
        <w:t xml:space="preserve">». Με άλλα λόγια, οι τύποι ήταν ιστορικές πραγματικότητες που στην ουσία παραπέμπουν στις μελλοντικές ιστορικές πραγματικότητες ως τα αντίτυπά τους. </w:t>
      </w:r>
    </w:p>
    <w:p w:rsidR="00A97B9A" w:rsidRDefault="00A97B9A" w:rsidP="00A97B9A">
      <w:pPr>
        <w:pStyle w:val="ListParagraph"/>
        <w:numPr>
          <w:ilvl w:val="0"/>
          <w:numId w:val="27"/>
        </w:numPr>
        <w:jc w:val="both"/>
        <w:rPr>
          <w:rFonts w:ascii="Century Gothic" w:hAnsi="Century Gothic" w:cs="Arial"/>
        </w:rPr>
      </w:pPr>
      <w:proofErr w:type="spellStart"/>
      <w:r>
        <w:rPr>
          <w:rFonts w:ascii="Century Gothic" w:hAnsi="Century Gothic" w:cs="Arial"/>
        </w:rPr>
        <w:t>Ρωμ</w:t>
      </w:r>
      <w:proofErr w:type="spellEnd"/>
      <w:r>
        <w:rPr>
          <w:rFonts w:ascii="Century Gothic" w:hAnsi="Century Gothic" w:cs="Arial"/>
        </w:rPr>
        <w:t>.</w:t>
      </w:r>
      <w:r w:rsidR="001C20D4" w:rsidRPr="00A97B9A">
        <w:rPr>
          <w:rFonts w:ascii="Century Gothic" w:hAnsi="Century Gothic" w:cs="Arial"/>
        </w:rPr>
        <w:t xml:space="preserve"> κεφ5:14</w:t>
      </w:r>
    </w:p>
    <w:p w:rsidR="00A97B9A" w:rsidRDefault="00A97B9A" w:rsidP="00A97B9A">
      <w:pPr>
        <w:pStyle w:val="ListParagraph"/>
        <w:jc w:val="both"/>
        <w:rPr>
          <w:rFonts w:ascii="Century Gothic" w:hAnsi="Century Gothic" w:cs="Arial"/>
        </w:rPr>
      </w:pPr>
    </w:p>
    <w:p w:rsidR="00A97B9A" w:rsidRPr="001C20D4" w:rsidRDefault="00A97B9A" w:rsidP="00A97B9A">
      <w:pPr>
        <w:pStyle w:val="ListParagraph"/>
        <w:numPr>
          <w:ilvl w:val="0"/>
          <w:numId w:val="27"/>
        </w:numPr>
        <w:jc w:val="both"/>
        <w:rPr>
          <w:rFonts w:ascii="Century Gothic" w:hAnsi="Century Gothic" w:cs="Arial"/>
        </w:rPr>
      </w:pPr>
      <w:r>
        <w:rPr>
          <w:rFonts w:ascii="Century Gothic" w:hAnsi="Century Gothic" w:cs="Arial"/>
        </w:rPr>
        <w:t xml:space="preserve"> Κολ. κεφ2:17</w:t>
      </w:r>
    </w:p>
    <w:p w:rsidR="00A97B9A" w:rsidRDefault="00A97B9A" w:rsidP="001C20D4">
      <w:pPr>
        <w:jc w:val="both"/>
        <w:rPr>
          <w:rFonts w:ascii="Century Gothic" w:hAnsi="Century Gothic" w:cs="Arial"/>
        </w:rPr>
      </w:pPr>
    </w:p>
    <w:p w:rsidR="00A97B9A" w:rsidRDefault="00A97B9A" w:rsidP="001C20D4">
      <w:pPr>
        <w:jc w:val="both"/>
        <w:rPr>
          <w:rFonts w:ascii="Century Gothic" w:hAnsi="Century Gothic" w:cs="Arial"/>
        </w:rPr>
      </w:pPr>
      <w:r>
        <w:rPr>
          <w:rFonts w:ascii="Century Gothic" w:hAnsi="Century Gothic" w:cs="Arial"/>
        </w:rPr>
        <w:t>Ο</w:t>
      </w:r>
      <w:r w:rsidR="00A65F7D">
        <w:rPr>
          <w:rFonts w:ascii="Century Gothic" w:hAnsi="Century Gothic" w:cs="Arial"/>
        </w:rPr>
        <w:t xml:space="preserve"> Θεός έδινε ιδιαίτερες, Ειδικές Α</w:t>
      </w:r>
      <w:r w:rsidR="001C20D4" w:rsidRPr="001C20D4">
        <w:rPr>
          <w:rFonts w:ascii="Century Gothic" w:hAnsi="Century Gothic" w:cs="Arial"/>
        </w:rPr>
        <w:t>ποκαλύψεις σε ανθρώπους οι οποίες τους έδινα</w:t>
      </w:r>
      <w:r w:rsidR="00A65F7D">
        <w:rPr>
          <w:rFonts w:ascii="Century Gothic" w:hAnsi="Century Gothic" w:cs="Arial"/>
        </w:rPr>
        <w:t>ν την ικανότητα να έχουν κάποιου</w:t>
      </w:r>
      <w:r w:rsidR="001C20D4" w:rsidRPr="001C20D4">
        <w:rPr>
          <w:rFonts w:ascii="Century Gothic" w:hAnsi="Century Gothic" w:cs="Arial"/>
        </w:rPr>
        <w:t xml:space="preserve"> είδους </w:t>
      </w:r>
      <w:r w:rsidR="00A65F7D">
        <w:rPr>
          <w:rFonts w:ascii="Century Gothic" w:hAnsi="Century Gothic" w:cs="Arial"/>
        </w:rPr>
        <w:t xml:space="preserve">προαίσθηση ή </w:t>
      </w:r>
      <w:r w:rsidR="001C20D4" w:rsidRPr="001C20D4">
        <w:rPr>
          <w:rFonts w:ascii="Century Gothic" w:hAnsi="Century Gothic" w:cs="Arial"/>
        </w:rPr>
        <w:t>πρ</w:t>
      </w:r>
      <w:r>
        <w:rPr>
          <w:rFonts w:ascii="Century Gothic" w:hAnsi="Century Gothic" w:cs="Arial"/>
        </w:rPr>
        <w:t>όγνωση.</w:t>
      </w:r>
    </w:p>
    <w:p w:rsidR="00A97B9A" w:rsidRDefault="00A97B9A" w:rsidP="00A97B9A">
      <w:pPr>
        <w:pStyle w:val="ListParagraph"/>
        <w:numPr>
          <w:ilvl w:val="0"/>
          <w:numId w:val="28"/>
        </w:numPr>
        <w:jc w:val="both"/>
        <w:rPr>
          <w:rFonts w:ascii="Century Gothic" w:hAnsi="Century Gothic" w:cs="Arial"/>
        </w:rPr>
      </w:pPr>
      <w:r>
        <w:rPr>
          <w:rFonts w:ascii="Century Gothic" w:hAnsi="Century Gothic" w:cs="Arial"/>
        </w:rPr>
        <w:t xml:space="preserve">προφήτες </w:t>
      </w:r>
    </w:p>
    <w:p w:rsidR="001C20D4" w:rsidRPr="00A97B9A" w:rsidRDefault="001C20D4" w:rsidP="00A97B9A">
      <w:pPr>
        <w:pStyle w:val="ListParagraph"/>
        <w:numPr>
          <w:ilvl w:val="0"/>
          <w:numId w:val="28"/>
        </w:numPr>
        <w:jc w:val="both"/>
        <w:rPr>
          <w:rFonts w:ascii="Century Gothic" w:hAnsi="Century Gothic" w:cs="Arial"/>
        </w:rPr>
      </w:pPr>
      <w:r w:rsidRPr="00A97B9A">
        <w:rPr>
          <w:rFonts w:ascii="Century Gothic" w:hAnsi="Century Gothic" w:cs="Arial"/>
        </w:rPr>
        <w:t xml:space="preserve">άλλες ηγετικές προσωπικότητες της Παλαιάς Διαθήκης </w:t>
      </w:r>
    </w:p>
    <w:p w:rsidR="00A97B9A" w:rsidRDefault="00A97B9A" w:rsidP="001C20D4">
      <w:pPr>
        <w:jc w:val="both"/>
        <w:rPr>
          <w:rFonts w:ascii="Century Gothic" w:hAnsi="Century Gothic" w:cs="Arial"/>
        </w:rPr>
      </w:pPr>
    </w:p>
    <w:p w:rsidR="001C20D4" w:rsidRDefault="00A97B9A" w:rsidP="001C20D4">
      <w:pPr>
        <w:jc w:val="both"/>
        <w:rPr>
          <w:rFonts w:ascii="Century Gothic" w:hAnsi="Century Gothic" w:cs="Arial"/>
        </w:rPr>
      </w:pPr>
      <w:r>
        <w:rPr>
          <w:rFonts w:ascii="Century Gothic" w:hAnsi="Century Gothic" w:cs="Arial"/>
        </w:rPr>
        <w:t>Ο</w:t>
      </w:r>
      <w:r w:rsidR="001C20D4" w:rsidRPr="001C20D4">
        <w:rPr>
          <w:rFonts w:ascii="Century Gothic" w:hAnsi="Century Gothic" w:cs="Arial"/>
        </w:rPr>
        <w:t>ι τύποι στην Παλαιά Διαθήκη σχετίζονταν με θεολογικές αλήθειες των οποίων την μελλοντική εξέλιξη ο Θεός είχε ήδη αποκαλύψει</w:t>
      </w:r>
      <w:r>
        <w:rPr>
          <w:rFonts w:ascii="Century Gothic" w:hAnsi="Century Gothic" w:cs="Arial"/>
        </w:rPr>
        <w:t>.</w:t>
      </w:r>
    </w:p>
    <w:p w:rsidR="00A97B9A" w:rsidRPr="001C20D4" w:rsidRDefault="00A97B9A" w:rsidP="001C20D4">
      <w:pPr>
        <w:jc w:val="both"/>
        <w:rPr>
          <w:rFonts w:ascii="Century Gothic" w:hAnsi="Century Gothic" w:cs="Arial"/>
        </w:rPr>
      </w:pPr>
    </w:p>
    <w:p w:rsidR="00A97B9A" w:rsidRDefault="00A97B9A" w:rsidP="001C20D4">
      <w:pPr>
        <w:jc w:val="both"/>
        <w:rPr>
          <w:rFonts w:ascii="Century Gothic" w:hAnsi="Century Gothic" w:cs="Arial"/>
        </w:rPr>
      </w:pPr>
      <w:r>
        <w:rPr>
          <w:rFonts w:ascii="Century Gothic" w:hAnsi="Century Gothic" w:cs="Arial"/>
        </w:rPr>
        <w:t>Για παράδειγμα:</w:t>
      </w:r>
      <w:r w:rsidR="001C20D4" w:rsidRPr="001C20D4">
        <w:rPr>
          <w:rFonts w:ascii="Century Gothic" w:hAnsi="Century Gothic" w:cs="Arial"/>
        </w:rPr>
        <w:t xml:space="preserve"> </w:t>
      </w:r>
    </w:p>
    <w:p w:rsidR="001C20D4" w:rsidRPr="00A97B9A" w:rsidRDefault="00A97B9A" w:rsidP="00A97B9A">
      <w:pPr>
        <w:pStyle w:val="ListParagraph"/>
        <w:numPr>
          <w:ilvl w:val="0"/>
          <w:numId w:val="29"/>
        </w:numPr>
        <w:jc w:val="both"/>
        <w:rPr>
          <w:rFonts w:ascii="Century Gothic" w:hAnsi="Century Gothic" w:cs="Arial"/>
        </w:rPr>
      </w:pPr>
      <w:proofErr w:type="spellStart"/>
      <w:r>
        <w:rPr>
          <w:rFonts w:ascii="Century Gothic" w:hAnsi="Century Gothic" w:cs="Arial"/>
        </w:rPr>
        <w:t>Γέν</w:t>
      </w:r>
      <w:proofErr w:type="spellEnd"/>
      <w:r>
        <w:rPr>
          <w:rFonts w:ascii="Century Gothic" w:hAnsi="Century Gothic" w:cs="Arial"/>
        </w:rPr>
        <w:t>.</w:t>
      </w:r>
      <w:r w:rsidR="001C20D4" w:rsidRPr="00A97B9A">
        <w:rPr>
          <w:rFonts w:ascii="Century Gothic" w:hAnsi="Century Gothic" w:cs="Arial"/>
        </w:rPr>
        <w:t xml:space="preserve"> κεφ. 1:28 </w:t>
      </w:r>
    </w:p>
    <w:p w:rsidR="00A97B9A" w:rsidRDefault="00A97B9A" w:rsidP="001C20D4">
      <w:pPr>
        <w:jc w:val="both"/>
        <w:rPr>
          <w:rFonts w:ascii="Century Gothic" w:hAnsi="Century Gothic" w:cs="Arial"/>
        </w:rPr>
      </w:pPr>
    </w:p>
    <w:p w:rsidR="00A97B9A" w:rsidRDefault="00A97B9A" w:rsidP="00A97B9A">
      <w:pPr>
        <w:pStyle w:val="ListParagraph"/>
        <w:numPr>
          <w:ilvl w:val="0"/>
          <w:numId w:val="29"/>
        </w:numPr>
        <w:jc w:val="both"/>
        <w:rPr>
          <w:rFonts w:ascii="Century Gothic" w:hAnsi="Century Gothic" w:cs="Arial"/>
        </w:rPr>
      </w:pPr>
      <w:proofErr w:type="spellStart"/>
      <w:r>
        <w:rPr>
          <w:rFonts w:ascii="Century Gothic" w:hAnsi="Century Gothic" w:cs="Arial"/>
        </w:rPr>
        <w:t>Γέν</w:t>
      </w:r>
      <w:proofErr w:type="spellEnd"/>
      <w:r>
        <w:rPr>
          <w:rFonts w:ascii="Century Gothic" w:hAnsi="Century Gothic" w:cs="Arial"/>
        </w:rPr>
        <w:t>.</w:t>
      </w:r>
      <w:r w:rsidR="001C20D4" w:rsidRPr="00A97B9A">
        <w:rPr>
          <w:rFonts w:ascii="Century Gothic" w:hAnsi="Century Gothic" w:cs="Arial"/>
        </w:rPr>
        <w:t xml:space="preserve"> κεφ. </w:t>
      </w:r>
      <w:r>
        <w:rPr>
          <w:rFonts w:ascii="Century Gothic" w:hAnsi="Century Gothic" w:cs="Arial"/>
        </w:rPr>
        <w:t>15:18</w:t>
      </w:r>
    </w:p>
    <w:p w:rsidR="00A97B9A" w:rsidRDefault="00A97B9A" w:rsidP="001C20D4">
      <w:pPr>
        <w:jc w:val="both"/>
        <w:rPr>
          <w:rFonts w:ascii="Century Gothic" w:hAnsi="Century Gothic" w:cs="Arial"/>
        </w:rPr>
      </w:pPr>
    </w:p>
    <w:p w:rsidR="001C20D4" w:rsidRPr="001C20D4" w:rsidRDefault="001C20D4" w:rsidP="001C20D4">
      <w:pPr>
        <w:pStyle w:val="ListParagraph"/>
        <w:numPr>
          <w:ilvl w:val="0"/>
          <w:numId w:val="30"/>
        </w:numPr>
        <w:jc w:val="both"/>
        <w:rPr>
          <w:rFonts w:ascii="Century Gothic" w:hAnsi="Century Gothic" w:cs="Arial"/>
          <w:b/>
        </w:rPr>
      </w:pPr>
      <w:r w:rsidRPr="00A97B9A">
        <w:rPr>
          <w:rFonts w:ascii="Century Gothic" w:hAnsi="Century Gothic" w:cs="Arial"/>
        </w:rPr>
        <w:t xml:space="preserve">Ψαλμό 72:11, 17 </w:t>
      </w:r>
      <w:r w:rsidRPr="001C20D4">
        <w:rPr>
          <w:rFonts w:ascii="Century Gothic" w:hAnsi="Century Gothic" w:cs="Arial"/>
          <w:b/>
        </w:rPr>
        <w:t>Και θα τον προσκυνήσουν όλοι οι βασιλιάδες· όλα τα έθνη αυτόν θα δουλέψουν. Το όνομά του θα διαμένει παντοτινά· το όνομά του θα διαρκεί ενόσω διαμένει ο ήλιος· και οι άνθρωποι θα ευλογούνται σ' αυτόν· όλα τα έθνη θα τον μακαρίζουν</w:t>
      </w:r>
      <w:r w:rsidRPr="001C20D4">
        <w:rPr>
          <w:rFonts w:ascii="Century Gothic" w:hAnsi="Century Gothic" w:cs="Arial"/>
        </w:rPr>
        <w:t>.</w:t>
      </w:r>
    </w:p>
    <w:p w:rsidR="005C6F4E" w:rsidRDefault="005C6F4E" w:rsidP="001C20D4">
      <w:pPr>
        <w:jc w:val="both"/>
        <w:rPr>
          <w:rFonts w:ascii="Century Gothic" w:hAnsi="Century Gothic" w:cs="Arial"/>
        </w:rPr>
      </w:pPr>
    </w:p>
    <w:p w:rsidR="005C6F4E" w:rsidRDefault="001C20D4" w:rsidP="001C20D4">
      <w:pPr>
        <w:jc w:val="both"/>
        <w:rPr>
          <w:rFonts w:ascii="Century Gothic" w:hAnsi="Century Gothic" w:cs="Arial"/>
        </w:rPr>
      </w:pPr>
      <w:r w:rsidRPr="001C20D4">
        <w:rPr>
          <w:rFonts w:ascii="Century Gothic" w:hAnsi="Century Gothic" w:cs="Arial"/>
        </w:rPr>
        <w:t xml:space="preserve">β. </w:t>
      </w:r>
      <w:r w:rsidR="005C6F4E">
        <w:rPr>
          <w:rFonts w:ascii="Century Gothic" w:hAnsi="Century Gothic" w:cs="Arial"/>
        </w:rPr>
        <w:t>Στοχασμός</w:t>
      </w:r>
      <w:r w:rsidRPr="001C20D4">
        <w:rPr>
          <w:rFonts w:ascii="Century Gothic" w:hAnsi="Century Gothic" w:cs="Arial"/>
        </w:rPr>
        <w:t xml:space="preserve">. </w:t>
      </w:r>
    </w:p>
    <w:p w:rsidR="001C20D4" w:rsidRPr="001C20D4" w:rsidRDefault="001C20D4" w:rsidP="001C20D4">
      <w:pPr>
        <w:jc w:val="both"/>
        <w:rPr>
          <w:rFonts w:ascii="Century Gothic" w:hAnsi="Century Gothic" w:cs="Arial"/>
        </w:rPr>
      </w:pPr>
      <w:r w:rsidRPr="001C20D4">
        <w:rPr>
          <w:rFonts w:ascii="Century Gothic" w:hAnsi="Century Gothic" w:cs="Arial"/>
        </w:rPr>
        <w:t>Ο προσδιορισμός για το πώς οι περισσότεροι τύποι εξελίχθηκαν στα αντίτυπά τους αφορά το θεολογικό στοχασμό από την πλεονεκτική θέση των μεταγενέστερων χρόνων σε προγενέστερα πρόσωπα, θεσμούς και γεγονότα.</w:t>
      </w:r>
    </w:p>
    <w:p w:rsidR="005C6F4E" w:rsidRDefault="005C6F4E" w:rsidP="001C20D4">
      <w:pPr>
        <w:jc w:val="both"/>
        <w:rPr>
          <w:rFonts w:ascii="Century Gothic" w:hAnsi="Century Gothic" w:cs="Arial"/>
        </w:rPr>
      </w:pPr>
    </w:p>
    <w:p w:rsidR="001C20D4" w:rsidRPr="001C20D4" w:rsidRDefault="001C20D4" w:rsidP="001C20D4">
      <w:pPr>
        <w:jc w:val="both"/>
        <w:rPr>
          <w:rFonts w:ascii="Century Gothic" w:hAnsi="Century Gothic" w:cs="Arial"/>
        </w:rPr>
      </w:pPr>
      <w:r w:rsidRPr="001C20D4">
        <w:rPr>
          <w:rFonts w:ascii="Century Gothic" w:hAnsi="Century Gothic" w:cs="Arial"/>
        </w:rPr>
        <w:t xml:space="preserve">Οι τύποι συχνά μοιάζουν τόσο διαφορετικοί από τα αντίτυπά τους, ώστε η πρόβλεψη τους θα ήταν σχεδόν αδύνατη. </w:t>
      </w:r>
    </w:p>
    <w:p w:rsidR="001C20D4" w:rsidRPr="005C6F4E" w:rsidRDefault="005C6F4E" w:rsidP="005C6F4E">
      <w:pPr>
        <w:pStyle w:val="ListParagraph"/>
        <w:numPr>
          <w:ilvl w:val="0"/>
          <w:numId w:val="30"/>
        </w:numPr>
        <w:jc w:val="both"/>
        <w:rPr>
          <w:rFonts w:ascii="Century Gothic" w:hAnsi="Century Gothic" w:cs="Arial"/>
        </w:rPr>
      </w:pPr>
      <w:r>
        <w:rPr>
          <w:rFonts w:ascii="Century Gothic" w:hAnsi="Century Gothic" w:cs="Arial"/>
        </w:rPr>
        <w:t xml:space="preserve">Ο </w:t>
      </w:r>
      <w:r w:rsidR="001C20D4" w:rsidRPr="005C6F4E">
        <w:rPr>
          <w:rFonts w:ascii="Century Gothic" w:hAnsi="Century Gothic" w:cs="Arial"/>
        </w:rPr>
        <w:t>κατακλυσμό</w:t>
      </w:r>
      <w:r>
        <w:rPr>
          <w:rFonts w:ascii="Century Gothic" w:hAnsi="Century Gothic" w:cs="Arial"/>
        </w:rPr>
        <w:t>ς</w:t>
      </w:r>
      <w:r w:rsidR="001C20D4" w:rsidRPr="005C6F4E">
        <w:rPr>
          <w:rFonts w:ascii="Century Gothic" w:hAnsi="Century Gothic" w:cs="Arial"/>
        </w:rPr>
        <w:t xml:space="preserve"> του Νώε ως ένα τύπο του Χρ</w:t>
      </w:r>
      <w:r>
        <w:rPr>
          <w:rFonts w:ascii="Century Gothic" w:hAnsi="Century Gothic" w:cs="Arial"/>
        </w:rPr>
        <w:t>ιστιανικού βαπτίσματος</w:t>
      </w:r>
    </w:p>
    <w:p w:rsidR="001C20D4" w:rsidRDefault="001C20D4" w:rsidP="005C6F4E">
      <w:pPr>
        <w:pStyle w:val="ListParagraph"/>
        <w:numPr>
          <w:ilvl w:val="0"/>
          <w:numId w:val="30"/>
        </w:numPr>
        <w:jc w:val="both"/>
        <w:rPr>
          <w:rFonts w:ascii="Century Gothic" w:hAnsi="Century Gothic" w:cs="Arial"/>
        </w:rPr>
      </w:pPr>
      <w:r w:rsidRPr="005C6F4E">
        <w:rPr>
          <w:rFonts w:ascii="Century Gothic" w:hAnsi="Century Gothic" w:cs="Arial"/>
        </w:rPr>
        <w:t xml:space="preserve">το χάλκινο φίδι προανήγγειλε τη σταύρωση του Χριστού. </w:t>
      </w:r>
    </w:p>
    <w:p w:rsidR="005C6F4E" w:rsidRPr="005C6F4E" w:rsidRDefault="005C6F4E" w:rsidP="005C6F4E">
      <w:pPr>
        <w:pStyle w:val="ListParagraph"/>
        <w:numPr>
          <w:ilvl w:val="0"/>
          <w:numId w:val="30"/>
        </w:numPr>
        <w:jc w:val="both"/>
        <w:rPr>
          <w:rFonts w:ascii="Century Gothic" w:hAnsi="Century Gothic" w:cs="Arial"/>
        </w:rPr>
      </w:pPr>
      <w:r>
        <w:rPr>
          <w:rFonts w:ascii="Century Gothic" w:hAnsi="Century Gothic" w:cs="Arial"/>
        </w:rPr>
        <w:t>Ένα βελανίδι κι ένα δέντρο</w:t>
      </w:r>
    </w:p>
    <w:p w:rsidR="005C6F4E" w:rsidRPr="001C20D4" w:rsidRDefault="001C20D4" w:rsidP="005C6F4E">
      <w:pPr>
        <w:jc w:val="both"/>
        <w:rPr>
          <w:rFonts w:ascii="Century Gothic" w:hAnsi="Century Gothic" w:cs="Arial"/>
        </w:rPr>
      </w:pPr>
      <w:r w:rsidRPr="001C20D4">
        <w:rPr>
          <w:rFonts w:ascii="Century Gothic" w:hAnsi="Century Gothic" w:cs="Arial"/>
        </w:rPr>
        <w:t xml:space="preserve"> </w:t>
      </w:r>
    </w:p>
    <w:p w:rsidR="001C20D4" w:rsidRPr="001C20D4" w:rsidRDefault="001C20D4" w:rsidP="001C20D4">
      <w:pPr>
        <w:jc w:val="both"/>
        <w:rPr>
          <w:rFonts w:ascii="Century Gothic" w:hAnsi="Century Gothic" w:cs="Arial"/>
        </w:rPr>
      </w:pPr>
    </w:p>
    <w:p w:rsidR="001C20D4" w:rsidRPr="001C20D4" w:rsidRDefault="001C20D4" w:rsidP="005C6F4E">
      <w:pPr>
        <w:jc w:val="both"/>
        <w:rPr>
          <w:rFonts w:ascii="Century Gothic" w:hAnsi="Century Gothic" w:cs="Arial"/>
        </w:rPr>
      </w:pPr>
      <w:r w:rsidRPr="001C20D4">
        <w:rPr>
          <w:rFonts w:ascii="Century Gothic" w:hAnsi="Century Gothic" w:cs="Arial"/>
        </w:rPr>
        <w:t>Αντί να προσπαθούμε να κατανοήσουμε τους τύπους και τα αντίτυπα με την πρόβλεψη των τελευταίων από τα πρώτα, θα πρέπει να καταφύγουμ</w:t>
      </w:r>
      <w:r w:rsidR="00363FF7">
        <w:rPr>
          <w:rFonts w:ascii="Century Gothic" w:hAnsi="Century Gothic" w:cs="Arial"/>
        </w:rPr>
        <w:t>ε στο θεολογικό στοχασμό</w:t>
      </w:r>
      <w:r w:rsidRPr="001C20D4">
        <w:rPr>
          <w:rFonts w:ascii="Century Gothic" w:hAnsi="Century Gothic" w:cs="Arial"/>
        </w:rPr>
        <w:t xml:space="preserve">. </w:t>
      </w:r>
    </w:p>
    <w:p w:rsidR="005C6F4E" w:rsidRDefault="005C6F4E" w:rsidP="001C20D4">
      <w:pPr>
        <w:jc w:val="both"/>
        <w:rPr>
          <w:rFonts w:ascii="Century Gothic" w:hAnsi="Century Gothic" w:cs="Arial"/>
        </w:rPr>
      </w:pPr>
    </w:p>
    <w:p w:rsidR="001C20D4" w:rsidRPr="001C20D4" w:rsidRDefault="005C6F4E" w:rsidP="001C20D4">
      <w:pPr>
        <w:jc w:val="both"/>
        <w:rPr>
          <w:rFonts w:ascii="Century Gothic" w:hAnsi="Century Gothic" w:cs="Arial"/>
        </w:rPr>
      </w:pPr>
      <w:r>
        <w:rPr>
          <w:rFonts w:ascii="Century Gothic" w:hAnsi="Century Gothic" w:cs="Arial"/>
        </w:rPr>
        <w:t xml:space="preserve"> Ε</w:t>
      </w:r>
      <w:r w:rsidR="001C20D4" w:rsidRPr="001C20D4">
        <w:rPr>
          <w:rFonts w:ascii="Century Gothic" w:hAnsi="Century Gothic" w:cs="Arial"/>
        </w:rPr>
        <w:t>νώ οι τύποι προμήνυαν  πραγματικά τα αντίτυπά τους, συνήθως μπορούμε μόνο να αναγνωρίσουμε</w:t>
      </w:r>
      <w:r w:rsidR="00363FF7">
        <w:rPr>
          <w:rFonts w:ascii="Century Gothic" w:hAnsi="Century Gothic" w:cs="Arial"/>
        </w:rPr>
        <w:t xml:space="preserve"> εκείνους τους «τύπους»  των οποίων τα αντίτυπα </w:t>
      </w:r>
      <w:r w:rsidR="001C20D4" w:rsidRPr="001C20D4">
        <w:rPr>
          <w:rFonts w:ascii="Century Gothic" w:hAnsi="Century Gothic" w:cs="Arial"/>
        </w:rPr>
        <w:t>έχουν</w:t>
      </w:r>
      <w:r w:rsidR="00363FF7">
        <w:rPr>
          <w:rFonts w:ascii="Century Gothic" w:hAnsi="Century Gothic" w:cs="Arial"/>
        </w:rPr>
        <w:t xml:space="preserve"> ήδη</w:t>
      </w:r>
      <w:r w:rsidR="001C20D4" w:rsidRPr="001C20D4">
        <w:rPr>
          <w:rFonts w:ascii="Century Gothic" w:hAnsi="Century Gothic" w:cs="Arial"/>
        </w:rPr>
        <w:t xml:space="preserve"> εμφανιστ</w:t>
      </w:r>
      <w:r w:rsidR="00363FF7">
        <w:rPr>
          <w:rFonts w:ascii="Century Gothic" w:hAnsi="Century Gothic" w:cs="Arial"/>
        </w:rPr>
        <w:t>εί στην ιστορία</w:t>
      </w:r>
      <w:bookmarkStart w:id="0" w:name="_GoBack"/>
      <w:bookmarkEnd w:id="0"/>
      <w:r w:rsidR="001C20D4" w:rsidRPr="001C20D4">
        <w:rPr>
          <w:rFonts w:ascii="Century Gothic" w:hAnsi="Century Gothic" w:cs="Arial"/>
        </w:rPr>
        <w:t>.</w:t>
      </w:r>
    </w:p>
    <w:p w:rsidR="005C6F4E" w:rsidRDefault="005C6F4E" w:rsidP="001C20D4">
      <w:pPr>
        <w:jc w:val="both"/>
        <w:rPr>
          <w:rFonts w:ascii="Century Gothic" w:hAnsi="Century Gothic" w:cs="Arial"/>
        </w:rPr>
      </w:pPr>
    </w:p>
    <w:p w:rsidR="001C20D4" w:rsidRPr="001C20D4" w:rsidRDefault="005C6F4E" w:rsidP="001C20D4">
      <w:pPr>
        <w:jc w:val="both"/>
        <w:rPr>
          <w:rFonts w:ascii="Century Gothic" w:hAnsi="Century Gothic" w:cs="Arial"/>
        </w:rPr>
      </w:pPr>
      <w:r>
        <w:rPr>
          <w:rFonts w:ascii="Century Gothic" w:hAnsi="Century Gothic" w:cs="Arial"/>
        </w:rPr>
        <w:t xml:space="preserve"> Ο</w:t>
      </w:r>
      <w:r w:rsidR="001C20D4" w:rsidRPr="001C20D4">
        <w:rPr>
          <w:rFonts w:ascii="Century Gothic" w:hAnsi="Century Gothic" w:cs="Arial"/>
        </w:rPr>
        <w:t xml:space="preserve"> προσδιορισμός της τυπολογίας αποτελεί ένα σημαντικό τμήμα της μελέτης των διαχρονικών εξελίξεων στην Παλαιά Διαθήκη</w:t>
      </w:r>
    </w:p>
    <w:p w:rsidR="005C6F4E" w:rsidRDefault="005C6F4E" w:rsidP="001C20D4">
      <w:pPr>
        <w:jc w:val="both"/>
        <w:rPr>
          <w:rFonts w:ascii="Century Gothic" w:hAnsi="Century Gothic" w:cs="Arial"/>
          <w:b/>
        </w:rPr>
      </w:pPr>
    </w:p>
    <w:p w:rsidR="005C6F4E" w:rsidRDefault="001C20D4" w:rsidP="001C20D4">
      <w:pPr>
        <w:jc w:val="both"/>
        <w:rPr>
          <w:rFonts w:ascii="Century Gothic" w:hAnsi="Century Gothic" w:cs="Arial"/>
          <w:b/>
        </w:rPr>
      </w:pPr>
      <w:r w:rsidRPr="001C20D4">
        <w:rPr>
          <w:rFonts w:ascii="Century Gothic" w:hAnsi="Century Gothic" w:cs="Arial"/>
          <w:b/>
        </w:rPr>
        <w:t>ΣΥΜΠΕΡΑΣΜΑ</w:t>
      </w:r>
    </w:p>
    <w:p w:rsidR="005C6F4E" w:rsidRDefault="005C6F4E">
      <w:pPr>
        <w:rPr>
          <w:rFonts w:ascii="Century Gothic" w:hAnsi="Century Gothic" w:cs="Arial"/>
          <w:b/>
        </w:rPr>
      </w:pPr>
      <w:r>
        <w:rPr>
          <w:rFonts w:ascii="Century Gothic" w:hAnsi="Century Gothic" w:cs="Arial"/>
          <w:b/>
        </w:rPr>
        <w:br w:type="page"/>
      </w:r>
    </w:p>
    <w:p w:rsidR="001C20D4" w:rsidRDefault="005C6F4E" w:rsidP="005C6F4E">
      <w:pPr>
        <w:jc w:val="center"/>
        <w:rPr>
          <w:rFonts w:ascii="Century Gothic" w:hAnsi="Century Gothic" w:cs="Arial"/>
          <w:b/>
        </w:rPr>
      </w:pPr>
      <w:r>
        <w:rPr>
          <w:rFonts w:ascii="Century Gothic" w:hAnsi="Century Gothic" w:cs="Arial"/>
          <w:b/>
        </w:rPr>
        <w:lastRenderedPageBreak/>
        <w:t>Ερωτήσεις Επανάληψης</w:t>
      </w:r>
    </w:p>
    <w:p w:rsidR="005C6F4E" w:rsidRDefault="005C6F4E" w:rsidP="005C6F4E">
      <w:pPr>
        <w:rPr>
          <w:rFonts w:ascii="Century Gothic" w:hAnsi="Century Gothic" w:cs="Arial"/>
          <w:b/>
        </w:rPr>
      </w:pPr>
    </w:p>
    <w:p w:rsidR="005C6F4E" w:rsidRPr="006355C6" w:rsidRDefault="005C6F4E" w:rsidP="005C6F4E">
      <w:pPr>
        <w:pStyle w:val="ListParagraph"/>
        <w:numPr>
          <w:ilvl w:val="0"/>
          <w:numId w:val="31"/>
        </w:numPr>
        <w:rPr>
          <w:rFonts w:ascii="Century Gothic" w:hAnsi="Century Gothic" w:cs="Arial"/>
        </w:rPr>
      </w:pPr>
      <w:r w:rsidRPr="006355C6">
        <w:rPr>
          <w:rFonts w:ascii="Century Gothic" w:hAnsi="Century Gothic" w:cs="Arial"/>
        </w:rPr>
        <w:t xml:space="preserve">Εξηγήστε την έννοια </w:t>
      </w:r>
      <w:r w:rsidR="006355C6">
        <w:rPr>
          <w:rFonts w:ascii="Century Gothic" w:hAnsi="Century Gothic" w:cs="Arial"/>
        </w:rPr>
        <w:t xml:space="preserve">της λέξης </w:t>
      </w:r>
      <w:r w:rsidRPr="006355C6">
        <w:rPr>
          <w:rFonts w:ascii="Century Gothic" w:hAnsi="Century Gothic" w:cs="Arial"/>
        </w:rPr>
        <w:t xml:space="preserve"> «διαχρονικό</w:t>
      </w:r>
      <w:r w:rsidR="006355C6">
        <w:rPr>
          <w:rFonts w:ascii="Century Gothic" w:hAnsi="Century Gothic" w:cs="Arial"/>
        </w:rPr>
        <w:t>ς</w:t>
      </w:r>
      <w:r w:rsidRPr="006355C6">
        <w:rPr>
          <w:rFonts w:ascii="Century Gothic" w:hAnsi="Century Gothic" w:cs="Arial"/>
        </w:rPr>
        <w:t>».</w:t>
      </w: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pStyle w:val="ListParagraph"/>
        <w:numPr>
          <w:ilvl w:val="0"/>
          <w:numId w:val="31"/>
        </w:numPr>
        <w:rPr>
          <w:rFonts w:ascii="Century Gothic" w:hAnsi="Century Gothic" w:cs="Arial"/>
        </w:rPr>
      </w:pPr>
      <w:r w:rsidRPr="006355C6">
        <w:rPr>
          <w:rFonts w:ascii="Century Gothic" w:hAnsi="Century Gothic" w:cs="Arial"/>
        </w:rPr>
        <w:t>Γιατί χρησιμοποιούμε τη λέξη «εξύφανση» αντί να μιλούμε για διαχρονικές αλλαγές; Η εξύφανση αυτή πώς αφορά του θείους σκοπούς του Θεού και τη θεία του πρόνοια;</w:t>
      </w: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5C6F4E" w:rsidP="005C6F4E">
      <w:pPr>
        <w:rPr>
          <w:rFonts w:ascii="Century Gothic" w:hAnsi="Century Gothic" w:cs="Arial"/>
        </w:rPr>
      </w:pPr>
    </w:p>
    <w:p w:rsidR="005C6F4E" w:rsidRPr="006355C6" w:rsidRDefault="00B2411A" w:rsidP="005C6F4E">
      <w:pPr>
        <w:pStyle w:val="ListParagraph"/>
        <w:numPr>
          <w:ilvl w:val="0"/>
          <w:numId w:val="31"/>
        </w:numPr>
        <w:rPr>
          <w:rFonts w:ascii="Century Gothic" w:hAnsi="Century Gothic" w:cs="Arial"/>
        </w:rPr>
      </w:pPr>
      <w:r w:rsidRPr="006355C6">
        <w:rPr>
          <w:rFonts w:ascii="Century Gothic" w:hAnsi="Century Gothic" w:cs="Arial"/>
        </w:rPr>
        <w:lastRenderedPageBreak/>
        <w:t>Δώστε τουλάχιστον ένα βιβλικό παράδειγμα συγγραφέων ή προσωπικοτήτων στην Αγία Γραφή που αντιμετωπίζουν τη Γραφή διαχρονικά.</w:t>
      </w:r>
    </w:p>
    <w:p w:rsidR="00B2411A" w:rsidRPr="006355C6" w:rsidRDefault="00B2411A" w:rsidP="00B2411A">
      <w:pPr>
        <w:rPr>
          <w:rFonts w:ascii="Century Gothic" w:hAnsi="Century Gothic" w:cs="Arial"/>
        </w:rPr>
      </w:pPr>
    </w:p>
    <w:p w:rsidR="00B2411A" w:rsidRPr="006355C6" w:rsidRDefault="00B2411A" w:rsidP="00B2411A">
      <w:pPr>
        <w:rPr>
          <w:rFonts w:ascii="Century Gothic" w:hAnsi="Century Gothic" w:cs="Arial"/>
        </w:rPr>
      </w:pPr>
    </w:p>
    <w:p w:rsidR="00B2411A" w:rsidRPr="006355C6" w:rsidRDefault="00B2411A" w:rsidP="00B2411A">
      <w:pPr>
        <w:rPr>
          <w:rFonts w:ascii="Century Gothic" w:hAnsi="Century Gothic" w:cs="Arial"/>
        </w:rPr>
      </w:pPr>
    </w:p>
    <w:p w:rsidR="00B2411A" w:rsidRPr="006355C6" w:rsidRDefault="00B2411A" w:rsidP="00B2411A">
      <w:pPr>
        <w:rPr>
          <w:rFonts w:ascii="Century Gothic" w:hAnsi="Century Gothic" w:cs="Arial"/>
        </w:rPr>
      </w:pPr>
    </w:p>
    <w:p w:rsidR="00B2411A" w:rsidRPr="006355C6" w:rsidRDefault="00B2411A" w:rsidP="00B2411A">
      <w:pPr>
        <w:rPr>
          <w:rFonts w:ascii="Century Gothic" w:hAnsi="Century Gothic" w:cs="Arial"/>
        </w:rPr>
      </w:pPr>
    </w:p>
    <w:p w:rsidR="00B2411A" w:rsidRPr="006355C6" w:rsidRDefault="00B2411A" w:rsidP="00B2411A">
      <w:pPr>
        <w:rPr>
          <w:rFonts w:ascii="Century Gothic" w:hAnsi="Century Gothic" w:cs="Arial"/>
        </w:rPr>
      </w:pPr>
    </w:p>
    <w:p w:rsidR="00B2411A" w:rsidRPr="006355C6" w:rsidRDefault="00B2411A" w:rsidP="00B2411A">
      <w:pPr>
        <w:rPr>
          <w:rFonts w:ascii="Century Gothic" w:hAnsi="Century Gothic" w:cs="Arial"/>
        </w:rPr>
      </w:pPr>
    </w:p>
    <w:p w:rsidR="00B2411A" w:rsidRPr="006355C6" w:rsidRDefault="00B2411A" w:rsidP="00B2411A">
      <w:pPr>
        <w:rPr>
          <w:rFonts w:ascii="Century Gothic" w:hAnsi="Century Gothic" w:cs="Arial"/>
        </w:rPr>
      </w:pPr>
    </w:p>
    <w:p w:rsidR="00B2411A" w:rsidRPr="006355C6" w:rsidRDefault="00B2411A" w:rsidP="00B2411A">
      <w:pPr>
        <w:rPr>
          <w:rFonts w:ascii="Century Gothic" w:hAnsi="Century Gothic" w:cs="Arial"/>
        </w:rPr>
      </w:pPr>
    </w:p>
    <w:p w:rsidR="00B2411A" w:rsidRPr="006355C6" w:rsidRDefault="00B2411A" w:rsidP="00B2411A">
      <w:pPr>
        <w:rPr>
          <w:rFonts w:ascii="Century Gothic" w:hAnsi="Century Gothic" w:cs="Arial"/>
        </w:rPr>
      </w:pPr>
    </w:p>
    <w:p w:rsidR="00B2411A" w:rsidRPr="006355C6" w:rsidRDefault="00B2411A" w:rsidP="00B2411A">
      <w:pPr>
        <w:rPr>
          <w:rFonts w:ascii="Century Gothic" w:hAnsi="Century Gothic" w:cs="Arial"/>
        </w:rPr>
      </w:pPr>
    </w:p>
    <w:p w:rsidR="00B2411A" w:rsidRPr="006355C6" w:rsidRDefault="00B2411A" w:rsidP="00B2411A">
      <w:pPr>
        <w:rPr>
          <w:rFonts w:ascii="Century Gothic" w:hAnsi="Century Gothic" w:cs="Arial"/>
        </w:rPr>
      </w:pPr>
    </w:p>
    <w:p w:rsidR="00B2411A" w:rsidRPr="006355C6" w:rsidRDefault="00B2411A" w:rsidP="00B2411A">
      <w:pPr>
        <w:rPr>
          <w:rFonts w:ascii="Century Gothic" w:hAnsi="Century Gothic" w:cs="Arial"/>
        </w:rPr>
      </w:pPr>
    </w:p>
    <w:p w:rsidR="00B2411A" w:rsidRPr="006355C6" w:rsidRDefault="00B2411A" w:rsidP="00B2411A">
      <w:pPr>
        <w:pStyle w:val="ListParagraph"/>
        <w:numPr>
          <w:ilvl w:val="0"/>
          <w:numId w:val="31"/>
        </w:numPr>
        <w:rPr>
          <w:rFonts w:ascii="Century Gothic" w:hAnsi="Century Gothic" w:cs="Arial"/>
        </w:rPr>
      </w:pPr>
      <w:r w:rsidRPr="006355C6">
        <w:rPr>
          <w:rFonts w:ascii="Century Gothic" w:hAnsi="Century Gothic" w:cs="Arial"/>
        </w:rPr>
        <w:t>Περιγράψτε τις καθολικές διαθήκες, τις εθνικές διαθήκες και τη νέα διαθήκη. Εξηγήστε πώς οι διάφορες διαθήκες χωρίζουν την ιστορία της Παλαιάς Διαθήκης στις βασικές θεολογικές περιόδους.</w:t>
      </w:r>
    </w:p>
    <w:p w:rsidR="00F47226" w:rsidRPr="006355C6" w:rsidRDefault="00F47226" w:rsidP="00F47226">
      <w:pPr>
        <w:rPr>
          <w:rFonts w:ascii="Century Gothic" w:hAnsi="Century Gothic" w:cs="Arial"/>
        </w:rPr>
      </w:pPr>
    </w:p>
    <w:p w:rsidR="00F47226" w:rsidRPr="006355C6" w:rsidRDefault="00F47226" w:rsidP="00F47226">
      <w:pPr>
        <w:rPr>
          <w:rFonts w:ascii="Century Gothic" w:hAnsi="Century Gothic" w:cs="Arial"/>
        </w:rPr>
      </w:pPr>
    </w:p>
    <w:p w:rsidR="00F47226" w:rsidRPr="006355C6" w:rsidRDefault="00F47226" w:rsidP="00F47226">
      <w:pPr>
        <w:rPr>
          <w:rFonts w:ascii="Century Gothic" w:hAnsi="Century Gothic" w:cs="Arial"/>
        </w:rPr>
      </w:pPr>
    </w:p>
    <w:p w:rsidR="00F47226" w:rsidRPr="006355C6" w:rsidRDefault="00F47226" w:rsidP="00F47226">
      <w:pPr>
        <w:rPr>
          <w:rFonts w:ascii="Century Gothic" w:hAnsi="Century Gothic" w:cs="Arial"/>
        </w:rPr>
      </w:pPr>
    </w:p>
    <w:p w:rsidR="00F47226" w:rsidRPr="006355C6" w:rsidRDefault="00F47226" w:rsidP="00F47226">
      <w:pPr>
        <w:rPr>
          <w:rFonts w:ascii="Century Gothic" w:hAnsi="Century Gothic" w:cs="Arial"/>
        </w:rPr>
      </w:pPr>
    </w:p>
    <w:p w:rsidR="00F47226" w:rsidRPr="006355C6" w:rsidRDefault="00F47226" w:rsidP="00F47226">
      <w:pPr>
        <w:rPr>
          <w:rFonts w:ascii="Century Gothic" w:hAnsi="Century Gothic" w:cs="Arial"/>
        </w:rPr>
      </w:pPr>
    </w:p>
    <w:p w:rsidR="00F47226" w:rsidRPr="006355C6" w:rsidRDefault="00F47226" w:rsidP="00F47226">
      <w:pPr>
        <w:rPr>
          <w:rFonts w:ascii="Century Gothic" w:hAnsi="Century Gothic" w:cs="Arial"/>
        </w:rPr>
      </w:pPr>
    </w:p>
    <w:p w:rsidR="00F47226" w:rsidRPr="006355C6" w:rsidRDefault="00F47226" w:rsidP="00F47226">
      <w:pPr>
        <w:rPr>
          <w:rFonts w:ascii="Century Gothic" w:hAnsi="Century Gothic" w:cs="Arial"/>
        </w:rPr>
      </w:pPr>
    </w:p>
    <w:p w:rsidR="00F47226" w:rsidRPr="006355C6" w:rsidRDefault="00F47226" w:rsidP="00F47226">
      <w:pPr>
        <w:rPr>
          <w:rFonts w:ascii="Century Gothic" w:hAnsi="Century Gothic" w:cs="Arial"/>
        </w:rPr>
      </w:pPr>
    </w:p>
    <w:p w:rsidR="00F47226" w:rsidRPr="006355C6" w:rsidRDefault="00F47226" w:rsidP="00F47226">
      <w:pPr>
        <w:rPr>
          <w:rFonts w:ascii="Century Gothic" w:hAnsi="Century Gothic" w:cs="Arial"/>
        </w:rPr>
      </w:pPr>
    </w:p>
    <w:p w:rsidR="00F47226" w:rsidRPr="006355C6" w:rsidRDefault="00F47226" w:rsidP="00F47226">
      <w:pPr>
        <w:rPr>
          <w:rFonts w:ascii="Century Gothic" w:hAnsi="Century Gothic" w:cs="Arial"/>
        </w:rPr>
      </w:pPr>
    </w:p>
    <w:p w:rsidR="00F47226" w:rsidRPr="006355C6" w:rsidRDefault="00F47226" w:rsidP="00F47226">
      <w:pPr>
        <w:rPr>
          <w:rFonts w:ascii="Century Gothic" w:hAnsi="Century Gothic" w:cs="Arial"/>
        </w:rPr>
      </w:pPr>
    </w:p>
    <w:p w:rsidR="00F47226" w:rsidRPr="006355C6" w:rsidRDefault="00E91322" w:rsidP="00E91322">
      <w:pPr>
        <w:pStyle w:val="ListParagraph"/>
        <w:numPr>
          <w:ilvl w:val="0"/>
          <w:numId w:val="31"/>
        </w:numPr>
        <w:rPr>
          <w:rFonts w:ascii="Century Gothic" w:hAnsi="Century Gothic" w:cs="Arial"/>
        </w:rPr>
      </w:pPr>
      <w:r w:rsidRPr="006355C6">
        <w:rPr>
          <w:rFonts w:ascii="Century Gothic" w:hAnsi="Century Gothic" w:cs="Arial"/>
        </w:rPr>
        <w:lastRenderedPageBreak/>
        <w:t>Εξηγήστε πώς ενοποιήθηκαν οι κοσμοϊστορικές διαθήκες της ιστορίας της Παλαιάς Διαθήκης ως διαχειριστές της βασιλείας του Θεού.</w:t>
      </w: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pStyle w:val="ListParagraph"/>
        <w:numPr>
          <w:ilvl w:val="0"/>
          <w:numId w:val="31"/>
        </w:numPr>
        <w:rPr>
          <w:rFonts w:ascii="Century Gothic" w:hAnsi="Century Gothic" w:cs="Arial"/>
        </w:rPr>
      </w:pPr>
      <w:r w:rsidRPr="006355C6">
        <w:rPr>
          <w:rFonts w:ascii="Century Gothic" w:hAnsi="Century Gothic" w:cs="Arial"/>
        </w:rPr>
        <w:t>Περιγράψτε πώς η εξουσία των προγενέστερων διαθηκών επεκτάθηκαν σε μεταγενέστερες διαθήκες κι εξηγήστε γιατί θα πρέπει να δίνεται προσοχή όταν εφαρμόζονται μαθήματα που παίρνονται από προγενέστερες διαθήκες σε μετέπειτα καταστάσεις.</w:t>
      </w: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pStyle w:val="ListParagraph"/>
        <w:numPr>
          <w:ilvl w:val="0"/>
          <w:numId w:val="31"/>
        </w:numPr>
        <w:rPr>
          <w:rFonts w:ascii="Century Gothic" w:hAnsi="Century Gothic" w:cs="Arial"/>
        </w:rPr>
      </w:pPr>
      <w:r w:rsidRPr="006355C6">
        <w:rPr>
          <w:rFonts w:ascii="Century Gothic" w:hAnsi="Century Gothic" w:cs="Arial"/>
        </w:rPr>
        <w:lastRenderedPageBreak/>
        <w:t xml:space="preserve">Περιγράψετε τρεις πτυχές των σχέσεων μεταξύ των διαφορετικών </w:t>
      </w:r>
      <w:proofErr w:type="spellStart"/>
      <w:r w:rsidRPr="006355C6">
        <w:rPr>
          <w:rFonts w:ascii="Century Gothic" w:hAnsi="Century Gothic" w:cs="Arial"/>
        </w:rPr>
        <w:t>διαθηκικών</w:t>
      </w:r>
      <w:proofErr w:type="spellEnd"/>
      <w:r w:rsidRPr="006355C6">
        <w:rPr>
          <w:rFonts w:ascii="Century Gothic" w:hAnsi="Century Gothic" w:cs="Arial"/>
        </w:rPr>
        <w:t xml:space="preserve"> εποχών.</w:t>
      </w: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pStyle w:val="ListParagraph"/>
        <w:numPr>
          <w:ilvl w:val="0"/>
          <w:numId w:val="31"/>
        </w:numPr>
        <w:rPr>
          <w:rFonts w:ascii="Century Gothic" w:hAnsi="Century Gothic" w:cs="Arial"/>
        </w:rPr>
      </w:pPr>
      <w:r w:rsidRPr="006355C6">
        <w:rPr>
          <w:rFonts w:ascii="Century Gothic" w:hAnsi="Century Gothic" w:cs="Arial"/>
        </w:rPr>
        <w:t>Ποια είναι τα πιο συνηθισμένα θέματα της παραδοσιακής συστηματικής θεολογίας και πώς προσεγγίζουν οι βιβλικοί θεολόγοι τα θέματα αυτά;</w:t>
      </w: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pStyle w:val="ListParagraph"/>
        <w:numPr>
          <w:ilvl w:val="0"/>
          <w:numId w:val="31"/>
        </w:numPr>
        <w:rPr>
          <w:rFonts w:ascii="Century Gothic" w:hAnsi="Century Gothic" w:cs="Arial"/>
        </w:rPr>
      </w:pPr>
      <w:r w:rsidRPr="006355C6">
        <w:rPr>
          <w:rFonts w:ascii="Century Gothic" w:hAnsi="Century Gothic" w:cs="Arial"/>
        </w:rPr>
        <w:lastRenderedPageBreak/>
        <w:t>Τι είναι η βιβλική τυπολογία και γιατί είναι σημαντική για τη μελέτη της βιβλικής θεολογίας; Δώστε παραδείγματα.</w:t>
      </w: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pStyle w:val="ListParagraph"/>
        <w:numPr>
          <w:ilvl w:val="0"/>
          <w:numId w:val="31"/>
        </w:numPr>
        <w:rPr>
          <w:rFonts w:ascii="Century Gothic" w:hAnsi="Century Gothic" w:cs="Arial"/>
        </w:rPr>
      </w:pPr>
      <w:r w:rsidRPr="006355C6">
        <w:rPr>
          <w:rFonts w:ascii="Century Gothic" w:hAnsi="Century Gothic" w:cs="Arial"/>
        </w:rPr>
        <w:t xml:space="preserve"> Ποια είναι πέντε σημαντικά χαρακτηριστικά τυπολογίας μέσα στη Γραφή, και πώς προσδιορίζουμε τις τυπολογίες στην Παλαιά Διαθήκη;</w:t>
      </w: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rPr>
          <w:rFonts w:ascii="Century Gothic" w:hAnsi="Century Gothic" w:cs="Arial"/>
        </w:rPr>
      </w:pPr>
    </w:p>
    <w:p w:rsidR="00E91322" w:rsidRPr="006355C6" w:rsidRDefault="00E91322" w:rsidP="00E91322">
      <w:pPr>
        <w:jc w:val="center"/>
        <w:rPr>
          <w:rFonts w:ascii="Century Gothic" w:hAnsi="Century Gothic" w:cs="Arial"/>
          <w:b/>
        </w:rPr>
      </w:pPr>
      <w:r w:rsidRPr="006355C6">
        <w:rPr>
          <w:rFonts w:ascii="Century Gothic" w:hAnsi="Century Gothic" w:cs="Arial"/>
          <w:b/>
        </w:rPr>
        <w:t>Ερωτήσεις Εφαρμογής</w:t>
      </w:r>
    </w:p>
    <w:p w:rsidR="00E91322" w:rsidRPr="006355C6" w:rsidRDefault="00E91322" w:rsidP="00E91322">
      <w:pPr>
        <w:pStyle w:val="ListParagraph"/>
        <w:numPr>
          <w:ilvl w:val="0"/>
          <w:numId w:val="32"/>
        </w:numPr>
        <w:rPr>
          <w:rFonts w:ascii="Century Gothic" w:hAnsi="Century Gothic" w:cs="Arial"/>
        </w:rPr>
      </w:pPr>
      <w:r w:rsidRPr="006355C6">
        <w:rPr>
          <w:rFonts w:ascii="Century Gothic" w:hAnsi="Century Gothic" w:cs="Arial"/>
        </w:rPr>
        <w:t>Τι είναι αυτό που κάνει την κατανόηση</w:t>
      </w:r>
      <w:r w:rsidR="009269C1" w:rsidRPr="006355C6">
        <w:rPr>
          <w:rFonts w:ascii="Century Gothic" w:hAnsi="Century Gothic" w:cs="Arial"/>
        </w:rPr>
        <w:t xml:space="preserve"> για το πώς εξελίχθηκε η θεολογία της Αγίας Γραφής με τον καιρό, τόσο σημαντική καθώς αναζητούμε να εφαρμόσουμε την Παλαιά Διαθήκη στη δική μας ζωή ή να τη διδάξουμε σε άλλους;</w:t>
      </w:r>
    </w:p>
    <w:p w:rsidR="00165A9E" w:rsidRPr="006355C6" w:rsidRDefault="00165A9E" w:rsidP="00165A9E">
      <w:pPr>
        <w:pStyle w:val="ListParagraph"/>
        <w:rPr>
          <w:rFonts w:ascii="Century Gothic" w:hAnsi="Century Gothic" w:cs="Arial"/>
        </w:rPr>
      </w:pPr>
    </w:p>
    <w:p w:rsidR="009269C1" w:rsidRPr="006355C6" w:rsidRDefault="009269C1" w:rsidP="009269C1">
      <w:pPr>
        <w:pStyle w:val="ListParagraph"/>
        <w:numPr>
          <w:ilvl w:val="0"/>
          <w:numId w:val="32"/>
        </w:numPr>
        <w:rPr>
          <w:rFonts w:ascii="Century Gothic" w:hAnsi="Century Gothic" w:cs="Arial"/>
        </w:rPr>
      </w:pPr>
      <w:r w:rsidRPr="006355C6">
        <w:rPr>
          <w:rFonts w:ascii="Century Gothic" w:hAnsi="Century Gothic" w:cs="Arial"/>
        </w:rPr>
        <w:t>Ποιοι είναι μερικοί τρόποι που μπορούμε να παρερμηνεύσουμε και/ή να εφαρμόσουμε λανθασμένα την Αγία Γραφή εάν αποτύχουμε να κατανοήσουμε το πώς εξελίχθηκε η βιβλική θεολογία με τον καιρό;</w:t>
      </w:r>
    </w:p>
    <w:p w:rsidR="00165A9E" w:rsidRPr="006355C6" w:rsidRDefault="00165A9E" w:rsidP="00165A9E">
      <w:pPr>
        <w:pStyle w:val="ListParagraph"/>
        <w:rPr>
          <w:rFonts w:ascii="Century Gothic" w:hAnsi="Century Gothic" w:cs="Arial"/>
        </w:rPr>
      </w:pPr>
    </w:p>
    <w:p w:rsidR="009269C1" w:rsidRPr="006355C6" w:rsidRDefault="009269C1" w:rsidP="009269C1">
      <w:pPr>
        <w:pStyle w:val="ListParagraph"/>
        <w:numPr>
          <w:ilvl w:val="0"/>
          <w:numId w:val="32"/>
        </w:numPr>
        <w:rPr>
          <w:rFonts w:ascii="Century Gothic" w:hAnsi="Century Gothic" w:cs="Arial"/>
        </w:rPr>
      </w:pPr>
      <w:r w:rsidRPr="006355C6">
        <w:rPr>
          <w:rFonts w:ascii="Century Gothic" w:hAnsi="Century Gothic" w:cs="Arial"/>
        </w:rPr>
        <w:t>Πώς μπορε</w:t>
      </w:r>
      <w:r w:rsidR="006355C6">
        <w:rPr>
          <w:rFonts w:ascii="Century Gothic" w:hAnsi="Century Gothic" w:cs="Arial"/>
        </w:rPr>
        <w:t>ί η</w:t>
      </w:r>
      <w:r w:rsidRPr="006355C6">
        <w:rPr>
          <w:rFonts w:ascii="Century Gothic" w:hAnsi="Century Gothic" w:cs="Arial"/>
        </w:rPr>
        <w:t xml:space="preserve"> περιγραφ</w:t>
      </w:r>
      <w:r w:rsidR="006355C6">
        <w:rPr>
          <w:rFonts w:ascii="Century Gothic" w:hAnsi="Century Gothic" w:cs="Arial"/>
        </w:rPr>
        <w:t>ή που έκανε ο</w:t>
      </w:r>
      <w:r w:rsidRPr="006355C6">
        <w:rPr>
          <w:rFonts w:ascii="Century Gothic" w:hAnsi="Century Gothic" w:cs="Arial"/>
        </w:rPr>
        <w:t xml:space="preserve"> Ιησού</w:t>
      </w:r>
      <w:r w:rsidR="006355C6">
        <w:rPr>
          <w:rFonts w:ascii="Century Gothic" w:hAnsi="Century Gothic" w:cs="Arial"/>
        </w:rPr>
        <w:t>ς</w:t>
      </w:r>
      <w:r w:rsidRPr="006355C6">
        <w:rPr>
          <w:rFonts w:ascii="Century Gothic" w:hAnsi="Century Gothic" w:cs="Arial"/>
        </w:rPr>
        <w:t xml:space="preserve"> </w:t>
      </w:r>
      <w:r w:rsidR="006355C6">
        <w:rPr>
          <w:rFonts w:ascii="Century Gothic" w:hAnsi="Century Gothic" w:cs="Arial"/>
        </w:rPr>
        <w:t>για τη</w:t>
      </w:r>
      <w:r w:rsidRPr="006355C6">
        <w:rPr>
          <w:rFonts w:ascii="Century Gothic" w:hAnsi="Century Gothic" w:cs="Arial"/>
        </w:rPr>
        <w:t xml:space="preserve"> διαχρονικής εξ</w:t>
      </w:r>
      <w:r w:rsidR="006355C6">
        <w:rPr>
          <w:rFonts w:ascii="Century Gothic" w:hAnsi="Century Gothic" w:cs="Arial"/>
        </w:rPr>
        <w:t xml:space="preserve">ύφανσης </w:t>
      </w:r>
      <w:r w:rsidRPr="006355C6">
        <w:rPr>
          <w:rFonts w:ascii="Century Gothic" w:hAnsi="Century Gothic" w:cs="Arial"/>
        </w:rPr>
        <w:t xml:space="preserve"> </w:t>
      </w:r>
      <w:r w:rsidR="006355C6">
        <w:rPr>
          <w:rFonts w:ascii="Century Gothic" w:hAnsi="Century Gothic" w:cs="Arial"/>
        </w:rPr>
        <w:t>σ</w:t>
      </w:r>
      <w:r w:rsidRPr="006355C6">
        <w:rPr>
          <w:rFonts w:ascii="Century Gothic" w:hAnsi="Century Gothic" w:cs="Arial"/>
        </w:rPr>
        <w:t>τον γάμο να γίνει παράδειγμα για μας καθώς αναζητούμε να εφαρμόζουμε τη βιβλική θεολογία σήμερα;</w:t>
      </w:r>
    </w:p>
    <w:p w:rsidR="00165A9E" w:rsidRPr="006355C6" w:rsidRDefault="00165A9E" w:rsidP="00165A9E">
      <w:pPr>
        <w:pStyle w:val="ListParagraph"/>
        <w:rPr>
          <w:rFonts w:ascii="Century Gothic" w:hAnsi="Century Gothic" w:cs="Arial"/>
        </w:rPr>
      </w:pPr>
    </w:p>
    <w:p w:rsidR="00165A9E" w:rsidRPr="006355C6" w:rsidRDefault="00165A9E" w:rsidP="00165A9E">
      <w:pPr>
        <w:pStyle w:val="ListParagraph"/>
        <w:rPr>
          <w:rFonts w:ascii="Century Gothic" w:hAnsi="Century Gothic" w:cs="Arial"/>
        </w:rPr>
      </w:pPr>
    </w:p>
    <w:p w:rsidR="009269C1" w:rsidRPr="006355C6" w:rsidRDefault="009269C1" w:rsidP="009269C1">
      <w:pPr>
        <w:pStyle w:val="ListParagraph"/>
        <w:numPr>
          <w:ilvl w:val="0"/>
          <w:numId w:val="32"/>
        </w:numPr>
        <w:rPr>
          <w:rFonts w:ascii="Century Gothic" w:hAnsi="Century Gothic" w:cs="Arial"/>
        </w:rPr>
      </w:pPr>
      <w:r w:rsidRPr="006355C6">
        <w:rPr>
          <w:rFonts w:ascii="Century Gothic" w:hAnsi="Century Gothic" w:cs="Arial"/>
        </w:rPr>
        <w:t>Με ποιους τρόπους θα πρέπει να εφαρμόζουμε τις Γραφές σχετικά με τις πτυχές της λατρείας της Παλαιάς Διαθήκης (θυσία, ναός, δείπνο του Π</w:t>
      </w:r>
      <w:r w:rsidR="006355C6">
        <w:rPr>
          <w:rFonts w:ascii="Century Gothic" w:hAnsi="Century Gothic" w:cs="Arial"/>
        </w:rPr>
        <w:t>άσχα) στις</w:t>
      </w:r>
      <w:r w:rsidRPr="006355C6">
        <w:rPr>
          <w:rFonts w:ascii="Century Gothic" w:hAnsi="Century Gothic" w:cs="Arial"/>
        </w:rPr>
        <w:t xml:space="preserve"> συνάξεις των εκκλησιών σήμερα κάτω από τη νέα διαθήκη;</w:t>
      </w:r>
    </w:p>
    <w:p w:rsidR="00165A9E" w:rsidRPr="006355C6" w:rsidRDefault="00165A9E" w:rsidP="00165A9E">
      <w:pPr>
        <w:pStyle w:val="ListParagraph"/>
        <w:rPr>
          <w:rFonts w:ascii="Century Gothic" w:hAnsi="Century Gothic" w:cs="Arial"/>
        </w:rPr>
      </w:pPr>
    </w:p>
    <w:p w:rsidR="009269C1" w:rsidRPr="006355C6" w:rsidRDefault="009269C1" w:rsidP="009269C1">
      <w:pPr>
        <w:pStyle w:val="ListParagraph"/>
        <w:numPr>
          <w:ilvl w:val="0"/>
          <w:numId w:val="32"/>
        </w:numPr>
        <w:rPr>
          <w:rFonts w:ascii="Century Gothic" w:hAnsi="Century Gothic" w:cs="Arial"/>
        </w:rPr>
      </w:pPr>
      <w:r w:rsidRPr="006355C6">
        <w:rPr>
          <w:rFonts w:ascii="Century Gothic" w:hAnsi="Century Gothic" w:cs="Arial"/>
        </w:rPr>
        <w:t>Με ποιους τρ</w:t>
      </w:r>
      <w:r w:rsidR="006355C6">
        <w:rPr>
          <w:rFonts w:ascii="Century Gothic" w:hAnsi="Century Gothic" w:cs="Arial"/>
        </w:rPr>
        <w:t>όπους μπορούν</w:t>
      </w:r>
      <w:r w:rsidRPr="006355C6">
        <w:rPr>
          <w:rFonts w:ascii="Century Gothic" w:hAnsi="Century Gothic" w:cs="Arial"/>
        </w:rPr>
        <w:t xml:space="preserve"> οι Χριστιανοί σήμερα να </w:t>
      </w:r>
      <w:r w:rsidR="006355C6">
        <w:rPr>
          <w:rFonts w:ascii="Century Gothic" w:hAnsi="Century Gothic" w:cs="Arial"/>
        </w:rPr>
        <w:t>έχουμε</w:t>
      </w:r>
      <w:r w:rsidRPr="006355C6">
        <w:rPr>
          <w:rFonts w:ascii="Century Gothic" w:hAnsi="Century Gothic" w:cs="Arial"/>
        </w:rPr>
        <w:t xml:space="preserve"> τον πειρασμό να ζούμε </w:t>
      </w:r>
      <w:r w:rsidR="00165A9E" w:rsidRPr="006355C6">
        <w:rPr>
          <w:rFonts w:ascii="Century Gothic" w:hAnsi="Century Gothic" w:cs="Arial"/>
        </w:rPr>
        <w:t>σαν να βρισκόμαστε σε μια προγενέστερη εποχή της λυτρωτικής ιστορίας, πριν από την έλευση του Χριστού;</w:t>
      </w:r>
    </w:p>
    <w:p w:rsidR="00165A9E" w:rsidRPr="006355C6" w:rsidRDefault="00165A9E" w:rsidP="00165A9E">
      <w:pPr>
        <w:pStyle w:val="ListParagraph"/>
        <w:rPr>
          <w:rFonts w:ascii="Century Gothic" w:hAnsi="Century Gothic" w:cs="Arial"/>
        </w:rPr>
      </w:pPr>
    </w:p>
    <w:p w:rsidR="00165A9E" w:rsidRPr="006355C6" w:rsidRDefault="00165A9E" w:rsidP="00165A9E">
      <w:pPr>
        <w:pStyle w:val="ListParagraph"/>
        <w:rPr>
          <w:rFonts w:ascii="Century Gothic" w:hAnsi="Century Gothic" w:cs="Arial"/>
        </w:rPr>
      </w:pPr>
    </w:p>
    <w:p w:rsidR="00165A9E" w:rsidRPr="006355C6" w:rsidRDefault="00165A9E" w:rsidP="009269C1">
      <w:pPr>
        <w:pStyle w:val="ListParagraph"/>
        <w:numPr>
          <w:ilvl w:val="0"/>
          <w:numId w:val="32"/>
        </w:numPr>
        <w:rPr>
          <w:rFonts w:ascii="Century Gothic" w:hAnsi="Century Gothic" w:cs="Arial"/>
        </w:rPr>
      </w:pPr>
      <w:r w:rsidRPr="006355C6">
        <w:rPr>
          <w:rFonts w:ascii="Century Gothic" w:hAnsi="Century Gothic" w:cs="Arial"/>
        </w:rPr>
        <w:t>Με ποιους τρ</w:t>
      </w:r>
      <w:r w:rsidR="006355C6">
        <w:rPr>
          <w:rFonts w:ascii="Century Gothic" w:hAnsi="Century Gothic" w:cs="Arial"/>
        </w:rPr>
        <w:t>όπους μπορούν</w:t>
      </w:r>
      <w:r w:rsidRPr="006355C6">
        <w:rPr>
          <w:rFonts w:ascii="Century Gothic" w:hAnsi="Century Gothic" w:cs="Arial"/>
        </w:rPr>
        <w:t xml:space="preserve"> οι Χριστιανοί σήμερα να έχουν τον πειρασμό να ξεχάσουν τη σοφία που τους είχε διδάξει ο Θεός σε προγενέστερες εποχές;</w:t>
      </w:r>
    </w:p>
    <w:p w:rsidR="00165A9E" w:rsidRPr="006355C6" w:rsidRDefault="00165A9E" w:rsidP="00165A9E">
      <w:pPr>
        <w:pStyle w:val="ListParagraph"/>
        <w:rPr>
          <w:rFonts w:ascii="Century Gothic" w:hAnsi="Century Gothic" w:cs="Arial"/>
        </w:rPr>
      </w:pPr>
    </w:p>
    <w:p w:rsidR="00165A9E" w:rsidRPr="006355C6" w:rsidRDefault="00165A9E" w:rsidP="009269C1">
      <w:pPr>
        <w:pStyle w:val="ListParagraph"/>
        <w:numPr>
          <w:ilvl w:val="0"/>
          <w:numId w:val="32"/>
        </w:numPr>
        <w:rPr>
          <w:rFonts w:ascii="Century Gothic" w:hAnsi="Century Gothic" w:cs="Arial"/>
        </w:rPr>
      </w:pPr>
      <w:r w:rsidRPr="006355C6">
        <w:rPr>
          <w:rFonts w:ascii="Century Gothic" w:hAnsi="Century Gothic" w:cs="Arial"/>
        </w:rPr>
        <w:t>Ποια είναι η σημασία για την κατανόηση της χρήσης της τυπολογίας στη Γραφή για τη μελέτη της Βίβλου;</w:t>
      </w:r>
    </w:p>
    <w:p w:rsidR="00165A9E" w:rsidRPr="006355C6" w:rsidRDefault="00165A9E" w:rsidP="00165A9E">
      <w:pPr>
        <w:pStyle w:val="ListParagraph"/>
        <w:rPr>
          <w:rFonts w:ascii="Century Gothic" w:hAnsi="Century Gothic" w:cs="Arial"/>
        </w:rPr>
      </w:pPr>
    </w:p>
    <w:p w:rsidR="00165A9E" w:rsidRPr="006355C6" w:rsidRDefault="00165A9E" w:rsidP="00165A9E">
      <w:pPr>
        <w:pStyle w:val="ListParagraph"/>
        <w:rPr>
          <w:rFonts w:ascii="Century Gothic" w:hAnsi="Century Gothic" w:cs="Arial"/>
        </w:rPr>
      </w:pPr>
    </w:p>
    <w:p w:rsidR="00165A9E" w:rsidRPr="006355C6" w:rsidRDefault="00165A9E" w:rsidP="009269C1">
      <w:pPr>
        <w:pStyle w:val="ListParagraph"/>
        <w:numPr>
          <w:ilvl w:val="0"/>
          <w:numId w:val="32"/>
        </w:numPr>
        <w:rPr>
          <w:rFonts w:ascii="Century Gothic" w:hAnsi="Century Gothic" w:cs="Arial"/>
        </w:rPr>
      </w:pPr>
      <w:r w:rsidRPr="006355C6">
        <w:rPr>
          <w:rFonts w:ascii="Century Gothic" w:hAnsi="Century Gothic" w:cs="Arial"/>
        </w:rPr>
        <w:t>Με ποιους τρόπους μπορεί η τυπολογία να μας οδηγήσει προς τη πραγματικότητα που θα βιώσουμε με τον ερχομό του Χριστού, και πώς μπορεί αυτό να μας δώσει ελπίδα στο παρόν;</w:t>
      </w:r>
    </w:p>
    <w:p w:rsidR="00165A9E" w:rsidRPr="006355C6" w:rsidRDefault="00165A9E" w:rsidP="00165A9E">
      <w:pPr>
        <w:pStyle w:val="ListParagraph"/>
        <w:rPr>
          <w:rFonts w:ascii="Century Gothic" w:hAnsi="Century Gothic" w:cs="Arial"/>
        </w:rPr>
      </w:pPr>
    </w:p>
    <w:p w:rsidR="00165A9E" w:rsidRPr="006355C6" w:rsidRDefault="00165A9E" w:rsidP="009269C1">
      <w:pPr>
        <w:pStyle w:val="ListParagraph"/>
        <w:numPr>
          <w:ilvl w:val="0"/>
          <w:numId w:val="32"/>
        </w:numPr>
        <w:rPr>
          <w:rFonts w:ascii="Century Gothic" w:hAnsi="Century Gothic" w:cs="Arial"/>
        </w:rPr>
      </w:pPr>
      <w:r w:rsidRPr="006355C6">
        <w:rPr>
          <w:rFonts w:ascii="Century Gothic" w:hAnsi="Century Gothic" w:cs="Arial"/>
        </w:rPr>
        <w:t>Ποιο είναι το πιο σημαντικό πράγμα που έχετε μάθει</w:t>
      </w:r>
      <w:r w:rsidR="006355C6">
        <w:rPr>
          <w:rFonts w:ascii="Century Gothic" w:hAnsi="Century Gothic" w:cs="Arial"/>
        </w:rPr>
        <w:t xml:space="preserve"> μέσα</w:t>
      </w:r>
      <w:r w:rsidRPr="006355C6">
        <w:rPr>
          <w:rFonts w:ascii="Century Gothic" w:hAnsi="Century Gothic" w:cs="Arial"/>
        </w:rPr>
        <w:t xml:space="preserve"> από τη μελέτη αυτή;</w:t>
      </w:r>
    </w:p>
    <w:p w:rsidR="00165A9E" w:rsidRPr="006355C6" w:rsidRDefault="00165A9E" w:rsidP="00165A9E">
      <w:pPr>
        <w:pStyle w:val="ListParagraph"/>
        <w:rPr>
          <w:rFonts w:ascii="Century Gothic" w:hAnsi="Century Gothic" w:cs="Arial"/>
        </w:rPr>
      </w:pPr>
    </w:p>
    <w:p w:rsidR="00165A9E" w:rsidRPr="006355C6" w:rsidRDefault="00165A9E" w:rsidP="00165A9E">
      <w:pPr>
        <w:pStyle w:val="ListParagraph"/>
        <w:rPr>
          <w:rFonts w:ascii="Century Gothic" w:hAnsi="Century Gothic" w:cs="Arial"/>
        </w:rPr>
      </w:pPr>
    </w:p>
    <w:p w:rsidR="00165A9E" w:rsidRPr="006355C6" w:rsidRDefault="00165A9E" w:rsidP="009269C1">
      <w:pPr>
        <w:pStyle w:val="ListParagraph"/>
        <w:numPr>
          <w:ilvl w:val="0"/>
          <w:numId w:val="32"/>
        </w:numPr>
        <w:rPr>
          <w:rFonts w:ascii="Century Gothic" w:hAnsi="Century Gothic" w:cs="Arial"/>
        </w:rPr>
      </w:pPr>
      <w:r w:rsidRPr="006355C6">
        <w:rPr>
          <w:rFonts w:ascii="Century Gothic" w:hAnsi="Century Gothic" w:cs="Arial"/>
        </w:rPr>
        <w:t>Ποιους τομείς της μελέτης πιστεύετε ότι χρειάζεται να μελετήσετε περισσότερο μετά τη διάλεξη αυτή;</w:t>
      </w:r>
    </w:p>
    <w:p w:rsidR="00D06F9D" w:rsidRPr="006355C6" w:rsidRDefault="00D06F9D"/>
    <w:sectPr w:rsidR="00D06F9D" w:rsidRPr="006355C6" w:rsidSect="005C6F4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CE" w:rsidRDefault="00C41ACE" w:rsidP="001C20D4">
      <w:pPr>
        <w:spacing w:after="0" w:line="240" w:lineRule="auto"/>
      </w:pPr>
      <w:r>
        <w:separator/>
      </w:r>
    </w:p>
  </w:endnote>
  <w:endnote w:type="continuationSeparator" w:id="0">
    <w:p w:rsidR="00C41ACE" w:rsidRDefault="00C41ACE" w:rsidP="001C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764715"/>
      <w:docPartObj>
        <w:docPartGallery w:val="Page Numbers (Bottom of Page)"/>
        <w:docPartUnique/>
      </w:docPartObj>
    </w:sdtPr>
    <w:sdtContent>
      <w:p w:rsidR="000F7771" w:rsidRDefault="000F7771">
        <w:pPr>
          <w:pStyle w:val="Footer"/>
          <w:jc w:val="center"/>
        </w:pPr>
        <w:r>
          <w:fldChar w:fldCharType="begin"/>
        </w:r>
        <w:r>
          <w:instrText>PAGE   \* MERGEFORMAT</w:instrText>
        </w:r>
        <w:r>
          <w:fldChar w:fldCharType="separate"/>
        </w:r>
        <w:r w:rsidR="00363FF7">
          <w:rPr>
            <w:noProof/>
          </w:rPr>
          <w:t>19</w:t>
        </w:r>
        <w:r>
          <w:fldChar w:fldCharType="end"/>
        </w:r>
      </w:p>
    </w:sdtContent>
  </w:sdt>
  <w:p w:rsidR="000F7771" w:rsidRDefault="000F7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CE" w:rsidRDefault="00C41ACE" w:rsidP="001C20D4">
      <w:pPr>
        <w:spacing w:after="0" w:line="240" w:lineRule="auto"/>
      </w:pPr>
      <w:r>
        <w:separator/>
      </w:r>
    </w:p>
  </w:footnote>
  <w:footnote w:type="continuationSeparator" w:id="0">
    <w:p w:rsidR="00C41ACE" w:rsidRDefault="00C41ACE" w:rsidP="001C2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73A"/>
    <w:multiLevelType w:val="hybridMultilevel"/>
    <w:tmpl w:val="14765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8B6C64"/>
    <w:multiLevelType w:val="hybridMultilevel"/>
    <w:tmpl w:val="0DFCF58A"/>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2">
    <w:nsid w:val="0D8D7AA0"/>
    <w:multiLevelType w:val="hybridMultilevel"/>
    <w:tmpl w:val="7C1CA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4DD2339"/>
    <w:multiLevelType w:val="hybridMultilevel"/>
    <w:tmpl w:val="F260F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CC77A2"/>
    <w:multiLevelType w:val="hybridMultilevel"/>
    <w:tmpl w:val="22B6E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439FB"/>
    <w:multiLevelType w:val="hybridMultilevel"/>
    <w:tmpl w:val="885EF734"/>
    <w:lvl w:ilvl="0" w:tplc="7026CFE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71252EB"/>
    <w:multiLevelType w:val="hybridMultilevel"/>
    <w:tmpl w:val="DB3643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C93E89"/>
    <w:multiLevelType w:val="hybridMultilevel"/>
    <w:tmpl w:val="64546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036399"/>
    <w:multiLevelType w:val="hybridMultilevel"/>
    <w:tmpl w:val="98BAB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80C2FFE"/>
    <w:multiLevelType w:val="hybridMultilevel"/>
    <w:tmpl w:val="DFD0C7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95704E"/>
    <w:multiLevelType w:val="hybridMultilevel"/>
    <w:tmpl w:val="4B824A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D602F13"/>
    <w:multiLevelType w:val="hybridMultilevel"/>
    <w:tmpl w:val="6FB4E2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DB2AAA"/>
    <w:multiLevelType w:val="hybridMultilevel"/>
    <w:tmpl w:val="585C21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5B746C"/>
    <w:multiLevelType w:val="hybridMultilevel"/>
    <w:tmpl w:val="7E388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7A5BC3"/>
    <w:multiLevelType w:val="hybridMultilevel"/>
    <w:tmpl w:val="12AE0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A03576C"/>
    <w:multiLevelType w:val="hybridMultilevel"/>
    <w:tmpl w:val="0CA6A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9D345A"/>
    <w:multiLevelType w:val="hybridMultilevel"/>
    <w:tmpl w:val="CAF25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3A1A9A"/>
    <w:multiLevelType w:val="hybridMultilevel"/>
    <w:tmpl w:val="8092D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5A3B39"/>
    <w:multiLevelType w:val="hybridMultilevel"/>
    <w:tmpl w:val="865E3B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E741D7"/>
    <w:multiLevelType w:val="hybridMultilevel"/>
    <w:tmpl w:val="27569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BC6D5F"/>
    <w:multiLevelType w:val="hybridMultilevel"/>
    <w:tmpl w:val="38DE2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8036BC9"/>
    <w:multiLevelType w:val="hybridMultilevel"/>
    <w:tmpl w:val="91DE8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C96593F"/>
    <w:multiLevelType w:val="hybridMultilevel"/>
    <w:tmpl w:val="1B88B952"/>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24">
    <w:nsid w:val="51922111"/>
    <w:multiLevelType w:val="hybridMultilevel"/>
    <w:tmpl w:val="D35CFA12"/>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90C6B02"/>
    <w:multiLevelType w:val="hybridMultilevel"/>
    <w:tmpl w:val="E8966E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FF160BB"/>
    <w:multiLevelType w:val="hybridMultilevel"/>
    <w:tmpl w:val="E5C07C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5524D51"/>
    <w:multiLevelType w:val="hybridMultilevel"/>
    <w:tmpl w:val="A650D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709D12DB"/>
    <w:multiLevelType w:val="hybridMultilevel"/>
    <w:tmpl w:val="245E7A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2394B6C"/>
    <w:multiLevelType w:val="hybridMultilevel"/>
    <w:tmpl w:val="B2DE9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4"/>
  </w:num>
  <w:num w:numId="2">
    <w:abstractNumId w:val="28"/>
  </w:num>
  <w:num w:numId="3">
    <w:abstractNumId w:val="31"/>
  </w:num>
  <w:num w:numId="4">
    <w:abstractNumId w:val="3"/>
  </w:num>
  <w:num w:numId="5">
    <w:abstractNumId w:val="1"/>
  </w:num>
  <w:num w:numId="6">
    <w:abstractNumId w:val="0"/>
  </w:num>
  <w:num w:numId="7">
    <w:abstractNumId w:val="7"/>
  </w:num>
  <w:num w:numId="8">
    <w:abstractNumId w:val="22"/>
  </w:num>
  <w:num w:numId="9">
    <w:abstractNumId w:val="8"/>
  </w:num>
  <w:num w:numId="10">
    <w:abstractNumId w:val="4"/>
  </w:num>
  <w:num w:numId="11">
    <w:abstractNumId w:val="26"/>
  </w:num>
  <w:num w:numId="12">
    <w:abstractNumId w:val="14"/>
  </w:num>
  <w:num w:numId="13">
    <w:abstractNumId w:val="30"/>
  </w:num>
  <w:num w:numId="14">
    <w:abstractNumId w:val="16"/>
  </w:num>
  <w:num w:numId="15">
    <w:abstractNumId w:val="15"/>
  </w:num>
  <w:num w:numId="16">
    <w:abstractNumId w:val="21"/>
  </w:num>
  <w:num w:numId="17">
    <w:abstractNumId w:val="18"/>
  </w:num>
  <w:num w:numId="18">
    <w:abstractNumId w:val="19"/>
  </w:num>
  <w:num w:numId="19">
    <w:abstractNumId w:val="9"/>
  </w:num>
  <w:num w:numId="20">
    <w:abstractNumId w:val="23"/>
  </w:num>
  <w:num w:numId="21">
    <w:abstractNumId w:val="12"/>
  </w:num>
  <w:num w:numId="22">
    <w:abstractNumId w:val="6"/>
  </w:num>
  <w:num w:numId="23">
    <w:abstractNumId w:val="25"/>
  </w:num>
  <w:num w:numId="24">
    <w:abstractNumId w:val="13"/>
  </w:num>
  <w:num w:numId="25">
    <w:abstractNumId w:val="20"/>
  </w:num>
  <w:num w:numId="26">
    <w:abstractNumId w:val="5"/>
  </w:num>
  <w:num w:numId="27">
    <w:abstractNumId w:val="27"/>
  </w:num>
  <w:num w:numId="28">
    <w:abstractNumId w:val="10"/>
  </w:num>
  <w:num w:numId="29">
    <w:abstractNumId w:val="2"/>
  </w:num>
  <w:num w:numId="30">
    <w:abstractNumId w:val="17"/>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D4"/>
    <w:rsid w:val="000449FF"/>
    <w:rsid w:val="000948EA"/>
    <w:rsid w:val="000F7771"/>
    <w:rsid w:val="00165A9E"/>
    <w:rsid w:val="001C2068"/>
    <w:rsid w:val="001C20D4"/>
    <w:rsid w:val="002D372C"/>
    <w:rsid w:val="00363FF7"/>
    <w:rsid w:val="003665EE"/>
    <w:rsid w:val="00393ABE"/>
    <w:rsid w:val="0040123C"/>
    <w:rsid w:val="00422E97"/>
    <w:rsid w:val="00475BE8"/>
    <w:rsid w:val="005028C4"/>
    <w:rsid w:val="005C6F4E"/>
    <w:rsid w:val="005C72F7"/>
    <w:rsid w:val="0061465F"/>
    <w:rsid w:val="006355C6"/>
    <w:rsid w:val="00823BB8"/>
    <w:rsid w:val="009269C1"/>
    <w:rsid w:val="00A65F7D"/>
    <w:rsid w:val="00A97B9A"/>
    <w:rsid w:val="00AE2CAE"/>
    <w:rsid w:val="00B2411A"/>
    <w:rsid w:val="00C41ACE"/>
    <w:rsid w:val="00D06F9D"/>
    <w:rsid w:val="00D44CA9"/>
    <w:rsid w:val="00DD30D9"/>
    <w:rsid w:val="00E91322"/>
    <w:rsid w:val="00EB4A05"/>
    <w:rsid w:val="00F2786A"/>
    <w:rsid w:val="00F47226"/>
    <w:rsid w:val="00F83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0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20D4"/>
  </w:style>
  <w:style w:type="paragraph" w:styleId="Footer">
    <w:name w:val="footer"/>
    <w:basedOn w:val="Normal"/>
    <w:link w:val="FooterChar"/>
    <w:uiPriority w:val="99"/>
    <w:unhideWhenUsed/>
    <w:rsid w:val="001C20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0D4"/>
  </w:style>
  <w:style w:type="paragraph" w:styleId="BalloonText">
    <w:name w:val="Balloon Text"/>
    <w:basedOn w:val="Normal"/>
    <w:link w:val="BalloonTextChar"/>
    <w:uiPriority w:val="99"/>
    <w:semiHidden/>
    <w:unhideWhenUsed/>
    <w:rsid w:val="001C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D4"/>
    <w:rPr>
      <w:rFonts w:ascii="Segoe UI" w:hAnsi="Segoe UI" w:cs="Segoe UI"/>
      <w:sz w:val="18"/>
      <w:szCs w:val="18"/>
    </w:rPr>
  </w:style>
  <w:style w:type="paragraph" w:styleId="ListParagraph">
    <w:name w:val="List Paragraph"/>
    <w:basedOn w:val="Normal"/>
    <w:uiPriority w:val="34"/>
    <w:qFormat/>
    <w:rsid w:val="005C7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0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20D4"/>
  </w:style>
  <w:style w:type="paragraph" w:styleId="Footer">
    <w:name w:val="footer"/>
    <w:basedOn w:val="Normal"/>
    <w:link w:val="FooterChar"/>
    <w:uiPriority w:val="99"/>
    <w:unhideWhenUsed/>
    <w:rsid w:val="001C20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0D4"/>
  </w:style>
  <w:style w:type="paragraph" w:styleId="BalloonText">
    <w:name w:val="Balloon Text"/>
    <w:basedOn w:val="Normal"/>
    <w:link w:val="BalloonTextChar"/>
    <w:uiPriority w:val="99"/>
    <w:semiHidden/>
    <w:unhideWhenUsed/>
    <w:rsid w:val="001C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D4"/>
    <w:rPr>
      <w:rFonts w:ascii="Segoe UI" w:hAnsi="Segoe UI" w:cs="Segoe UI"/>
      <w:sz w:val="18"/>
      <w:szCs w:val="18"/>
    </w:rPr>
  </w:style>
  <w:style w:type="paragraph" w:styleId="ListParagraph">
    <w:name w:val="List Paragraph"/>
    <w:basedOn w:val="Normal"/>
    <w:uiPriority w:val="34"/>
    <w:qFormat/>
    <w:rsid w:val="005C7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089C-8028-4CA7-AD66-19AEBC78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19</Pages>
  <Words>3376</Words>
  <Characters>18231</Characters>
  <Application>Microsoft Office Word</Application>
  <DocSecurity>0</DocSecurity>
  <Lines>151</Lines>
  <Paragraphs>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ioanna</cp:lastModifiedBy>
  <cp:revision>7</cp:revision>
  <dcterms:created xsi:type="dcterms:W3CDTF">2015-04-10T09:06:00Z</dcterms:created>
  <dcterms:modified xsi:type="dcterms:W3CDTF">2015-12-30T16:30:00Z</dcterms:modified>
</cp:coreProperties>
</file>